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8F3EE2" w:rsidRDefault="00661D38" w:rsidP="00661D38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pacing w:val="-11"/>
          <w:sz w:val="24"/>
          <w:szCs w:val="24"/>
          <w:lang w:eastAsia="ru-RU"/>
        </w:rPr>
      </w:pPr>
    </w:p>
    <w:p w:rsidR="00AD3460" w:rsidRPr="008F3EE2" w:rsidRDefault="00AD3460" w:rsidP="00AD3460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F3EE2">
        <w:rPr>
          <w:rFonts w:ascii="PT Astra Serif" w:eastAsia="Times New Roman" w:hAnsi="PT Astra Serif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B05B29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Arial Black" w:eastAsia="Times New Roman" w:hAnsi="Arial Black" w:cs="Arial"/>
          <w:b/>
          <w:bCs/>
          <w:sz w:val="30"/>
          <w:szCs w:val="30"/>
          <w:lang w:eastAsia="ru-RU"/>
        </w:rPr>
      </w:pPr>
      <w:r w:rsidRPr="00B05B29">
        <w:rPr>
          <w:rFonts w:ascii="Arial Black" w:eastAsia="Times New Roman" w:hAnsi="Arial Black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DB1FD2" w:rsidRDefault="00661D38" w:rsidP="00661D38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61D38" w:rsidRPr="00DB1FD2" w:rsidRDefault="00661D38" w:rsidP="00661D38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61D38" w:rsidRPr="00DB1FD2" w:rsidRDefault="00661D38" w:rsidP="00661D3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B1FD2">
        <w:rPr>
          <w:rFonts w:ascii="PT Astra Serif" w:eastAsia="Times New Roman" w:hAnsi="PT Astra Serif" w:cs="Times New Roman"/>
          <w:sz w:val="24"/>
          <w:szCs w:val="24"/>
          <w:lang w:eastAsia="ru-RU"/>
        </w:rPr>
        <w:t>От __________________</w:t>
      </w:r>
      <w:r w:rsidRPr="00DB1FD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DB1FD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DB1FD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DB1FD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DB1FD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DB1FD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FD30B4" w:rsidRDefault="00661D38" w:rsidP="00661D3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GoBack"/>
    </w:p>
    <w:p w:rsidR="00661D38" w:rsidRPr="00FD30B4" w:rsidRDefault="00661D38" w:rsidP="00661D3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D30B4" w:rsidRPr="00FD30B4" w:rsidRDefault="00FD30B4" w:rsidP="00FD30B4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ind w:right="4846"/>
        <w:jc w:val="both"/>
        <w:rPr>
          <w:rStyle w:val="FontStyle16"/>
          <w:rFonts w:ascii="PT Astra Serif" w:hAnsi="PT Astra Serif"/>
          <w:sz w:val="28"/>
          <w:szCs w:val="28"/>
        </w:rPr>
      </w:pPr>
      <w:r w:rsidRPr="00FD30B4">
        <w:rPr>
          <w:rFonts w:ascii="PT Astra Serif" w:eastAsia="Times New Roman" w:hAnsi="PT Astra Serif" w:cs="Times New Roman"/>
          <w:sz w:val="28"/>
          <w:szCs w:val="28"/>
        </w:rPr>
        <w:t xml:space="preserve">Об утверждении </w:t>
      </w:r>
      <w:proofErr w:type="spellStart"/>
      <w:proofErr w:type="gramStart"/>
      <w:r w:rsidRPr="00FD30B4">
        <w:rPr>
          <w:rFonts w:ascii="PT Astra Serif" w:eastAsia="Times New Roman" w:hAnsi="PT Astra Serif" w:cs="Times New Roman"/>
          <w:sz w:val="28"/>
          <w:szCs w:val="28"/>
        </w:rPr>
        <w:t>Админи-стративного</w:t>
      </w:r>
      <w:proofErr w:type="spellEnd"/>
      <w:proofErr w:type="gramEnd"/>
      <w:r w:rsidRPr="00FD30B4">
        <w:rPr>
          <w:rFonts w:ascii="PT Astra Serif" w:eastAsia="Times New Roman" w:hAnsi="PT Astra Serif" w:cs="Times New Roman"/>
          <w:sz w:val="28"/>
          <w:szCs w:val="28"/>
        </w:rPr>
        <w:t xml:space="preserve"> регламента </w:t>
      </w:r>
      <w:proofErr w:type="spellStart"/>
      <w:r w:rsidRPr="00FD30B4">
        <w:rPr>
          <w:rFonts w:ascii="PT Astra Serif" w:eastAsia="Times New Roman" w:hAnsi="PT Astra Serif" w:cs="Times New Roman"/>
          <w:sz w:val="28"/>
          <w:szCs w:val="28"/>
        </w:rPr>
        <w:t>предос-тавления</w:t>
      </w:r>
      <w:proofErr w:type="spellEnd"/>
      <w:r w:rsidRPr="00FD30B4">
        <w:rPr>
          <w:rFonts w:ascii="PT Astra Serif" w:eastAsia="Times New Roman" w:hAnsi="PT Astra Serif" w:cs="Times New Roman"/>
          <w:sz w:val="28"/>
          <w:szCs w:val="28"/>
        </w:rPr>
        <w:t xml:space="preserve"> муниципальной услуги «Принятие решения о проведении аукциона по продаже земельного участка, находящегося в </w:t>
      </w:r>
      <w:proofErr w:type="spellStart"/>
      <w:r w:rsidRPr="00FD30B4">
        <w:rPr>
          <w:rFonts w:ascii="PT Astra Serif" w:eastAsia="Times New Roman" w:hAnsi="PT Astra Serif" w:cs="Times New Roman"/>
          <w:sz w:val="28"/>
          <w:szCs w:val="28"/>
        </w:rPr>
        <w:t>муници-пальной</w:t>
      </w:r>
      <w:proofErr w:type="spellEnd"/>
      <w:r w:rsidRPr="00FD30B4">
        <w:rPr>
          <w:rFonts w:ascii="PT Astra Serif" w:eastAsia="Times New Roman" w:hAnsi="PT Astra Serif" w:cs="Times New Roman"/>
          <w:sz w:val="28"/>
          <w:szCs w:val="28"/>
        </w:rPr>
        <w:t xml:space="preserve"> собственности, или аукциона на право заключения договора аренды земельного участка, находящегося в </w:t>
      </w:r>
      <w:proofErr w:type="spellStart"/>
      <w:r w:rsidRPr="00FD30B4">
        <w:rPr>
          <w:rFonts w:ascii="PT Astra Serif" w:eastAsia="Times New Roman" w:hAnsi="PT Astra Serif" w:cs="Times New Roman"/>
          <w:sz w:val="28"/>
          <w:szCs w:val="28"/>
        </w:rPr>
        <w:t>муници-пальной</w:t>
      </w:r>
      <w:proofErr w:type="spellEnd"/>
      <w:r w:rsidRPr="00FD30B4">
        <w:rPr>
          <w:rFonts w:ascii="PT Astra Serif" w:eastAsia="Times New Roman" w:hAnsi="PT Astra Serif" w:cs="Times New Roman"/>
          <w:sz w:val="28"/>
          <w:szCs w:val="28"/>
        </w:rPr>
        <w:t xml:space="preserve"> собственности</w:t>
      </w:r>
      <w:r w:rsidRPr="00FD30B4">
        <w:rPr>
          <w:rStyle w:val="FontStyle16"/>
          <w:rFonts w:ascii="PT Astra Serif" w:hAnsi="PT Astra Serif"/>
          <w:sz w:val="28"/>
          <w:szCs w:val="28"/>
        </w:rPr>
        <w:t>»</w:t>
      </w:r>
    </w:p>
    <w:p w:rsidR="00FD30B4" w:rsidRPr="00FD30B4" w:rsidRDefault="00FD30B4" w:rsidP="00FD30B4">
      <w:pPr>
        <w:spacing w:after="0" w:line="300" w:lineRule="exact"/>
        <w:rPr>
          <w:rFonts w:ascii="PT Astra Serif" w:hAnsi="PT Astra Serif" w:cs="Times New Roman"/>
          <w:sz w:val="27"/>
          <w:szCs w:val="27"/>
        </w:rPr>
      </w:pPr>
    </w:p>
    <w:p w:rsidR="00FD30B4" w:rsidRPr="00FD30B4" w:rsidRDefault="00FD30B4" w:rsidP="00FD30B4">
      <w:pPr>
        <w:spacing w:after="0" w:line="300" w:lineRule="exact"/>
        <w:rPr>
          <w:rFonts w:ascii="PT Astra Serif" w:hAnsi="PT Astra Serif" w:cs="Times New Roman"/>
          <w:sz w:val="27"/>
          <w:szCs w:val="27"/>
        </w:rPr>
      </w:pPr>
    </w:p>
    <w:p w:rsidR="00FD30B4" w:rsidRPr="00FD30B4" w:rsidRDefault="00FD30B4" w:rsidP="00FD30B4">
      <w:pPr>
        <w:spacing w:after="0" w:line="340" w:lineRule="exact"/>
        <w:ind w:right="-2" w:firstLine="85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D30B4">
        <w:rPr>
          <w:rFonts w:ascii="PT Astra Serif" w:hAnsi="PT Astra Serif" w:cs="Times New Roman"/>
          <w:sz w:val="28"/>
          <w:szCs w:val="28"/>
        </w:rPr>
        <w:t xml:space="preserve">В соответствии с Земельным кодексом Российской                       Федерации, Федеральным законом от 27.07.2010 №210-ФЗ </w:t>
      </w:r>
      <w:r w:rsidRPr="00FD30B4">
        <w:rPr>
          <w:rFonts w:ascii="PT Astra Serif" w:hAnsi="PT Astra Serif" w:cs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руководствуясь Уставом городского округа – города Барнаула Алтайского края, администрация города Барнаула </w:t>
      </w:r>
      <w:r w:rsidRPr="00FD30B4">
        <w:rPr>
          <w:rFonts w:ascii="PT Astra Serif" w:hAnsi="PT Astra Serif" w:cs="Times New Roman"/>
          <w:spacing w:val="30"/>
          <w:sz w:val="28"/>
          <w:szCs w:val="28"/>
        </w:rPr>
        <w:t>постановляет:</w:t>
      </w:r>
    </w:p>
    <w:p w:rsidR="00FD30B4" w:rsidRPr="00FD30B4" w:rsidRDefault="00FD30B4" w:rsidP="00FD30B4">
      <w:pPr>
        <w:spacing w:line="340" w:lineRule="exact"/>
        <w:ind w:right="-2" w:firstLine="85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D30B4">
        <w:rPr>
          <w:rStyle w:val="FontStyle16"/>
          <w:rFonts w:ascii="PT Astra Serif" w:hAnsi="PT Astra Serif"/>
          <w:sz w:val="28"/>
          <w:szCs w:val="28"/>
        </w:rPr>
        <w:t xml:space="preserve">1. </w:t>
      </w:r>
      <w:r w:rsidRPr="00FD30B4">
        <w:rPr>
          <w:rFonts w:ascii="PT Astra Serif" w:hAnsi="PT Astra Serif" w:cs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FD30B4">
        <w:rPr>
          <w:rFonts w:ascii="PT Astra Serif" w:eastAsia="Times New Roman" w:hAnsi="PT Astra Serif" w:cs="Times New Roman"/>
          <w:sz w:val="28"/>
          <w:szCs w:val="28"/>
        </w:rPr>
        <w:t>Принятие решения о проведен</w:t>
      </w:r>
      <w:proofErr w:type="gramStart"/>
      <w:r w:rsidRPr="00FD30B4">
        <w:rPr>
          <w:rFonts w:ascii="PT Astra Serif" w:eastAsia="Times New Roman" w:hAnsi="PT Astra Serif" w:cs="Times New Roman"/>
          <w:sz w:val="28"/>
          <w:szCs w:val="28"/>
        </w:rPr>
        <w:t>ии ау</w:t>
      </w:r>
      <w:proofErr w:type="gramEnd"/>
      <w:r w:rsidRPr="00FD30B4">
        <w:rPr>
          <w:rFonts w:ascii="PT Astra Serif" w:eastAsia="Times New Roman" w:hAnsi="PT Astra Serif" w:cs="Times New Roman"/>
          <w:sz w:val="28"/>
          <w:szCs w:val="28"/>
        </w:rPr>
        <w:t>кциона по продаже земельного участка, находящегося в муниципальной собственности, или аукциона на право заключения договора аренды земельного участка, находящегося в муниципальной собственности</w:t>
      </w:r>
      <w:r w:rsidRPr="00FD30B4">
        <w:rPr>
          <w:rFonts w:ascii="PT Astra Serif" w:hAnsi="PT Astra Serif" w:cs="Times New Roman"/>
          <w:sz w:val="28"/>
          <w:szCs w:val="28"/>
        </w:rPr>
        <w:t>» (далее – Административный регламент) (приложение).</w:t>
      </w:r>
    </w:p>
    <w:p w:rsidR="00FD30B4" w:rsidRPr="00FD30B4" w:rsidRDefault="00FD30B4" w:rsidP="00FD30B4">
      <w:pPr>
        <w:widowControl w:val="0"/>
        <w:autoSpaceDE w:val="0"/>
        <w:autoSpaceDN w:val="0"/>
        <w:adjustRightInd w:val="0"/>
        <w:spacing w:after="0" w:line="0" w:lineRule="atLeast"/>
        <w:ind w:right="-2" w:firstLine="85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D30B4">
        <w:rPr>
          <w:rStyle w:val="FontStyle16"/>
          <w:rFonts w:ascii="PT Astra Serif" w:hAnsi="PT Astra Serif"/>
          <w:sz w:val="28"/>
          <w:szCs w:val="28"/>
        </w:rPr>
        <w:t xml:space="preserve">2. </w:t>
      </w:r>
      <w:r w:rsidRPr="00FD30B4">
        <w:rPr>
          <w:rFonts w:ascii="PT Astra Serif" w:hAnsi="PT Astra Serif" w:cs="Times New Roman"/>
          <w:sz w:val="28"/>
          <w:szCs w:val="28"/>
        </w:rPr>
        <w:t xml:space="preserve">Признать утратившим силу постановление администрации города от 01.08.2024 №1275 «Об утверждении Административного регламента предоставления муниципальной услуги «Принятие решения </w:t>
      </w:r>
      <w:r w:rsidRPr="00FD30B4">
        <w:rPr>
          <w:rFonts w:ascii="PT Astra Serif" w:hAnsi="PT Astra Serif" w:cs="Times New Roman"/>
          <w:sz w:val="28"/>
          <w:szCs w:val="28"/>
        </w:rPr>
        <w:br/>
        <w:t>о проведен</w:t>
      </w:r>
      <w:proofErr w:type="gramStart"/>
      <w:r w:rsidRPr="00FD30B4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FD30B4">
        <w:rPr>
          <w:rFonts w:ascii="PT Astra Serif" w:hAnsi="PT Astra Serif" w:cs="Times New Roman"/>
          <w:sz w:val="28"/>
          <w:szCs w:val="28"/>
        </w:rPr>
        <w:t xml:space="preserve">кциона по продаже земельного участка, находящегося </w:t>
      </w:r>
      <w:r w:rsidRPr="00FD30B4">
        <w:rPr>
          <w:rFonts w:ascii="PT Astra Serif" w:hAnsi="PT Astra Serif" w:cs="Times New Roman"/>
          <w:sz w:val="28"/>
          <w:szCs w:val="28"/>
        </w:rPr>
        <w:br/>
        <w:t>в муниципальной собственности, или аукциона на право заключения договора аренды земельного участка, находящегося в муниципальной собственности».</w:t>
      </w:r>
    </w:p>
    <w:p w:rsidR="00FD30B4" w:rsidRPr="00FD30B4" w:rsidRDefault="00FD30B4" w:rsidP="00FD30B4">
      <w:pPr>
        <w:widowControl w:val="0"/>
        <w:autoSpaceDE w:val="0"/>
        <w:autoSpaceDN w:val="0"/>
        <w:adjustRightInd w:val="0"/>
        <w:spacing w:after="0" w:line="340" w:lineRule="exact"/>
        <w:ind w:right="-2" w:firstLine="85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D30B4">
        <w:rPr>
          <w:rFonts w:ascii="PT Astra Serif" w:hAnsi="PT Astra Serif" w:cs="Times New Roman"/>
          <w:sz w:val="28"/>
          <w:szCs w:val="28"/>
        </w:rPr>
        <w:t xml:space="preserve">3. Комитету информационной политики (Андреева Е.С.) обеспечить опубликование постановления в газете «Вечерний Барнаул» (за исключением приложения) и официальном сетевом издании «Правовой </w:t>
      </w:r>
      <w:r w:rsidRPr="00FD30B4">
        <w:rPr>
          <w:rFonts w:ascii="PT Astra Serif" w:hAnsi="PT Astra Serif" w:cs="Times New Roman"/>
          <w:sz w:val="28"/>
          <w:szCs w:val="28"/>
        </w:rPr>
        <w:lastRenderedPageBreak/>
        <w:t xml:space="preserve">портал администрации </w:t>
      </w:r>
      <w:proofErr w:type="spellStart"/>
      <w:r w:rsidRPr="00FD30B4">
        <w:rPr>
          <w:rFonts w:ascii="PT Astra Serif" w:hAnsi="PT Astra Serif" w:cs="Times New Roman"/>
          <w:sz w:val="28"/>
          <w:szCs w:val="28"/>
        </w:rPr>
        <w:t>г</w:t>
      </w:r>
      <w:proofErr w:type="gramStart"/>
      <w:r w:rsidRPr="00FD30B4">
        <w:rPr>
          <w:rFonts w:ascii="PT Astra Serif" w:hAnsi="PT Astra Serif" w:cs="Times New Roman"/>
          <w:sz w:val="28"/>
          <w:szCs w:val="28"/>
        </w:rPr>
        <w:t>.Б</w:t>
      </w:r>
      <w:proofErr w:type="gramEnd"/>
      <w:r w:rsidRPr="00FD30B4">
        <w:rPr>
          <w:rFonts w:ascii="PT Astra Serif" w:hAnsi="PT Astra Serif" w:cs="Times New Roman"/>
          <w:sz w:val="28"/>
          <w:szCs w:val="28"/>
        </w:rPr>
        <w:t>арнаула</w:t>
      </w:r>
      <w:proofErr w:type="spellEnd"/>
      <w:r w:rsidRPr="00FD30B4">
        <w:rPr>
          <w:rFonts w:ascii="PT Astra Serif" w:hAnsi="PT Astra Serif" w:cs="Times New Roman"/>
          <w:sz w:val="28"/>
          <w:szCs w:val="28"/>
        </w:rPr>
        <w:t>».</w:t>
      </w:r>
    </w:p>
    <w:p w:rsidR="00FD30B4" w:rsidRPr="00FD30B4" w:rsidRDefault="00FD30B4" w:rsidP="00FD30B4">
      <w:pPr>
        <w:widowControl w:val="0"/>
        <w:autoSpaceDE w:val="0"/>
        <w:autoSpaceDN w:val="0"/>
        <w:adjustRightInd w:val="0"/>
        <w:spacing w:after="0" w:line="340" w:lineRule="exact"/>
        <w:ind w:right="-2" w:firstLine="851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D30B4">
        <w:rPr>
          <w:rFonts w:ascii="PT Astra Serif" w:hAnsi="PT Astra Serif" w:cs="Times New Roman"/>
          <w:sz w:val="28"/>
          <w:szCs w:val="28"/>
        </w:rPr>
        <w:t xml:space="preserve">4. </w:t>
      </w:r>
      <w:proofErr w:type="gramStart"/>
      <w:r w:rsidRPr="00FD30B4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Pr="00FD30B4">
        <w:rPr>
          <w:rFonts w:ascii="PT Astra Serif" w:hAnsi="PT Astra Serif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 города.</w:t>
      </w:r>
    </w:p>
    <w:p w:rsidR="00FD30B4" w:rsidRPr="00FD30B4" w:rsidRDefault="00FD30B4" w:rsidP="00FD30B4">
      <w:pPr>
        <w:autoSpaceDE w:val="0"/>
        <w:autoSpaceDN w:val="0"/>
        <w:adjustRightInd w:val="0"/>
        <w:spacing w:after="0" w:line="300" w:lineRule="exact"/>
        <w:ind w:firstLine="567"/>
        <w:jc w:val="both"/>
        <w:rPr>
          <w:rStyle w:val="FontStyle16"/>
          <w:rFonts w:ascii="PT Astra Serif" w:hAnsi="PT Astra Serif"/>
          <w:sz w:val="28"/>
          <w:szCs w:val="28"/>
        </w:rPr>
      </w:pPr>
    </w:p>
    <w:p w:rsidR="00FD30B4" w:rsidRPr="00FD30B4" w:rsidRDefault="00FD30B4" w:rsidP="00FD30B4">
      <w:pPr>
        <w:autoSpaceDE w:val="0"/>
        <w:autoSpaceDN w:val="0"/>
        <w:adjustRightInd w:val="0"/>
        <w:spacing w:after="0" w:line="300" w:lineRule="exact"/>
        <w:ind w:firstLine="567"/>
        <w:jc w:val="both"/>
        <w:rPr>
          <w:rStyle w:val="FontStyle16"/>
          <w:rFonts w:ascii="PT Astra Serif" w:hAnsi="PT Astra Serif"/>
          <w:sz w:val="28"/>
          <w:szCs w:val="28"/>
        </w:rPr>
      </w:pPr>
    </w:p>
    <w:p w:rsidR="00FD30B4" w:rsidRPr="00FD30B4" w:rsidRDefault="00FD30B4" w:rsidP="00FD30B4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FD30B4">
        <w:rPr>
          <w:rFonts w:ascii="PT Astra Serif" w:hAnsi="PT Astra Serif" w:cs="Times New Roman"/>
          <w:sz w:val="28"/>
          <w:szCs w:val="28"/>
        </w:rPr>
        <w:t>Глава города                                                                                      В.Г. Франк</w:t>
      </w:r>
    </w:p>
    <w:bookmarkEnd w:id="0"/>
    <w:p w:rsidR="00661D38" w:rsidRPr="00FD30B4" w:rsidRDefault="00661D38" w:rsidP="00FD30B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340" w:lineRule="exact"/>
        <w:ind w:right="4731"/>
        <w:jc w:val="both"/>
        <w:rPr>
          <w:rFonts w:ascii="PT Astra Serif" w:hAnsi="PT Astra Serif" w:cs="Times New Roman"/>
          <w:sz w:val="28"/>
          <w:szCs w:val="28"/>
        </w:rPr>
      </w:pPr>
    </w:p>
    <w:sectPr w:rsidR="00661D38" w:rsidRPr="00FD30B4" w:rsidSect="00B20C6B">
      <w:headerReference w:type="default" r:id="rId7"/>
      <w:headerReference w:type="first" r:id="rId8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3FD" w:rsidRDefault="00B813FD" w:rsidP="00661D38">
      <w:pPr>
        <w:spacing w:after="0" w:line="240" w:lineRule="auto"/>
      </w:pPr>
      <w:r>
        <w:separator/>
      </w:r>
    </w:p>
  </w:endnote>
  <w:endnote w:type="continuationSeparator" w:id="0">
    <w:p w:rsidR="00B813FD" w:rsidRDefault="00B813FD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3FD" w:rsidRDefault="00B813FD" w:rsidP="00661D38">
      <w:pPr>
        <w:spacing w:after="0" w:line="240" w:lineRule="auto"/>
      </w:pPr>
      <w:r>
        <w:separator/>
      </w:r>
    </w:p>
  </w:footnote>
  <w:footnote w:type="continuationSeparator" w:id="0">
    <w:p w:rsidR="00B813FD" w:rsidRDefault="00B813FD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30B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B4132"/>
    <w:rsid w:val="00146640"/>
    <w:rsid w:val="0015466D"/>
    <w:rsid w:val="00173DEE"/>
    <w:rsid w:val="001A407C"/>
    <w:rsid w:val="002D1AD5"/>
    <w:rsid w:val="00321F87"/>
    <w:rsid w:val="003D0F90"/>
    <w:rsid w:val="004D2CE7"/>
    <w:rsid w:val="0055652A"/>
    <w:rsid w:val="005C073C"/>
    <w:rsid w:val="006153A8"/>
    <w:rsid w:val="00661D38"/>
    <w:rsid w:val="00756C84"/>
    <w:rsid w:val="00761B7C"/>
    <w:rsid w:val="0085339C"/>
    <w:rsid w:val="008C654B"/>
    <w:rsid w:val="008F3EE2"/>
    <w:rsid w:val="009D5F86"/>
    <w:rsid w:val="009F4CA7"/>
    <w:rsid w:val="00AC0B53"/>
    <w:rsid w:val="00AD3460"/>
    <w:rsid w:val="00B05B29"/>
    <w:rsid w:val="00B20C6B"/>
    <w:rsid w:val="00B813FD"/>
    <w:rsid w:val="00C2000D"/>
    <w:rsid w:val="00C55FDD"/>
    <w:rsid w:val="00D25F9B"/>
    <w:rsid w:val="00D97DD2"/>
    <w:rsid w:val="00DB1FD2"/>
    <w:rsid w:val="00E13CE2"/>
    <w:rsid w:val="00E8238F"/>
    <w:rsid w:val="00EC61A3"/>
    <w:rsid w:val="00F2313C"/>
    <w:rsid w:val="00FD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customStyle="1" w:styleId="FontStyle16">
    <w:name w:val="Font Style16"/>
    <w:basedOn w:val="a0"/>
    <w:uiPriority w:val="99"/>
    <w:rsid w:val="001A407C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customStyle="1" w:styleId="FontStyle16">
    <w:name w:val="Font Style16"/>
    <w:basedOn w:val="a0"/>
    <w:uiPriority w:val="99"/>
    <w:rsid w:val="001A407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Мирошниченко И. Ф.</cp:lastModifiedBy>
  <cp:revision>2</cp:revision>
  <cp:lastPrinted>2022-02-02T06:14:00Z</cp:lastPrinted>
  <dcterms:created xsi:type="dcterms:W3CDTF">2025-05-15T09:05:00Z</dcterms:created>
  <dcterms:modified xsi:type="dcterms:W3CDTF">2025-05-15T09:05:00Z</dcterms:modified>
</cp:coreProperties>
</file>