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21" w:rsidRPr="00D064D8" w:rsidRDefault="001D5421" w:rsidP="00463480">
      <w:pPr>
        <w:ind w:firstLine="567"/>
        <w:jc w:val="center"/>
        <w:rPr>
          <w:rFonts w:eastAsia="Calibri" w:cs="Times New Roman"/>
          <w:b/>
          <w:sz w:val="36"/>
          <w:szCs w:val="36"/>
        </w:rPr>
      </w:pPr>
      <w:bookmarkStart w:id="0" w:name="_GoBack"/>
      <w:bookmarkEnd w:id="0"/>
      <w:r w:rsidRPr="00D064D8">
        <w:rPr>
          <w:rFonts w:eastAsia="Calibri" w:cs="Times New Roman"/>
          <w:b/>
          <w:sz w:val="36"/>
          <w:szCs w:val="36"/>
        </w:rPr>
        <w:t xml:space="preserve">Добрый день! Уважаемые участники отчета! </w:t>
      </w:r>
    </w:p>
    <w:p w:rsidR="00463480" w:rsidRPr="00D064D8" w:rsidRDefault="00463480" w:rsidP="00463480">
      <w:pPr>
        <w:ind w:firstLine="567"/>
        <w:jc w:val="center"/>
        <w:rPr>
          <w:rFonts w:eastAsia="Calibri" w:cs="Times New Roman"/>
          <w:b/>
          <w:sz w:val="36"/>
          <w:szCs w:val="36"/>
        </w:rPr>
      </w:pPr>
    </w:p>
    <w:p w:rsidR="00BD1619" w:rsidRPr="00D064D8" w:rsidRDefault="00BD1619" w:rsidP="00BD1619">
      <w:pPr>
        <w:ind w:firstLine="567"/>
        <w:jc w:val="both"/>
        <w:rPr>
          <w:rFonts w:cs="Times New Roman"/>
          <w:color w:val="0D0D0D" w:themeColor="text1" w:themeTint="F2"/>
          <w:sz w:val="36"/>
          <w:szCs w:val="36"/>
        </w:rPr>
      </w:pP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Сегодня мы собрались, чтобы подвести итоги совместной работы, проведенной в 2023 году, определить дальнейшую стратегию, наши возможности, проблемы и приоритеты. </w:t>
      </w:r>
    </w:p>
    <w:p w:rsidR="00BD1619" w:rsidRPr="00D064D8" w:rsidRDefault="00BD1619" w:rsidP="00BD1619">
      <w:pPr>
        <w:shd w:val="clear" w:color="auto" w:fill="FFFFFF"/>
        <w:ind w:firstLine="567"/>
        <w:jc w:val="both"/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</w:pPr>
      <w:r w:rsidRPr="00D064D8"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  <w:t>Главным общест</w:t>
      </w:r>
      <w:r w:rsidR="000E10B0" w:rsidRPr="00D064D8"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  <w:t>ве</w:t>
      </w:r>
      <w:r w:rsidR="00B65130" w:rsidRPr="00D064D8"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  <w:t>нно-политическим событием прошед</w:t>
      </w:r>
      <w:r w:rsidR="000E10B0" w:rsidRPr="00D064D8"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  <w:t>шего</w:t>
      </w:r>
      <w:r w:rsidRPr="00D064D8"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  <w:t xml:space="preserve"> года стали выборы Губернатора Алтайского края. Жители Центрального района </w:t>
      </w: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сделали достойный выбор, и подержали с высоким уровнем доверия, действующего Губернатора Виктора Петровича Томенко. </w:t>
      </w:r>
      <w:r w:rsidRPr="00D064D8"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  <w:t>Самое главное - сохранена стабильность и поступательное развитие.</w:t>
      </w:r>
    </w:p>
    <w:p w:rsidR="00463480" w:rsidRPr="00D064D8" w:rsidRDefault="00171184" w:rsidP="00BD1619">
      <w:pPr>
        <w:ind w:firstLine="567"/>
        <w:jc w:val="both"/>
        <w:rPr>
          <w:rFonts w:eastAsia="Calibri" w:cs="Times New Roman"/>
          <w:b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В 2023 году наша работа строилась на основе приоритетов определенных Посланием Президента России, реализаци</w:t>
      </w:r>
      <w:r w:rsidR="00646739" w:rsidRPr="00D064D8">
        <w:rPr>
          <w:rFonts w:eastAsia="Calibri" w:cs="Times New Roman"/>
          <w:b/>
          <w:sz w:val="36"/>
          <w:szCs w:val="36"/>
        </w:rPr>
        <w:t>и краевых и городских программ.</w:t>
      </w:r>
    </w:p>
    <w:p w:rsidR="008E4109" w:rsidRPr="00D064D8" w:rsidRDefault="005B176D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Из 22</w:t>
      </w:r>
      <w:r w:rsidR="002C161D" w:rsidRPr="00D064D8">
        <w:rPr>
          <w:rFonts w:eastAsia="Calibri" w:cs="Times New Roman"/>
          <w:sz w:val="36"/>
          <w:szCs w:val="36"/>
        </w:rPr>
        <w:t xml:space="preserve"> </w:t>
      </w:r>
      <w:r w:rsidR="00327010" w:rsidRPr="00D064D8">
        <w:rPr>
          <w:rFonts w:eastAsia="Calibri" w:cs="Times New Roman"/>
          <w:sz w:val="36"/>
          <w:szCs w:val="36"/>
        </w:rPr>
        <w:t xml:space="preserve">целевых </w:t>
      </w:r>
      <w:r w:rsidR="002C161D" w:rsidRPr="00D064D8">
        <w:rPr>
          <w:rFonts w:eastAsia="Calibri" w:cs="Times New Roman"/>
          <w:sz w:val="36"/>
          <w:szCs w:val="36"/>
        </w:rPr>
        <w:t xml:space="preserve">показателей индикативного плана района </w:t>
      </w:r>
      <w:r w:rsidR="00327010" w:rsidRPr="00D064D8">
        <w:rPr>
          <w:rFonts w:eastAsia="Calibri" w:cs="Times New Roman"/>
          <w:sz w:val="36"/>
          <w:szCs w:val="36"/>
        </w:rPr>
        <w:t xml:space="preserve">достигнуты </w:t>
      </w:r>
      <w:r w:rsidRPr="00D064D8">
        <w:rPr>
          <w:rFonts w:eastAsia="Calibri" w:cs="Times New Roman"/>
          <w:sz w:val="36"/>
          <w:szCs w:val="36"/>
        </w:rPr>
        <w:t xml:space="preserve"> 20 значений</w:t>
      </w:r>
      <w:r w:rsidR="002C161D" w:rsidRPr="00D064D8">
        <w:rPr>
          <w:rFonts w:eastAsia="Calibri" w:cs="Times New Roman"/>
          <w:sz w:val="36"/>
          <w:szCs w:val="36"/>
        </w:rPr>
        <w:t>. На контроле – повышение доли обращений за получением муниципальных услуг в электронном виде с использованием Единого портала государственных и муниципальных услуг. В отчетном году их удельный вес составил 3% вместо 40</w:t>
      </w:r>
      <w:r w:rsidR="00327010" w:rsidRPr="00D064D8">
        <w:rPr>
          <w:rFonts w:eastAsia="Calibri" w:cs="Times New Roman"/>
          <w:sz w:val="36"/>
          <w:szCs w:val="36"/>
        </w:rPr>
        <w:t xml:space="preserve"> планируемых</w:t>
      </w:r>
      <w:r w:rsidR="002C161D" w:rsidRPr="00D064D8">
        <w:rPr>
          <w:rFonts w:eastAsia="Calibri" w:cs="Times New Roman"/>
          <w:sz w:val="36"/>
          <w:szCs w:val="36"/>
        </w:rPr>
        <w:t xml:space="preserve">. </w:t>
      </w:r>
      <w:r w:rsidR="000F3C6E" w:rsidRPr="00D064D8">
        <w:rPr>
          <w:rFonts w:eastAsia="Calibri" w:cs="Times New Roman"/>
          <w:sz w:val="36"/>
          <w:szCs w:val="36"/>
        </w:rPr>
        <w:t>Совместно с общественниками нам предстоит усилить информационную работу с жителями.</w:t>
      </w:r>
    </w:p>
    <w:p w:rsidR="008E4109" w:rsidRPr="00D064D8" w:rsidRDefault="00913999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>Вместе с тем значительно</w:t>
      </w:r>
      <w:r w:rsidR="00327010" w:rsidRPr="00D064D8">
        <w:rPr>
          <w:rFonts w:eastAsia="Calibri" w:cs="Times New Roman"/>
          <w:b/>
          <w:sz w:val="36"/>
          <w:szCs w:val="36"/>
        </w:rPr>
        <w:t xml:space="preserve"> </w:t>
      </w:r>
      <w:r>
        <w:rPr>
          <w:rFonts w:eastAsia="Calibri" w:cs="Times New Roman"/>
          <w:b/>
          <w:sz w:val="36"/>
          <w:szCs w:val="36"/>
        </w:rPr>
        <w:t xml:space="preserve">более чем в полтора раза </w:t>
      </w:r>
      <w:r w:rsidR="00327010" w:rsidRPr="00D064D8">
        <w:rPr>
          <w:rFonts w:eastAsia="Calibri" w:cs="Times New Roman"/>
          <w:b/>
          <w:sz w:val="36"/>
          <w:szCs w:val="36"/>
        </w:rPr>
        <w:t>перевыполнены показатели газификации жилых домов.</w:t>
      </w:r>
      <w:r w:rsidR="00327010" w:rsidRPr="00D064D8">
        <w:rPr>
          <w:rFonts w:eastAsia="Calibri" w:cs="Times New Roman"/>
          <w:sz w:val="36"/>
          <w:szCs w:val="36"/>
        </w:rPr>
        <w:t xml:space="preserve"> </w:t>
      </w:r>
      <w:r w:rsidR="008E4109" w:rsidRPr="00D064D8">
        <w:rPr>
          <w:rFonts w:eastAsia="Calibri" w:cs="Times New Roman"/>
          <w:sz w:val="36"/>
          <w:szCs w:val="36"/>
        </w:rPr>
        <w:t>Благодаря инициированному Президентом России приоритетному проекту «Социальной догазификации» в строительство газовых сете</w:t>
      </w:r>
      <w:r w:rsidR="00EE2C70" w:rsidRPr="00D064D8">
        <w:rPr>
          <w:rFonts w:eastAsia="Calibri" w:cs="Times New Roman"/>
          <w:sz w:val="36"/>
          <w:szCs w:val="36"/>
        </w:rPr>
        <w:t>й Центрального района направлено</w:t>
      </w:r>
      <w:r w:rsidR="008E4109" w:rsidRPr="00D064D8">
        <w:rPr>
          <w:rFonts w:eastAsia="Calibri" w:cs="Times New Roman"/>
          <w:sz w:val="36"/>
          <w:szCs w:val="36"/>
        </w:rPr>
        <w:t xml:space="preserve"> свыше полумиллиарда финансовых вложений. За счет</w:t>
      </w:r>
      <w:r w:rsidR="00342B21" w:rsidRPr="00D064D8">
        <w:rPr>
          <w:rFonts w:eastAsia="Calibri" w:cs="Times New Roman"/>
          <w:sz w:val="36"/>
          <w:szCs w:val="36"/>
        </w:rPr>
        <w:t xml:space="preserve"> средств </w:t>
      </w:r>
      <w:r w:rsidR="00342B21" w:rsidRPr="00DC7A3F">
        <w:rPr>
          <w:rFonts w:eastAsia="Calibri" w:cs="Times New Roman"/>
          <w:sz w:val="36"/>
          <w:szCs w:val="36"/>
        </w:rPr>
        <w:t xml:space="preserve">Федерального оператора </w:t>
      </w:r>
      <w:r w:rsidRPr="00DC7A3F">
        <w:rPr>
          <w:rFonts w:eastAsia="Calibri" w:cs="Times New Roman"/>
          <w:sz w:val="36"/>
          <w:szCs w:val="36"/>
        </w:rPr>
        <w:t xml:space="preserve">будет </w:t>
      </w:r>
      <w:r w:rsidR="008E4109" w:rsidRPr="00DC7A3F">
        <w:rPr>
          <w:rFonts w:eastAsia="Calibri" w:cs="Times New Roman"/>
          <w:sz w:val="36"/>
          <w:szCs w:val="36"/>
        </w:rPr>
        <w:t xml:space="preserve">построено </w:t>
      </w:r>
      <w:r w:rsidR="00883B84" w:rsidRPr="00DC7A3F">
        <w:rPr>
          <w:rFonts w:eastAsia="Calibri" w:cs="Times New Roman"/>
          <w:sz w:val="36"/>
          <w:szCs w:val="36"/>
        </w:rPr>
        <w:t>более 7</w:t>
      </w:r>
      <w:r w:rsidR="008E4109" w:rsidRPr="00DC7A3F">
        <w:rPr>
          <w:rFonts w:eastAsia="Calibri" w:cs="Times New Roman"/>
          <w:sz w:val="36"/>
          <w:szCs w:val="36"/>
        </w:rPr>
        <w:t>0 км сетей,</w:t>
      </w:r>
      <w:r w:rsidR="008E4109" w:rsidRPr="00D064D8">
        <w:rPr>
          <w:rFonts w:eastAsia="Calibri" w:cs="Times New Roman"/>
          <w:sz w:val="36"/>
          <w:szCs w:val="36"/>
        </w:rPr>
        <w:t xml:space="preserve"> на природный га</w:t>
      </w:r>
      <w:r w:rsidR="00F45DFD" w:rsidRPr="00D064D8">
        <w:rPr>
          <w:rFonts w:eastAsia="Calibri" w:cs="Times New Roman"/>
          <w:sz w:val="36"/>
          <w:szCs w:val="36"/>
        </w:rPr>
        <w:t xml:space="preserve">з </w:t>
      </w:r>
      <w:r>
        <w:rPr>
          <w:rFonts w:eastAsia="Calibri" w:cs="Times New Roman"/>
          <w:sz w:val="36"/>
          <w:szCs w:val="36"/>
        </w:rPr>
        <w:t xml:space="preserve">уже </w:t>
      </w:r>
      <w:r w:rsidR="00F45DFD" w:rsidRPr="00D064D8">
        <w:rPr>
          <w:rFonts w:eastAsia="Calibri" w:cs="Times New Roman"/>
          <w:sz w:val="36"/>
          <w:szCs w:val="36"/>
        </w:rPr>
        <w:t>переведено 1090 домовладений.</w:t>
      </w:r>
      <w:r w:rsidR="008E4109" w:rsidRPr="00D064D8">
        <w:rPr>
          <w:rFonts w:eastAsia="Calibri" w:cs="Times New Roman"/>
          <w:sz w:val="36"/>
          <w:szCs w:val="36"/>
        </w:rPr>
        <w:t xml:space="preserve"> Реализуются комплексные проекты газификации микрорайонов Затон, Кирова, села Лебяжье, поселка Центральный. В планах на 2024 год – еще свыше </w:t>
      </w:r>
      <w:r w:rsidR="00DC2456" w:rsidRPr="00D064D8">
        <w:rPr>
          <w:rFonts w:eastAsia="Calibri" w:cs="Times New Roman"/>
          <w:sz w:val="36"/>
          <w:szCs w:val="36"/>
        </w:rPr>
        <w:t xml:space="preserve">700 </w:t>
      </w:r>
      <w:r w:rsidR="008E4109" w:rsidRPr="00D064D8">
        <w:rPr>
          <w:rFonts w:eastAsia="Calibri" w:cs="Times New Roman"/>
          <w:sz w:val="36"/>
          <w:szCs w:val="36"/>
        </w:rPr>
        <w:t>объектов.</w:t>
      </w:r>
      <w:r w:rsidR="001E4A6E" w:rsidRPr="00D064D8">
        <w:rPr>
          <w:rFonts w:eastAsia="Calibri" w:cs="Times New Roman"/>
          <w:sz w:val="36"/>
          <w:szCs w:val="36"/>
        </w:rPr>
        <w:t xml:space="preserve"> </w:t>
      </w:r>
    </w:p>
    <w:p w:rsidR="00EE2C70" w:rsidRPr="00D064D8" w:rsidRDefault="00EE2C70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В </w:t>
      </w:r>
      <w:r w:rsidR="00871846" w:rsidRPr="00D064D8">
        <w:rPr>
          <w:rFonts w:eastAsia="Calibri" w:cs="Times New Roman"/>
          <w:b/>
          <w:sz w:val="36"/>
          <w:szCs w:val="36"/>
        </w:rPr>
        <w:t xml:space="preserve">целом в </w:t>
      </w:r>
      <w:r w:rsidRPr="00D064D8">
        <w:rPr>
          <w:rFonts w:eastAsia="Calibri" w:cs="Times New Roman"/>
          <w:b/>
          <w:sz w:val="36"/>
          <w:szCs w:val="36"/>
        </w:rPr>
        <w:t>экономике и социальной сфере района закрепились позитивные тенденции роста.</w:t>
      </w:r>
      <w:r w:rsidRPr="00D064D8">
        <w:rPr>
          <w:rFonts w:eastAsia="Calibri" w:cs="Times New Roman"/>
          <w:sz w:val="36"/>
          <w:szCs w:val="36"/>
        </w:rPr>
        <w:t xml:space="preserve"> По итогам 9 месяцев 2023 года  из вышестоящих бюджетов и внебюджетных источников привлечено более 9 млрд</w:t>
      </w:r>
      <w:r w:rsidR="00FC28B2" w:rsidRPr="00D064D8">
        <w:rPr>
          <w:rFonts w:eastAsia="Calibri" w:cs="Times New Roman"/>
          <w:sz w:val="36"/>
          <w:szCs w:val="36"/>
        </w:rPr>
        <w:t>.</w:t>
      </w:r>
      <w:r w:rsidRPr="00D064D8">
        <w:rPr>
          <w:rFonts w:eastAsia="Calibri" w:cs="Times New Roman"/>
          <w:sz w:val="36"/>
          <w:szCs w:val="36"/>
        </w:rPr>
        <w:t xml:space="preserve"> рублей инвестиц</w:t>
      </w:r>
      <w:r w:rsidR="000E10B0" w:rsidRPr="00D064D8">
        <w:rPr>
          <w:rFonts w:eastAsia="Calibri" w:cs="Times New Roman"/>
          <w:sz w:val="36"/>
          <w:szCs w:val="36"/>
        </w:rPr>
        <w:t>ионных вложений, а это 1/3</w:t>
      </w:r>
      <w:r w:rsidRPr="00D064D8">
        <w:rPr>
          <w:rFonts w:eastAsia="Calibri" w:cs="Times New Roman"/>
          <w:sz w:val="36"/>
          <w:szCs w:val="36"/>
        </w:rPr>
        <w:t xml:space="preserve"> общегородского объема. </w:t>
      </w:r>
    </w:p>
    <w:p w:rsidR="00FC28B2" w:rsidRPr="00D064D8" w:rsidRDefault="00C94DC8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lastRenderedPageBreak/>
        <w:t xml:space="preserve">Ряд крупных инвестиционных проектов реализован на предприятиях реального сектора экономики, </w:t>
      </w:r>
      <w:r w:rsidR="00F45DFD" w:rsidRPr="00D064D8">
        <w:rPr>
          <w:rFonts w:eastAsia="Calibri" w:cs="Times New Roman"/>
          <w:b/>
          <w:sz w:val="36"/>
          <w:szCs w:val="36"/>
        </w:rPr>
        <w:t xml:space="preserve">в </w:t>
      </w:r>
      <w:r w:rsidRPr="00D064D8">
        <w:rPr>
          <w:rFonts w:eastAsia="Calibri" w:cs="Times New Roman"/>
          <w:b/>
          <w:sz w:val="36"/>
          <w:szCs w:val="36"/>
        </w:rPr>
        <w:t>сфере транспорта</w:t>
      </w:r>
      <w:r w:rsidRPr="00D064D8">
        <w:rPr>
          <w:rFonts w:eastAsia="Calibri" w:cs="Times New Roman"/>
          <w:sz w:val="36"/>
          <w:szCs w:val="36"/>
        </w:rPr>
        <w:t xml:space="preserve">. Благодаря масштабной модернизации отмечаем положительную динамику развития </w:t>
      </w:r>
      <w:r w:rsidR="00F45DFD" w:rsidRPr="00D064D8">
        <w:rPr>
          <w:rFonts w:eastAsia="Calibri" w:cs="Times New Roman"/>
          <w:sz w:val="36"/>
          <w:szCs w:val="36"/>
        </w:rPr>
        <w:t xml:space="preserve">городского </w:t>
      </w:r>
      <w:r w:rsidRPr="00D064D8">
        <w:rPr>
          <w:rFonts w:eastAsia="Calibri" w:cs="Times New Roman"/>
          <w:sz w:val="36"/>
          <w:szCs w:val="36"/>
        </w:rPr>
        <w:t xml:space="preserve">Элеватора. На текущий год объем инвестиций составит </w:t>
      </w:r>
      <w:r w:rsidR="002C2B42" w:rsidRPr="00D064D8">
        <w:rPr>
          <w:rFonts w:eastAsia="Calibri" w:cs="Times New Roman"/>
          <w:sz w:val="36"/>
          <w:szCs w:val="36"/>
        </w:rPr>
        <w:t>порядка 100 млн</w:t>
      </w:r>
      <w:r w:rsidR="0098274E" w:rsidRPr="00D064D8">
        <w:rPr>
          <w:rFonts w:eastAsia="Calibri" w:cs="Times New Roman"/>
          <w:sz w:val="36"/>
          <w:szCs w:val="36"/>
        </w:rPr>
        <w:t>. рублей</w:t>
      </w:r>
      <w:r w:rsidRPr="00D064D8">
        <w:rPr>
          <w:rFonts w:eastAsia="Calibri" w:cs="Times New Roman"/>
          <w:sz w:val="36"/>
          <w:szCs w:val="36"/>
        </w:rPr>
        <w:t>, это позволит расшир</w:t>
      </w:r>
      <w:r w:rsidR="0098274E" w:rsidRPr="00D064D8">
        <w:rPr>
          <w:rFonts w:eastAsia="Calibri" w:cs="Times New Roman"/>
          <w:sz w:val="36"/>
          <w:szCs w:val="36"/>
        </w:rPr>
        <w:t>ить ассортимент отгружаемой продукции</w:t>
      </w:r>
      <w:r w:rsidRPr="00D064D8">
        <w:rPr>
          <w:rFonts w:eastAsia="Calibri" w:cs="Times New Roman"/>
          <w:sz w:val="36"/>
          <w:szCs w:val="36"/>
        </w:rPr>
        <w:t xml:space="preserve">. </w:t>
      </w:r>
    </w:p>
    <w:p w:rsidR="002C2B42" w:rsidRPr="00D064D8" w:rsidRDefault="00526559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В целях</w:t>
      </w:r>
      <w:r w:rsidR="002C2B42" w:rsidRPr="00D064D8">
        <w:rPr>
          <w:rFonts w:eastAsia="Calibri" w:cs="Times New Roman"/>
          <w:sz w:val="36"/>
          <w:szCs w:val="36"/>
        </w:rPr>
        <w:t xml:space="preserve"> обеспечения дальнейшего роста объемов грузоперевозок речного транспорта </w:t>
      </w:r>
      <w:r w:rsidR="00C94DC8" w:rsidRPr="00D064D8">
        <w:rPr>
          <w:rFonts w:eastAsia="Calibri" w:cs="Times New Roman"/>
          <w:sz w:val="36"/>
          <w:szCs w:val="36"/>
        </w:rPr>
        <w:t xml:space="preserve">Барнаульским участком водных путей сообщений </w:t>
      </w:r>
      <w:r w:rsidR="00E47493" w:rsidRPr="00D064D8">
        <w:rPr>
          <w:rFonts w:eastAsia="Calibri" w:cs="Times New Roman"/>
          <w:sz w:val="36"/>
          <w:szCs w:val="36"/>
        </w:rPr>
        <w:t>приобретен новый</w:t>
      </w:r>
      <w:r w:rsidR="0098274E" w:rsidRPr="00D064D8">
        <w:rPr>
          <w:rFonts w:eastAsia="Calibri" w:cs="Times New Roman"/>
          <w:sz w:val="36"/>
          <w:szCs w:val="36"/>
        </w:rPr>
        <w:t xml:space="preserve"> земснаряд</w:t>
      </w:r>
      <w:r w:rsidR="00C94DC8" w:rsidRPr="00D064D8">
        <w:rPr>
          <w:rFonts w:eastAsia="Calibri" w:cs="Times New Roman"/>
          <w:sz w:val="36"/>
          <w:szCs w:val="36"/>
        </w:rPr>
        <w:t xml:space="preserve"> для решения проблемы дноуглубления </w:t>
      </w:r>
      <w:r w:rsidR="002C2B42" w:rsidRPr="00D064D8">
        <w:rPr>
          <w:rFonts w:eastAsia="Calibri" w:cs="Times New Roman"/>
          <w:sz w:val="36"/>
          <w:szCs w:val="36"/>
        </w:rPr>
        <w:t>реки Обь</w:t>
      </w:r>
      <w:r w:rsidR="00C94DC8" w:rsidRPr="00D064D8">
        <w:rPr>
          <w:rFonts w:eastAsia="Calibri" w:cs="Times New Roman"/>
          <w:sz w:val="36"/>
          <w:szCs w:val="36"/>
        </w:rPr>
        <w:t xml:space="preserve">. Стоимость оборудования </w:t>
      </w:r>
      <w:r w:rsidR="00F03895" w:rsidRPr="00D064D8">
        <w:rPr>
          <w:rFonts w:eastAsia="Calibri" w:cs="Times New Roman"/>
          <w:sz w:val="36"/>
          <w:szCs w:val="36"/>
        </w:rPr>
        <w:t>превысила</w:t>
      </w:r>
      <w:r w:rsidR="00E47493" w:rsidRPr="00D064D8">
        <w:rPr>
          <w:rFonts w:eastAsia="Calibri" w:cs="Times New Roman"/>
          <w:sz w:val="36"/>
          <w:szCs w:val="36"/>
        </w:rPr>
        <w:t xml:space="preserve"> 1 миллиард</w:t>
      </w:r>
      <w:r w:rsidR="00C94DC8" w:rsidRPr="00D064D8">
        <w:rPr>
          <w:rFonts w:eastAsia="Calibri" w:cs="Times New Roman"/>
          <w:sz w:val="36"/>
          <w:szCs w:val="36"/>
        </w:rPr>
        <w:t xml:space="preserve"> рублей.</w:t>
      </w:r>
      <w:r w:rsidR="002C2B42" w:rsidRPr="00D064D8">
        <w:rPr>
          <w:rFonts w:eastAsia="Calibri" w:cs="Times New Roman"/>
          <w:sz w:val="36"/>
          <w:szCs w:val="36"/>
        </w:rPr>
        <w:t xml:space="preserve"> </w:t>
      </w:r>
    </w:p>
    <w:p w:rsidR="00C669BA" w:rsidRPr="00D064D8" w:rsidRDefault="00C669BA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В отчетном году в качестве мер социальной поддержки проведено 20 продовольственных ярмарок, товарооборот которых вырос </w:t>
      </w:r>
      <w:r w:rsidR="008148D5" w:rsidRPr="00D064D8">
        <w:rPr>
          <w:rFonts w:eastAsia="Calibri" w:cs="Times New Roman"/>
          <w:b/>
          <w:sz w:val="36"/>
          <w:szCs w:val="36"/>
        </w:rPr>
        <w:t xml:space="preserve">на 12% </w:t>
      </w:r>
      <w:r w:rsidRPr="00D064D8">
        <w:rPr>
          <w:rFonts w:eastAsia="Calibri" w:cs="Times New Roman"/>
          <w:b/>
          <w:sz w:val="36"/>
          <w:szCs w:val="36"/>
        </w:rPr>
        <w:t>до 31 млн.рублей.</w:t>
      </w:r>
      <w:r w:rsidRPr="00D064D8">
        <w:rPr>
          <w:rFonts w:eastAsia="Calibri" w:cs="Times New Roman"/>
          <w:sz w:val="36"/>
          <w:szCs w:val="36"/>
        </w:rPr>
        <w:t xml:space="preserve"> </w:t>
      </w:r>
      <w:r w:rsidR="008148D5" w:rsidRPr="00D064D8">
        <w:rPr>
          <w:sz w:val="36"/>
          <w:szCs w:val="36"/>
        </w:rPr>
        <w:t xml:space="preserve">Постоянными участниками ярмарок стали свыше 50 организаций пищевой, </w:t>
      </w:r>
      <w:r w:rsidR="00747843" w:rsidRPr="00D064D8">
        <w:rPr>
          <w:sz w:val="36"/>
          <w:szCs w:val="36"/>
        </w:rPr>
        <w:t>перерабатывающей промышленности и</w:t>
      </w:r>
      <w:r w:rsidR="008148D5" w:rsidRPr="00D064D8">
        <w:rPr>
          <w:sz w:val="36"/>
          <w:szCs w:val="36"/>
        </w:rPr>
        <w:t xml:space="preserve"> крестьянско-фермерских хозяйств. </w:t>
      </w:r>
      <w:r w:rsidR="008148D5" w:rsidRPr="00D064D8">
        <w:rPr>
          <w:rFonts w:eastAsia="Calibri" w:cs="Times New Roman"/>
          <w:sz w:val="36"/>
          <w:szCs w:val="36"/>
        </w:rPr>
        <w:t>Благодаря более низким ценам жители района сэкономил</w:t>
      </w:r>
      <w:r w:rsidR="00EE6BBD" w:rsidRPr="00D064D8">
        <w:rPr>
          <w:rFonts w:eastAsia="Calibri" w:cs="Times New Roman"/>
          <w:sz w:val="36"/>
          <w:szCs w:val="36"/>
        </w:rPr>
        <w:t xml:space="preserve">и более 4 млн рублей семейного бюджета. </w:t>
      </w:r>
    </w:p>
    <w:p w:rsidR="00BC0C82" w:rsidRPr="00D064D8" w:rsidRDefault="007E664B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Значительный объем изменений произошел в сфере благоустройства района.</w:t>
      </w:r>
      <w:r w:rsidRPr="00D064D8">
        <w:rPr>
          <w:rFonts w:eastAsia="Calibri" w:cs="Times New Roman"/>
          <w:sz w:val="36"/>
          <w:szCs w:val="36"/>
        </w:rPr>
        <w:t xml:space="preserve"> В рамках иници</w:t>
      </w:r>
      <w:r w:rsidR="008B3B5D" w:rsidRPr="00D064D8">
        <w:rPr>
          <w:rFonts w:eastAsia="Calibri" w:cs="Times New Roman"/>
          <w:sz w:val="36"/>
          <w:szCs w:val="36"/>
        </w:rPr>
        <w:t>ир</w:t>
      </w:r>
      <w:r w:rsidRPr="00D064D8">
        <w:rPr>
          <w:rFonts w:eastAsia="Calibri" w:cs="Times New Roman"/>
          <w:sz w:val="36"/>
          <w:szCs w:val="36"/>
        </w:rPr>
        <w:t>ованн</w:t>
      </w:r>
      <w:r w:rsidR="008B3B5D" w:rsidRPr="00D064D8">
        <w:rPr>
          <w:rFonts w:eastAsia="Calibri" w:cs="Times New Roman"/>
          <w:sz w:val="36"/>
          <w:szCs w:val="36"/>
        </w:rPr>
        <w:t>ого Президентом России проекта «</w:t>
      </w:r>
      <w:r w:rsidRPr="00D064D8">
        <w:rPr>
          <w:rFonts w:eastAsia="Calibri" w:cs="Times New Roman"/>
          <w:sz w:val="36"/>
          <w:szCs w:val="36"/>
        </w:rPr>
        <w:t>Формирование комфортной городской среды»</w:t>
      </w:r>
      <w:r w:rsidR="004E2FBD" w:rsidRPr="00D064D8">
        <w:rPr>
          <w:rFonts w:eastAsia="Calibri" w:cs="Times New Roman"/>
          <w:sz w:val="36"/>
          <w:szCs w:val="36"/>
        </w:rPr>
        <w:t xml:space="preserve"> </w:t>
      </w:r>
      <w:r w:rsidR="008B3B5D" w:rsidRPr="00D064D8">
        <w:rPr>
          <w:rFonts w:eastAsia="Calibri" w:cs="Times New Roman"/>
          <w:sz w:val="36"/>
          <w:szCs w:val="36"/>
        </w:rPr>
        <w:t>з</w:t>
      </w:r>
      <w:r w:rsidRPr="00D064D8">
        <w:rPr>
          <w:rFonts w:eastAsia="Calibri" w:cs="Times New Roman"/>
          <w:sz w:val="36"/>
          <w:szCs w:val="36"/>
        </w:rPr>
        <w:t xml:space="preserve">авершена долгожданная </w:t>
      </w:r>
      <w:r w:rsidR="008B3B5D" w:rsidRPr="00D064D8">
        <w:rPr>
          <w:rFonts w:eastAsia="Calibri" w:cs="Times New Roman"/>
          <w:sz w:val="36"/>
          <w:szCs w:val="36"/>
        </w:rPr>
        <w:t>реконструкция</w:t>
      </w:r>
      <w:r w:rsidRPr="00D064D8">
        <w:rPr>
          <w:rFonts w:eastAsia="Calibri" w:cs="Times New Roman"/>
          <w:sz w:val="36"/>
          <w:szCs w:val="36"/>
        </w:rPr>
        <w:t xml:space="preserve"> </w:t>
      </w:r>
      <w:r w:rsidR="004E2FBD" w:rsidRPr="00D064D8">
        <w:rPr>
          <w:rFonts w:eastAsia="Calibri" w:cs="Times New Roman"/>
          <w:sz w:val="36"/>
          <w:szCs w:val="36"/>
        </w:rPr>
        <w:t xml:space="preserve">парка культуры и отдыха «Центральный». Объем средств федерального бюджета превысил 100 млн рублей. </w:t>
      </w:r>
      <w:r w:rsidR="001464D0" w:rsidRPr="00D064D8">
        <w:rPr>
          <w:rFonts w:eastAsia="Calibri" w:cs="Times New Roman"/>
          <w:sz w:val="36"/>
          <w:szCs w:val="36"/>
        </w:rPr>
        <w:t xml:space="preserve">Сегодня мы </w:t>
      </w:r>
      <w:r w:rsidR="00FC28B2" w:rsidRPr="00D064D8">
        <w:rPr>
          <w:rFonts w:eastAsia="Calibri" w:cs="Times New Roman"/>
          <w:sz w:val="36"/>
          <w:szCs w:val="36"/>
        </w:rPr>
        <w:t>видим,</w:t>
      </w:r>
      <w:r w:rsidR="001464D0" w:rsidRPr="00D064D8">
        <w:rPr>
          <w:rFonts w:eastAsia="Calibri" w:cs="Times New Roman"/>
          <w:sz w:val="36"/>
          <w:szCs w:val="36"/>
        </w:rPr>
        <w:t xml:space="preserve"> как</w:t>
      </w:r>
      <w:r w:rsidR="00614862" w:rsidRPr="00D064D8">
        <w:rPr>
          <w:rFonts w:eastAsia="Calibri" w:cs="Times New Roman"/>
          <w:sz w:val="36"/>
          <w:szCs w:val="36"/>
        </w:rPr>
        <w:t xml:space="preserve"> </w:t>
      </w:r>
      <w:r w:rsidR="001464D0" w:rsidRPr="00D064D8">
        <w:rPr>
          <w:rFonts w:eastAsia="Calibri" w:cs="Times New Roman"/>
          <w:sz w:val="36"/>
          <w:szCs w:val="36"/>
        </w:rPr>
        <w:t>парк преобразился и</w:t>
      </w:r>
      <w:r w:rsidR="00614862" w:rsidRPr="00D064D8">
        <w:rPr>
          <w:rFonts w:eastAsia="Calibri" w:cs="Times New Roman"/>
          <w:sz w:val="36"/>
          <w:szCs w:val="36"/>
        </w:rPr>
        <w:t xml:space="preserve"> стал по праву одним из любимых мест семейных прогулок барнаульцев. </w:t>
      </w:r>
      <w:r w:rsidR="004E2FBD" w:rsidRPr="00D064D8">
        <w:rPr>
          <w:rFonts w:eastAsia="Calibri" w:cs="Times New Roman"/>
          <w:sz w:val="36"/>
          <w:szCs w:val="36"/>
        </w:rPr>
        <w:t xml:space="preserve">Хотелось бы выразить слова искренней благодарности всем тем, кто поддержал данный проект в общегородском голосовании. </w:t>
      </w:r>
    </w:p>
    <w:p w:rsidR="00444501" w:rsidRPr="00D064D8" w:rsidRDefault="00614862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В текущем году нам вновь вместе предстоит сделать выбор претендентов на комплексное благоустройство в 2025 году. У Центрального района есть положительный опыт участия в данном проекте. За последние три года </w:t>
      </w:r>
      <w:r w:rsidR="00444501" w:rsidRPr="00D064D8">
        <w:rPr>
          <w:rFonts w:eastAsia="Calibri" w:cs="Times New Roman"/>
          <w:sz w:val="36"/>
          <w:szCs w:val="36"/>
        </w:rPr>
        <w:t xml:space="preserve">за счет победы в </w:t>
      </w:r>
      <w:r w:rsidR="00BC0C82" w:rsidRPr="00D064D8">
        <w:rPr>
          <w:rFonts w:eastAsia="Calibri" w:cs="Times New Roman"/>
          <w:sz w:val="36"/>
          <w:szCs w:val="36"/>
        </w:rPr>
        <w:t>народном</w:t>
      </w:r>
      <w:r w:rsidR="007016E9" w:rsidRPr="00D064D8">
        <w:rPr>
          <w:rFonts w:eastAsia="Calibri" w:cs="Times New Roman"/>
          <w:sz w:val="36"/>
          <w:szCs w:val="36"/>
        </w:rPr>
        <w:t xml:space="preserve"> </w:t>
      </w:r>
      <w:r w:rsidR="00444501" w:rsidRPr="00D064D8">
        <w:rPr>
          <w:rFonts w:eastAsia="Calibri" w:cs="Times New Roman"/>
          <w:sz w:val="36"/>
          <w:szCs w:val="36"/>
        </w:rPr>
        <w:t xml:space="preserve">голосовании </w:t>
      </w:r>
      <w:r w:rsidRPr="00D064D8">
        <w:rPr>
          <w:rFonts w:eastAsia="Calibri" w:cs="Times New Roman"/>
          <w:sz w:val="36"/>
          <w:szCs w:val="36"/>
        </w:rPr>
        <w:t xml:space="preserve">приведены в порядок Аллея в поселке Южный, </w:t>
      </w:r>
      <w:r w:rsidR="007016E9" w:rsidRPr="00D064D8">
        <w:rPr>
          <w:rFonts w:eastAsia="Calibri" w:cs="Times New Roman"/>
          <w:sz w:val="36"/>
          <w:szCs w:val="36"/>
        </w:rPr>
        <w:t>Набережная</w:t>
      </w:r>
      <w:r w:rsidRPr="00D064D8">
        <w:rPr>
          <w:rFonts w:eastAsia="Calibri" w:cs="Times New Roman"/>
          <w:sz w:val="36"/>
          <w:szCs w:val="36"/>
        </w:rPr>
        <w:t xml:space="preserve"> реки Оби. </w:t>
      </w:r>
    </w:p>
    <w:p w:rsidR="00444501" w:rsidRPr="00D064D8" w:rsidRDefault="00444501" w:rsidP="002C4FF1">
      <w:pPr>
        <w:ind w:firstLine="567"/>
        <w:jc w:val="center"/>
        <w:rPr>
          <w:rFonts w:eastAsia="Calibri" w:cs="Times New Roman"/>
          <w:b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Уважаемые участники собрания!</w:t>
      </w:r>
    </w:p>
    <w:p w:rsidR="008148D5" w:rsidRPr="00D064D8" w:rsidRDefault="00444501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Искренне р</w:t>
      </w:r>
      <w:r w:rsidR="00614862" w:rsidRPr="00D064D8">
        <w:rPr>
          <w:rFonts w:eastAsia="Calibri" w:cs="Times New Roman"/>
          <w:sz w:val="36"/>
          <w:szCs w:val="36"/>
        </w:rPr>
        <w:t xml:space="preserve">ассчитываю на </w:t>
      </w:r>
      <w:r w:rsidRPr="00D064D8">
        <w:rPr>
          <w:rFonts w:eastAsia="Calibri" w:cs="Times New Roman"/>
          <w:sz w:val="36"/>
          <w:szCs w:val="36"/>
        </w:rPr>
        <w:t xml:space="preserve">вашу </w:t>
      </w:r>
      <w:r w:rsidR="00614862" w:rsidRPr="00D064D8">
        <w:rPr>
          <w:rFonts w:eastAsia="Calibri" w:cs="Times New Roman"/>
          <w:sz w:val="36"/>
          <w:szCs w:val="36"/>
        </w:rPr>
        <w:t xml:space="preserve">поддержку </w:t>
      </w:r>
      <w:r w:rsidR="002E7A47" w:rsidRPr="00D064D8">
        <w:rPr>
          <w:rFonts w:eastAsia="Calibri" w:cs="Times New Roman"/>
          <w:sz w:val="36"/>
          <w:szCs w:val="36"/>
        </w:rPr>
        <w:t>наших скверов и зеле</w:t>
      </w:r>
      <w:r w:rsidRPr="00D064D8">
        <w:rPr>
          <w:rFonts w:eastAsia="Calibri" w:cs="Times New Roman"/>
          <w:sz w:val="36"/>
          <w:szCs w:val="36"/>
        </w:rPr>
        <w:t>ных зон.</w:t>
      </w:r>
      <w:r w:rsidR="00614862" w:rsidRPr="00D064D8">
        <w:rPr>
          <w:rFonts w:eastAsia="Calibri" w:cs="Times New Roman"/>
          <w:sz w:val="36"/>
          <w:szCs w:val="36"/>
        </w:rPr>
        <w:t xml:space="preserve"> </w:t>
      </w:r>
      <w:r w:rsidRPr="00D064D8">
        <w:rPr>
          <w:rFonts w:eastAsia="Calibri" w:cs="Times New Roman"/>
          <w:sz w:val="36"/>
          <w:szCs w:val="36"/>
        </w:rPr>
        <w:t xml:space="preserve">В конкурентной борьбе предстоит голосовать за </w:t>
      </w:r>
      <w:r w:rsidRPr="00D064D8">
        <w:rPr>
          <w:rFonts w:eastAsia="Calibri" w:cs="Times New Roman"/>
          <w:sz w:val="36"/>
          <w:szCs w:val="36"/>
        </w:rPr>
        <w:lastRenderedPageBreak/>
        <w:t xml:space="preserve">реконструкцию Демидовской площади, </w:t>
      </w:r>
      <w:r w:rsidR="00E91CC3" w:rsidRPr="00D064D8">
        <w:rPr>
          <w:rFonts w:eastAsia="Calibri" w:cs="Times New Roman"/>
          <w:sz w:val="36"/>
          <w:szCs w:val="36"/>
        </w:rPr>
        <w:t>Аллеи</w:t>
      </w:r>
      <w:r w:rsidR="00913999">
        <w:rPr>
          <w:rFonts w:eastAsia="Calibri" w:cs="Times New Roman"/>
          <w:sz w:val="36"/>
          <w:szCs w:val="36"/>
        </w:rPr>
        <w:t xml:space="preserve"> на улице Аванесова,  сквера</w:t>
      </w:r>
      <w:r w:rsidR="005351B6" w:rsidRPr="00D064D8">
        <w:rPr>
          <w:rFonts w:eastAsia="Calibri" w:cs="Times New Roman"/>
          <w:sz w:val="36"/>
          <w:szCs w:val="36"/>
        </w:rPr>
        <w:t xml:space="preserve"> Пушкина и </w:t>
      </w:r>
      <w:r w:rsidR="00913999">
        <w:rPr>
          <w:rFonts w:eastAsia="Calibri" w:cs="Times New Roman"/>
          <w:sz w:val="36"/>
          <w:szCs w:val="36"/>
        </w:rPr>
        <w:t>сквера</w:t>
      </w:r>
      <w:r w:rsidRPr="00D064D8">
        <w:rPr>
          <w:rFonts w:eastAsia="Calibri" w:cs="Times New Roman"/>
          <w:sz w:val="36"/>
          <w:szCs w:val="36"/>
        </w:rPr>
        <w:t xml:space="preserve"> в 17</w:t>
      </w:r>
      <w:r w:rsidR="00FC28B2" w:rsidRPr="00D064D8">
        <w:rPr>
          <w:rFonts w:eastAsia="Calibri" w:cs="Times New Roman"/>
          <w:sz w:val="36"/>
          <w:szCs w:val="36"/>
        </w:rPr>
        <w:t>-ом</w:t>
      </w:r>
      <w:r w:rsidRPr="00D064D8">
        <w:rPr>
          <w:rFonts w:eastAsia="Calibri" w:cs="Times New Roman"/>
          <w:sz w:val="36"/>
          <w:szCs w:val="36"/>
        </w:rPr>
        <w:t xml:space="preserve"> микрорайоне. </w:t>
      </w:r>
      <w:r w:rsidR="00E91CC3" w:rsidRPr="00D064D8">
        <w:rPr>
          <w:rFonts w:eastAsia="Calibri" w:cs="Times New Roman"/>
          <w:sz w:val="36"/>
          <w:szCs w:val="36"/>
        </w:rPr>
        <w:t>Только вместе, объединившись, м</w:t>
      </w:r>
      <w:r w:rsidR="002C4FF1" w:rsidRPr="00D064D8">
        <w:rPr>
          <w:rFonts w:eastAsia="Calibri" w:cs="Times New Roman"/>
          <w:sz w:val="36"/>
          <w:szCs w:val="36"/>
        </w:rPr>
        <w:t>ы сможем достигнуть желаемого</w:t>
      </w:r>
      <w:r w:rsidR="00E91CC3" w:rsidRPr="00D064D8">
        <w:rPr>
          <w:rFonts w:eastAsia="Calibri" w:cs="Times New Roman"/>
          <w:sz w:val="36"/>
          <w:szCs w:val="36"/>
        </w:rPr>
        <w:t xml:space="preserve"> результата.</w:t>
      </w:r>
    </w:p>
    <w:p w:rsidR="00F21112" w:rsidRPr="00D064D8" w:rsidRDefault="00F21112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В 2023 году впервые в районе на принципах муниципально-частного партнерства реализован проект комплексного благоустройства сквера на улице Приречной. С инициативой реновации зеленной зоны вышел фонд греко-римской борьбы имени Кишицкого, его поддержали проектный институт «Алтайгражданпроект» и строительные компании «СЕЛФ», «Жилищ</w:t>
      </w:r>
      <w:r w:rsidR="002E7A47" w:rsidRPr="00D064D8">
        <w:rPr>
          <w:rFonts w:eastAsia="Calibri" w:cs="Times New Roman"/>
          <w:sz w:val="36"/>
          <w:szCs w:val="36"/>
        </w:rPr>
        <w:t>ная инициатива». Главой города и депутатами</w:t>
      </w:r>
      <w:r w:rsidRPr="00D064D8">
        <w:rPr>
          <w:rFonts w:eastAsia="Calibri" w:cs="Times New Roman"/>
          <w:sz w:val="36"/>
          <w:szCs w:val="36"/>
        </w:rPr>
        <w:t xml:space="preserve"> на условиях софинансирования из бюджета города были изысканы дополнительные средства</w:t>
      </w:r>
      <w:r w:rsidR="00FC28B2" w:rsidRPr="00D064D8">
        <w:rPr>
          <w:rFonts w:eastAsia="Calibri" w:cs="Times New Roman"/>
          <w:sz w:val="36"/>
          <w:szCs w:val="36"/>
        </w:rPr>
        <w:t xml:space="preserve">  в размере 9</w:t>
      </w:r>
      <w:r w:rsidR="002E7A47" w:rsidRPr="00D064D8">
        <w:rPr>
          <w:rFonts w:eastAsia="Calibri" w:cs="Times New Roman"/>
          <w:sz w:val="36"/>
          <w:szCs w:val="36"/>
        </w:rPr>
        <w:t xml:space="preserve"> млн рублей</w:t>
      </w:r>
      <w:r w:rsidRPr="00D064D8">
        <w:rPr>
          <w:rFonts w:eastAsia="Calibri" w:cs="Times New Roman"/>
          <w:sz w:val="36"/>
          <w:szCs w:val="36"/>
        </w:rPr>
        <w:t>. В рамках реализации городской Концепции озеленения города Научным Институтом имени Лисовенко впервые выполнен дендроплан участка. В сквере высажено свыше 100 деревьев и декоративных кустарников.</w:t>
      </w:r>
    </w:p>
    <w:p w:rsidR="00BF3755" w:rsidRPr="00D064D8" w:rsidRDefault="00BF3755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Важным событием культурной жизни </w:t>
      </w:r>
      <w:r w:rsidR="00B078FF" w:rsidRPr="00D064D8">
        <w:rPr>
          <w:rFonts w:eastAsia="Calibri" w:cs="Times New Roman"/>
          <w:sz w:val="36"/>
          <w:szCs w:val="36"/>
        </w:rPr>
        <w:t xml:space="preserve">города </w:t>
      </w:r>
      <w:r w:rsidRPr="00D064D8">
        <w:rPr>
          <w:rFonts w:eastAsia="Calibri" w:cs="Times New Roman"/>
          <w:sz w:val="36"/>
          <w:szCs w:val="36"/>
        </w:rPr>
        <w:t xml:space="preserve">станет установка в сквере по улице Приречной памятного знака, посвященного 150-летию русского художника, мыслителя Николая Рериха. В настоящее время </w:t>
      </w:r>
      <w:r w:rsidR="00B078FF" w:rsidRPr="00D064D8">
        <w:rPr>
          <w:rFonts w:eastAsia="Calibri" w:cs="Times New Roman"/>
          <w:sz w:val="36"/>
          <w:szCs w:val="36"/>
        </w:rPr>
        <w:t xml:space="preserve">рабочей группой прорабатываются эскизные решения его размещения. </w:t>
      </w:r>
      <w:r w:rsidRPr="00D064D8">
        <w:rPr>
          <w:rFonts w:eastAsia="Calibri" w:cs="Times New Roman"/>
          <w:sz w:val="36"/>
          <w:szCs w:val="36"/>
        </w:rPr>
        <w:t xml:space="preserve">Губернатором края утвержден соответствующий план мероприятий. </w:t>
      </w:r>
    </w:p>
    <w:p w:rsidR="007C6E89" w:rsidRPr="00D064D8" w:rsidRDefault="007C6E89" w:rsidP="008E410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Долгожданным проектом многих жителей района станет реконструкция Набережной</w:t>
      </w:r>
      <w:r w:rsidR="00FA729F" w:rsidRPr="00D064D8">
        <w:rPr>
          <w:rFonts w:eastAsia="Calibri" w:cs="Times New Roman"/>
          <w:sz w:val="36"/>
          <w:szCs w:val="36"/>
        </w:rPr>
        <w:t xml:space="preserve"> </w:t>
      </w:r>
      <w:r w:rsidR="004651EC" w:rsidRPr="00D064D8">
        <w:rPr>
          <w:rFonts w:eastAsia="Calibri" w:cs="Times New Roman"/>
          <w:sz w:val="36"/>
          <w:szCs w:val="36"/>
        </w:rPr>
        <w:t xml:space="preserve">реки </w:t>
      </w:r>
      <w:r w:rsidR="00FA729F" w:rsidRPr="00D064D8">
        <w:rPr>
          <w:rFonts w:eastAsia="Calibri" w:cs="Times New Roman"/>
          <w:sz w:val="36"/>
          <w:szCs w:val="36"/>
        </w:rPr>
        <w:t>Барнаулки</w:t>
      </w:r>
      <w:r w:rsidRPr="00D064D8">
        <w:rPr>
          <w:rFonts w:eastAsia="Calibri" w:cs="Times New Roman"/>
          <w:sz w:val="36"/>
          <w:szCs w:val="36"/>
        </w:rPr>
        <w:t>. В настоящее время за счет средств городского бюджета подготовлена проектно-сметная документация.</w:t>
      </w:r>
      <w:r w:rsidR="004651EC" w:rsidRPr="00D064D8">
        <w:rPr>
          <w:rFonts w:eastAsia="Calibri" w:cs="Times New Roman"/>
          <w:sz w:val="36"/>
          <w:szCs w:val="36"/>
        </w:rPr>
        <w:t xml:space="preserve"> Общая стоимость которой </w:t>
      </w:r>
      <w:r w:rsidR="00AE368C" w:rsidRPr="00D064D8">
        <w:rPr>
          <w:rFonts w:eastAsia="Calibri" w:cs="Times New Roman"/>
          <w:sz w:val="36"/>
          <w:szCs w:val="36"/>
        </w:rPr>
        <w:t>составила почти 700</w:t>
      </w:r>
      <w:r w:rsidR="004651EC" w:rsidRPr="00D064D8">
        <w:rPr>
          <w:rFonts w:eastAsia="Calibri" w:cs="Times New Roman"/>
          <w:sz w:val="36"/>
          <w:szCs w:val="36"/>
        </w:rPr>
        <w:t xml:space="preserve"> млн рублей. Совместно с депутатами нам предстоит добиваться привлечения средств вышестоящих бюджетов на его реализацию.</w:t>
      </w:r>
    </w:p>
    <w:p w:rsidR="004651EC" w:rsidRPr="00D064D8" w:rsidRDefault="004651EC" w:rsidP="00064B56">
      <w:pPr>
        <w:ind w:firstLine="567"/>
        <w:jc w:val="both"/>
        <w:rPr>
          <w:sz w:val="36"/>
          <w:szCs w:val="36"/>
        </w:rPr>
      </w:pPr>
      <w:r w:rsidRPr="00D064D8">
        <w:rPr>
          <w:b/>
          <w:sz w:val="36"/>
          <w:szCs w:val="36"/>
        </w:rPr>
        <w:t>В отчетном году продолжилось динамичное развитие туристического кластера, расположенного в исторической части города</w:t>
      </w:r>
      <w:r w:rsidRPr="00D064D8">
        <w:rPr>
          <w:sz w:val="36"/>
          <w:szCs w:val="36"/>
        </w:rPr>
        <w:t>.  За счет открытия новых экскурсионных маршрутов, развития инфраструктуры в Барнауле на 32%  по сравнению</w:t>
      </w:r>
      <w:r w:rsidR="002E7A47" w:rsidRPr="00D064D8">
        <w:rPr>
          <w:sz w:val="36"/>
          <w:szCs w:val="36"/>
        </w:rPr>
        <w:t xml:space="preserve"> с 2021 годом  вырос </w:t>
      </w:r>
      <w:r w:rsidR="00B25759" w:rsidRPr="00D064D8">
        <w:rPr>
          <w:sz w:val="36"/>
          <w:szCs w:val="36"/>
        </w:rPr>
        <w:t xml:space="preserve">турпоток </w:t>
      </w:r>
      <w:r w:rsidR="002E7A47" w:rsidRPr="00D064D8">
        <w:rPr>
          <w:sz w:val="36"/>
          <w:szCs w:val="36"/>
        </w:rPr>
        <w:t>и</w:t>
      </w:r>
      <w:r w:rsidRPr="00D064D8">
        <w:rPr>
          <w:sz w:val="36"/>
          <w:szCs w:val="36"/>
        </w:rPr>
        <w:t xml:space="preserve"> оставил 315 тыс человек. Одним из востребованных стал проект</w:t>
      </w:r>
      <w:r w:rsidR="003F7C3E" w:rsidRPr="00D064D8">
        <w:rPr>
          <w:sz w:val="36"/>
          <w:szCs w:val="36"/>
        </w:rPr>
        <w:t xml:space="preserve"> </w:t>
      </w:r>
      <w:r w:rsidRPr="00D064D8">
        <w:rPr>
          <w:sz w:val="36"/>
          <w:szCs w:val="36"/>
        </w:rPr>
        <w:t xml:space="preserve">«Историческая линия», в рамках которого установлены </w:t>
      </w:r>
      <w:r w:rsidR="00077738" w:rsidRPr="00D064D8">
        <w:rPr>
          <w:sz w:val="36"/>
          <w:szCs w:val="36"/>
        </w:rPr>
        <w:t>20 информационных конструкций</w:t>
      </w:r>
      <w:r w:rsidRPr="00D064D8">
        <w:rPr>
          <w:sz w:val="36"/>
          <w:szCs w:val="36"/>
        </w:rPr>
        <w:t xml:space="preserve"> с автогидом об истории развития города. В текущем году администрацией района </w:t>
      </w:r>
      <w:r w:rsidRPr="00D064D8">
        <w:rPr>
          <w:sz w:val="36"/>
          <w:szCs w:val="36"/>
        </w:rPr>
        <w:lastRenderedPageBreak/>
        <w:t xml:space="preserve">запланирована установка </w:t>
      </w:r>
      <w:r w:rsidR="00077738" w:rsidRPr="00D064D8">
        <w:rPr>
          <w:sz w:val="36"/>
          <w:szCs w:val="36"/>
        </w:rPr>
        <w:t>еще 9 навигационных стел</w:t>
      </w:r>
      <w:r w:rsidRPr="00D064D8">
        <w:rPr>
          <w:sz w:val="36"/>
          <w:szCs w:val="36"/>
        </w:rPr>
        <w:t>. Особой популярностью</w:t>
      </w:r>
      <w:r w:rsidR="005A3159" w:rsidRPr="00D064D8">
        <w:rPr>
          <w:sz w:val="36"/>
          <w:szCs w:val="36"/>
        </w:rPr>
        <w:t xml:space="preserve"> барнаульцев стали пользоваться</w:t>
      </w:r>
      <w:r w:rsidRPr="00D064D8">
        <w:rPr>
          <w:sz w:val="36"/>
          <w:szCs w:val="36"/>
        </w:rPr>
        <w:t xml:space="preserve"> </w:t>
      </w:r>
      <w:r w:rsidR="00B25759" w:rsidRPr="00D064D8">
        <w:rPr>
          <w:sz w:val="36"/>
          <w:szCs w:val="36"/>
        </w:rPr>
        <w:t>вечерние программы</w:t>
      </w:r>
      <w:r w:rsidRPr="00D064D8">
        <w:rPr>
          <w:sz w:val="36"/>
          <w:szCs w:val="36"/>
        </w:rPr>
        <w:t xml:space="preserve"> известных музыкантов на городском Арбате.</w:t>
      </w:r>
    </w:p>
    <w:p w:rsidR="004651EC" w:rsidRPr="00D064D8" w:rsidRDefault="005D636D" w:rsidP="00064B56">
      <w:pPr>
        <w:ind w:firstLine="567"/>
        <w:jc w:val="both"/>
        <w:rPr>
          <w:sz w:val="36"/>
          <w:szCs w:val="36"/>
        </w:rPr>
      </w:pPr>
      <w:r w:rsidRPr="00D064D8">
        <w:rPr>
          <w:sz w:val="36"/>
          <w:szCs w:val="36"/>
        </w:rPr>
        <w:t>В 2024 году Барнаул впервые примет</w:t>
      </w:r>
      <w:r w:rsidR="004651EC" w:rsidRPr="00D064D8">
        <w:rPr>
          <w:sz w:val="36"/>
          <w:szCs w:val="36"/>
        </w:rPr>
        <w:t xml:space="preserve"> участие в </w:t>
      </w:r>
      <w:r w:rsidRPr="00D064D8">
        <w:rPr>
          <w:sz w:val="36"/>
          <w:szCs w:val="36"/>
        </w:rPr>
        <w:t xml:space="preserve">краевом конкуре Туристического кода </w:t>
      </w:r>
      <w:r w:rsidR="00077738" w:rsidRPr="00D064D8">
        <w:rPr>
          <w:sz w:val="36"/>
          <w:szCs w:val="36"/>
        </w:rPr>
        <w:t xml:space="preserve">центра </w:t>
      </w:r>
      <w:r w:rsidRPr="00D064D8">
        <w:rPr>
          <w:sz w:val="36"/>
          <w:szCs w:val="36"/>
        </w:rPr>
        <w:t>города.  В результате в</w:t>
      </w:r>
      <w:r w:rsidR="004651EC" w:rsidRPr="00D064D8">
        <w:rPr>
          <w:sz w:val="36"/>
          <w:szCs w:val="36"/>
        </w:rPr>
        <w:t xml:space="preserve"> инфраструктуру города </w:t>
      </w:r>
      <w:r w:rsidRPr="00D064D8">
        <w:rPr>
          <w:sz w:val="36"/>
          <w:szCs w:val="36"/>
        </w:rPr>
        <w:t xml:space="preserve">будет </w:t>
      </w:r>
      <w:r w:rsidR="004651EC" w:rsidRPr="00D064D8">
        <w:rPr>
          <w:sz w:val="36"/>
          <w:szCs w:val="36"/>
        </w:rPr>
        <w:t xml:space="preserve">привлечено свыше 40 млн рублей. Запланировано обустройство малых архитектурных форм, новых элементов благоустройства </w:t>
      </w:r>
      <w:r w:rsidR="00CE28F5" w:rsidRPr="00D064D8">
        <w:rPr>
          <w:sz w:val="36"/>
          <w:szCs w:val="36"/>
        </w:rPr>
        <w:t xml:space="preserve">в </w:t>
      </w:r>
      <w:r w:rsidR="004651EC" w:rsidRPr="00D064D8">
        <w:rPr>
          <w:sz w:val="36"/>
          <w:szCs w:val="36"/>
        </w:rPr>
        <w:t>центральной части города.</w:t>
      </w:r>
    </w:p>
    <w:p w:rsidR="00B25759" w:rsidRPr="00D064D8" w:rsidRDefault="003F7C3E" w:rsidP="00B2575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В рамках подготовки к 300-</w:t>
      </w:r>
      <w:r w:rsidR="00B25759" w:rsidRPr="00D064D8">
        <w:rPr>
          <w:rFonts w:eastAsia="Calibri" w:cs="Times New Roman"/>
          <w:sz w:val="36"/>
          <w:szCs w:val="36"/>
        </w:rPr>
        <w:t>летию города в районе организована работа по приведению в надлежащий вид памятников культурного наследия и фасадов зданий. Администрацией</w:t>
      </w:r>
      <w:r w:rsidRPr="00D064D8">
        <w:rPr>
          <w:rFonts w:eastAsia="Calibri" w:cs="Times New Roman"/>
          <w:sz w:val="36"/>
          <w:szCs w:val="36"/>
        </w:rPr>
        <w:t xml:space="preserve"> района выдано 137</w:t>
      </w:r>
      <w:r w:rsidR="00B25759" w:rsidRPr="00D064D8">
        <w:rPr>
          <w:rFonts w:eastAsia="Calibri" w:cs="Times New Roman"/>
          <w:sz w:val="36"/>
          <w:szCs w:val="36"/>
        </w:rPr>
        <w:t xml:space="preserve"> предписаний о необходимости ремонта фасадов. </w:t>
      </w:r>
      <w:r w:rsidRPr="00D064D8">
        <w:rPr>
          <w:rFonts w:eastAsia="Calibri" w:cs="Times New Roman"/>
          <w:sz w:val="36"/>
          <w:szCs w:val="36"/>
        </w:rPr>
        <w:t xml:space="preserve">Направлено в суд 66 материалов </w:t>
      </w:r>
      <w:r w:rsidR="00B25759" w:rsidRPr="00D064D8">
        <w:rPr>
          <w:rFonts w:eastAsia="Calibri" w:cs="Times New Roman"/>
          <w:sz w:val="36"/>
          <w:szCs w:val="36"/>
        </w:rPr>
        <w:t xml:space="preserve">о понуждении выполнения работ. </w:t>
      </w:r>
    </w:p>
    <w:p w:rsidR="00B25759" w:rsidRPr="00D064D8" w:rsidRDefault="00B25759" w:rsidP="00B2575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Вместе с </w:t>
      </w:r>
      <w:r w:rsidR="00F64068" w:rsidRPr="00D064D8">
        <w:rPr>
          <w:rFonts w:eastAsia="Calibri" w:cs="Times New Roman"/>
          <w:sz w:val="36"/>
          <w:szCs w:val="36"/>
        </w:rPr>
        <w:t xml:space="preserve">тем </w:t>
      </w:r>
      <w:r w:rsidR="007C7C5C" w:rsidRPr="00D064D8">
        <w:rPr>
          <w:rFonts w:eastAsia="Calibri" w:cs="Times New Roman"/>
          <w:sz w:val="36"/>
          <w:szCs w:val="36"/>
        </w:rPr>
        <w:t xml:space="preserve">рядом собственников ведется плановая работа по их  восстановлению. </w:t>
      </w:r>
      <w:r w:rsidR="003F7C3E" w:rsidRPr="00D064D8">
        <w:rPr>
          <w:rFonts w:eastAsia="Calibri" w:cs="Times New Roman"/>
          <w:sz w:val="36"/>
          <w:szCs w:val="36"/>
        </w:rPr>
        <w:t>За 5 лет произведена реставрация 23 объектов культурного наследия. В</w:t>
      </w:r>
      <w:r w:rsidR="00250848" w:rsidRPr="00D064D8">
        <w:rPr>
          <w:rFonts w:eastAsia="Calibri" w:cs="Times New Roman"/>
          <w:sz w:val="36"/>
          <w:szCs w:val="36"/>
        </w:rPr>
        <w:t xml:space="preserve"> настоящее время в работе еще 13</w:t>
      </w:r>
      <w:r w:rsidR="003F7C3E" w:rsidRPr="00D064D8">
        <w:rPr>
          <w:rFonts w:eastAsia="Calibri" w:cs="Times New Roman"/>
          <w:sz w:val="36"/>
          <w:szCs w:val="36"/>
        </w:rPr>
        <w:t xml:space="preserve"> памятных мест. </w:t>
      </w:r>
      <w:r w:rsidR="007C7C5C" w:rsidRPr="00D064D8">
        <w:rPr>
          <w:rFonts w:eastAsia="Calibri" w:cs="Times New Roman"/>
          <w:sz w:val="36"/>
          <w:szCs w:val="36"/>
        </w:rPr>
        <w:t xml:space="preserve">Значительные средства </w:t>
      </w:r>
      <w:r w:rsidR="005A3159" w:rsidRPr="00D064D8">
        <w:rPr>
          <w:rFonts w:eastAsia="Calibri" w:cs="Times New Roman"/>
          <w:sz w:val="36"/>
          <w:szCs w:val="36"/>
        </w:rPr>
        <w:t xml:space="preserve">на эти цели </w:t>
      </w:r>
      <w:r w:rsidR="007C7C5C" w:rsidRPr="00D064D8">
        <w:rPr>
          <w:rFonts w:eastAsia="Calibri" w:cs="Times New Roman"/>
          <w:sz w:val="36"/>
          <w:szCs w:val="36"/>
        </w:rPr>
        <w:t>выделяются из краевого и городского бюджета.</w:t>
      </w:r>
    </w:p>
    <w:p w:rsidR="00B65130" w:rsidRPr="00D064D8" w:rsidRDefault="00B65130" w:rsidP="00B65130">
      <w:pPr>
        <w:ind w:firstLine="567"/>
        <w:jc w:val="center"/>
        <w:rPr>
          <w:rFonts w:eastAsia="Calibri" w:cs="Times New Roman"/>
          <w:b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Уважаемые приглашённые!</w:t>
      </w:r>
    </w:p>
    <w:p w:rsidR="00E07950" w:rsidRPr="00D064D8" w:rsidRDefault="0067111A" w:rsidP="00B2575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Одним из приоритетных направлений - является наращивание объемов дорожных работ.</w:t>
      </w:r>
      <w:r w:rsidRPr="00D064D8">
        <w:rPr>
          <w:rFonts w:eastAsia="Calibri" w:cs="Times New Roman"/>
          <w:sz w:val="36"/>
          <w:szCs w:val="36"/>
        </w:rPr>
        <w:t xml:space="preserve"> </w:t>
      </w:r>
    </w:p>
    <w:p w:rsidR="00D83959" w:rsidRPr="00D064D8" w:rsidRDefault="00E07950" w:rsidP="00B2575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В текущем году в рамках проекта «Безопасные и качественные дороги» выполнены работы по улице Водозаборной и Интернациональной. </w:t>
      </w:r>
      <w:r w:rsidR="009B0C7D" w:rsidRPr="00D064D8">
        <w:rPr>
          <w:rFonts w:eastAsia="Calibri" w:cs="Times New Roman"/>
          <w:sz w:val="36"/>
          <w:szCs w:val="36"/>
        </w:rPr>
        <w:t>Это были два коллективных наказа жителей данных микрорайонов.</w:t>
      </w:r>
    </w:p>
    <w:p w:rsidR="0067111A" w:rsidRPr="00D064D8" w:rsidRDefault="0067111A" w:rsidP="00B25759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Благодаря совместной с депутатами работе в 2024 годы будут приведены в порядок участки улиц Короленко,</w:t>
      </w:r>
      <w:r w:rsidR="00F350D8" w:rsidRPr="00D064D8">
        <w:rPr>
          <w:rFonts w:eastAsia="Calibri" w:cs="Times New Roman"/>
          <w:sz w:val="36"/>
          <w:szCs w:val="36"/>
        </w:rPr>
        <w:t xml:space="preserve"> Некрасова и Чернышевского. По которым, также поступило большое количество обращений граждан.</w:t>
      </w:r>
      <w:r w:rsidRPr="00D064D8">
        <w:rPr>
          <w:rFonts w:eastAsia="Calibri" w:cs="Times New Roman"/>
          <w:sz w:val="36"/>
          <w:szCs w:val="36"/>
        </w:rPr>
        <w:t xml:space="preserve"> </w:t>
      </w:r>
    </w:p>
    <w:p w:rsidR="00976532" w:rsidRPr="00D064D8" w:rsidRDefault="00D83959" w:rsidP="0028419C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Новым инструмент</w:t>
      </w:r>
      <w:r w:rsidR="00AD5F50" w:rsidRPr="00D064D8">
        <w:rPr>
          <w:rFonts w:eastAsia="Calibri" w:cs="Times New Roman"/>
          <w:b/>
          <w:sz w:val="36"/>
          <w:szCs w:val="36"/>
        </w:rPr>
        <w:t>ом в модернизации районного хозяйства</w:t>
      </w:r>
      <w:r w:rsidRPr="00D064D8">
        <w:rPr>
          <w:rFonts w:eastAsia="Calibri" w:cs="Times New Roman"/>
          <w:b/>
          <w:sz w:val="36"/>
          <w:szCs w:val="36"/>
        </w:rPr>
        <w:t xml:space="preserve"> стали -</w:t>
      </w:r>
      <w:r w:rsidR="0028419C" w:rsidRPr="00D064D8">
        <w:rPr>
          <w:rFonts w:eastAsia="Calibri" w:cs="Times New Roman"/>
          <w:b/>
          <w:sz w:val="36"/>
          <w:szCs w:val="36"/>
        </w:rPr>
        <w:t xml:space="preserve"> </w:t>
      </w:r>
      <w:r w:rsidRPr="00D064D8">
        <w:rPr>
          <w:rFonts w:eastAsia="Calibri" w:cs="Times New Roman"/>
          <w:b/>
          <w:sz w:val="36"/>
          <w:szCs w:val="36"/>
        </w:rPr>
        <w:t xml:space="preserve">инфраструктурные бюджетные кредиты. </w:t>
      </w:r>
      <w:r w:rsidR="0028419C" w:rsidRPr="00D064D8">
        <w:rPr>
          <w:rFonts w:eastAsia="Calibri" w:cs="Times New Roman"/>
          <w:sz w:val="36"/>
          <w:szCs w:val="36"/>
        </w:rPr>
        <w:t xml:space="preserve">Значительные средства из федерального и краевого бюджетов направлены на строительство трехуровневой развязки на Змеиногорском тракте </w:t>
      </w:r>
      <w:r w:rsidR="00296359" w:rsidRPr="00D064D8">
        <w:rPr>
          <w:rFonts w:eastAsia="Calibri" w:cs="Times New Roman"/>
          <w:sz w:val="36"/>
          <w:szCs w:val="36"/>
        </w:rPr>
        <w:t>и обустройство</w:t>
      </w:r>
      <w:r w:rsidR="0028419C" w:rsidRPr="00D064D8">
        <w:rPr>
          <w:rFonts w:eastAsia="Calibri" w:cs="Times New Roman"/>
          <w:sz w:val="36"/>
          <w:szCs w:val="36"/>
        </w:rPr>
        <w:t xml:space="preserve"> водопроводных и канализационных сетей в поселке Южный. Общий объем инвестиций составил около 4 млрд.рублей.</w:t>
      </w:r>
      <w:r w:rsidR="002B62DD" w:rsidRPr="00D064D8">
        <w:rPr>
          <w:rFonts w:eastAsia="Calibri" w:cs="Times New Roman"/>
          <w:sz w:val="36"/>
          <w:szCs w:val="36"/>
        </w:rPr>
        <w:t xml:space="preserve"> </w:t>
      </w:r>
    </w:p>
    <w:p w:rsidR="005211D0" w:rsidRPr="00D064D8" w:rsidRDefault="005211D0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lastRenderedPageBreak/>
        <w:t xml:space="preserve">В отчётном году для </w:t>
      </w:r>
      <w:r w:rsidR="002B62DD" w:rsidRPr="00D064D8">
        <w:rPr>
          <w:rFonts w:eastAsia="Calibri" w:cs="Times New Roman"/>
          <w:b/>
          <w:sz w:val="36"/>
          <w:szCs w:val="36"/>
        </w:rPr>
        <w:t xml:space="preserve">снижения аварийности </w:t>
      </w:r>
      <w:r w:rsidRPr="00D064D8">
        <w:rPr>
          <w:rFonts w:eastAsia="Calibri" w:cs="Times New Roman"/>
          <w:b/>
          <w:sz w:val="36"/>
          <w:szCs w:val="36"/>
        </w:rPr>
        <w:t>и износа сетей тепло и водоснабжающими компаниями значительно увеличены объемы ремонтных работ.</w:t>
      </w:r>
      <w:r w:rsidRPr="00D064D8">
        <w:rPr>
          <w:rFonts w:eastAsia="Calibri" w:cs="Times New Roman"/>
          <w:sz w:val="36"/>
          <w:szCs w:val="36"/>
        </w:rPr>
        <w:t xml:space="preserve"> В рамках производственных и инвестиционных программ в жилищно-коммунальное х</w:t>
      </w:r>
      <w:r w:rsidR="00250848" w:rsidRPr="00D064D8">
        <w:rPr>
          <w:rFonts w:eastAsia="Calibri" w:cs="Times New Roman"/>
          <w:sz w:val="36"/>
          <w:szCs w:val="36"/>
        </w:rPr>
        <w:t>озяйство района направле</w:t>
      </w:r>
      <w:r w:rsidR="0047626E" w:rsidRPr="00D064D8">
        <w:rPr>
          <w:rFonts w:eastAsia="Calibri" w:cs="Times New Roman"/>
          <w:sz w:val="36"/>
          <w:szCs w:val="36"/>
        </w:rPr>
        <w:t>но свыше 1,5</w:t>
      </w:r>
      <w:r w:rsidRPr="00D064D8">
        <w:rPr>
          <w:rFonts w:eastAsia="Calibri" w:cs="Times New Roman"/>
          <w:sz w:val="36"/>
          <w:szCs w:val="36"/>
        </w:rPr>
        <w:t xml:space="preserve"> млрд рублей финансовых вложений.</w:t>
      </w:r>
      <w:r w:rsidR="00185F91" w:rsidRPr="00D064D8">
        <w:rPr>
          <w:rFonts w:eastAsia="Calibri" w:cs="Times New Roman"/>
          <w:sz w:val="36"/>
          <w:szCs w:val="36"/>
        </w:rPr>
        <w:t xml:space="preserve"> </w:t>
      </w:r>
    </w:p>
    <w:p w:rsidR="00185F91" w:rsidRPr="00D064D8" w:rsidRDefault="00185F91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Сибирской генерирующей компанией проведены масштабные</w:t>
      </w:r>
      <w:r w:rsidR="000D2A5C" w:rsidRPr="00D064D8">
        <w:rPr>
          <w:rFonts w:eastAsia="Calibri" w:cs="Times New Roman"/>
          <w:sz w:val="36"/>
          <w:szCs w:val="36"/>
        </w:rPr>
        <w:t xml:space="preserve"> работы по реконструкции 4</w:t>
      </w:r>
      <w:r w:rsidRPr="00D064D8">
        <w:rPr>
          <w:rFonts w:eastAsia="Calibri" w:cs="Times New Roman"/>
          <w:sz w:val="36"/>
          <w:szCs w:val="36"/>
        </w:rPr>
        <w:t xml:space="preserve"> котельных, с переводом </w:t>
      </w:r>
      <w:r w:rsidR="00250848" w:rsidRPr="00D064D8">
        <w:rPr>
          <w:rFonts w:eastAsia="Calibri" w:cs="Times New Roman"/>
          <w:sz w:val="36"/>
          <w:szCs w:val="36"/>
        </w:rPr>
        <w:t>части из н</w:t>
      </w:r>
      <w:r w:rsidRPr="00D064D8">
        <w:rPr>
          <w:rFonts w:eastAsia="Calibri" w:cs="Times New Roman"/>
          <w:sz w:val="36"/>
          <w:szCs w:val="36"/>
        </w:rPr>
        <w:t>их на природный газ. В планах на этот год - тепловой объект по улице Аванесова.</w:t>
      </w:r>
    </w:p>
    <w:p w:rsidR="005F31D4" w:rsidRPr="00D064D8" w:rsidRDefault="005F31D4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Для активизации жилищного строительства  в центральной части города ведутся работы по реконструкции и строительству новой теплотрассы по улице Промышленная. </w:t>
      </w:r>
    </w:p>
    <w:p w:rsidR="00BD547B" w:rsidRPr="00D064D8" w:rsidRDefault="00BD547B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Актуальной в текущем году остается задача - улучшения теплоснабжения поселка Южный. Ресурсоснабжающей компанией проведены работы по установке 6 повысительных насосов, теплоизоляции трассы от завода Ротор. Вместе с тем в администрацию района продолжают поступать обращения граждан. В связи с этим Сибирской генерирующей компанией будет направлено </w:t>
      </w:r>
      <w:r w:rsidR="004D23B9" w:rsidRPr="00D064D8">
        <w:rPr>
          <w:rFonts w:eastAsia="Calibri" w:cs="Times New Roman"/>
          <w:sz w:val="36"/>
          <w:szCs w:val="36"/>
        </w:rPr>
        <w:t>еще</w:t>
      </w:r>
      <w:r w:rsidRPr="00D064D8">
        <w:rPr>
          <w:rFonts w:eastAsia="Calibri" w:cs="Times New Roman"/>
          <w:sz w:val="36"/>
          <w:szCs w:val="36"/>
        </w:rPr>
        <w:t xml:space="preserve"> </w:t>
      </w:r>
      <w:r w:rsidR="000D2A5C" w:rsidRPr="00D064D8">
        <w:rPr>
          <w:rFonts w:eastAsia="Calibri" w:cs="Times New Roman"/>
          <w:sz w:val="36"/>
          <w:szCs w:val="36"/>
        </w:rPr>
        <w:t>65 млн рублей на реконструкцию оборудования  и теплотрассы</w:t>
      </w:r>
      <w:r w:rsidRPr="00D064D8">
        <w:rPr>
          <w:rFonts w:eastAsia="Calibri" w:cs="Times New Roman"/>
          <w:sz w:val="36"/>
          <w:szCs w:val="36"/>
        </w:rPr>
        <w:t>, что позволит улучшить тепловой режим</w:t>
      </w:r>
      <w:r w:rsidR="004D23B9" w:rsidRPr="00D064D8">
        <w:rPr>
          <w:rFonts w:eastAsia="Calibri" w:cs="Times New Roman"/>
          <w:sz w:val="36"/>
          <w:szCs w:val="36"/>
        </w:rPr>
        <w:t xml:space="preserve"> поселка</w:t>
      </w:r>
      <w:r w:rsidRPr="00D064D8">
        <w:rPr>
          <w:rFonts w:eastAsia="Calibri" w:cs="Times New Roman"/>
          <w:sz w:val="36"/>
          <w:szCs w:val="36"/>
        </w:rPr>
        <w:t xml:space="preserve">. </w:t>
      </w:r>
      <w:r w:rsidR="00A03D40" w:rsidRPr="00D064D8">
        <w:rPr>
          <w:rFonts w:eastAsia="Calibri" w:cs="Times New Roman"/>
          <w:sz w:val="36"/>
          <w:szCs w:val="36"/>
        </w:rPr>
        <w:t xml:space="preserve">Управляющим компаниям совместно с инспекцией предстоит предпринять </w:t>
      </w:r>
      <w:r w:rsidR="004D23B9" w:rsidRPr="00D064D8">
        <w:rPr>
          <w:rFonts w:eastAsia="Calibri" w:cs="Times New Roman"/>
          <w:sz w:val="36"/>
          <w:szCs w:val="36"/>
        </w:rPr>
        <w:t xml:space="preserve">дополнительные </w:t>
      </w:r>
      <w:r w:rsidR="00A03D40" w:rsidRPr="00D064D8">
        <w:rPr>
          <w:rFonts w:eastAsia="Calibri" w:cs="Times New Roman"/>
          <w:sz w:val="36"/>
          <w:szCs w:val="36"/>
        </w:rPr>
        <w:t xml:space="preserve">меры по регулировке гидравлического режима. </w:t>
      </w:r>
    </w:p>
    <w:p w:rsidR="0031691B" w:rsidRPr="00D064D8" w:rsidRDefault="00185F91" w:rsidP="0031691B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На ежедневном контроле – вопросы водоснабжения</w:t>
      </w:r>
      <w:r w:rsidRPr="00D064D8">
        <w:rPr>
          <w:rFonts w:eastAsia="Calibri" w:cs="Times New Roman"/>
          <w:sz w:val="36"/>
          <w:szCs w:val="36"/>
        </w:rPr>
        <w:t xml:space="preserve">. </w:t>
      </w:r>
      <w:r w:rsidR="0031691B" w:rsidRPr="00D064D8">
        <w:rPr>
          <w:rFonts w:eastAsia="Calibri" w:cs="Times New Roman"/>
          <w:sz w:val="36"/>
          <w:szCs w:val="36"/>
        </w:rPr>
        <w:t>Несмотря на принимаемые меры в пригородной территории остается острой проблема - повышение качества водоснабжения.</w:t>
      </w:r>
    </w:p>
    <w:p w:rsidR="00185F91" w:rsidRPr="00D064D8" w:rsidRDefault="00185F91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В отчетном году Барнаульским Водоканалом завершаются работы по модернизации двух водозаборов в </w:t>
      </w:r>
      <w:r w:rsidR="0031691B" w:rsidRPr="00D064D8">
        <w:rPr>
          <w:rFonts w:eastAsia="Calibri" w:cs="Times New Roman"/>
          <w:sz w:val="36"/>
          <w:szCs w:val="36"/>
        </w:rPr>
        <w:t>микрорайоне</w:t>
      </w:r>
      <w:r w:rsidRPr="00D064D8">
        <w:rPr>
          <w:rFonts w:eastAsia="Calibri" w:cs="Times New Roman"/>
          <w:sz w:val="36"/>
          <w:szCs w:val="36"/>
        </w:rPr>
        <w:t xml:space="preserve"> Затон с устройством станции водоочитски, пробурены новые скважины в Лебяжье и поселке Центральный. Ведется проектирование водозаборов в поселке </w:t>
      </w:r>
      <w:r w:rsidR="00612B4A" w:rsidRPr="00D064D8">
        <w:rPr>
          <w:rFonts w:eastAsia="Calibri" w:cs="Times New Roman"/>
          <w:sz w:val="36"/>
          <w:szCs w:val="36"/>
        </w:rPr>
        <w:t>Центральный</w:t>
      </w:r>
      <w:r w:rsidRPr="00D064D8">
        <w:rPr>
          <w:rFonts w:eastAsia="Calibri" w:cs="Times New Roman"/>
          <w:sz w:val="36"/>
          <w:szCs w:val="36"/>
        </w:rPr>
        <w:t xml:space="preserve"> и микрорайоне Сибирская Долина. </w:t>
      </w:r>
      <w:r w:rsidR="00612B4A" w:rsidRPr="00D064D8">
        <w:rPr>
          <w:rFonts w:eastAsia="Calibri" w:cs="Times New Roman"/>
          <w:sz w:val="36"/>
          <w:szCs w:val="36"/>
        </w:rPr>
        <w:t xml:space="preserve">Общая стоимость этих проектов составит свыше </w:t>
      </w:r>
      <w:r w:rsidR="00047D4E" w:rsidRPr="00D064D8">
        <w:rPr>
          <w:rFonts w:eastAsia="Calibri" w:cs="Times New Roman"/>
          <w:sz w:val="36"/>
          <w:szCs w:val="36"/>
        </w:rPr>
        <w:t>полумиллиарда</w:t>
      </w:r>
      <w:r w:rsidR="00612B4A" w:rsidRPr="00D064D8">
        <w:rPr>
          <w:rFonts w:eastAsia="Calibri" w:cs="Times New Roman"/>
          <w:sz w:val="36"/>
          <w:szCs w:val="36"/>
        </w:rPr>
        <w:t xml:space="preserve"> рублей.</w:t>
      </w:r>
      <w:r w:rsidR="00047D4E" w:rsidRPr="00D064D8">
        <w:rPr>
          <w:rFonts w:eastAsia="Calibri" w:cs="Times New Roman"/>
          <w:sz w:val="36"/>
          <w:szCs w:val="36"/>
        </w:rPr>
        <w:t xml:space="preserve"> В планах на 2024 год капитальный ремонт артезианских водозаборов в поселках Южный и Плодопитомник.</w:t>
      </w:r>
    </w:p>
    <w:p w:rsidR="006516A0" w:rsidRPr="00D064D8" w:rsidRDefault="00734938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Одной из «точек социальной напряженности» в отчетном году стал рост аварийности на электрических сетях. </w:t>
      </w:r>
      <w:r w:rsidR="00CE57AF" w:rsidRPr="00D064D8">
        <w:rPr>
          <w:rFonts w:eastAsia="Calibri" w:cs="Times New Roman"/>
          <w:sz w:val="36"/>
          <w:szCs w:val="36"/>
        </w:rPr>
        <w:t xml:space="preserve">Для </w:t>
      </w:r>
      <w:r w:rsidR="00CE57AF" w:rsidRPr="00D064D8">
        <w:rPr>
          <w:rFonts w:eastAsia="Calibri" w:cs="Times New Roman"/>
          <w:sz w:val="36"/>
          <w:szCs w:val="36"/>
        </w:rPr>
        <w:lastRenderedPageBreak/>
        <w:t xml:space="preserve">повышения надежности Барнаульской сетевой компанией </w:t>
      </w:r>
      <w:r w:rsidR="00926396" w:rsidRPr="00D064D8">
        <w:rPr>
          <w:rFonts w:eastAsia="Calibri" w:cs="Times New Roman"/>
          <w:sz w:val="36"/>
          <w:szCs w:val="36"/>
        </w:rPr>
        <w:t>выполнен капитальный ремонт 21 километра электрических сетей и 64 подстанций.</w:t>
      </w:r>
      <w:r w:rsidR="00D06596" w:rsidRPr="00D064D8">
        <w:rPr>
          <w:rFonts w:eastAsia="Calibri" w:cs="Times New Roman"/>
          <w:sz w:val="36"/>
          <w:szCs w:val="36"/>
        </w:rPr>
        <w:t xml:space="preserve"> На 2024 год объемы ремонтных работ увеличены в 2 раза.</w:t>
      </w:r>
    </w:p>
    <w:p w:rsidR="00520E3E" w:rsidRPr="00D064D8" w:rsidRDefault="00520E3E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Компанией «Россети Сибири» проведены работы по замене опор, перетяжке проводов в поселках Плодопитомник и Лебяжье. В планах на текущий год </w:t>
      </w:r>
      <w:r w:rsidR="00734938" w:rsidRPr="00D064D8">
        <w:rPr>
          <w:rFonts w:eastAsia="Calibri" w:cs="Times New Roman"/>
          <w:sz w:val="36"/>
          <w:szCs w:val="36"/>
        </w:rPr>
        <w:t xml:space="preserve">- </w:t>
      </w:r>
      <w:r w:rsidRPr="00D064D8">
        <w:rPr>
          <w:rFonts w:eastAsia="Calibri" w:cs="Times New Roman"/>
          <w:sz w:val="36"/>
          <w:szCs w:val="36"/>
        </w:rPr>
        <w:t xml:space="preserve">выполнение работ в поселке Центральный, Бельмесево,  Черницк и Южный. В настоящее время прорабатывается вопрос включения </w:t>
      </w:r>
      <w:r w:rsidR="00296359" w:rsidRPr="00D064D8">
        <w:rPr>
          <w:rFonts w:eastAsia="Calibri" w:cs="Times New Roman"/>
          <w:sz w:val="36"/>
          <w:szCs w:val="36"/>
        </w:rPr>
        <w:t xml:space="preserve"> проектов реконструкции сетей </w:t>
      </w:r>
      <w:r w:rsidRPr="00D064D8">
        <w:rPr>
          <w:rFonts w:eastAsia="Calibri" w:cs="Times New Roman"/>
          <w:sz w:val="36"/>
          <w:szCs w:val="36"/>
        </w:rPr>
        <w:t>10 кВ линий пригородных поселков в инвестиционную программу на сумму 33 млн.рублей.</w:t>
      </w:r>
    </w:p>
    <w:p w:rsidR="00047D4E" w:rsidRPr="00D064D8" w:rsidRDefault="00047D4E" w:rsidP="005211D0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Сдерживающим фактором развития инженерной инфраструктуры являются достаточно высокий удельный вес бесхозяйных сетей</w:t>
      </w:r>
      <w:r w:rsidR="00734938" w:rsidRPr="00D064D8">
        <w:rPr>
          <w:rFonts w:eastAsia="Calibri" w:cs="Times New Roman"/>
          <w:sz w:val="36"/>
          <w:szCs w:val="36"/>
        </w:rPr>
        <w:t xml:space="preserve">. В отчетном году в комитет по управлению муниципальной собственностью </w:t>
      </w:r>
      <w:r w:rsidR="001B4170" w:rsidRPr="00D064D8">
        <w:rPr>
          <w:rFonts w:eastAsia="Calibri" w:cs="Times New Roman"/>
          <w:sz w:val="36"/>
          <w:szCs w:val="36"/>
        </w:rPr>
        <w:t>переданы</w:t>
      </w:r>
      <w:r w:rsidR="00734938" w:rsidRPr="00D064D8">
        <w:rPr>
          <w:rFonts w:eastAsia="Calibri" w:cs="Times New Roman"/>
          <w:sz w:val="36"/>
          <w:szCs w:val="36"/>
        </w:rPr>
        <w:t xml:space="preserve"> пакеты документы</w:t>
      </w:r>
      <w:r w:rsidR="001B4170" w:rsidRPr="00D064D8">
        <w:rPr>
          <w:rFonts w:eastAsia="Calibri" w:cs="Times New Roman"/>
          <w:sz w:val="36"/>
          <w:szCs w:val="36"/>
        </w:rPr>
        <w:t xml:space="preserve"> по 33</w:t>
      </w:r>
      <w:r w:rsidRPr="00D064D8">
        <w:rPr>
          <w:rFonts w:eastAsia="Calibri" w:cs="Times New Roman"/>
          <w:sz w:val="36"/>
          <w:szCs w:val="36"/>
        </w:rPr>
        <w:t xml:space="preserve"> </w:t>
      </w:r>
      <w:r w:rsidR="00734938" w:rsidRPr="00D064D8">
        <w:rPr>
          <w:rFonts w:eastAsia="Calibri" w:cs="Times New Roman"/>
          <w:sz w:val="36"/>
          <w:szCs w:val="36"/>
        </w:rPr>
        <w:t xml:space="preserve">таким </w:t>
      </w:r>
      <w:r w:rsidRPr="00D064D8">
        <w:rPr>
          <w:rFonts w:eastAsia="Calibri" w:cs="Times New Roman"/>
          <w:sz w:val="36"/>
          <w:szCs w:val="36"/>
        </w:rPr>
        <w:t xml:space="preserve">объектам. </w:t>
      </w:r>
      <w:r w:rsidR="00734938" w:rsidRPr="00D064D8">
        <w:rPr>
          <w:rFonts w:eastAsia="Calibri" w:cs="Times New Roman"/>
          <w:sz w:val="36"/>
          <w:szCs w:val="36"/>
        </w:rPr>
        <w:t>Первоочередной задачей – является их капитальный ремонт и включение в действующие концессионные соглашения. И эту работу совместно с городскими службами мы уже проводим.</w:t>
      </w:r>
    </w:p>
    <w:p w:rsidR="005211D0" w:rsidRPr="00D064D8" w:rsidRDefault="005211D0">
      <w:pPr>
        <w:rPr>
          <w:rFonts w:eastAsia="Calibri" w:cs="Times New Roman"/>
          <w:sz w:val="36"/>
          <w:szCs w:val="36"/>
        </w:rPr>
      </w:pPr>
    </w:p>
    <w:p w:rsidR="006516A0" w:rsidRPr="00D064D8" w:rsidRDefault="00296359" w:rsidP="002C443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На постоянном</w:t>
      </w:r>
      <w:r w:rsidR="006516A0" w:rsidRPr="00D064D8">
        <w:rPr>
          <w:rFonts w:eastAsia="Calibri" w:cs="Times New Roman"/>
          <w:b/>
          <w:sz w:val="36"/>
          <w:szCs w:val="36"/>
        </w:rPr>
        <w:t xml:space="preserve"> контроле вопросы </w:t>
      </w:r>
      <w:r w:rsidR="002C4432" w:rsidRPr="00D064D8">
        <w:rPr>
          <w:rFonts w:eastAsia="Calibri" w:cs="Times New Roman"/>
          <w:b/>
          <w:sz w:val="36"/>
          <w:szCs w:val="36"/>
        </w:rPr>
        <w:t>восстановления</w:t>
      </w:r>
      <w:r w:rsidR="006516A0" w:rsidRPr="00D064D8">
        <w:rPr>
          <w:rFonts w:eastAsia="Calibri" w:cs="Times New Roman"/>
          <w:b/>
          <w:sz w:val="36"/>
          <w:szCs w:val="36"/>
        </w:rPr>
        <w:t xml:space="preserve"> </w:t>
      </w:r>
      <w:r w:rsidR="002C4432" w:rsidRPr="00D064D8">
        <w:rPr>
          <w:rFonts w:eastAsia="Calibri" w:cs="Times New Roman"/>
          <w:b/>
          <w:sz w:val="36"/>
          <w:szCs w:val="36"/>
        </w:rPr>
        <w:t>благоустройства</w:t>
      </w:r>
      <w:r w:rsidR="006516A0" w:rsidRPr="00D064D8">
        <w:rPr>
          <w:rFonts w:eastAsia="Calibri" w:cs="Times New Roman"/>
          <w:b/>
          <w:sz w:val="36"/>
          <w:szCs w:val="36"/>
        </w:rPr>
        <w:t xml:space="preserve"> после проведения </w:t>
      </w:r>
      <w:r w:rsidR="002C4432" w:rsidRPr="00D064D8">
        <w:rPr>
          <w:rFonts w:eastAsia="Calibri" w:cs="Times New Roman"/>
          <w:b/>
          <w:sz w:val="36"/>
          <w:szCs w:val="36"/>
        </w:rPr>
        <w:t>ремонтных работ.</w:t>
      </w:r>
      <w:r w:rsidR="002C4432" w:rsidRPr="00D064D8">
        <w:rPr>
          <w:rFonts w:eastAsia="Calibri" w:cs="Times New Roman"/>
          <w:sz w:val="36"/>
          <w:szCs w:val="36"/>
        </w:rPr>
        <w:t xml:space="preserve"> В течение 2023 году выдано 192 ордера на производство земляных работ, восстановлено благоустройство на 171, на контроле – 21 участок. </w:t>
      </w:r>
      <w:r w:rsidR="000F0C83" w:rsidRPr="00D064D8">
        <w:rPr>
          <w:rFonts w:eastAsia="Calibri" w:cs="Times New Roman"/>
          <w:sz w:val="36"/>
          <w:szCs w:val="36"/>
        </w:rPr>
        <w:t xml:space="preserve">Новым требованием текущего года </w:t>
      </w:r>
      <w:r w:rsidR="002C4432" w:rsidRPr="00D064D8">
        <w:rPr>
          <w:rFonts w:eastAsia="Calibri" w:cs="Times New Roman"/>
          <w:sz w:val="36"/>
          <w:szCs w:val="36"/>
        </w:rPr>
        <w:t xml:space="preserve"> </w:t>
      </w:r>
      <w:r w:rsidR="000F0C83" w:rsidRPr="00D064D8">
        <w:rPr>
          <w:rFonts w:eastAsia="Calibri" w:cs="Times New Roman"/>
          <w:sz w:val="36"/>
          <w:szCs w:val="36"/>
        </w:rPr>
        <w:t xml:space="preserve">станет получение технического заключения специализированной организации на качество произведенных дорожных работ. </w:t>
      </w:r>
    </w:p>
    <w:p w:rsidR="001E4A6E" w:rsidRPr="00D064D8" w:rsidRDefault="00AD5F50" w:rsidP="001E4A6E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В целях повышения безопасности </w:t>
      </w:r>
      <w:r w:rsidR="001C1A3F" w:rsidRPr="00D064D8">
        <w:rPr>
          <w:rFonts w:eastAsia="Calibri" w:cs="Times New Roman"/>
          <w:b/>
          <w:sz w:val="36"/>
          <w:szCs w:val="36"/>
        </w:rPr>
        <w:t>нами</w:t>
      </w:r>
      <w:r w:rsidR="001E4A6E" w:rsidRPr="00D064D8">
        <w:rPr>
          <w:rFonts w:eastAsia="Calibri" w:cs="Times New Roman"/>
          <w:b/>
          <w:sz w:val="36"/>
          <w:szCs w:val="36"/>
        </w:rPr>
        <w:t xml:space="preserve"> совместно с газоснабжающими организациями </w:t>
      </w:r>
      <w:r w:rsidR="001C1A3F" w:rsidRPr="00D064D8">
        <w:rPr>
          <w:rFonts w:eastAsia="Calibri" w:cs="Times New Roman"/>
          <w:b/>
          <w:sz w:val="36"/>
          <w:szCs w:val="36"/>
        </w:rPr>
        <w:t xml:space="preserve">начата работа по ревизии и </w:t>
      </w:r>
      <w:r w:rsidR="001C1A3F" w:rsidRPr="00D064D8">
        <w:rPr>
          <w:rFonts w:eastAsia="Calibri" w:cs="Times New Roman"/>
          <w:sz w:val="36"/>
          <w:szCs w:val="36"/>
        </w:rPr>
        <w:t xml:space="preserve"> переоформлению</w:t>
      </w:r>
      <w:r w:rsidR="001E4A6E" w:rsidRPr="00D064D8">
        <w:rPr>
          <w:rFonts w:eastAsia="Calibri" w:cs="Times New Roman"/>
          <w:sz w:val="36"/>
          <w:szCs w:val="36"/>
        </w:rPr>
        <w:t xml:space="preserve"> договоров на техническ</w:t>
      </w:r>
      <w:r w:rsidR="00DC2456" w:rsidRPr="00D064D8">
        <w:rPr>
          <w:rFonts w:eastAsia="Calibri" w:cs="Times New Roman"/>
          <w:sz w:val="36"/>
          <w:szCs w:val="36"/>
        </w:rPr>
        <w:t>ое обслуживание внутридомового</w:t>
      </w:r>
      <w:r w:rsidR="001E4A6E" w:rsidRPr="00D064D8">
        <w:rPr>
          <w:rFonts w:eastAsia="Calibri" w:cs="Times New Roman"/>
          <w:sz w:val="36"/>
          <w:szCs w:val="36"/>
        </w:rPr>
        <w:t xml:space="preserve"> оборудования. На сегодняшний день управляющими к</w:t>
      </w:r>
      <w:r w:rsidR="001B4170" w:rsidRPr="00D064D8">
        <w:rPr>
          <w:rFonts w:eastAsia="Calibri" w:cs="Times New Roman"/>
          <w:sz w:val="36"/>
          <w:szCs w:val="36"/>
        </w:rPr>
        <w:t>омпаниями и ТСЖ перезаключено 40</w:t>
      </w:r>
      <w:r w:rsidR="001E4A6E" w:rsidRPr="00D064D8">
        <w:rPr>
          <w:rFonts w:eastAsia="Calibri" w:cs="Times New Roman"/>
          <w:sz w:val="36"/>
          <w:szCs w:val="36"/>
        </w:rPr>
        <w:t xml:space="preserve"> соглашений, на контроле остается 4 многоквартирных дома. </w:t>
      </w:r>
    </w:p>
    <w:p w:rsidR="002A60B8" w:rsidRPr="00D064D8" w:rsidRDefault="002A60B8" w:rsidP="002A60B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Масштабной </w:t>
      </w:r>
      <w:r w:rsidR="00EF4A61" w:rsidRPr="00D064D8">
        <w:rPr>
          <w:rFonts w:eastAsia="Calibri" w:cs="Times New Roman"/>
          <w:b/>
          <w:sz w:val="36"/>
          <w:szCs w:val="36"/>
        </w:rPr>
        <w:t xml:space="preserve">и сложной </w:t>
      </w:r>
      <w:r w:rsidRPr="00D064D8">
        <w:rPr>
          <w:rFonts w:eastAsia="Calibri" w:cs="Times New Roman"/>
          <w:b/>
          <w:sz w:val="36"/>
          <w:szCs w:val="36"/>
        </w:rPr>
        <w:t>задач</w:t>
      </w:r>
      <w:r w:rsidR="00EF4A61" w:rsidRPr="00D064D8">
        <w:rPr>
          <w:rFonts w:eastAsia="Calibri" w:cs="Times New Roman"/>
          <w:b/>
          <w:sz w:val="36"/>
          <w:szCs w:val="36"/>
        </w:rPr>
        <w:t xml:space="preserve">ей текущего года станет </w:t>
      </w:r>
      <w:r w:rsidRPr="00D064D8">
        <w:rPr>
          <w:rFonts w:eastAsia="Calibri" w:cs="Times New Roman"/>
          <w:b/>
          <w:sz w:val="36"/>
          <w:szCs w:val="36"/>
        </w:rPr>
        <w:t>совместная с управляющими компаниями</w:t>
      </w:r>
      <w:r w:rsidR="00EF4A61" w:rsidRPr="00D064D8">
        <w:rPr>
          <w:rFonts w:eastAsia="Calibri" w:cs="Times New Roman"/>
          <w:b/>
          <w:sz w:val="36"/>
          <w:szCs w:val="36"/>
        </w:rPr>
        <w:t xml:space="preserve"> -</w:t>
      </w:r>
      <w:r w:rsidRPr="00D064D8">
        <w:rPr>
          <w:rFonts w:eastAsia="Calibri" w:cs="Times New Roman"/>
          <w:b/>
          <w:sz w:val="36"/>
          <w:szCs w:val="36"/>
        </w:rPr>
        <w:t xml:space="preserve"> работа по замене лифтов, с истекшими сроками службы</w:t>
      </w:r>
      <w:r w:rsidRPr="00D064D8">
        <w:rPr>
          <w:rFonts w:eastAsia="Calibri" w:cs="Times New Roman"/>
          <w:sz w:val="36"/>
          <w:szCs w:val="36"/>
        </w:rPr>
        <w:t xml:space="preserve">. На территории Центрального района </w:t>
      </w:r>
      <w:r w:rsidR="00F93470" w:rsidRPr="00D064D8">
        <w:rPr>
          <w:rFonts w:eastAsia="Calibri" w:cs="Times New Roman"/>
          <w:sz w:val="36"/>
          <w:szCs w:val="36"/>
        </w:rPr>
        <w:t xml:space="preserve">в соответствии с техническими регламентами </w:t>
      </w:r>
      <w:r w:rsidRPr="00D064D8">
        <w:rPr>
          <w:rFonts w:eastAsia="Calibri" w:cs="Times New Roman"/>
          <w:sz w:val="36"/>
          <w:szCs w:val="36"/>
        </w:rPr>
        <w:lastRenderedPageBreak/>
        <w:t xml:space="preserve">предстоит модернизировать </w:t>
      </w:r>
      <w:r w:rsidR="00EF4A61" w:rsidRPr="00D064D8">
        <w:rPr>
          <w:rFonts w:eastAsia="Calibri" w:cs="Times New Roman"/>
          <w:sz w:val="36"/>
          <w:szCs w:val="36"/>
        </w:rPr>
        <w:t>186 лифтов</w:t>
      </w:r>
      <w:r w:rsidR="00162BA2" w:rsidRPr="00D064D8">
        <w:rPr>
          <w:rFonts w:eastAsia="Calibri" w:cs="Times New Roman"/>
          <w:sz w:val="36"/>
          <w:szCs w:val="36"/>
        </w:rPr>
        <w:t xml:space="preserve"> на 42 многоквартирных домах</w:t>
      </w:r>
      <w:r w:rsidR="00EF4A61" w:rsidRPr="00D064D8">
        <w:rPr>
          <w:rFonts w:eastAsia="Calibri" w:cs="Times New Roman"/>
          <w:sz w:val="36"/>
          <w:szCs w:val="36"/>
        </w:rPr>
        <w:t>. Общая стоимость финансирования составит около 600 млн рублей.</w:t>
      </w:r>
      <w:r w:rsidR="00F93470" w:rsidRPr="00D064D8">
        <w:rPr>
          <w:rFonts w:eastAsia="Calibri" w:cs="Times New Roman"/>
          <w:sz w:val="36"/>
          <w:szCs w:val="36"/>
        </w:rPr>
        <w:t xml:space="preserve"> Согласно </w:t>
      </w:r>
      <w:r w:rsidR="00EF4A61" w:rsidRPr="00D064D8">
        <w:rPr>
          <w:rFonts w:eastAsia="Calibri" w:cs="Times New Roman"/>
          <w:sz w:val="36"/>
          <w:szCs w:val="36"/>
        </w:rPr>
        <w:t>краевой программой</w:t>
      </w:r>
      <w:r w:rsidR="00162BA2" w:rsidRPr="00D064D8">
        <w:rPr>
          <w:rFonts w:eastAsia="Calibri" w:cs="Times New Roman"/>
          <w:sz w:val="36"/>
          <w:szCs w:val="36"/>
        </w:rPr>
        <w:t xml:space="preserve"> капитального ремонта</w:t>
      </w:r>
      <w:r w:rsidR="00EF4A61" w:rsidRPr="00D064D8">
        <w:rPr>
          <w:rFonts w:eastAsia="Calibri" w:cs="Times New Roman"/>
          <w:sz w:val="36"/>
          <w:szCs w:val="36"/>
        </w:rPr>
        <w:t xml:space="preserve"> </w:t>
      </w:r>
      <w:r w:rsidR="00A04229">
        <w:rPr>
          <w:rFonts w:eastAsia="Calibri" w:cs="Times New Roman"/>
          <w:sz w:val="36"/>
          <w:szCs w:val="36"/>
        </w:rPr>
        <w:t>на спецсчетах</w:t>
      </w:r>
      <w:r w:rsidR="00A04229" w:rsidRPr="00D064D8">
        <w:rPr>
          <w:rFonts w:eastAsia="Calibri" w:cs="Times New Roman"/>
          <w:sz w:val="36"/>
          <w:szCs w:val="36"/>
        </w:rPr>
        <w:t xml:space="preserve"> </w:t>
      </w:r>
      <w:r w:rsidR="00EF4A61" w:rsidRPr="00D064D8">
        <w:rPr>
          <w:rFonts w:eastAsia="Calibri" w:cs="Times New Roman"/>
          <w:sz w:val="36"/>
          <w:szCs w:val="36"/>
        </w:rPr>
        <w:t>накоплено</w:t>
      </w:r>
      <w:r w:rsidR="00A04229">
        <w:rPr>
          <w:rFonts w:eastAsia="Calibri" w:cs="Times New Roman"/>
          <w:sz w:val="36"/>
          <w:szCs w:val="36"/>
        </w:rPr>
        <w:t xml:space="preserve"> </w:t>
      </w:r>
      <w:r w:rsidR="00EF4A61" w:rsidRPr="00D064D8">
        <w:rPr>
          <w:rFonts w:eastAsia="Calibri" w:cs="Times New Roman"/>
          <w:sz w:val="36"/>
          <w:szCs w:val="36"/>
        </w:rPr>
        <w:t xml:space="preserve">только одна треть </w:t>
      </w:r>
      <w:r w:rsidR="00162BA2" w:rsidRPr="00D064D8">
        <w:rPr>
          <w:rFonts w:eastAsia="Calibri" w:cs="Times New Roman"/>
          <w:sz w:val="36"/>
          <w:szCs w:val="36"/>
        </w:rPr>
        <w:t xml:space="preserve">средств </w:t>
      </w:r>
      <w:r w:rsidR="00EF4A61" w:rsidRPr="00D064D8">
        <w:rPr>
          <w:rFonts w:eastAsia="Calibri" w:cs="Times New Roman"/>
          <w:sz w:val="36"/>
          <w:szCs w:val="36"/>
        </w:rPr>
        <w:t xml:space="preserve">от потребности. </w:t>
      </w:r>
      <w:r w:rsidR="00162BA2" w:rsidRPr="00D064D8">
        <w:rPr>
          <w:rFonts w:eastAsia="Calibri" w:cs="Times New Roman"/>
          <w:sz w:val="36"/>
          <w:szCs w:val="36"/>
        </w:rPr>
        <w:t>Совместно с депутатами будем искать решение этой проблемы.</w:t>
      </w:r>
    </w:p>
    <w:p w:rsidR="00F01B98" w:rsidRPr="00D064D8" w:rsidRDefault="00DA0987" w:rsidP="00F01B98">
      <w:pPr>
        <w:ind w:firstLine="567"/>
        <w:jc w:val="both"/>
        <w:rPr>
          <w:rFonts w:eastAsia="Calibri" w:cs="Times New Roman"/>
          <w:b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Приоритетным направлением в нашей работе – является реализация национального проекта «Жилье и городская среда», в рамках которого</w:t>
      </w:r>
      <w:r w:rsidR="007D43A6" w:rsidRPr="00D064D8">
        <w:rPr>
          <w:rFonts w:eastAsia="Calibri" w:cs="Times New Roman"/>
          <w:b/>
          <w:sz w:val="36"/>
          <w:szCs w:val="36"/>
        </w:rPr>
        <w:t xml:space="preserve"> за 4 года</w:t>
      </w:r>
      <w:r w:rsidRPr="00D064D8">
        <w:rPr>
          <w:rFonts w:eastAsia="Calibri" w:cs="Times New Roman"/>
          <w:b/>
          <w:sz w:val="36"/>
          <w:szCs w:val="36"/>
        </w:rPr>
        <w:t xml:space="preserve"> расселен 41 аварийный многоквартирный дом, в том числе половина из них снесены в отчетном году. </w:t>
      </w:r>
      <w:r w:rsidRPr="00D064D8">
        <w:rPr>
          <w:rFonts w:eastAsia="Calibri" w:cs="Times New Roman"/>
          <w:sz w:val="36"/>
          <w:szCs w:val="36"/>
        </w:rPr>
        <w:t xml:space="preserve">На территории Центрального района расположено еще 42 </w:t>
      </w:r>
      <w:r w:rsidR="00AE368C" w:rsidRPr="00D064D8">
        <w:rPr>
          <w:rFonts w:eastAsia="Calibri" w:cs="Times New Roman"/>
          <w:sz w:val="36"/>
          <w:szCs w:val="36"/>
        </w:rPr>
        <w:t>дома</w:t>
      </w:r>
      <w:r w:rsidRPr="00D064D8">
        <w:rPr>
          <w:rFonts w:eastAsia="Calibri" w:cs="Times New Roman"/>
          <w:sz w:val="36"/>
          <w:szCs w:val="36"/>
        </w:rPr>
        <w:t>, признанных аварийными после 1 января 2017 года и не</w:t>
      </w:r>
      <w:r w:rsidR="00082C87" w:rsidRPr="00D064D8">
        <w:rPr>
          <w:rFonts w:eastAsia="Calibri" w:cs="Times New Roman"/>
          <w:sz w:val="36"/>
          <w:szCs w:val="36"/>
        </w:rPr>
        <w:t xml:space="preserve"> </w:t>
      </w:r>
      <w:r w:rsidRPr="00D064D8">
        <w:rPr>
          <w:rFonts w:eastAsia="Calibri" w:cs="Times New Roman"/>
          <w:sz w:val="36"/>
          <w:szCs w:val="36"/>
        </w:rPr>
        <w:t>вошедшими в федеральную программу</w:t>
      </w:r>
      <w:r w:rsidR="00082C87" w:rsidRPr="00D064D8">
        <w:rPr>
          <w:rFonts w:eastAsia="Calibri" w:cs="Times New Roman"/>
          <w:sz w:val="36"/>
          <w:szCs w:val="36"/>
        </w:rPr>
        <w:t>.</w:t>
      </w:r>
      <w:r w:rsidRPr="00D064D8">
        <w:rPr>
          <w:rFonts w:eastAsia="Calibri" w:cs="Times New Roman"/>
          <w:sz w:val="36"/>
          <w:szCs w:val="36"/>
        </w:rPr>
        <w:t xml:space="preserve">  В них  проживает 416 человек. </w:t>
      </w:r>
      <w:r w:rsidR="007D43A6" w:rsidRPr="00D064D8">
        <w:rPr>
          <w:rFonts w:eastAsia="Calibri" w:cs="Times New Roman"/>
          <w:sz w:val="36"/>
          <w:szCs w:val="36"/>
        </w:rPr>
        <w:t xml:space="preserve">В настоящее время </w:t>
      </w:r>
      <w:r w:rsidR="00AE368C" w:rsidRPr="00D064D8">
        <w:rPr>
          <w:rFonts w:eastAsia="Calibri" w:cs="Times New Roman"/>
          <w:sz w:val="36"/>
          <w:szCs w:val="36"/>
        </w:rPr>
        <w:t xml:space="preserve">только </w:t>
      </w:r>
      <w:r w:rsidR="007D43A6" w:rsidRPr="00D064D8">
        <w:rPr>
          <w:rFonts w:eastAsia="Calibri" w:cs="Times New Roman"/>
          <w:sz w:val="36"/>
          <w:szCs w:val="36"/>
        </w:rPr>
        <w:t xml:space="preserve">за счет средств городского бюджета </w:t>
      </w:r>
      <w:r w:rsidR="0047626E" w:rsidRPr="00D064D8">
        <w:rPr>
          <w:rFonts w:eastAsia="Calibri" w:cs="Times New Roman"/>
          <w:sz w:val="36"/>
          <w:szCs w:val="36"/>
        </w:rPr>
        <w:t>в 2024 году запланирован снос 10</w:t>
      </w:r>
      <w:r w:rsidR="007D43A6" w:rsidRPr="00D064D8">
        <w:rPr>
          <w:rFonts w:eastAsia="Calibri" w:cs="Times New Roman"/>
          <w:sz w:val="36"/>
          <w:szCs w:val="36"/>
        </w:rPr>
        <w:t xml:space="preserve"> объектов. </w:t>
      </w:r>
    </w:p>
    <w:p w:rsidR="00F87325" w:rsidRPr="00D064D8" w:rsidRDefault="007D43A6" w:rsidP="00DA0987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Серьезной проблемой, требующей поддержки из вышестоящих бюджетов, является необходимость </w:t>
      </w:r>
      <w:r w:rsidR="00CA3478" w:rsidRPr="00D064D8">
        <w:rPr>
          <w:rFonts w:eastAsia="Calibri" w:cs="Times New Roman"/>
          <w:sz w:val="36"/>
          <w:szCs w:val="36"/>
        </w:rPr>
        <w:t>капитального ремонта 7</w:t>
      </w:r>
      <w:r w:rsidR="00F01B98" w:rsidRPr="00D064D8">
        <w:rPr>
          <w:rFonts w:eastAsia="Calibri" w:cs="Times New Roman"/>
          <w:sz w:val="36"/>
          <w:szCs w:val="36"/>
        </w:rPr>
        <w:t xml:space="preserve"> расселенных аварийных домов, являющихся объектами культурного наследия. </w:t>
      </w:r>
    </w:p>
    <w:p w:rsidR="007D43A6" w:rsidRPr="00D064D8" w:rsidRDefault="00D14455" w:rsidP="00DA0987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Данная задача может быть выполнена только при формировании соответствующей программы.</w:t>
      </w:r>
    </w:p>
    <w:p w:rsidR="001D5421" w:rsidRPr="00D064D8" w:rsidRDefault="004120B8" w:rsidP="004120B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На постоянном</w:t>
      </w:r>
      <w:r w:rsidR="001D5421" w:rsidRPr="00D064D8">
        <w:rPr>
          <w:rFonts w:eastAsia="Calibri" w:cs="Times New Roman"/>
          <w:b/>
          <w:sz w:val="36"/>
          <w:szCs w:val="36"/>
        </w:rPr>
        <w:t xml:space="preserve"> контроле – вопросы организации и вывоза твердых бытовых отходов.</w:t>
      </w:r>
      <w:r w:rsidR="001D5421" w:rsidRPr="00D064D8">
        <w:rPr>
          <w:rFonts w:eastAsia="Calibri" w:cs="Times New Roman"/>
          <w:sz w:val="36"/>
          <w:szCs w:val="36"/>
        </w:rPr>
        <w:t xml:space="preserve"> На территории рай</w:t>
      </w:r>
      <w:r w:rsidR="00B32526" w:rsidRPr="00D064D8">
        <w:rPr>
          <w:rFonts w:eastAsia="Calibri" w:cs="Times New Roman"/>
          <w:sz w:val="36"/>
          <w:szCs w:val="36"/>
        </w:rPr>
        <w:t>она ус</w:t>
      </w:r>
      <w:r w:rsidR="0047626E" w:rsidRPr="00D064D8">
        <w:rPr>
          <w:rFonts w:eastAsia="Calibri" w:cs="Times New Roman"/>
          <w:sz w:val="36"/>
          <w:szCs w:val="36"/>
        </w:rPr>
        <w:t xml:space="preserve">тановлено </w:t>
      </w:r>
      <w:r w:rsidR="00B32526" w:rsidRPr="00D064D8">
        <w:rPr>
          <w:rFonts w:eastAsia="Calibri" w:cs="Times New Roman"/>
          <w:sz w:val="36"/>
          <w:szCs w:val="36"/>
        </w:rPr>
        <w:t>5</w:t>
      </w:r>
      <w:r w:rsidR="00D45BE6" w:rsidRPr="00D064D8">
        <w:rPr>
          <w:rFonts w:eastAsia="Calibri" w:cs="Times New Roman"/>
          <w:sz w:val="36"/>
          <w:szCs w:val="36"/>
        </w:rPr>
        <w:t>33 контейнерных площад</w:t>
      </w:r>
      <w:r w:rsidR="00B32526" w:rsidRPr="00D064D8">
        <w:rPr>
          <w:rFonts w:eastAsia="Calibri" w:cs="Times New Roman"/>
          <w:sz w:val="36"/>
          <w:szCs w:val="36"/>
        </w:rPr>
        <w:t>к</w:t>
      </w:r>
      <w:r w:rsidR="00D45BE6" w:rsidRPr="00D064D8">
        <w:rPr>
          <w:rFonts w:eastAsia="Calibri" w:cs="Times New Roman"/>
          <w:sz w:val="36"/>
          <w:szCs w:val="36"/>
        </w:rPr>
        <w:t>и</w:t>
      </w:r>
      <w:r w:rsidRPr="00D064D8">
        <w:rPr>
          <w:rFonts w:eastAsia="Calibri" w:cs="Times New Roman"/>
          <w:sz w:val="36"/>
          <w:szCs w:val="36"/>
        </w:rPr>
        <w:t xml:space="preserve">. В отчетном году дополнительно обустроено </w:t>
      </w:r>
      <w:r w:rsidR="00031D13" w:rsidRPr="00D064D8">
        <w:rPr>
          <w:rFonts w:eastAsia="Calibri" w:cs="Times New Roman"/>
          <w:sz w:val="36"/>
          <w:szCs w:val="36"/>
        </w:rPr>
        <w:t>20</w:t>
      </w:r>
      <w:r w:rsidRPr="00D064D8">
        <w:rPr>
          <w:rFonts w:eastAsia="Calibri" w:cs="Times New Roman"/>
          <w:sz w:val="36"/>
          <w:szCs w:val="36"/>
        </w:rPr>
        <w:t xml:space="preserve"> площадок. В целях планового перехода от бестарного способа в комитет жилищного-коммунального хозяйства направлен</w:t>
      </w:r>
      <w:r w:rsidR="00031D13" w:rsidRPr="00D064D8">
        <w:rPr>
          <w:rFonts w:eastAsia="Calibri" w:cs="Times New Roman"/>
          <w:sz w:val="36"/>
          <w:szCs w:val="36"/>
        </w:rPr>
        <w:t xml:space="preserve">ы предложения по обустройству </w:t>
      </w:r>
      <w:r w:rsidR="0029393D" w:rsidRPr="00D064D8">
        <w:rPr>
          <w:rFonts w:eastAsia="Calibri" w:cs="Times New Roman"/>
          <w:sz w:val="36"/>
          <w:szCs w:val="36"/>
        </w:rPr>
        <w:t xml:space="preserve">еще </w:t>
      </w:r>
      <w:r w:rsidR="00031D13" w:rsidRPr="00D064D8">
        <w:rPr>
          <w:rFonts w:eastAsia="Calibri" w:cs="Times New Roman"/>
          <w:sz w:val="36"/>
          <w:szCs w:val="36"/>
        </w:rPr>
        <w:t>15</w:t>
      </w:r>
      <w:r w:rsidRPr="00D064D8">
        <w:rPr>
          <w:rFonts w:eastAsia="Calibri" w:cs="Times New Roman"/>
          <w:sz w:val="36"/>
          <w:szCs w:val="36"/>
        </w:rPr>
        <w:t xml:space="preserve"> контейнерных площадок. </w:t>
      </w:r>
    </w:p>
    <w:p w:rsidR="00496125" w:rsidRPr="00D064D8" w:rsidRDefault="00496125" w:rsidP="004120B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Несмотря на проводимую системную работу по созданию мест сбора и хранения ТБО в отчётном году подрядной организацией ликвидировано 8 несанкционированных свалок. В пла</w:t>
      </w:r>
      <w:r w:rsidR="00B32526" w:rsidRPr="00D064D8">
        <w:rPr>
          <w:rFonts w:eastAsia="Calibri" w:cs="Times New Roman"/>
          <w:sz w:val="36"/>
          <w:szCs w:val="36"/>
        </w:rPr>
        <w:t>нах на 2024 год - очистка еще 14</w:t>
      </w:r>
      <w:r w:rsidRPr="00D064D8">
        <w:rPr>
          <w:rFonts w:eastAsia="Calibri" w:cs="Times New Roman"/>
          <w:sz w:val="36"/>
          <w:szCs w:val="36"/>
        </w:rPr>
        <w:t xml:space="preserve"> участков.</w:t>
      </w:r>
      <w:r w:rsidR="00FC5004" w:rsidRPr="00D064D8">
        <w:rPr>
          <w:rFonts w:eastAsia="Calibri" w:cs="Times New Roman"/>
          <w:sz w:val="36"/>
          <w:szCs w:val="36"/>
        </w:rPr>
        <w:t xml:space="preserve"> </w:t>
      </w:r>
    </w:p>
    <w:p w:rsidR="009F7C15" w:rsidRPr="00D064D8" w:rsidRDefault="009F7C15" w:rsidP="005F4627">
      <w:pPr>
        <w:ind w:firstLine="567"/>
        <w:jc w:val="both"/>
        <w:rPr>
          <w:sz w:val="36"/>
          <w:szCs w:val="36"/>
        </w:rPr>
      </w:pPr>
      <w:r w:rsidRPr="00D064D8">
        <w:rPr>
          <w:b/>
          <w:sz w:val="36"/>
          <w:szCs w:val="36"/>
        </w:rPr>
        <w:t xml:space="preserve">Актуальной проблемой </w:t>
      </w:r>
      <w:r w:rsidR="005F4627" w:rsidRPr="00D064D8">
        <w:rPr>
          <w:b/>
          <w:sz w:val="36"/>
          <w:szCs w:val="36"/>
        </w:rPr>
        <w:t xml:space="preserve">центральной части района </w:t>
      </w:r>
      <w:r w:rsidRPr="00D064D8">
        <w:rPr>
          <w:b/>
          <w:sz w:val="36"/>
          <w:szCs w:val="36"/>
        </w:rPr>
        <w:t>с учетом его географического расположения – является высокий уровень загрязнения воздуха.</w:t>
      </w:r>
      <w:r w:rsidRPr="00D064D8">
        <w:rPr>
          <w:sz w:val="36"/>
          <w:szCs w:val="36"/>
        </w:rPr>
        <w:t xml:space="preserve"> Выходо</w:t>
      </w:r>
      <w:r w:rsidR="001C1A3F" w:rsidRPr="00D064D8">
        <w:rPr>
          <w:sz w:val="36"/>
          <w:szCs w:val="36"/>
        </w:rPr>
        <w:t>м из этой ситуации должен стать</w:t>
      </w:r>
      <w:r w:rsidRPr="00D064D8">
        <w:rPr>
          <w:sz w:val="36"/>
          <w:szCs w:val="36"/>
        </w:rPr>
        <w:t xml:space="preserve"> проект «Чистый воздух». За счет федеральных средств и привлеченных источников запланированы </w:t>
      </w:r>
      <w:r w:rsidR="005F4627" w:rsidRPr="00D064D8">
        <w:rPr>
          <w:sz w:val="36"/>
          <w:szCs w:val="36"/>
        </w:rPr>
        <w:t>работы по</w:t>
      </w:r>
      <w:r w:rsidRPr="00D064D8">
        <w:rPr>
          <w:sz w:val="36"/>
          <w:szCs w:val="36"/>
        </w:rPr>
        <w:t xml:space="preserve"> газификации жил</w:t>
      </w:r>
      <w:r w:rsidR="005F4627" w:rsidRPr="00D064D8">
        <w:rPr>
          <w:sz w:val="36"/>
          <w:szCs w:val="36"/>
        </w:rPr>
        <w:t xml:space="preserve">ых домов и котельных, озеленению и экологическому </w:t>
      </w:r>
      <w:r w:rsidR="005F4627" w:rsidRPr="00D064D8">
        <w:rPr>
          <w:sz w:val="36"/>
          <w:szCs w:val="36"/>
        </w:rPr>
        <w:lastRenderedPageBreak/>
        <w:t>просвещению</w:t>
      </w:r>
      <w:r w:rsidRPr="00D064D8">
        <w:rPr>
          <w:sz w:val="36"/>
          <w:szCs w:val="36"/>
        </w:rPr>
        <w:t xml:space="preserve"> населения. Благодаря этим мерам</w:t>
      </w:r>
      <w:r w:rsidR="001C1A3F" w:rsidRPr="00D064D8">
        <w:rPr>
          <w:sz w:val="36"/>
          <w:szCs w:val="36"/>
        </w:rPr>
        <w:t xml:space="preserve"> к 2030 году</w:t>
      </w:r>
      <w:r w:rsidRPr="00D064D8">
        <w:rPr>
          <w:sz w:val="36"/>
          <w:szCs w:val="36"/>
        </w:rPr>
        <w:t xml:space="preserve"> </w:t>
      </w:r>
      <w:r w:rsidR="001C1A3F" w:rsidRPr="00D064D8">
        <w:rPr>
          <w:sz w:val="36"/>
          <w:szCs w:val="36"/>
        </w:rPr>
        <w:t xml:space="preserve">загрязнение воздуха </w:t>
      </w:r>
      <w:r w:rsidRPr="00D064D8">
        <w:rPr>
          <w:sz w:val="36"/>
          <w:szCs w:val="36"/>
        </w:rPr>
        <w:t xml:space="preserve">должно снизиться вдвое по сравнению с 2020 годом.  </w:t>
      </w:r>
    </w:p>
    <w:p w:rsidR="009F7C15" w:rsidRPr="00D064D8" w:rsidRDefault="009F7C15" w:rsidP="004120B8">
      <w:pPr>
        <w:ind w:firstLine="567"/>
        <w:jc w:val="both"/>
        <w:rPr>
          <w:rFonts w:eastAsia="Calibri" w:cs="Times New Roman"/>
          <w:b/>
          <w:sz w:val="36"/>
          <w:szCs w:val="36"/>
        </w:rPr>
      </w:pPr>
    </w:p>
    <w:p w:rsidR="004120B8" w:rsidRPr="00D064D8" w:rsidRDefault="00FC5004" w:rsidP="004120B8">
      <w:pPr>
        <w:ind w:firstLine="567"/>
        <w:jc w:val="both"/>
        <w:rPr>
          <w:rFonts w:eastAsia="Calibri" w:cs="Times New Roman"/>
          <w:b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Одна </w:t>
      </w:r>
      <w:r w:rsidR="00AE368C" w:rsidRPr="00D064D8">
        <w:rPr>
          <w:rFonts w:eastAsia="Calibri" w:cs="Times New Roman"/>
          <w:b/>
          <w:sz w:val="36"/>
          <w:szCs w:val="36"/>
        </w:rPr>
        <w:t xml:space="preserve">из важнейших задач – обеспечение пожарной безопасности. </w:t>
      </w:r>
    </w:p>
    <w:p w:rsidR="00AE368C" w:rsidRPr="00D064D8" w:rsidRDefault="00AE368C" w:rsidP="004120B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С учетом принятых первичных мер удалось снизить количество пожаров в отчетном году, однако отмечен рост погибших и пострадавших. Совместно с Минист</w:t>
      </w:r>
      <w:r w:rsidR="001C1A3F" w:rsidRPr="00D064D8">
        <w:rPr>
          <w:rFonts w:eastAsia="Calibri" w:cs="Times New Roman"/>
          <w:sz w:val="36"/>
          <w:szCs w:val="36"/>
        </w:rPr>
        <w:t>ерством социальной защиты ведется</w:t>
      </w:r>
      <w:r w:rsidRPr="00D064D8">
        <w:rPr>
          <w:rFonts w:eastAsia="Calibri" w:cs="Times New Roman"/>
          <w:sz w:val="36"/>
          <w:szCs w:val="36"/>
        </w:rPr>
        <w:t xml:space="preserve"> работа по установке автоматических пожарных извещателей в многодетных семья и семьях, находящихся в социально опасном положении. </w:t>
      </w:r>
      <w:r w:rsidR="00CA3478" w:rsidRPr="00D064D8">
        <w:rPr>
          <w:rFonts w:eastAsia="Calibri" w:cs="Times New Roman"/>
          <w:sz w:val="36"/>
          <w:szCs w:val="36"/>
        </w:rPr>
        <w:t>Этой работой будет охвачено б</w:t>
      </w:r>
      <w:r w:rsidR="00031D13" w:rsidRPr="00D064D8">
        <w:rPr>
          <w:rFonts w:eastAsia="Calibri" w:cs="Times New Roman"/>
          <w:sz w:val="36"/>
          <w:szCs w:val="36"/>
        </w:rPr>
        <w:t>олее 400</w:t>
      </w:r>
      <w:r w:rsidR="00CA3478" w:rsidRPr="00D064D8">
        <w:rPr>
          <w:rFonts w:eastAsia="Calibri" w:cs="Times New Roman"/>
          <w:sz w:val="36"/>
          <w:szCs w:val="36"/>
        </w:rPr>
        <w:t xml:space="preserve"> квартир и домовладений.</w:t>
      </w:r>
      <w:r w:rsidRPr="00D064D8">
        <w:rPr>
          <w:rFonts w:eastAsia="Calibri" w:cs="Times New Roman"/>
          <w:sz w:val="36"/>
          <w:szCs w:val="36"/>
        </w:rPr>
        <w:t xml:space="preserve"> </w:t>
      </w:r>
      <w:r w:rsidR="00031D13" w:rsidRPr="00D064D8">
        <w:rPr>
          <w:rFonts w:eastAsia="Calibri" w:cs="Times New Roman"/>
          <w:sz w:val="36"/>
          <w:szCs w:val="36"/>
        </w:rPr>
        <w:t>В настоящее время оснащено 47</w:t>
      </w:r>
      <w:r w:rsidRPr="00D064D8">
        <w:rPr>
          <w:rFonts w:eastAsia="Calibri" w:cs="Times New Roman"/>
          <w:sz w:val="36"/>
          <w:szCs w:val="36"/>
        </w:rPr>
        <w:t xml:space="preserve">% от необходимого объема.  </w:t>
      </w:r>
      <w:r w:rsidR="0055270C" w:rsidRPr="00D064D8">
        <w:rPr>
          <w:rFonts w:eastAsia="Calibri" w:cs="Times New Roman"/>
          <w:sz w:val="36"/>
          <w:szCs w:val="36"/>
        </w:rPr>
        <w:t>Темпы этой работы мы будем наращивать.</w:t>
      </w:r>
    </w:p>
    <w:p w:rsidR="00CA3478" w:rsidRPr="00D064D8" w:rsidRDefault="00253115" w:rsidP="004120B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В 2023 году своевременно осуществлен комплекс противопаводковых мероприятий, благодаря которому удалось минимизировать последствия весеннего половодья</w:t>
      </w:r>
      <w:r w:rsidRPr="00D064D8">
        <w:rPr>
          <w:rFonts w:eastAsia="Calibri" w:cs="Times New Roman"/>
          <w:sz w:val="36"/>
          <w:szCs w:val="36"/>
        </w:rPr>
        <w:t xml:space="preserve">. В 2024 году на эти цели выделено около 6 млн рублей. </w:t>
      </w:r>
      <w:r w:rsidR="005240E5" w:rsidRPr="00D064D8">
        <w:rPr>
          <w:rFonts w:eastAsia="Calibri" w:cs="Times New Roman"/>
          <w:sz w:val="36"/>
          <w:szCs w:val="36"/>
        </w:rPr>
        <w:t>Подготовительная ра</w:t>
      </w:r>
      <w:r w:rsidR="00E77AFC" w:rsidRPr="00D064D8">
        <w:rPr>
          <w:rFonts w:eastAsia="Calibri" w:cs="Times New Roman"/>
          <w:sz w:val="36"/>
          <w:szCs w:val="36"/>
        </w:rPr>
        <w:t>бота службами района уже начата: ведется учет граждан</w:t>
      </w:r>
      <w:r w:rsidR="00F54FFA" w:rsidRPr="00D064D8">
        <w:rPr>
          <w:rFonts w:eastAsia="Calibri" w:cs="Times New Roman"/>
          <w:sz w:val="36"/>
          <w:szCs w:val="36"/>
        </w:rPr>
        <w:t xml:space="preserve"> с зон возможного подтопления</w:t>
      </w:r>
      <w:r w:rsidR="00E77AFC" w:rsidRPr="00D064D8">
        <w:rPr>
          <w:rFonts w:eastAsia="Calibri" w:cs="Times New Roman"/>
          <w:sz w:val="36"/>
          <w:szCs w:val="36"/>
        </w:rPr>
        <w:t>, прове</w:t>
      </w:r>
      <w:r w:rsidR="00F54FFA" w:rsidRPr="00D064D8">
        <w:rPr>
          <w:rFonts w:eastAsia="Calibri" w:cs="Times New Roman"/>
          <w:sz w:val="36"/>
          <w:szCs w:val="36"/>
        </w:rPr>
        <w:t xml:space="preserve">дена ревизия системы оповещения, заключены все необходимые соглашения. </w:t>
      </w:r>
      <w:r w:rsidR="00E77AFC" w:rsidRPr="00D064D8">
        <w:rPr>
          <w:rFonts w:eastAsia="Calibri" w:cs="Times New Roman"/>
          <w:sz w:val="36"/>
          <w:szCs w:val="36"/>
        </w:rPr>
        <w:t xml:space="preserve"> </w:t>
      </w:r>
    </w:p>
    <w:p w:rsidR="00253115" w:rsidRPr="00D064D8" w:rsidRDefault="00F54FFA" w:rsidP="004120B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Острой проблемой Центрального района остается – водопонижение грунтовых вод в поселке Плодопитомник и селе Лебяжье</w:t>
      </w:r>
      <w:r w:rsidRPr="00D064D8">
        <w:rPr>
          <w:rFonts w:eastAsia="Calibri" w:cs="Times New Roman"/>
          <w:sz w:val="36"/>
          <w:szCs w:val="36"/>
        </w:rPr>
        <w:t>. Этот вопрос требует проведения геологических изысканий и программного решения.</w:t>
      </w:r>
    </w:p>
    <w:p w:rsidR="009D2C4E" w:rsidRPr="00D064D8" w:rsidRDefault="00A501CA" w:rsidP="00A501CA">
      <w:pPr>
        <w:ind w:firstLine="567"/>
        <w:jc w:val="center"/>
        <w:rPr>
          <w:rFonts w:eastAsia="Calibri" w:cs="Times New Roman"/>
          <w:b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Уважаемое собрание!</w:t>
      </w:r>
    </w:p>
    <w:p w:rsidR="00BD1619" w:rsidRPr="00D064D8" w:rsidRDefault="00BD1619" w:rsidP="00BD1619">
      <w:pPr>
        <w:ind w:firstLine="567"/>
        <w:jc w:val="both"/>
        <w:rPr>
          <w:rFonts w:eastAsia="Calibri" w:cs="Times New Roman"/>
          <w:b/>
          <w:color w:val="0D0D0D" w:themeColor="text1" w:themeTint="F2"/>
          <w:sz w:val="36"/>
          <w:szCs w:val="36"/>
        </w:rPr>
      </w:pPr>
      <w:r w:rsidRPr="00D064D8">
        <w:rPr>
          <w:rFonts w:eastAsia="Calibri" w:cs="Times New Roman"/>
          <w:b/>
          <w:color w:val="0D0D0D" w:themeColor="text1" w:themeTint="F2"/>
          <w:sz w:val="36"/>
          <w:szCs w:val="36"/>
        </w:rPr>
        <w:t>Обеспечение качественного образования, воспитание подрастающего поколения – одна из главных задач современной школы.</w:t>
      </w:r>
    </w:p>
    <w:p w:rsidR="00BD1619" w:rsidRPr="00D064D8" w:rsidRDefault="00BD1619" w:rsidP="00BD1619">
      <w:pPr>
        <w:ind w:firstLine="567"/>
        <w:jc w:val="both"/>
        <w:rPr>
          <w:rFonts w:cs="Times New Roman"/>
          <w:sz w:val="36"/>
          <w:szCs w:val="36"/>
        </w:rPr>
      </w:pPr>
      <w:r w:rsidRPr="00D064D8">
        <w:rPr>
          <w:rFonts w:cs="Times New Roman"/>
          <w:sz w:val="36"/>
          <w:szCs w:val="36"/>
        </w:rPr>
        <w:t>Прошедший год был объявлен Президентом Российской Федерации годом Педагога и наставника. Мы с признанием относимся к особому статусу педагогических работников, в том числе тех, кто ведет наставническую деятельность.</w:t>
      </w:r>
    </w:p>
    <w:p w:rsidR="00BD1619" w:rsidRPr="00D064D8" w:rsidRDefault="00BD1619" w:rsidP="00BD1619">
      <w:pPr>
        <w:ind w:firstLine="709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На территории Центрального района города Барнаула успешно функционируют 50 школ и дошкольных учрежден</w:t>
      </w:r>
      <w:r w:rsidR="00D45BE6" w:rsidRPr="00D064D8">
        <w:rPr>
          <w:rFonts w:eastAsia="Calibri" w:cs="Times New Roman"/>
          <w:sz w:val="36"/>
          <w:szCs w:val="36"/>
        </w:rPr>
        <w:t>ий, в которых обучается свыше 20</w:t>
      </w:r>
      <w:r w:rsidRPr="00D064D8">
        <w:rPr>
          <w:rFonts w:eastAsia="Calibri" w:cs="Times New Roman"/>
          <w:sz w:val="36"/>
          <w:szCs w:val="36"/>
        </w:rPr>
        <w:t xml:space="preserve"> тысяч детей и подростков.</w:t>
      </w:r>
    </w:p>
    <w:p w:rsidR="002973A7" w:rsidRPr="00D064D8" w:rsidRDefault="002973A7" w:rsidP="00BD1619">
      <w:pPr>
        <w:ind w:firstLine="709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lastRenderedPageBreak/>
        <w:t>В целях создания современных образовательных условий в отчетном году на развитие инфраструктуры и благоустройство из горо</w:t>
      </w:r>
      <w:r w:rsidR="0073301E" w:rsidRPr="00D064D8">
        <w:rPr>
          <w:rFonts w:eastAsia="Calibri" w:cs="Times New Roman"/>
          <w:sz w:val="36"/>
          <w:szCs w:val="36"/>
        </w:rPr>
        <w:t>дского бюджета выделено 25</w:t>
      </w:r>
      <w:r w:rsidRPr="00D064D8">
        <w:rPr>
          <w:rFonts w:eastAsia="Calibri" w:cs="Times New Roman"/>
          <w:sz w:val="36"/>
          <w:szCs w:val="36"/>
        </w:rPr>
        <w:t xml:space="preserve"> млн рублей. </w:t>
      </w:r>
      <w:r w:rsidR="00596B9A" w:rsidRPr="00D064D8">
        <w:rPr>
          <w:rFonts w:eastAsia="Calibri" w:cs="Times New Roman"/>
          <w:sz w:val="36"/>
          <w:szCs w:val="36"/>
        </w:rPr>
        <w:t>В 2024 году запланированы</w:t>
      </w:r>
      <w:r w:rsidRPr="00D064D8">
        <w:rPr>
          <w:rFonts w:eastAsia="Calibri" w:cs="Times New Roman"/>
          <w:sz w:val="36"/>
          <w:szCs w:val="36"/>
        </w:rPr>
        <w:t xml:space="preserve"> работы </w:t>
      </w:r>
      <w:r w:rsidR="0073301E" w:rsidRPr="00D064D8">
        <w:rPr>
          <w:rFonts w:eastAsia="Calibri" w:cs="Times New Roman"/>
          <w:sz w:val="36"/>
          <w:szCs w:val="36"/>
        </w:rPr>
        <w:t>еще на 17 млн.рублей.</w:t>
      </w:r>
    </w:p>
    <w:p w:rsidR="002973A7" w:rsidRPr="00D064D8" w:rsidRDefault="002973A7" w:rsidP="002973A7">
      <w:pPr>
        <w:ind w:firstLine="567"/>
        <w:jc w:val="both"/>
        <w:rPr>
          <w:rFonts w:cs="Times New Roman"/>
          <w:sz w:val="36"/>
          <w:szCs w:val="36"/>
        </w:rPr>
      </w:pPr>
      <w:r w:rsidRPr="00D064D8">
        <w:rPr>
          <w:b/>
          <w:sz w:val="36"/>
          <w:szCs w:val="36"/>
        </w:rPr>
        <w:t>Весомым преимуществом района является наши учреждения высшего и профессионального образования</w:t>
      </w:r>
      <w:r w:rsidRPr="00D064D8">
        <w:rPr>
          <w:sz w:val="36"/>
          <w:szCs w:val="36"/>
        </w:rPr>
        <w:t xml:space="preserve">, при поддержке которых реализован ряд проектов по профилактике экстремизма, повышению правовых знаний учащихся. </w:t>
      </w:r>
      <w:r w:rsidRPr="00D064D8">
        <w:rPr>
          <w:rFonts w:cs="Times New Roman"/>
          <w:sz w:val="36"/>
          <w:szCs w:val="36"/>
        </w:rPr>
        <w:t xml:space="preserve">Мы благодарим руководителей  и студентов за активное участие в общественной, культурной, спортивной жизни города и района. </w:t>
      </w:r>
    </w:p>
    <w:p w:rsidR="002973A7" w:rsidRPr="00D064D8" w:rsidRDefault="002973A7" w:rsidP="002973A7">
      <w:pPr>
        <w:ind w:firstLine="709"/>
        <w:jc w:val="both"/>
        <w:rPr>
          <w:sz w:val="36"/>
          <w:szCs w:val="36"/>
        </w:rPr>
      </w:pP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В 2024 году свой юбилей отметят одни из старейших и крупнейших учреждений образования - Алтайский государственный медицинский университет и Барнаульский кооперативный техникум. </w:t>
      </w:r>
    </w:p>
    <w:p w:rsidR="00201346" w:rsidRPr="00D064D8" w:rsidRDefault="00201346" w:rsidP="00201346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Продолжает работать эффективно сфера здравоохранения</w:t>
      </w:r>
      <w:r w:rsidRPr="00D064D8">
        <w:rPr>
          <w:rFonts w:eastAsia="Calibri" w:cs="Times New Roman"/>
          <w:sz w:val="36"/>
          <w:szCs w:val="36"/>
        </w:rPr>
        <w:t>. На территории района расположено свыше 40 лечебных учреждений. Значительные средства Правительством края направляются на</w:t>
      </w:r>
      <w:r w:rsidR="00F87325" w:rsidRPr="00D064D8">
        <w:rPr>
          <w:rFonts w:eastAsia="Calibri" w:cs="Times New Roman"/>
          <w:sz w:val="36"/>
          <w:szCs w:val="36"/>
        </w:rPr>
        <w:t xml:space="preserve"> развитие системы первичной медицинской помощи</w:t>
      </w:r>
      <w:r w:rsidRPr="00D064D8">
        <w:rPr>
          <w:rFonts w:eastAsia="Calibri" w:cs="Times New Roman"/>
          <w:sz w:val="36"/>
          <w:szCs w:val="36"/>
        </w:rPr>
        <w:t xml:space="preserve">. Отремонтирована поликлиника на Южном, открыта амбулатория в микрорайоне Кирова, ведутся работы по капитальному ремонту филиала на Аванесова. В краевой инвестиционной программе на 2024 год предусмотрены средства в размере 25 млн рублей на проектирование поликлиники в нагорной части города. Это один из основных наказов жителей данного микрорайона. Рассматривается возможность строительства новых фельдшерско-акушерских пунктов в пригородной территории.  </w:t>
      </w:r>
    </w:p>
    <w:p w:rsidR="00C0268E" w:rsidRPr="00D064D8" w:rsidRDefault="00C0268E" w:rsidP="00C0268E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Важным звеном в повышении качества жизни</w:t>
      </w:r>
      <w:r w:rsidR="001350AC" w:rsidRPr="00D064D8">
        <w:rPr>
          <w:rFonts w:eastAsia="Calibri" w:cs="Times New Roman"/>
          <w:b/>
          <w:sz w:val="36"/>
          <w:szCs w:val="36"/>
        </w:rPr>
        <w:t xml:space="preserve"> в районе </w:t>
      </w:r>
      <w:r w:rsidRPr="00D064D8">
        <w:rPr>
          <w:rFonts w:eastAsia="Calibri" w:cs="Times New Roman"/>
          <w:b/>
          <w:sz w:val="36"/>
          <w:szCs w:val="36"/>
        </w:rPr>
        <w:t xml:space="preserve"> – является деятельность </w:t>
      </w:r>
      <w:r w:rsidR="001350AC" w:rsidRPr="00D064D8">
        <w:rPr>
          <w:rFonts w:eastAsia="Calibri" w:cs="Times New Roman"/>
          <w:b/>
          <w:sz w:val="36"/>
          <w:szCs w:val="36"/>
        </w:rPr>
        <w:t xml:space="preserve">37 </w:t>
      </w:r>
      <w:r w:rsidRPr="00D064D8">
        <w:rPr>
          <w:rFonts w:eastAsia="Calibri" w:cs="Times New Roman"/>
          <w:b/>
          <w:sz w:val="36"/>
          <w:szCs w:val="36"/>
        </w:rPr>
        <w:t>учреждений культуры.</w:t>
      </w:r>
      <w:r w:rsidR="001350AC" w:rsidRPr="00D064D8">
        <w:rPr>
          <w:rFonts w:eastAsia="Calibri" w:cs="Times New Roman"/>
          <w:b/>
          <w:sz w:val="36"/>
          <w:szCs w:val="36"/>
        </w:rPr>
        <w:t xml:space="preserve"> </w:t>
      </w:r>
      <w:r w:rsidRPr="00D064D8">
        <w:rPr>
          <w:rFonts w:eastAsia="Calibri" w:cs="Times New Roman"/>
          <w:sz w:val="36"/>
          <w:szCs w:val="36"/>
        </w:rPr>
        <w:t>Мы гордимся нашими творческими коллективами и</w:t>
      </w:r>
      <w:r w:rsidR="001350AC" w:rsidRPr="00D064D8">
        <w:rPr>
          <w:rFonts w:eastAsia="Calibri" w:cs="Times New Roman"/>
          <w:sz w:val="36"/>
          <w:szCs w:val="36"/>
        </w:rPr>
        <w:t xml:space="preserve"> организаций</w:t>
      </w:r>
      <w:r w:rsidRPr="00D064D8">
        <w:rPr>
          <w:rFonts w:eastAsia="Calibri" w:cs="Times New Roman"/>
          <w:sz w:val="36"/>
          <w:szCs w:val="36"/>
        </w:rPr>
        <w:t xml:space="preserve">, которые являются постоянными участниками краевых, городских и районных мероприятий.  </w:t>
      </w:r>
    </w:p>
    <w:p w:rsidR="00C0268E" w:rsidRPr="00D064D8" w:rsidRDefault="0072049E" w:rsidP="00C0268E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Основа здоровья – </w:t>
      </w:r>
      <w:r w:rsidR="00C0268E" w:rsidRPr="00D064D8">
        <w:rPr>
          <w:rFonts w:eastAsia="Calibri" w:cs="Times New Roman"/>
          <w:b/>
          <w:sz w:val="36"/>
          <w:szCs w:val="36"/>
        </w:rPr>
        <w:t xml:space="preserve"> спорт и физическая активность</w:t>
      </w:r>
      <w:r w:rsidR="00C0268E" w:rsidRPr="00D064D8">
        <w:rPr>
          <w:rFonts w:eastAsia="Calibri" w:cs="Times New Roman"/>
          <w:sz w:val="36"/>
          <w:szCs w:val="36"/>
        </w:rPr>
        <w:t xml:space="preserve">. Это безусловный приоритет в нашей работе. За последние 5 лет благодаря увеличению финансирования из городского бюджета и привлечению внебюджетных средств, а также участию в конкурсах и грантах  удалось построить и реконструировать 15 школьных площадок. В отчётном году в рамках участия в проектах </w:t>
      </w:r>
      <w:r w:rsidR="00C0268E" w:rsidRPr="00D064D8">
        <w:rPr>
          <w:rFonts w:eastAsia="Calibri" w:cs="Times New Roman"/>
          <w:sz w:val="36"/>
          <w:szCs w:val="36"/>
        </w:rPr>
        <w:lastRenderedPageBreak/>
        <w:t>инициативного бюджетирования при поддержке депутатов обустроены 2 новых универсальных площадки в 54-ой и 76-ой школах.</w:t>
      </w:r>
    </w:p>
    <w:p w:rsidR="00C0268E" w:rsidRPr="00D064D8" w:rsidRDefault="00C0268E" w:rsidP="00C0268E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Востребованным среди подростков остается проект «Дворовый тренер». В отчетном году организована работа 16 площадок. Важно, что данным проектом охвачены, в том числе, дети из «группы риска».</w:t>
      </w:r>
    </w:p>
    <w:p w:rsidR="00C0268E" w:rsidRPr="00D064D8" w:rsidRDefault="00C0268E" w:rsidP="00C0268E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Традиционной формой стали спартакиады среди предприятий и организаций района. За 2023 год проведено более 70 спортивно-массовых мероприятий. </w:t>
      </w:r>
    </w:p>
    <w:p w:rsidR="00C0268E" w:rsidRPr="00D064D8" w:rsidRDefault="00C0268E" w:rsidP="00C0268E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В результате развития инфраструктуры доля систематически, занимающихся физической культурой и спортом, выросла в районе с 55 до 61%. В Указе Президента России в качестве национальной цели поставлена задача увеличения охвата населения к 2030 году до 70%. Одним из путей ее достижения – является расширение реализации проекта «ГТО». Совместно с учреждениями образования района составлен план-график сдачи нормативов. В 2023 год норма ГТО выполнили 765 человек. Но резервы в этом направлении – значительные.</w:t>
      </w:r>
    </w:p>
    <w:p w:rsidR="00C0268E" w:rsidRPr="00D064D8" w:rsidRDefault="00C0268E" w:rsidP="00C0268E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Более активное вовлечение подростков в занятия спортом - один из эффективных  способов снижения подростковой  преступности. </w:t>
      </w:r>
    </w:p>
    <w:p w:rsidR="00740F18" w:rsidRPr="00D064D8" w:rsidRDefault="0029393D" w:rsidP="00740F18">
      <w:pPr>
        <w:ind w:firstLine="567"/>
        <w:jc w:val="both"/>
        <w:rPr>
          <w:rFonts w:cs="Times New Roman"/>
          <w:color w:val="000000"/>
          <w:sz w:val="36"/>
          <w:szCs w:val="36"/>
        </w:rPr>
      </w:pPr>
      <w:r w:rsidRPr="00D064D8">
        <w:rPr>
          <w:rFonts w:cs="Times New Roman"/>
          <w:b/>
          <w:color w:val="000000"/>
          <w:sz w:val="36"/>
          <w:szCs w:val="36"/>
        </w:rPr>
        <w:t>Приоритетным направлением</w:t>
      </w:r>
      <w:r w:rsidR="00740F18" w:rsidRPr="00D064D8">
        <w:rPr>
          <w:rFonts w:cs="Times New Roman"/>
          <w:b/>
          <w:color w:val="000000"/>
          <w:sz w:val="36"/>
          <w:szCs w:val="36"/>
        </w:rPr>
        <w:t xml:space="preserve"> в работе администрации района являются вопросы профилактики безнадзорности и правонарушений несовершеннолетних. </w:t>
      </w:r>
      <w:r w:rsidR="00740F18" w:rsidRPr="00D064D8">
        <w:rPr>
          <w:rFonts w:cs="Times New Roman"/>
          <w:color w:val="000000"/>
          <w:sz w:val="36"/>
          <w:szCs w:val="36"/>
        </w:rPr>
        <w:t>Совместно с субъектами системы профилактики в 2023 году проведен комплекс мероприятий по реабилитации 197 семей, находящихся в социально опасном положении.</w:t>
      </w:r>
    </w:p>
    <w:p w:rsidR="00740F18" w:rsidRPr="00D064D8" w:rsidRDefault="00740F18" w:rsidP="00740F18">
      <w:pPr>
        <w:ind w:firstLine="567"/>
        <w:jc w:val="both"/>
        <w:rPr>
          <w:rFonts w:cs="Times New Roman"/>
          <w:sz w:val="36"/>
          <w:szCs w:val="36"/>
        </w:rPr>
      </w:pPr>
      <w:r w:rsidRPr="00D064D8">
        <w:rPr>
          <w:rFonts w:cs="Times New Roman"/>
          <w:color w:val="000000"/>
          <w:sz w:val="36"/>
          <w:szCs w:val="36"/>
        </w:rPr>
        <w:t xml:space="preserve">В результате межведомственной работы наблюдается снижение на 10% количества преступлений, совершенных подростками. </w:t>
      </w:r>
      <w:r w:rsidRPr="00D064D8">
        <w:rPr>
          <w:rFonts w:cs="Times New Roman"/>
          <w:sz w:val="36"/>
          <w:szCs w:val="36"/>
        </w:rPr>
        <w:t>Вместе с тем, сохраняется тенденция к увеличению количества преступлений в отношении несовершеннолетних. Совместно с органами полиции и прокуратуры нам предстоит детальный анализ ситуации и принятие</w:t>
      </w:r>
      <w:r w:rsidR="003C3346" w:rsidRPr="00D064D8">
        <w:rPr>
          <w:rFonts w:cs="Times New Roman"/>
          <w:sz w:val="36"/>
          <w:szCs w:val="36"/>
        </w:rPr>
        <w:t xml:space="preserve"> дополнительных </w:t>
      </w:r>
      <w:r w:rsidRPr="00D064D8">
        <w:rPr>
          <w:rFonts w:cs="Times New Roman"/>
          <w:sz w:val="36"/>
          <w:szCs w:val="36"/>
        </w:rPr>
        <w:t xml:space="preserve">мер. </w:t>
      </w:r>
    </w:p>
    <w:p w:rsidR="00526340" w:rsidRPr="00D064D8" w:rsidRDefault="005433A0" w:rsidP="00526340">
      <w:pPr>
        <w:ind w:firstLine="567"/>
        <w:jc w:val="both"/>
        <w:rPr>
          <w:rFonts w:cs="Times New Roman"/>
          <w:color w:val="000000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Органами опеки</w:t>
      </w:r>
      <w:r w:rsidR="00526340" w:rsidRPr="00D064D8">
        <w:rPr>
          <w:rFonts w:eastAsia="Calibri" w:cs="Times New Roman"/>
          <w:b/>
          <w:sz w:val="36"/>
          <w:szCs w:val="36"/>
        </w:rPr>
        <w:t xml:space="preserve"> продолжена работа по передаче детей-сирот и детей, оставшихся без попечения родителей, на воспитание в </w:t>
      </w:r>
      <w:r w:rsidR="00526340" w:rsidRPr="00D064D8">
        <w:rPr>
          <w:rFonts w:eastAsia="Calibri" w:cs="Times New Roman"/>
          <w:b/>
          <w:sz w:val="36"/>
          <w:szCs w:val="36"/>
        </w:rPr>
        <w:lastRenderedPageBreak/>
        <w:t>семьи граждан.</w:t>
      </w:r>
      <w:r w:rsidR="00526340" w:rsidRPr="00D064D8">
        <w:rPr>
          <w:rFonts w:eastAsia="Calibri" w:cs="Times New Roman"/>
          <w:sz w:val="36"/>
          <w:szCs w:val="36"/>
        </w:rPr>
        <w:t xml:space="preserve"> В отчетном году </w:t>
      </w:r>
      <w:r w:rsidRPr="00D064D8">
        <w:rPr>
          <w:rFonts w:cs="Times New Roman"/>
          <w:color w:val="000000"/>
          <w:sz w:val="36"/>
          <w:szCs w:val="36"/>
        </w:rPr>
        <w:t>в замещающие семьи</w:t>
      </w:r>
      <w:r w:rsidRPr="00D064D8">
        <w:rPr>
          <w:rFonts w:eastAsia="Calibri" w:cs="Times New Roman"/>
          <w:sz w:val="36"/>
          <w:szCs w:val="36"/>
        </w:rPr>
        <w:t xml:space="preserve"> переданы </w:t>
      </w:r>
      <w:r w:rsidR="00526340" w:rsidRPr="00D064D8">
        <w:rPr>
          <w:rFonts w:eastAsia="Calibri" w:cs="Times New Roman"/>
          <w:sz w:val="36"/>
          <w:szCs w:val="36"/>
        </w:rPr>
        <w:t>38 детей</w:t>
      </w:r>
      <w:r w:rsidR="00526340" w:rsidRPr="00D064D8">
        <w:rPr>
          <w:rFonts w:cs="Times New Roman"/>
          <w:color w:val="000000"/>
          <w:sz w:val="36"/>
          <w:szCs w:val="36"/>
        </w:rPr>
        <w:t>.</w:t>
      </w:r>
    </w:p>
    <w:p w:rsidR="00106668" w:rsidRPr="00D064D8" w:rsidRDefault="00106668" w:rsidP="00106668">
      <w:pPr>
        <w:ind w:firstLine="567"/>
        <w:jc w:val="center"/>
        <w:rPr>
          <w:rFonts w:cs="Times New Roman"/>
          <w:b/>
          <w:color w:val="000000"/>
          <w:sz w:val="36"/>
          <w:szCs w:val="36"/>
        </w:rPr>
      </w:pPr>
      <w:r w:rsidRPr="00D064D8">
        <w:rPr>
          <w:rFonts w:cs="Times New Roman"/>
          <w:b/>
          <w:color w:val="000000"/>
          <w:sz w:val="36"/>
          <w:szCs w:val="36"/>
        </w:rPr>
        <w:t>Уважаемые участники собрания!</w:t>
      </w:r>
    </w:p>
    <w:p w:rsidR="00935FF2" w:rsidRPr="00D064D8" w:rsidRDefault="00106668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cs="Times New Roman"/>
          <w:b/>
          <w:color w:val="000000"/>
          <w:sz w:val="36"/>
          <w:szCs w:val="36"/>
        </w:rPr>
        <w:t xml:space="preserve">Мы чтим и помним подвиг наших ветеранов. </w:t>
      </w:r>
      <w:r w:rsidR="00EC5F35" w:rsidRPr="00D064D8">
        <w:rPr>
          <w:rFonts w:eastAsia="Calibri" w:cs="Times New Roman"/>
          <w:b/>
          <w:sz w:val="36"/>
          <w:szCs w:val="36"/>
        </w:rPr>
        <w:t xml:space="preserve">В рамках подготовки к 80 летию Победы  </w:t>
      </w:r>
      <w:r w:rsidR="00935FF2" w:rsidRPr="00D064D8">
        <w:rPr>
          <w:rFonts w:eastAsia="Calibri" w:cs="Times New Roman"/>
          <w:b/>
          <w:sz w:val="36"/>
          <w:szCs w:val="36"/>
        </w:rPr>
        <w:t xml:space="preserve">в Великой Отечественной </w:t>
      </w:r>
      <w:r w:rsidR="00DE5341" w:rsidRPr="00D064D8">
        <w:rPr>
          <w:rFonts w:eastAsia="Calibri" w:cs="Times New Roman"/>
          <w:b/>
          <w:sz w:val="36"/>
          <w:szCs w:val="36"/>
        </w:rPr>
        <w:t xml:space="preserve">за последние 5 лет в районе благоустроены </w:t>
      </w:r>
      <w:r w:rsidR="000E1B1A" w:rsidRPr="00D064D8">
        <w:rPr>
          <w:rFonts w:eastAsia="Calibri" w:cs="Times New Roman"/>
          <w:b/>
          <w:sz w:val="36"/>
          <w:szCs w:val="36"/>
        </w:rPr>
        <w:t>7</w:t>
      </w:r>
      <w:r w:rsidR="00E31E48" w:rsidRPr="00D064D8">
        <w:rPr>
          <w:rFonts w:eastAsia="Calibri" w:cs="Times New Roman"/>
          <w:b/>
          <w:sz w:val="36"/>
          <w:szCs w:val="36"/>
        </w:rPr>
        <w:t xml:space="preserve"> памятных мест</w:t>
      </w:r>
      <w:r w:rsidR="00DE5341" w:rsidRPr="00D064D8">
        <w:rPr>
          <w:rFonts w:eastAsia="Calibri" w:cs="Times New Roman"/>
          <w:b/>
          <w:sz w:val="36"/>
          <w:szCs w:val="36"/>
        </w:rPr>
        <w:t>:</w:t>
      </w:r>
      <w:r w:rsidR="00DE5341" w:rsidRPr="00D064D8">
        <w:rPr>
          <w:rFonts w:eastAsia="Calibri" w:cs="Times New Roman"/>
          <w:sz w:val="36"/>
          <w:szCs w:val="36"/>
        </w:rPr>
        <w:t xml:space="preserve"> </w:t>
      </w:r>
      <w:r w:rsidR="00E31E48" w:rsidRPr="00D064D8">
        <w:rPr>
          <w:rFonts w:eastAsia="Calibri" w:cs="Times New Roman"/>
          <w:sz w:val="36"/>
          <w:szCs w:val="36"/>
        </w:rPr>
        <w:t xml:space="preserve">в </w:t>
      </w:r>
      <w:r w:rsidR="00DE5341" w:rsidRPr="00D064D8">
        <w:rPr>
          <w:rFonts w:eastAsia="Calibri" w:cs="Times New Roman"/>
          <w:sz w:val="36"/>
          <w:szCs w:val="36"/>
        </w:rPr>
        <w:t xml:space="preserve">поселке Южный, Лебяжье, Черницке, Ягодном, </w:t>
      </w:r>
      <w:r w:rsidR="000E1B1A" w:rsidRPr="00D064D8">
        <w:rPr>
          <w:rFonts w:eastAsia="Calibri" w:cs="Times New Roman"/>
          <w:sz w:val="36"/>
          <w:szCs w:val="36"/>
        </w:rPr>
        <w:t xml:space="preserve">Мохнатушке, </w:t>
      </w:r>
      <w:r w:rsidR="00DE5341" w:rsidRPr="00D064D8">
        <w:rPr>
          <w:rFonts w:eastAsia="Calibri" w:cs="Times New Roman"/>
          <w:sz w:val="36"/>
          <w:szCs w:val="36"/>
        </w:rPr>
        <w:t xml:space="preserve">Бельмесево и микрорайоне Затон. </w:t>
      </w:r>
      <w:r w:rsidR="00EE3569" w:rsidRPr="00D064D8">
        <w:rPr>
          <w:rFonts w:eastAsia="Calibri" w:cs="Times New Roman"/>
          <w:sz w:val="36"/>
          <w:szCs w:val="36"/>
        </w:rPr>
        <w:t>Разработана проектная доку</w:t>
      </w:r>
      <w:r w:rsidR="0058645F" w:rsidRPr="00D064D8">
        <w:rPr>
          <w:rFonts w:eastAsia="Calibri" w:cs="Times New Roman"/>
          <w:sz w:val="36"/>
          <w:szCs w:val="36"/>
        </w:rPr>
        <w:t>ментация реконструкции мемориала, воинам, умершим</w:t>
      </w:r>
      <w:r w:rsidR="00EE3569" w:rsidRPr="00D064D8">
        <w:rPr>
          <w:rFonts w:eastAsia="Calibri" w:cs="Times New Roman"/>
          <w:sz w:val="36"/>
          <w:szCs w:val="36"/>
        </w:rPr>
        <w:t xml:space="preserve"> </w:t>
      </w:r>
      <w:r w:rsidR="00042D91" w:rsidRPr="00D064D8">
        <w:rPr>
          <w:rFonts w:eastAsia="Calibri" w:cs="Times New Roman"/>
          <w:sz w:val="36"/>
          <w:szCs w:val="36"/>
        </w:rPr>
        <w:t xml:space="preserve">от ран </w:t>
      </w:r>
      <w:r w:rsidR="00EE3569" w:rsidRPr="00D064D8">
        <w:rPr>
          <w:rFonts w:eastAsia="Calibri" w:cs="Times New Roman"/>
          <w:sz w:val="36"/>
          <w:szCs w:val="36"/>
        </w:rPr>
        <w:t xml:space="preserve">в госпиталях. </w:t>
      </w:r>
      <w:r w:rsidR="00DE5341" w:rsidRPr="00D064D8">
        <w:rPr>
          <w:rFonts w:eastAsia="Calibri" w:cs="Times New Roman"/>
          <w:sz w:val="36"/>
          <w:szCs w:val="36"/>
        </w:rPr>
        <w:t xml:space="preserve"> </w:t>
      </w:r>
    </w:p>
    <w:p w:rsidR="002929F6" w:rsidRPr="00D064D8" w:rsidRDefault="002929F6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В 2023 году по поручению Президента России и Губернатора Алтайского края в торжественной обстановке </w:t>
      </w:r>
      <w:r w:rsidR="003A3C4D" w:rsidRPr="00D064D8">
        <w:rPr>
          <w:rFonts w:eastAsia="Calibri" w:cs="Times New Roman"/>
          <w:sz w:val="36"/>
          <w:szCs w:val="36"/>
        </w:rPr>
        <w:t xml:space="preserve">с участием руководителей района, управления социальной защиты, ветеранских организаций, депутатов именные поздравления получили 35 юбиляров – участников войны и труженики тыла. </w:t>
      </w:r>
      <w:r w:rsidR="009D2C4E" w:rsidRPr="00D064D8">
        <w:rPr>
          <w:rFonts w:eastAsia="Calibri" w:cs="Times New Roman"/>
          <w:sz w:val="36"/>
          <w:szCs w:val="36"/>
        </w:rPr>
        <w:t>И эту традицию мы будем сохранять.</w:t>
      </w:r>
    </w:p>
    <w:p w:rsidR="009D2C4E" w:rsidRPr="00D064D8" w:rsidRDefault="009D2C4E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Сегодня в районе проживает 9 участников Великой Отечественной Войны, 17 ветеранов, награжденных знаком «Жителю блокадного Ленинграда», 8 бывших несовершеннолетних узников фашистских концлагерей, 213 тружеников тыла. </w:t>
      </w:r>
    </w:p>
    <w:p w:rsidR="009D2C4E" w:rsidRPr="00D064D8" w:rsidRDefault="009D2C4E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>Низкий поклон Вам</w:t>
      </w:r>
      <w:r w:rsidR="00D73AE4">
        <w:rPr>
          <w:rFonts w:eastAsia="Calibri" w:cs="Times New Roman"/>
          <w:sz w:val="36"/>
          <w:szCs w:val="36"/>
        </w:rPr>
        <w:t>,</w:t>
      </w:r>
      <w:r w:rsidRPr="00D064D8">
        <w:rPr>
          <w:rFonts w:eastAsia="Calibri" w:cs="Times New Roman"/>
          <w:sz w:val="36"/>
          <w:szCs w:val="36"/>
        </w:rPr>
        <w:t xml:space="preserve"> </w:t>
      </w:r>
      <w:r w:rsidR="00D73AE4">
        <w:rPr>
          <w:rFonts w:eastAsia="Calibri" w:cs="Times New Roman"/>
          <w:sz w:val="36"/>
          <w:szCs w:val="36"/>
        </w:rPr>
        <w:t xml:space="preserve">уважаемые ветераны, </w:t>
      </w:r>
      <w:r w:rsidRPr="00D064D8">
        <w:rPr>
          <w:rFonts w:eastAsia="Calibri" w:cs="Times New Roman"/>
          <w:sz w:val="36"/>
          <w:szCs w:val="36"/>
        </w:rPr>
        <w:t xml:space="preserve">за вашу активную жизненную позицию! Здоровья и благополучия на долгие годы! Каждая просьба, каждое обращение от Вас – на особом контроле. </w:t>
      </w:r>
    </w:p>
    <w:p w:rsidR="00414FF7" w:rsidRPr="00D064D8" w:rsidRDefault="00414FF7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Сегодня хотелось бы выразить слова искренней благодарности присутствующим здесь активу Комитета и Совета ветеранов, Союза  пенсионеров за большую общественную и патриотическую работу с молодежью! </w:t>
      </w:r>
    </w:p>
    <w:p w:rsidR="00935FF2" w:rsidRPr="00D064D8" w:rsidRDefault="00935FF2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В районе продолжается работа по увековечиванию памяти участников войны.</w:t>
      </w:r>
      <w:r w:rsidR="00F87325" w:rsidRPr="00D064D8">
        <w:rPr>
          <w:rFonts w:eastAsia="Calibri" w:cs="Times New Roman"/>
          <w:sz w:val="36"/>
          <w:szCs w:val="36"/>
        </w:rPr>
        <w:t xml:space="preserve"> Совместно с Советами</w:t>
      </w:r>
      <w:r w:rsidRPr="00D064D8">
        <w:rPr>
          <w:rFonts w:eastAsia="Calibri" w:cs="Times New Roman"/>
          <w:sz w:val="36"/>
          <w:szCs w:val="36"/>
        </w:rPr>
        <w:t xml:space="preserve"> ветеранов Центрального района и Управления Федеральной службы безопасности </w:t>
      </w:r>
      <w:r w:rsidR="00AA0D97" w:rsidRPr="00D064D8">
        <w:rPr>
          <w:rFonts w:eastAsia="Calibri" w:cs="Times New Roman"/>
          <w:sz w:val="36"/>
          <w:szCs w:val="36"/>
        </w:rPr>
        <w:t xml:space="preserve">по Алтайскому краю </w:t>
      </w:r>
      <w:r w:rsidR="00F01B98" w:rsidRPr="00D064D8">
        <w:rPr>
          <w:rFonts w:eastAsia="Calibri" w:cs="Times New Roman"/>
          <w:sz w:val="36"/>
          <w:szCs w:val="36"/>
        </w:rPr>
        <w:t xml:space="preserve">установлены </w:t>
      </w:r>
      <w:r w:rsidR="000E1B1A" w:rsidRPr="00D064D8">
        <w:rPr>
          <w:rFonts w:eastAsia="Calibri" w:cs="Times New Roman"/>
          <w:sz w:val="36"/>
          <w:szCs w:val="36"/>
        </w:rPr>
        <w:t>мемориал</w:t>
      </w:r>
      <w:r w:rsidR="00F01B98" w:rsidRPr="00D064D8">
        <w:rPr>
          <w:rFonts w:eastAsia="Calibri" w:cs="Times New Roman"/>
          <w:sz w:val="36"/>
          <w:szCs w:val="36"/>
        </w:rPr>
        <w:t xml:space="preserve">ьные доски Павлу Степановичу Воронову и </w:t>
      </w:r>
      <w:r w:rsidR="001D5421" w:rsidRPr="00D064D8">
        <w:rPr>
          <w:rFonts w:eastAsia="Calibri" w:cs="Times New Roman"/>
          <w:sz w:val="36"/>
          <w:szCs w:val="36"/>
        </w:rPr>
        <w:t xml:space="preserve">герою Советского Союза Григорию </w:t>
      </w:r>
      <w:r w:rsidR="00F01B98" w:rsidRPr="00D064D8">
        <w:rPr>
          <w:rFonts w:eastAsia="Calibri" w:cs="Times New Roman"/>
          <w:sz w:val="36"/>
          <w:szCs w:val="36"/>
        </w:rPr>
        <w:t xml:space="preserve">Афанасьевичу </w:t>
      </w:r>
      <w:r w:rsidR="001D5421" w:rsidRPr="00D064D8">
        <w:rPr>
          <w:rFonts w:eastAsia="Calibri" w:cs="Times New Roman"/>
          <w:sz w:val="36"/>
          <w:szCs w:val="36"/>
        </w:rPr>
        <w:t>Тупицыну</w:t>
      </w:r>
      <w:r w:rsidRPr="00D064D8">
        <w:rPr>
          <w:rFonts w:eastAsia="Calibri" w:cs="Times New Roman"/>
          <w:sz w:val="36"/>
          <w:szCs w:val="36"/>
        </w:rPr>
        <w:t>. Уже завтра в 48</w:t>
      </w:r>
      <w:r w:rsidR="009F5D85" w:rsidRPr="00D064D8">
        <w:rPr>
          <w:rFonts w:eastAsia="Calibri" w:cs="Times New Roman"/>
          <w:sz w:val="36"/>
          <w:szCs w:val="36"/>
        </w:rPr>
        <w:t>-ой</w:t>
      </w:r>
      <w:r w:rsidRPr="00D064D8">
        <w:rPr>
          <w:rFonts w:eastAsia="Calibri" w:cs="Times New Roman"/>
          <w:sz w:val="36"/>
          <w:szCs w:val="36"/>
        </w:rPr>
        <w:t xml:space="preserve"> школе имени </w:t>
      </w:r>
      <w:r w:rsidR="00DF40B6" w:rsidRPr="00D064D8">
        <w:rPr>
          <w:rFonts w:eastAsia="Calibri" w:cs="Times New Roman"/>
          <w:sz w:val="36"/>
          <w:szCs w:val="36"/>
        </w:rPr>
        <w:t xml:space="preserve">Нестора Дмитриевича </w:t>
      </w:r>
      <w:r w:rsidRPr="00D064D8">
        <w:rPr>
          <w:rFonts w:eastAsia="Calibri" w:cs="Times New Roman"/>
          <w:sz w:val="36"/>
          <w:szCs w:val="36"/>
        </w:rPr>
        <w:t xml:space="preserve">Козина будет торжественно открыта </w:t>
      </w:r>
      <w:r w:rsidR="00381DF0" w:rsidRPr="00D064D8">
        <w:rPr>
          <w:rFonts w:eastAsia="Calibri" w:cs="Times New Roman"/>
          <w:sz w:val="36"/>
          <w:szCs w:val="36"/>
        </w:rPr>
        <w:t>памятная доска</w:t>
      </w:r>
      <w:r w:rsidR="00681EC6" w:rsidRPr="00D064D8">
        <w:rPr>
          <w:rFonts w:eastAsia="Calibri" w:cs="Times New Roman"/>
          <w:sz w:val="36"/>
          <w:szCs w:val="36"/>
        </w:rPr>
        <w:t xml:space="preserve"> </w:t>
      </w:r>
      <w:r w:rsidR="00AA0D97" w:rsidRPr="00D064D8">
        <w:rPr>
          <w:rFonts w:eastAsia="Calibri" w:cs="Times New Roman"/>
          <w:sz w:val="36"/>
          <w:szCs w:val="36"/>
        </w:rPr>
        <w:t xml:space="preserve">Ивану </w:t>
      </w:r>
      <w:r w:rsidR="00681EC6" w:rsidRPr="00D064D8">
        <w:rPr>
          <w:rFonts w:eastAsia="Calibri" w:cs="Times New Roman"/>
          <w:sz w:val="36"/>
          <w:szCs w:val="36"/>
        </w:rPr>
        <w:t>Саве</w:t>
      </w:r>
      <w:r w:rsidR="009F5D85" w:rsidRPr="00D064D8">
        <w:rPr>
          <w:rFonts w:eastAsia="Calibri" w:cs="Times New Roman"/>
          <w:sz w:val="36"/>
          <w:szCs w:val="36"/>
        </w:rPr>
        <w:t>нкову выпускнику</w:t>
      </w:r>
      <w:r w:rsidR="00381DF0" w:rsidRPr="00D064D8">
        <w:rPr>
          <w:rFonts w:eastAsia="Calibri" w:cs="Times New Roman"/>
          <w:sz w:val="36"/>
          <w:szCs w:val="36"/>
        </w:rPr>
        <w:t xml:space="preserve"> школы, героически</w:t>
      </w:r>
      <w:r w:rsidRPr="00D064D8">
        <w:rPr>
          <w:rFonts w:eastAsia="Calibri" w:cs="Times New Roman"/>
          <w:sz w:val="36"/>
          <w:szCs w:val="36"/>
        </w:rPr>
        <w:t xml:space="preserve"> погибшему в рамках специальной военной операции.</w:t>
      </w:r>
      <w:r w:rsidR="00381DF0" w:rsidRPr="00D064D8">
        <w:rPr>
          <w:rFonts w:eastAsia="Calibri" w:cs="Times New Roman"/>
          <w:sz w:val="36"/>
          <w:szCs w:val="36"/>
        </w:rPr>
        <w:t xml:space="preserve"> И эту работу совместно с </w:t>
      </w:r>
      <w:r w:rsidR="00381DF0" w:rsidRPr="00D064D8">
        <w:rPr>
          <w:rFonts w:eastAsia="Calibri" w:cs="Times New Roman"/>
          <w:sz w:val="36"/>
          <w:szCs w:val="36"/>
        </w:rPr>
        <w:lastRenderedPageBreak/>
        <w:t xml:space="preserve">ветеранами </w:t>
      </w:r>
      <w:r w:rsidR="00AA0D97" w:rsidRPr="00D064D8">
        <w:rPr>
          <w:rFonts w:eastAsia="Calibri" w:cs="Times New Roman"/>
          <w:sz w:val="36"/>
          <w:szCs w:val="36"/>
        </w:rPr>
        <w:t xml:space="preserve">и общественниками </w:t>
      </w:r>
      <w:r w:rsidR="00381DF0" w:rsidRPr="00D064D8">
        <w:rPr>
          <w:rFonts w:eastAsia="Calibri" w:cs="Times New Roman"/>
          <w:sz w:val="36"/>
          <w:szCs w:val="36"/>
        </w:rPr>
        <w:t>мы будем продолжать и поддерживать.</w:t>
      </w:r>
    </w:p>
    <w:p w:rsidR="00434810" w:rsidRPr="00D064D8" w:rsidRDefault="00434810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Вот уже второй год мы живем  не в простых для страны условиях</w:t>
      </w:r>
      <w:r w:rsidRPr="00D064D8">
        <w:rPr>
          <w:rFonts w:eastAsia="Calibri" w:cs="Times New Roman"/>
          <w:sz w:val="36"/>
          <w:szCs w:val="36"/>
        </w:rPr>
        <w:t>. Военнослужащие Вооруженных сил России, добровольцы мужественно и самоотверженно выполняют поставленные государственные задачи по обеспечению безопасности нашей страны. Значительный вклад в поддержку участников специальной военной операции оказали депутаты, предприятия района, общественные организации и простые жители. На базе общественных приемных партии «Единая Россия» совместными усилиями собрано и отправлено на фронт более 14 тонн гуманитарной помощи.</w:t>
      </w:r>
    </w:p>
    <w:p w:rsidR="00434810" w:rsidRPr="00D064D8" w:rsidRDefault="00434810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t xml:space="preserve">С июня 2023 года по поручению Президента страны Владимира Путина создан и функционирует государственный Фонд «Защитники Отечества». Этот институт уже оказывает реальную помощь участникам военных действий. С нашей стороны ему будет  оказана всемерная поддержка.  </w:t>
      </w:r>
      <w:r w:rsidR="001F1A5A" w:rsidRPr="00D064D8">
        <w:rPr>
          <w:rFonts w:eastAsia="Calibri" w:cs="Times New Roman"/>
          <w:sz w:val="36"/>
          <w:szCs w:val="36"/>
        </w:rPr>
        <w:t xml:space="preserve"> </w:t>
      </w:r>
    </w:p>
    <w:p w:rsidR="00434810" w:rsidRPr="00D064D8" w:rsidRDefault="00EA543F" w:rsidP="00935FF2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Важным для нас является - оказание помощи семьям мобилизованных граждан.</w:t>
      </w:r>
      <w:r w:rsidRPr="00D064D8">
        <w:rPr>
          <w:rFonts w:eastAsia="Calibri" w:cs="Times New Roman"/>
          <w:sz w:val="36"/>
          <w:szCs w:val="36"/>
        </w:rPr>
        <w:t xml:space="preserve">  </w:t>
      </w:r>
      <w:r w:rsidR="00250848" w:rsidRPr="00D064D8">
        <w:rPr>
          <w:rFonts w:eastAsia="Calibri" w:cs="Times New Roman"/>
          <w:sz w:val="36"/>
          <w:szCs w:val="36"/>
        </w:rPr>
        <w:t>В</w:t>
      </w:r>
      <w:r w:rsidR="00FD21CD" w:rsidRPr="00D064D8">
        <w:rPr>
          <w:rFonts w:eastAsia="Calibri" w:cs="Times New Roman"/>
          <w:sz w:val="36"/>
          <w:szCs w:val="36"/>
        </w:rPr>
        <w:t xml:space="preserve"> администрацию района поступило </w:t>
      </w:r>
      <w:r w:rsidR="00250848" w:rsidRPr="00D064D8">
        <w:rPr>
          <w:rFonts w:eastAsia="Calibri" w:cs="Times New Roman"/>
          <w:sz w:val="36"/>
          <w:szCs w:val="36"/>
        </w:rPr>
        <w:t>74 обращения</w:t>
      </w:r>
      <w:r w:rsidR="00FD21CD" w:rsidRPr="00D064D8">
        <w:rPr>
          <w:rFonts w:eastAsia="Calibri" w:cs="Times New Roman"/>
          <w:sz w:val="36"/>
          <w:szCs w:val="36"/>
        </w:rPr>
        <w:t xml:space="preserve"> от семей мобилизованных. </w:t>
      </w:r>
      <w:r w:rsidR="00366171" w:rsidRPr="00D064D8">
        <w:rPr>
          <w:rFonts w:eastAsia="Calibri" w:cs="Times New Roman"/>
          <w:sz w:val="36"/>
          <w:szCs w:val="36"/>
        </w:rPr>
        <w:t xml:space="preserve">Нами совместно с </w:t>
      </w:r>
      <w:r w:rsidR="00AA0D97" w:rsidRPr="00D064D8">
        <w:rPr>
          <w:rFonts w:eastAsia="Calibri" w:cs="Times New Roman"/>
          <w:sz w:val="36"/>
          <w:szCs w:val="36"/>
        </w:rPr>
        <w:t xml:space="preserve">Министерством социальной защиты, </w:t>
      </w:r>
      <w:r w:rsidR="00366171" w:rsidRPr="00D064D8">
        <w:rPr>
          <w:rFonts w:eastAsia="Calibri" w:cs="Times New Roman"/>
          <w:sz w:val="36"/>
          <w:szCs w:val="36"/>
        </w:rPr>
        <w:t xml:space="preserve">депутатами Барнаульской городской Думы оказано содействие в приобретении твердого топлива, проведении ремонтных работ на общую сумму более 1 млн рублей. </w:t>
      </w:r>
      <w:r w:rsidR="002074C2" w:rsidRPr="00D064D8">
        <w:rPr>
          <w:rFonts w:eastAsia="Calibri" w:cs="Times New Roman"/>
          <w:sz w:val="36"/>
          <w:szCs w:val="36"/>
        </w:rPr>
        <w:t>Пожелаем нашим ребятам скорейшего возвращения домой! С победой!!!</w:t>
      </w:r>
    </w:p>
    <w:p w:rsidR="00EA543F" w:rsidRPr="00D73AE4" w:rsidRDefault="00D73AE4" w:rsidP="00D73AE4">
      <w:pPr>
        <w:ind w:firstLine="567"/>
        <w:jc w:val="center"/>
        <w:rPr>
          <w:rFonts w:eastAsia="Calibri" w:cs="Times New Roman"/>
          <w:b/>
          <w:sz w:val="36"/>
          <w:szCs w:val="36"/>
        </w:rPr>
      </w:pPr>
      <w:r w:rsidRPr="00D73AE4">
        <w:rPr>
          <w:rFonts w:eastAsia="Calibri" w:cs="Times New Roman"/>
          <w:b/>
          <w:sz w:val="36"/>
          <w:szCs w:val="36"/>
        </w:rPr>
        <w:t>Уважаемое собрание!</w:t>
      </w:r>
    </w:p>
    <w:p w:rsidR="00F64068" w:rsidRPr="00D064D8" w:rsidRDefault="00F64068" w:rsidP="00F6406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В </w:t>
      </w:r>
      <w:r w:rsidR="006C6FCD" w:rsidRPr="00D064D8">
        <w:rPr>
          <w:rFonts w:eastAsia="Calibri" w:cs="Times New Roman"/>
          <w:b/>
          <w:sz w:val="36"/>
          <w:szCs w:val="36"/>
        </w:rPr>
        <w:t xml:space="preserve">целях повышения бюджетной обеспеченности в </w:t>
      </w:r>
      <w:r w:rsidRPr="00D064D8">
        <w:rPr>
          <w:rFonts w:eastAsia="Calibri" w:cs="Times New Roman"/>
          <w:b/>
          <w:sz w:val="36"/>
          <w:szCs w:val="36"/>
        </w:rPr>
        <w:t>2023 году новым</w:t>
      </w:r>
      <w:r w:rsidR="006C6FCD" w:rsidRPr="00D064D8">
        <w:rPr>
          <w:rFonts w:eastAsia="Calibri" w:cs="Times New Roman"/>
          <w:b/>
          <w:sz w:val="36"/>
          <w:szCs w:val="36"/>
        </w:rPr>
        <w:t>и направлениями</w:t>
      </w:r>
      <w:r w:rsidRPr="00D064D8">
        <w:rPr>
          <w:rFonts w:eastAsia="Calibri" w:cs="Times New Roman"/>
          <w:b/>
          <w:sz w:val="36"/>
          <w:szCs w:val="36"/>
        </w:rPr>
        <w:t xml:space="preserve"> работы ст</w:t>
      </w:r>
      <w:r w:rsidR="006C6FCD" w:rsidRPr="00D064D8">
        <w:rPr>
          <w:rFonts w:eastAsia="Calibri" w:cs="Times New Roman"/>
          <w:b/>
          <w:sz w:val="36"/>
          <w:szCs w:val="36"/>
        </w:rPr>
        <w:t>али</w:t>
      </w:r>
      <w:r w:rsidRPr="00D064D8">
        <w:rPr>
          <w:rFonts w:eastAsia="Calibri" w:cs="Times New Roman"/>
          <w:b/>
          <w:sz w:val="36"/>
          <w:szCs w:val="36"/>
        </w:rPr>
        <w:t xml:space="preserve"> выявление правообладателей ранее учтенных объектов недвижимости</w:t>
      </w:r>
      <w:r w:rsidR="006C6FCD" w:rsidRPr="00D064D8">
        <w:rPr>
          <w:rFonts w:eastAsia="Calibri" w:cs="Times New Roman"/>
          <w:b/>
          <w:sz w:val="36"/>
          <w:szCs w:val="36"/>
        </w:rPr>
        <w:t xml:space="preserve"> </w:t>
      </w:r>
      <w:r w:rsidR="006C6FCD" w:rsidRPr="00D064D8">
        <w:rPr>
          <w:rFonts w:eastAsia="Calibri" w:cs="Times New Roman"/>
          <w:sz w:val="36"/>
          <w:szCs w:val="36"/>
        </w:rPr>
        <w:t>и</w:t>
      </w:r>
      <w:r w:rsidRPr="00D064D8">
        <w:rPr>
          <w:rFonts w:eastAsia="Calibri" w:cs="Times New Roman"/>
          <w:sz w:val="36"/>
          <w:szCs w:val="36"/>
        </w:rPr>
        <w:t xml:space="preserve"> реализация мероприятий по наполнению Единого государственного реестра недвижимости необходимыми сведениями. Сотрудниками администрации района проведена инвентаризация 1896 объектов незавершенного строительства, зданий, сооружений и земельных участков. </w:t>
      </w:r>
    </w:p>
    <w:p w:rsidR="00530CFA" w:rsidRPr="00D064D8" w:rsidRDefault="00530CFA" w:rsidP="00F6406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sz w:val="36"/>
          <w:szCs w:val="36"/>
        </w:rPr>
        <w:lastRenderedPageBreak/>
        <w:t xml:space="preserve">В 2024 году нам предстоит в плановом порядке провести </w:t>
      </w:r>
      <w:r w:rsidR="005B176D" w:rsidRPr="00D064D8">
        <w:rPr>
          <w:rFonts w:eastAsia="Calibri" w:cs="Times New Roman"/>
          <w:sz w:val="36"/>
          <w:szCs w:val="36"/>
        </w:rPr>
        <w:t xml:space="preserve">мониторинг </w:t>
      </w:r>
      <w:r w:rsidR="00AA0D97" w:rsidRPr="00D064D8">
        <w:rPr>
          <w:rFonts w:eastAsia="Calibri" w:cs="Times New Roman"/>
          <w:sz w:val="36"/>
          <w:szCs w:val="36"/>
        </w:rPr>
        <w:t xml:space="preserve">еще </w:t>
      </w:r>
      <w:r w:rsidR="005B176D" w:rsidRPr="00D064D8">
        <w:rPr>
          <w:rFonts w:eastAsia="Calibri" w:cs="Times New Roman"/>
          <w:sz w:val="36"/>
          <w:szCs w:val="36"/>
        </w:rPr>
        <w:t>около 1000</w:t>
      </w:r>
      <w:r w:rsidRPr="00D064D8">
        <w:rPr>
          <w:rFonts w:eastAsia="Calibri" w:cs="Times New Roman"/>
          <w:sz w:val="36"/>
          <w:szCs w:val="36"/>
        </w:rPr>
        <w:t xml:space="preserve"> земельных участков</w:t>
      </w:r>
      <w:r w:rsidR="00AA0D97" w:rsidRPr="00D064D8">
        <w:rPr>
          <w:rFonts w:eastAsia="Calibri" w:cs="Times New Roman"/>
          <w:sz w:val="36"/>
          <w:szCs w:val="36"/>
        </w:rPr>
        <w:t>,</w:t>
      </w:r>
      <w:r w:rsidRPr="00D064D8">
        <w:rPr>
          <w:rFonts w:eastAsia="Calibri" w:cs="Times New Roman"/>
          <w:sz w:val="36"/>
          <w:szCs w:val="36"/>
        </w:rPr>
        <w:t xml:space="preserve"> находящихся в муниципальной собственности. </w:t>
      </w:r>
    </w:p>
    <w:p w:rsidR="006C6FCD" w:rsidRPr="00D064D8" w:rsidRDefault="00A1659E" w:rsidP="00F64068">
      <w:pPr>
        <w:ind w:firstLine="567"/>
        <w:jc w:val="both"/>
        <w:rPr>
          <w:rFonts w:eastAsia="Calibri" w:cs="Times New Roman"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>На постоянном контроле – вопросы эффективности расходов городского бюджета</w:t>
      </w:r>
      <w:r w:rsidRPr="00D064D8">
        <w:rPr>
          <w:rFonts w:eastAsia="Calibri" w:cs="Times New Roman"/>
          <w:sz w:val="36"/>
          <w:szCs w:val="36"/>
        </w:rPr>
        <w:t>. В 2023 году заключено 63 муниципальных контракта, экономия сост</w:t>
      </w:r>
      <w:r w:rsidR="007222E0" w:rsidRPr="00D064D8">
        <w:rPr>
          <w:rFonts w:eastAsia="Calibri" w:cs="Times New Roman"/>
          <w:sz w:val="36"/>
          <w:szCs w:val="36"/>
        </w:rPr>
        <w:t>авила почти 16 млн рублей или 31</w:t>
      </w:r>
      <w:r w:rsidRPr="00D064D8">
        <w:rPr>
          <w:rFonts w:eastAsia="Calibri" w:cs="Times New Roman"/>
          <w:sz w:val="36"/>
          <w:szCs w:val="36"/>
        </w:rPr>
        <w:t xml:space="preserve">% от доведенных лимитов финансирования. При этом 57% закупок осуществлено у субъектов малого предпринимательства. </w:t>
      </w:r>
    </w:p>
    <w:p w:rsidR="0070465A" w:rsidRPr="00D064D8" w:rsidRDefault="0070465A">
      <w:pPr>
        <w:rPr>
          <w:rFonts w:eastAsia="Calibri" w:cs="Times New Roman"/>
          <w:sz w:val="36"/>
          <w:szCs w:val="36"/>
        </w:rPr>
      </w:pPr>
    </w:p>
    <w:p w:rsidR="00BD1619" w:rsidRPr="00D064D8" w:rsidRDefault="00CD3880" w:rsidP="00BD1619">
      <w:pPr>
        <w:tabs>
          <w:tab w:val="left" w:pos="-2340"/>
        </w:tabs>
        <w:ind w:firstLine="709"/>
        <w:jc w:val="both"/>
        <w:rPr>
          <w:rFonts w:cs="Times New Roman"/>
          <w:sz w:val="36"/>
          <w:szCs w:val="36"/>
        </w:rPr>
      </w:pPr>
      <w:r w:rsidRPr="00D064D8">
        <w:rPr>
          <w:rFonts w:cs="Times New Roman"/>
          <w:b/>
          <w:color w:val="0D0D0D" w:themeColor="text1" w:themeTint="F2"/>
          <w:sz w:val="36"/>
          <w:szCs w:val="36"/>
        </w:rPr>
        <w:t>Особое</w:t>
      </w:r>
      <w:r w:rsidR="00596B9A"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 внимание в нашей работе уделено</w:t>
      </w:r>
      <w:r w:rsidR="00BD1619"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 </w:t>
      </w:r>
      <w:r w:rsidR="00596B9A" w:rsidRPr="00D064D8">
        <w:rPr>
          <w:rFonts w:cs="Times New Roman"/>
          <w:b/>
          <w:color w:val="0D0D0D" w:themeColor="text1" w:themeTint="F2"/>
          <w:sz w:val="36"/>
          <w:szCs w:val="36"/>
        </w:rPr>
        <w:t>- обращениям</w:t>
      </w:r>
      <w:r w:rsidR="00BD1619"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 гражд</w:t>
      </w:r>
      <w:r w:rsidR="00596B9A" w:rsidRPr="00D064D8">
        <w:rPr>
          <w:rFonts w:cs="Times New Roman"/>
          <w:b/>
          <w:color w:val="0D0D0D" w:themeColor="text1" w:themeTint="F2"/>
          <w:sz w:val="36"/>
          <w:szCs w:val="36"/>
        </w:rPr>
        <w:t>ан</w:t>
      </w:r>
      <w:r w:rsidR="00BD1619" w:rsidRPr="00D064D8">
        <w:rPr>
          <w:rFonts w:cs="Times New Roman"/>
          <w:b/>
          <w:color w:val="0D0D0D" w:themeColor="text1" w:themeTint="F2"/>
          <w:sz w:val="36"/>
          <w:szCs w:val="36"/>
        </w:rPr>
        <w:t>.</w:t>
      </w:r>
      <w:r w:rsidR="00596B9A" w:rsidRPr="00D064D8">
        <w:rPr>
          <w:rFonts w:cs="Times New Roman"/>
          <w:color w:val="0D0D0D" w:themeColor="text1" w:themeTint="F2"/>
          <w:sz w:val="36"/>
          <w:szCs w:val="36"/>
        </w:rPr>
        <w:t xml:space="preserve"> В</w:t>
      </w:r>
      <w:r w:rsidR="00BD1619" w:rsidRPr="00D064D8">
        <w:rPr>
          <w:rFonts w:cs="Times New Roman"/>
          <w:color w:val="0D0D0D" w:themeColor="text1" w:themeTint="F2"/>
          <w:sz w:val="36"/>
          <w:szCs w:val="36"/>
        </w:rPr>
        <w:t xml:space="preserve"> 2023 год</w:t>
      </w:r>
      <w:r w:rsidR="00596B9A" w:rsidRPr="00D064D8">
        <w:rPr>
          <w:rFonts w:cs="Times New Roman"/>
          <w:color w:val="0D0D0D" w:themeColor="text1" w:themeTint="F2"/>
          <w:sz w:val="36"/>
          <w:szCs w:val="36"/>
        </w:rPr>
        <w:t>у</w:t>
      </w:r>
      <w:r w:rsidR="00BD1619" w:rsidRPr="00D064D8">
        <w:rPr>
          <w:rFonts w:cs="Times New Roman"/>
          <w:color w:val="0D0D0D" w:themeColor="text1" w:themeTint="F2"/>
          <w:sz w:val="36"/>
          <w:szCs w:val="36"/>
        </w:rPr>
        <w:t xml:space="preserve"> в администр</w:t>
      </w:r>
      <w:r w:rsidRPr="00D064D8">
        <w:rPr>
          <w:rFonts w:cs="Times New Roman"/>
          <w:color w:val="0D0D0D" w:themeColor="text1" w:themeTint="F2"/>
          <w:sz w:val="36"/>
          <w:szCs w:val="36"/>
        </w:rPr>
        <w:t>ацию района поступило более 2</w:t>
      </w:r>
      <w:r w:rsidR="00BD1619" w:rsidRPr="00D064D8">
        <w:rPr>
          <w:rFonts w:cs="Times New Roman"/>
          <w:color w:val="0D0D0D" w:themeColor="text1" w:themeTint="F2"/>
          <w:sz w:val="36"/>
          <w:szCs w:val="36"/>
        </w:rPr>
        <w:t xml:space="preserve"> тысяч обращений граждан, это на 12% большое прошлогоднего показателя. </w:t>
      </w:r>
      <w:r w:rsidR="000C096D" w:rsidRPr="00D064D8">
        <w:rPr>
          <w:rFonts w:cs="Times New Roman"/>
          <w:color w:val="0D0D0D" w:themeColor="text1" w:themeTint="F2"/>
          <w:sz w:val="36"/>
          <w:szCs w:val="36"/>
        </w:rPr>
        <w:t xml:space="preserve">Приняты </w:t>
      </w:r>
      <w:r w:rsidR="00620A4C" w:rsidRPr="00D064D8">
        <w:rPr>
          <w:rFonts w:cs="Times New Roman"/>
          <w:color w:val="0D0D0D" w:themeColor="text1" w:themeTint="F2"/>
          <w:sz w:val="36"/>
          <w:szCs w:val="36"/>
        </w:rPr>
        <w:t>меры по</w:t>
      </w:r>
      <w:r w:rsidR="000C096D" w:rsidRPr="00D064D8">
        <w:rPr>
          <w:rFonts w:cs="Times New Roman"/>
          <w:color w:val="0D0D0D" w:themeColor="text1" w:themeTint="F2"/>
          <w:sz w:val="36"/>
          <w:szCs w:val="36"/>
        </w:rPr>
        <w:t xml:space="preserve"> 1557</w:t>
      </w:r>
      <w:r w:rsidR="00BD1619" w:rsidRPr="00D064D8">
        <w:rPr>
          <w:rFonts w:cs="Times New Roman"/>
          <w:color w:val="0D0D0D" w:themeColor="text1" w:themeTint="F2"/>
          <w:sz w:val="36"/>
          <w:szCs w:val="36"/>
        </w:rPr>
        <w:t>. Важным моментом - стал дополнительный контроль. Обращение не снимается с внутреннего контроля до его положительного решения. В настоящее время в реестр включено 71 обращение</w:t>
      </w:r>
      <w:r w:rsidR="00BD1619" w:rsidRPr="00D064D8">
        <w:rPr>
          <w:rFonts w:cs="Times New Roman"/>
          <w:sz w:val="36"/>
          <w:szCs w:val="36"/>
        </w:rPr>
        <w:t xml:space="preserve">. Реализация данных мероприятий остается одной из приоритетных задач.  </w:t>
      </w:r>
    </w:p>
    <w:p w:rsidR="00BD1619" w:rsidRPr="00D064D8" w:rsidRDefault="008719AE" w:rsidP="00BD1619">
      <w:pPr>
        <w:tabs>
          <w:tab w:val="left" w:pos="-2340"/>
        </w:tabs>
        <w:ind w:firstLine="709"/>
        <w:jc w:val="both"/>
        <w:rPr>
          <w:rFonts w:cs="Times New Roman"/>
          <w:sz w:val="36"/>
          <w:szCs w:val="36"/>
        </w:rPr>
      </w:pPr>
      <w:r w:rsidRPr="00D064D8">
        <w:rPr>
          <w:rFonts w:cs="Times New Roman"/>
          <w:sz w:val="36"/>
          <w:szCs w:val="36"/>
        </w:rPr>
        <w:t>Оперативной</w:t>
      </w:r>
      <w:r w:rsidR="00380FEA" w:rsidRPr="00D064D8">
        <w:rPr>
          <w:rFonts w:cs="Times New Roman"/>
          <w:sz w:val="36"/>
          <w:szCs w:val="36"/>
        </w:rPr>
        <w:t xml:space="preserve"> формой </w:t>
      </w:r>
      <w:r w:rsidR="00BD1619" w:rsidRPr="00D064D8">
        <w:rPr>
          <w:rFonts w:cs="Times New Roman"/>
          <w:sz w:val="36"/>
          <w:szCs w:val="36"/>
        </w:rPr>
        <w:t>взаимодействия органов местного самоуправления с гражданами является Единая цифровая платформа обратной связи. За 2023 год в администрацию района поступило более 250 сообщений</w:t>
      </w:r>
      <w:r w:rsidRPr="00D064D8">
        <w:rPr>
          <w:rFonts w:cs="Times New Roman"/>
          <w:sz w:val="36"/>
          <w:szCs w:val="36"/>
        </w:rPr>
        <w:t xml:space="preserve"> граждан, это на 76 %  больше уровня</w:t>
      </w:r>
      <w:r w:rsidR="00BD1619" w:rsidRPr="00D064D8">
        <w:rPr>
          <w:rFonts w:cs="Times New Roman"/>
          <w:sz w:val="36"/>
          <w:szCs w:val="36"/>
        </w:rPr>
        <w:t xml:space="preserve"> прошлого года. Решено </w:t>
      </w:r>
      <w:r w:rsidRPr="00D064D8">
        <w:rPr>
          <w:rFonts w:cs="Times New Roman"/>
          <w:sz w:val="36"/>
          <w:szCs w:val="36"/>
        </w:rPr>
        <w:t>положительно почти</w:t>
      </w:r>
      <w:r w:rsidR="00BD1619" w:rsidRPr="00D064D8">
        <w:rPr>
          <w:rFonts w:cs="Times New Roman"/>
          <w:sz w:val="36"/>
          <w:szCs w:val="36"/>
        </w:rPr>
        <w:t xml:space="preserve"> 150 вопросов жителей. Рост количества сообщений, свидетельствует о востребованности данной формы сообщений</w:t>
      </w:r>
      <w:r w:rsidR="00600D2E" w:rsidRPr="00D064D8">
        <w:rPr>
          <w:rFonts w:cs="Times New Roman"/>
          <w:sz w:val="36"/>
          <w:szCs w:val="36"/>
        </w:rPr>
        <w:t>.</w:t>
      </w:r>
      <w:r w:rsidR="00BD1619" w:rsidRPr="00D064D8">
        <w:rPr>
          <w:rFonts w:cs="Times New Roman"/>
          <w:sz w:val="36"/>
          <w:szCs w:val="36"/>
        </w:rPr>
        <w:t xml:space="preserve"> </w:t>
      </w:r>
    </w:p>
    <w:p w:rsidR="00BD1619" w:rsidRPr="00D064D8" w:rsidRDefault="00BD1619" w:rsidP="00BD1619">
      <w:pPr>
        <w:ind w:firstLine="709"/>
        <w:jc w:val="both"/>
        <w:rPr>
          <w:rFonts w:cs="Times New Roman"/>
          <w:color w:val="0D0D0D" w:themeColor="text1" w:themeTint="F2"/>
          <w:sz w:val="36"/>
          <w:szCs w:val="36"/>
        </w:rPr>
      </w:pPr>
      <w:r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Одними из </w:t>
      </w:r>
      <w:r w:rsidR="008719AE"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эффективных </w:t>
      </w:r>
      <w:r w:rsidRPr="00D064D8">
        <w:rPr>
          <w:rFonts w:cs="Times New Roman"/>
          <w:b/>
          <w:color w:val="0D0D0D" w:themeColor="text1" w:themeTint="F2"/>
          <w:sz w:val="36"/>
          <w:szCs w:val="36"/>
        </w:rPr>
        <w:t>инструментов взаимодействия структур власти с населением являются интернет-ресурсы и социальные сети.</w:t>
      </w: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 За 2023 год по системе инцидент-менеджмент поступило 316 обращений, что </w:t>
      </w:r>
      <w:r w:rsidR="008719AE" w:rsidRPr="00D064D8">
        <w:rPr>
          <w:rFonts w:cs="Times New Roman"/>
          <w:color w:val="0D0D0D" w:themeColor="text1" w:themeTint="F2"/>
          <w:sz w:val="36"/>
          <w:szCs w:val="36"/>
        </w:rPr>
        <w:t>на 17</w:t>
      </w: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% больше прошлогоднего показателя. </w:t>
      </w:r>
    </w:p>
    <w:p w:rsidR="00BD1619" w:rsidRPr="00D064D8" w:rsidRDefault="00BD1619" w:rsidP="00BD1619">
      <w:pPr>
        <w:ind w:firstLine="709"/>
        <w:jc w:val="both"/>
        <w:rPr>
          <w:rFonts w:cs="Times New Roman"/>
          <w:color w:val="0D0D0D" w:themeColor="text1" w:themeTint="F2"/>
          <w:sz w:val="36"/>
          <w:szCs w:val="36"/>
        </w:rPr>
      </w:pPr>
      <w:r w:rsidRPr="00D064D8">
        <w:rPr>
          <w:rFonts w:cs="Times New Roman"/>
          <w:color w:val="0D0D0D" w:themeColor="text1" w:themeTint="F2"/>
          <w:sz w:val="36"/>
          <w:szCs w:val="36"/>
        </w:rPr>
        <w:t>С 1 но</w:t>
      </w:r>
      <w:r w:rsidR="008719AE" w:rsidRPr="00D064D8">
        <w:rPr>
          <w:rFonts w:cs="Times New Roman"/>
          <w:color w:val="0D0D0D" w:themeColor="text1" w:themeTint="F2"/>
          <w:sz w:val="36"/>
          <w:szCs w:val="36"/>
        </w:rPr>
        <w:t>ября 2023 года функционирует</w:t>
      </w: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 «Муниципальн</w:t>
      </w:r>
      <w:r w:rsidR="008719AE" w:rsidRPr="00D064D8">
        <w:rPr>
          <w:rFonts w:cs="Times New Roman"/>
          <w:color w:val="0D0D0D" w:themeColor="text1" w:themeTint="F2"/>
          <w:sz w:val="36"/>
          <w:szCs w:val="36"/>
        </w:rPr>
        <w:t>ый центр управлен</w:t>
      </w:r>
      <w:r w:rsidR="00600D2E" w:rsidRPr="00D064D8">
        <w:rPr>
          <w:rFonts w:cs="Times New Roman"/>
          <w:color w:val="0D0D0D" w:themeColor="text1" w:themeTint="F2"/>
          <w:sz w:val="36"/>
          <w:szCs w:val="36"/>
        </w:rPr>
        <w:t xml:space="preserve">ия» одной из главной задачей </w:t>
      </w:r>
      <w:r w:rsidR="00600D2E" w:rsidRPr="00D064D8">
        <w:rPr>
          <w:rStyle w:val="selectable-text"/>
          <w:color w:val="0D0D0D" w:themeColor="text1" w:themeTint="F2"/>
          <w:sz w:val="36"/>
          <w:szCs w:val="36"/>
        </w:rPr>
        <w:t>которого</w:t>
      </w:r>
      <w:r w:rsidRPr="00D064D8">
        <w:rPr>
          <w:rStyle w:val="selectable-text"/>
          <w:color w:val="0D0D0D" w:themeColor="text1" w:themeTint="F2"/>
          <w:sz w:val="36"/>
          <w:szCs w:val="36"/>
        </w:rPr>
        <w:t xml:space="preserve"> </w:t>
      </w:r>
      <w:r w:rsidR="00600D2E" w:rsidRPr="00D064D8">
        <w:rPr>
          <w:rStyle w:val="selectable-text"/>
          <w:color w:val="0D0D0D" w:themeColor="text1" w:themeTint="F2"/>
          <w:sz w:val="36"/>
          <w:szCs w:val="36"/>
        </w:rPr>
        <w:t xml:space="preserve">– является </w:t>
      </w:r>
      <w:r w:rsidRPr="00D064D8">
        <w:rPr>
          <w:rStyle w:val="selectable-text"/>
          <w:color w:val="0D0D0D" w:themeColor="text1" w:themeTint="F2"/>
          <w:sz w:val="36"/>
          <w:szCs w:val="36"/>
        </w:rPr>
        <w:t>мо</w:t>
      </w:r>
      <w:r w:rsidR="00600D2E" w:rsidRPr="00D064D8">
        <w:rPr>
          <w:rStyle w:val="selectable-text"/>
          <w:color w:val="0D0D0D" w:themeColor="text1" w:themeTint="F2"/>
          <w:sz w:val="36"/>
          <w:szCs w:val="36"/>
        </w:rPr>
        <w:t xml:space="preserve">ниторинг обращений в соцсетях, </w:t>
      </w:r>
      <w:r w:rsidRPr="00D064D8">
        <w:rPr>
          <w:rStyle w:val="selectable-text"/>
          <w:color w:val="0D0D0D" w:themeColor="text1" w:themeTint="F2"/>
          <w:sz w:val="36"/>
          <w:szCs w:val="36"/>
        </w:rPr>
        <w:t>мессенд</w:t>
      </w:r>
      <w:r w:rsidR="00CD3880" w:rsidRPr="00D064D8">
        <w:rPr>
          <w:rStyle w:val="selectable-text"/>
          <w:color w:val="0D0D0D" w:themeColor="text1" w:themeTint="F2"/>
          <w:sz w:val="36"/>
          <w:szCs w:val="36"/>
        </w:rPr>
        <w:t xml:space="preserve">жерах, критических материалов в СМИ </w:t>
      </w:r>
      <w:r w:rsidR="00600D2E" w:rsidRPr="00D064D8">
        <w:rPr>
          <w:rStyle w:val="selectable-text"/>
          <w:color w:val="0D0D0D" w:themeColor="text1" w:themeTint="F2"/>
          <w:sz w:val="36"/>
          <w:szCs w:val="36"/>
        </w:rPr>
        <w:t>и реагирование на них</w:t>
      </w:r>
      <w:r w:rsidRPr="00D064D8">
        <w:rPr>
          <w:rStyle w:val="selectable-text"/>
          <w:color w:val="0D0D0D" w:themeColor="text1" w:themeTint="F2"/>
          <w:sz w:val="36"/>
          <w:szCs w:val="36"/>
        </w:rPr>
        <w:t xml:space="preserve">. </w:t>
      </w:r>
    </w:p>
    <w:p w:rsidR="00BD1619" w:rsidRPr="00D064D8" w:rsidRDefault="00BD1619" w:rsidP="00BD1619">
      <w:pPr>
        <w:ind w:firstLine="709"/>
        <w:jc w:val="both"/>
        <w:rPr>
          <w:rFonts w:cs="Times New Roman"/>
          <w:color w:val="0D0D0D" w:themeColor="text1" w:themeTint="F2"/>
          <w:sz w:val="36"/>
          <w:szCs w:val="36"/>
        </w:rPr>
      </w:pP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Для обеспечения открытости деятельности администрации Центрального района, Южной поселковой и Лебяжинской сельской администраций функционируют аккаунты в социальных сетях. </w:t>
      </w:r>
    </w:p>
    <w:p w:rsidR="006D774B" w:rsidRPr="00D064D8" w:rsidRDefault="00BD1619" w:rsidP="00BD1619">
      <w:pPr>
        <w:ind w:firstLine="709"/>
        <w:jc w:val="both"/>
        <w:rPr>
          <w:rFonts w:cs="Times New Roman"/>
          <w:color w:val="0D0D0D" w:themeColor="text1" w:themeTint="F2"/>
          <w:sz w:val="36"/>
          <w:szCs w:val="36"/>
        </w:rPr>
      </w:pPr>
      <w:r w:rsidRPr="00D064D8">
        <w:rPr>
          <w:rFonts w:eastAsia="Times New Roman" w:cs="Times New Roman"/>
          <w:b/>
          <w:color w:val="0D0D0D" w:themeColor="text1" w:themeTint="F2"/>
          <w:sz w:val="36"/>
          <w:szCs w:val="36"/>
          <w:lang w:eastAsia="ru-RU"/>
        </w:rPr>
        <w:lastRenderedPageBreak/>
        <w:t>В районе</w:t>
      </w:r>
      <w:r w:rsidR="00CF6055" w:rsidRPr="00D064D8">
        <w:rPr>
          <w:rFonts w:eastAsia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сформирована результативная</w:t>
      </w:r>
      <w:r w:rsidRPr="00D064D8">
        <w:rPr>
          <w:rFonts w:eastAsia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система взаимодействия с общественными институтами гражданского общества.</w:t>
      </w: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 Органы территориального общественного самоуправления - наши первые помощники в вопросах благоустройства, социальных проектах. </w:t>
      </w:r>
    </w:p>
    <w:p w:rsidR="00D45BE6" w:rsidRDefault="00F9659D" w:rsidP="00BD1619">
      <w:pPr>
        <w:ind w:firstLine="709"/>
        <w:jc w:val="both"/>
        <w:rPr>
          <w:rFonts w:eastAsia="Calibri" w:cs="Times New Roman"/>
          <w:color w:val="0D0D0D" w:themeColor="text1" w:themeTint="F2"/>
          <w:sz w:val="36"/>
          <w:szCs w:val="36"/>
        </w:rPr>
      </w:pPr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>Особые слова благодарности общественникам и депутатам за активное участие в краевом и городском конкурсах проектов поддержки местных инициатив. За 4 года в районе  реализован</w:t>
      </w:r>
      <w:r w:rsidR="00D45BE6" w:rsidRPr="00D064D8">
        <w:rPr>
          <w:rFonts w:eastAsia="Calibri" w:cs="Times New Roman"/>
          <w:color w:val="0D0D0D" w:themeColor="text1" w:themeTint="F2"/>
          <w:sz w:val="36"/>
          <w:szCs w:val="36"/>
        </w:rPr>
        <w:t>о 25</w:t>
      </w:r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проект</w:t>
      </w:r>
      <w:r w:rsidR="00D45BE6" w:rsidRPr="00D064D8">
        <w:rPr>
          <w:rFonts w:eastAsia="Calibri" w:cs="Times New Roman"/>
          <w:color w:val="0D0D0D" w:themeColor="text1" w:themeTint="F2"/>
          <w:sz w:val="36"/>
          <w:szCs w:val="36"/>
        </w:rPr>
        <w:t>ов</w:t>
      </w:r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строительства дорог, линий освещения, детских и спортивных площадок</w:t>
      </w:r>
      <w:r w:rsidR="00D45BE6"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на сумму 34</w:t>
      </w:r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млн рублей. В текущем году планируется реализовать 20 проектов с объемом финансирования</w:t>
      </w:r>
      <w:r w:rsidR="00D45BE6"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около 27</w:t>
      </w:r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млн рублей. </w:t>
      </w:r>
    </w:p>
    <w:p w:rsidR="00F9659D" w:rsidRPr="00D064D8" w:rsidRDefault="00D45BE6" w:rsidP="00BD1619">
      <w:pPr>
        <w:ind w:firstLine="709"/>
        <w:jc w:val="both"/>
        <w:rPr>
          <w:rFonts w:eastAsia="Calibri" w:cs="Times New Roman"/>
          <w:color w:val="0D0D0D" w:themeColor="text1" w:themeTint="F2"/>
          <w:sz w:val="36"/>
          <w:szCs w:val="36"/>
        </w:rPr>
      </w:pPr>
      <w:r w:rsidRPr="00D064D8">
        <w:rPr>
          <w:rFonts w:eastAsia="Calibri" w:cs="Times New Roman"/>
          <w:color w:val="0D0D0D" w:themeColor="text1" w:themeTint="F2"/>
          <w:sz w:val="36"/>
          <w:szCs w:val="36"/>
        </w:rPr>
        <w:t>Почти 1/3</w:t>
      </w:r>
      <w:r w:rsidR="00F9659D"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 средств выделенных из городского бюджета на эти цели направлены </w:t>
      </w:r>
      <w:r w:rsidR="005F16B8"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на конкурсной основе </w:t>
      </w:r>
      <w:r w:rsidR="00F9659D" w:rsidRPr="00D064D8">
        <w:rPr>
          <w:rFonts w:eastAsia="Calibri" w:cs="Times New Roman"/>
          <w:color w:val="0D0D0D" w:themeColor="text1" w:themeTint="F2"/>
          <w:sz w:val="36"/>
          <w:szCs w:val="36"/>
        </w:rPr>
        <w:t xml:space="preserve">в Центральный район. </w:t>
      </w:r>
    </w:p>
    <w:p w:rsidR="00BD1619" w:rsidRPr="00D064D8" w:rsidRDefault="00BD1619" w:rsidP="00BD1619">
      <w:pPr>
        <w:ind w:firstLine="709"/>
        <w:jc w:val="both"/>
        <w:rPr>
          <w:rFonts w:eastAsia="Calibri" w:cs="Times New Roman"/>
          <w:color w:val="0D0D0D" w:themeColor="text1" w:themeTint="F2"/>
          <w:sz w:val="36"/>
          <w:szCs w:val="36"/>
        </w:rPr>
      </w:pPr>
      <w:r w:rsidRPr="00D064D8">
        <w:rPr>
          <w:rFonts w:cs="Times New Roman"/>
          <w:color w:val="0D0D0D" w:themeColor="text1" w:themeTint="F2"/>
          <w:sz w:val="36"/>
          <w:szCs w:val="36"/>
          <w:shd w:val="clear" w:color="auto" w:fill="FFFFFF"/>
        </w:rPr>
        <w:t>В будущем перед нами стоит задача - сохранить и обязательно приумножить эти достижения.</w:t>
      </w:r>
    </w:p>
    <w:p w:rsidR="00BD1619" w:rsidRPr="00D064D8" w:rsidRDefault="00BD1619" w:rsidP="00BD1619">
      <w:pPr>
        <w:ind w:firstLine="539"/>
        <w:jc w:val="both"/>
        <w:rPr>
          <w:rFonts w:eastAsia="Calibri" w:cs="Times New Roman"/>
          <w:bCs/>
          <w:sz w:val="36"/>
          <w:szCs w:val="36"/>
        </w:rPr>
      </w:pPr>
      <w:r w:rsidRPr="00D064D8">
        <w:rPr>
          <w:rFonts w:eastAsia="Calibri" w:cs="Times New Roman"/>
          <w:b/>
          <w:sz w:val="36"/>
          <w:szCs w:val="36"/>
        </w:rPr>
        <w:t xml:space="preserve">На территории района создано и действует </w:t>
      </w:r>
      <w:r w:rsidRPr="00D064D8">
        <w:rPr>
          <w:rFonts w:eastAsia="Times New Roman" w:cs="Times New Roman"/>
          <w:b/>
          <w:sz w:val="36"/>
          <w:szCs w:val="36"/>
        </w:rPr>
        <w:t>звено Барнаульской городской общественной организации «Народная дружина «Барнаульская»</w:t>
      </w:r>
      <w:r w:rsidRPr="00D064D8">
        <w:rPr>
          <w:rFonts w:eastAsia="Calibri" w:cs="Times New Roman"/>
          <w:b/>
          <w:sz w:val="36"/>
          <w:szCs w:val="36"/>
        </w:rPr>
        <w:t>.</w:t>
      </w:r>
      <w:r w:rsidRPr="00D064D8">
        <w:rPr>
          <w:rFonts w:eastAsia="Calibri" w:cs="Times New Roman"/>
          <w:sz w:val="36"/>
          <w:szCs w:val="36"/>
        </w:rPr>
        <w:t xml:space="preserve"> </w:t>
      </w:r>
      <w:r w:rsidRPr="00D064D8">
        <w:rPr>
          <w:rFonts w:eastAsia="Calibri" w:cs="Times New Roman"/>
          <w:bCs/>
          <w:sz w:val="36"/>
          <w:szCs w:val="36"/>
        </w:rPr>
        <w:t>Народными дружинниками о</w:t>
      </w:r>
      <w:r w:rsidRPr="00D064D8">
        <w:rPr>
          <w:rFonts w:eastAsia="Times New Roman" w:cs="Times New Roman"/>
          <w:color w:val="000000"/>
          <w:sz w:val="36"/>
          <w:szCs w:val="36"/>
        </w:rPr>
        <w:t xml:space="preserve">казывается содействие полиции в охране общественного порядка. </w:t>
      </w:r>
      <w:r w:rsidRPr="00D064D8">
        <w:rPr>
          <w:rFonts w:eastAsia="Calibri" w:cs="Times New Roman"/>
          <w:sz w:val="36"/>
          <w:szCs w:val="36"/>
        </w:rPr>
        <w:t xml:space="preserve">За прошедший год </w:t>
      </w:r>
      <w:r w:rsidRPr="00D064D8">
        <w:rPr>
          <w:rFonts w:eastAsia="Calibri" w:cs="Times New Roman"/>
          <w:bCs/>
          <w:sz w:val="36"/>
          <w:szCs w:val="36"/>
        </w:rPr>
        <w:t xml:space="preserve">проведено свыше тысячи ста рейдовых и массовых мероприятий. </w:t>
      </w:r>
    </w:p>
    <w:p w:rsidR="0040302D" w:rsidRPr="00D064D8" w:rsidRDefault="0040302D" w:rsidP="0040302D">
      <w:pPr>
        <w:jc w:val="center"/>
        <w:rPr>
          <w:b/>
          <w:sz w:val="36"/>
          <w:szCs w:val="36"/>
        </w:rPr>
      </w:pPr>
      <w:r w:rsidRPr="00D064D8">
        <w:rPr>
          <w:b/>
          <w:sz w:val="36"/>
          <w:szCs w:val="36"/>
        </w:rPr>
        <w:t>Уважаемые присутствующие!</w:t>
      </w:r>
    </w:p>
    <w:p w:rsidR="0040302D" w:rsidRPr="00D064D8" w:rsidRDefault="0040302D" w:rsidP="0040302D">
      <w:pPr>
        <w:ind w:firstLine="567"/>
        <w:jc w:val="both"/>
        <w:rPr>
          <w:rFonts w:cs="Times New Roman"/>
          <w:kern w:val="2"/>
          <w:sz w:val="36"/>
          <w:szCs w:val="36"/>
          <w:lang w:eastAsia="ru-RU"/>
        </w:rPr>
      </w:pPr>
      <w:r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2023 </w:t>
      </w:r>
      <w:r w:rsidR="00106668" w:rsidRPr="00D064D8">
        <w:rPr>
          <w:rFonts w:cs="Times New Roman"/>
          <w:b/>
          <w:color w:val="0D0D0D" w:themeColor="text1" w:themeTint="F2"/>
          <w:sz w:val="36"/>
          <w:szCs w:val="36"/>
        </w:rPr>
        <w:t>год для Центрального района был</w:t>
      </w:r>
      <w:r w:rsidRPr="00D064D8">
        <w:rPr>
          <w:rFonts w:cs="Times New Roman"/>
          <w:b/>
          <w:color w:val="0D0D0D" w:themeColor="text1" w:themeTint="F2"/>
          <w:sz w:val="36"/>
          <w:szCs w:val="36"/>
        </w:rPr>
        <w:t xml:space="preserve"> юбилейным годом.</w:t>
      </w:r>
      <w:r w:rsidRPr="00D064D8">
        <w:rPr>
          <w:rFonts w:cs="Times New Roman"/>
          <w:color w:val="0D0D0D" w:themeColor="text1" w:themeTint="F2"/>
          <w:sz w:val="36"/>
          <w:szCs w:val="36"/>
        </w:rPr>
        <w:t xml:space="preserve"> </w:t>
      </w:r>
      <w:r w:rsidRPr="00D064D8">
        <w:rPr>
          <w:rFonts w:eastAsia="Times New Roman" w:cs="Times New Roman"/>
          <w:color w:val="0D0D0D" w:themeColor="text1" w:themeTint="F2"/>
          <w:sz w:val="36"/>
          <w:szCs w:val="36"/>
          <w:lang w:eastAsia="ru-RU"/>
        </w:rPr>
        <w:t>На протяжении всей своей истории Центральный район остается историческим центром Барнаула. К нам по праву предъявляются повышенные требования, которым мы должны соответствовать.</w:t>
      </w:r>
    </w:p>
    <w:p w:rsidR="0040302D" w:rsidRPr="00D064D8" w:rsidRDefault="0040302D" w:rsidP="0040302D">
      <w:pPr>
        <w:ind w:firstLine="567"/>
        <w:jc w:val="both"/>
        <w:rPr>
          <w:rStyle w:val="selectable-text"/>
          <w:rFonts w:cs="Times New Roman"/>
          <w:sz w:val="36"/>
          <w:szCs w:val="36"/>
        </w:rPr>
      </w:pPr>
      <w:r w:rsidRPr="00D064D8">
        <w:rPr>
          <w:rFonts w:cs="Times New Roman"/>
          <w:b/>
          <w:kern w:val="2"/>
          <w:sz w:val="36"/>
          <w:szCs w:val="36"/>
          <w:lang w:eastAsia="ru-RU"/>
        </w:rPr>
        <w:t xml:space="preserve">2024 год объявлен </w:t>
      </w:r>
      <w:r w:rsidR="00E92131" w:rsidRPr="00D064D8">
        <w:rPr>
          <w:rFonts w:cs="Times New Roman"/>
          <w:b/>
          <w:kern w:val="2"/>
          <w:sz w:val="36"/>
          <w:szCs w:val="36"/>
          <w:lang w:eastAsia="ru-RU"/>
        </w:rPr>
        <w:t>Президентом России</w:t>
      </w:r>
      <w:r w:rsidRPr="00D064D8">
        <w:rPr>
          <w:rFonts w:cs="Times New Roman"/>
          <w:b/>
          <w:kern w:val="2"/>
          <w:sz w:val="36"/>
          <w:szCs w:val="36"/>
          <w:lang w:eastAsia="ru-RU"/>
        </w:rPr>
        <w:t xml:space="preserve"> Владимиром </w:t>
      </w:r>
      <w:r w:rsidR="00447125" w:rsidRPr="00D064D8">
        <w:rPr>
          <w:rFonts w:cs="Times New Roman"/>
          <w:b/>
          <w:kern w:val="2"/>
          <w:sz w:val="36"/>
          <w:szCs w:val="36"/>
          <w:lang w:eastAsia="ru-RU"/>
        </w:rPr>
        <w:t xml:space="preserve">Владимировичем </w:t>
      </w:r>
      <w:r w:rsidRPr="00D064D8">
        <w:rPr>
          <w:rFonts w:cs="Times New Roman"/>
          <w:b/>
          <w:kern w:val="2"/>
          <w:sz w:val="36"/>
          <w:szCs w:val="36"/>
          <w:lang w:eastAsia="ru-RU"/>
        </w:rPr>
        <w:t xml:space="preserve">Путиным – Годом семьи. </w:t>
      </w:r>
      <w:r w:rsidRPr="00D064D8">
        <w:rPr>
          <w:rStyle w:val="selectable-text"/>
          <w:rFonts w:cs="Times New Roman"/>
          <w:sz w:val="36"/>
          <w:szCs w:val="36"/>
        </w:rPr>
        <w:t xml:space="preserve">Это важное событие для нашей страны, еще один шаг на пути к укреплению семейных ценностей. Крепкая семья – это залог стабильности и процветания общества и государства. </w:t>
      </w:r>
    </w:p>
    <w:p w:rsidR="0040302D" w:rsidRPr="00D064D8" w:rsidRDefault="0040302D" w:rsidP="0040302D">
      <w:pPr>
        <w:ind w:firstLine="567"/>
        <w:jc w:val="both"/>
        <w:rPr>
          <w:rFonts w:eastAsia="Arial" w:cs="Times New Roman"/>
          <w:sz w:val="36"/>
          <w:szCs w:val="36"/>
          <w:lang w:eastAsia="ru-RU"/>
        </w:rPr>
      </w:pPr>
      <w:r w:rsidRPr="00D064D8">
        <w:rPr>
          <w:rFonts w:cs="Times New Roman"/>
          <w:kern w:val="2"/>
          <w:sz w:val="36"/>
          <w:szCs w:val="36"/>
          <w:lang w:eastAsia="ru-RU"/>
        </w:rPr>
        <w:t>В</w:t>
      </w:r>
      <w:r w:rsidRPr="00D064D8">
        <w:rPr>
          <w:rFonts w:eastAsia="Arial" w:cs="Times New Roman"/>
          <w:sz w:val="36"/>
          <w:szCs w:val="36"/>
          <w:lang w:eastAsia="ru-RU"/>
        </w:rPr>
        <w:t xml:space="preserve"> марте наступившего года перед нами стоит общая ответственная задача - выборы Президента Российской Федерации. От этого напрямую будет зависеть наша дальнейшая работа, и качество жизни горожан. </w:t>
      </w:r>
    </w:p>
    <w:p w:rsidR="0040302D" w:rsidRPr="00D064D8" w:rsidRDefault="0040302D" w:rsidP="0040302D">
      <w:pPr>
        <w:ind w:right="-81" w:firstLine="567"/>
        <w:jc w:val="both"/>
        <w:rPr>
          <w:rFonts w:cs="Times New Roman"/>
          <w:sz w:val="36"/>
          <w:szCs w:val="36"/>
        </w:rPr>
      </w:pPr>
      <w:r w:rsidRPr="00D064D8">
        <w:rPr>
          <w:rFonts w:cs="Times New Roman"/>
          <w:sz w:val="36"/>
          <w:szCs w:val="36"/>
        </w:rPr>
        <w:lastRenderedPageBreak/>
        <w:t xml:space="preserve">Уверен, что 2024, как и предыдущие годы станет годом </w:t>
      </w:r>
      <w:r w:rsidR="00E92131" w:rsidRPr="00D064D8">
        <w:rPr>
          <w:rFonts w:cs="Times New Roman"/>
          <w:sz w:val="36"/>
          <w:szCs w:val="36"/>
        </w:rPr>
        <w:t xml:space="preserve">стабильности, </w:t>
      </w:r>
      <w:r w:rsidRPr="00D064D8">
        <w:rPr>
          <w:rFonts w:cs="Times New Roman"/>
          <w:sz w:val="36"/>
          <w:szCs w:val="36"/>
        </w:rPr>
        <w:t>созидания, новых событий в нашей современной истории!</w:t>
      </w:r>
    </w:p>
    <w:p w:rsidR="0040302D" w:rsidRPr="00D064D8" w:rsidRDefault="00447125" w:rsidP="0040302D">
      <w:pPr>
        <w:ind w:firstLine="567"/>
        <w:jc w:val="both"/>
        <w:rPr>
          <w:rFonts w:eastAsia="Arial" w:cs="Times New Roman"/>
          <w:b/>
          <w:sz w:val="36"/>
          <w:szCs w:val="36"/>
          <w:lang w:eastAsia="ru-RU"/>
        </w:rPr>
      </w:pPr>
      <w:r w:rsidRPr="00D064D8">
        <w:rPr>
          <w:rFonts w:eastAsia="Arial" w:cs="Times New Roman"/>
          <w:b/>
          <w:sz w:val="36"/>
          <w:szCs w:val="36"/>
          <w:lang w:eastAsia="ru-RU"/>
        </w:rPr>
        <w:t>Спасибо, В</w:t>
      </w:r>
      <w:r w:rsidR="0040302D" w:rsidRPr="00D064D8">
        <w:rPr>
          <w:rFonts w:eastAsia="Arial" w:cs="Times New Roman"/>
          <w:b/>
          <w:sz w:val="36"/>
          <w:szCs w:val="36"/>
          <w:lang w:eastAsia="ru-RU"/>
        </w:rPr>
        <w:t>сем</w:t>
      </w:r>
      <w:r w:rsidRPr="00D064D8">
        <w:rPr>
          <w:rFonts w:eastAsia="Arial" w:cs="Times New Roman"/>
          <w:b/>
          <w:sz w:val="36"/>
          <w:szCs w:val="36"/>
          <w:lang w:eastAsia="ru-RU"/>
        </w:rPr>
        <w:t>,</w:t>
      </w:r>
      <w:r w:rsidR="0040302D" w:rsidRPr="00D064D8">
        <w:rPr>
          <w:rFonts w:eastAsia="Arial" w:cs="Times New Roman"/>
          <w:b/>
          <w:sz w:val="36"/>
          <w:szCs w:val="36"/>
          <w:lang w:eastAsia="ru-RU"/>
        </w:rPr>
        <w:t xml:space="preserve"> руководителям коллективов и организаций, жителям за совместную работу на благо Центрального района и города Барнаула!</w:t>
      </w:r>
      <w:r w:rsidR="00E92131" w:rsidRPr="00D064D8">
        <w:rPr>
          <w:rFonts w:eastAsia="Arial" w:cs="Times New Roman"/>
          <w:b/>
          <w:sz w:val="36"/>
          <w:szCs w:val="36"/>
          <w:lang w:eastAsia="ru-RU"/>
        </w:rPr>
        <w:t xml:space="preserve"> Благодарю </w:t>
      </w:r>
      <w:r w:rsidR="00106668" w:rsidRPr="00D064D8">
        <w:rPr>
          <w:rFonts w:eastAsia="Arial" w:cs="Times New Roman"/>
          <w:b/>
          <w:sz w:val="36"/>
          <w:szCs w:val="36"/>
          <w:lang w:eastAsia="ru-RU"/>
        </w:rPr>
        <w:t xml:space="preserve">всех </w:t>
      </w:r>
      <w:r w:rsidR="00E92131" w:rsidRPr="00D064D8">
        <w:rPr>
          <w:rFonts w:eastAsia="Arial" w:cs="Times New Roman"/>
          <w:b/>
          <w:sz w:val="36"/>
          <w:szCs w:val="36"/>
          <w:lang w:eastAsia="ru-RU"/>
        </w:rPr>
        <w:t>за внимание!!!</w:t>
      </w:r>
    </w:p>
    <w:p w:rsidR="0040302D" w:rsidRPr="00D10E6B" w:rsidRDefault="0040302D" w:rsidP="0040302D">
      <w:pPr>
        <w:pStyle w:val="a4"/>
        <w:spacing w:after="0"/>
        <w:ind w:firstLine="709"/>
        <w:jc w:val="center"/>
        <w:rPr>
          <w:rStyle w:val="Sylfaen"/>
          <w:b/>
          <w:sz w:val="32"/>
          <w:szCs w:val="32"/>
        </w:rPr>
      </w:pPr>
    </w:p>
    <w:p w:rsidR="0055200F" w:rsidRPr="00BD1619" w:rsidRDefault="0055200F" w:rsidP="0055200F">
      <w:pPr>
        <w:rPr>
          <w:szCs w:val="28"/>
        </w:rPr>
      </w:pPr>
    </w:p>
    <w:p w:rsidR="00BD1619" w:rsidRPr="00BD1619" w:rsidRDefault="00BD1619" w:rsidP="0055200F">
      <w:pPr>
        <w:rPr>
          <w:szCs w:val="28"/>
        </w:rPr>
      </w:pPr>
    </w:p>
    <w:sectPr w:rsidR="00BD1619" w:rsidRPr="00BD1619" w:rsidSect="0053386F">
      <w:headerReference w:type="default" r:id="rId8"/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28" w:rsidRDefault="00DA1328" w:rsidP="0079525E">
      <w:r>
        <w:separator/>
      </w:r>
    </w:p>
  </w:endnote>
  <w:endnote w:type="continuationSeparator" w:id="0">
    <w:p w:rsidR="00DA1328" w:rsidRDefault="00DA1328" w:rsidP="0079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28" w:rsidRDefault="00DA1328" w:rsidP="0079525E">
      <w:r>
        <w:separator/>
      </w:r>
    </w:p>
  </w:footnote>
  <w:footnote w:type="continuationSeparator" w:id="0">
    <w:p w:rsidR="00DA1328" w:rsidRDefault="00DA1328" w:rsidP="0079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368895"/>
      <w:docPartObj>
        <w:docPartGallery w:val="Page Numbers (Top of Page)"/>
        <w:docPartUnique/>
      </w:docPartObj>
    </w:sdtPr>
    <w:sdtEndPr/>
    <w:sdtContent>
      <w:p w:rsidR="0079525E" w:rsidRDefault="007952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ACA">
          <w:rPr>
            <w:noProof/>
          </w:rPr>
          <w:t>1</w:t>
        </w:r>
        <w:r>
          <w:fldChar w:fldCharType="end"/>
        </w:r>
      </w:p>
    </w:sdtContent>
  </w:sdt>
  <w:p w:rsidR="0079525E" w:rsidRDefault="007952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50AD"/>
    <w:multiLevelType w:val="hybridMultilevel"/>
    <w:tmpl w:val="BAB8B3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0F"/>
    <w:rsid w:val="00024471"/>
    <w:rsid w:val="00024ACB"/>
    <w:rsid w:val="00031D13"/>
    <w:rsid w:val="00042D91"/>
    <w:rsid w:val="00047D4E"/>
    <w:rsid w:val="00064B56"/>
    <w:rsid w:val="00077738"/>
    <w:rsid w:val="00082C87"/>
    <w:rsid w:val="00086ABD"/>
    <w:rsid w:val="000A7832"/>
    <w:rsid w:val="000C096D"/>
    <w:rsid w:val="000D2A5C"/>
    <w:rsid w:val="000E10B0"/>
    <w:rsid w:val="000E1B1A"/>
    <w:rsid w:val="000E30AC"/>
    <w:rsid w:val="000E70D2"/>
    <w:rsid w:val="000F0C83"/>
    <w:rsid w:val="000F3C6E"/>
    <w:rsid w:val="000F75AD"/>
    <w:rsid w:val="001045BA"/>
    <w:rsid w:val="00106668"/>
    <w:rsid w:val="00112F15"/>
    <w:rsid w:val="00132997"/>
    <w:rsid w:val="001350AC"/>
    <w:rsid w:val="001464D0"/>
    <w:rsid w:val="00162BA2"/>
    <w:rsid w:val="00165F8A"/>
    <w:rsid w:val="00171184"/>
    <w:rsid w:val="00182B5B"/>
    <w:rsid w:val="00185F91"/>
    <w:rsid w:val="001B4170"/>
    <w:rsid w:val="001C1A3F"/>
    <w:rsid w:val="001D5421"/>
    <w:rsid w:val="001E4A6E"/>
    <w:rsid w:val="001F1A5A"/>
    <w:rsid w:val="001F3AF6"/>
    <w:rsid w:val="001F3E50"/>
    <w:rsid w:val="00201346"/>
    <w:rsid w:val="002074C2"/>
    <w:rsid w:val="00216C0D"/>
    <w:rsid w:val="00250848"/>
    <w:rsid w:val="00253115"/>
    <w:rsid w:val="00261445"/>
    <w:rsid w:val="0028419C"/>
    <w:rsid w:val="002929F6"/>
    <w:rsid w:val="0029393D"/>
    <w:rsid w:val="00296359"/>
    <w:rsid w:val="002973A7"/>
    <w:rsid w:val="002974D1"/>
    <w:rsid w:val="002A60B8"/>
    <w:rsid w:val="002B25A2"/>
    <w:rsid w:val="002B62DD"/>
    <w:rsid w:val="002C161D"/>
    <w:rsid w:val="002C2B42"/>
    <w:rsid w:val="002C4432"/>
    <w:rsid w:val="002C4FF1"/>
    <w:rsid w:val="002D6ACA"/>
    <w:rsid w:val="002E7A47"/>
    <w:rsid w:val="00310D90"/>
    <w:rsid w:val="0031691B"/>
    <w:rsid w:val="00327010"/>
    <w:rsid w:val="00332359"/>
    <w:rsid w:val="00342888"/>
    <w:rsid w:val="00342B21"/>
    <w:rsid w:val="003439D9"/>
    <w:rsid w:val="00366171"/>
    <w:rsid w:val="00366AEB"/>
    <w:rsid w:val="00367C5D"/>
    <w:rsid w:val="00380FEA"/>
    <w:rsid w:val="00381DF0"/>
    <w:rsid w:val="003841A5"/>
    <w:rsid w:val="003A3C4D"/>
    <w:rsid w:val="003C2FCD"/>
    <w:rsid w:val="003C3346"/>
    <w:rsid w:val="003F7C3E"/>
    <w:rsid w:val="0040302D"/>
    <w:rsid w:val="004120B8"/>
    <w:rsid w:val="00414FF7"/>
    <w:rsid w:val="00434810"/>
    <w:rsid w:val="00444501"/>
    <w:rsid w:val="00447125"/>
    <w:rsid w:val="00463480"/>
    <w:rsid w:val="004651EC"/>
    <w:rsid w:val="0047626E"/>
    <w:rsid w:val="00496125"/>
    <w:rsid w:val="004D23B9"/>
    <w:rsid w:val="004E2E86"/>
    <w:rsid w:val="004E2FBD"/>
    <w:rsid w:val="004F077B"/>
    <w:rsid w:val="00500ED9"/>
    <w:rsid w:val="0050199D"/>
    <w:rsid w:val="00520E3E"/>
    <w:rsid w:val="005211D0"/>
    <w:rsid w:val="005240E5"/>
    <w:rsid w:val="00526340"/>
    <w:rsid w:val="00526559"/>
    <w:rsid w:val="00530CFA"/>
    <w:rsid w:val="00532F36"/>
    <w:rsid w:val="0053386F"/>
    <w:rsid w:val="00534669"/>
    <w:rsid w:val="005351B6"/>
    <w:rsid w:val="005433A0"/>
    <w:rsid w:val="0055200F"/>
    <w:rsid w:val="0055270C"/>
    <w:rsid w:val="00553F0F"/>
    <w:rsid w:val="005739F1"/>
    <w:rsid w:val="0058645F"/>
    <w:rsid w:val="00592B92"/>
    <w:rsid w:val="00596B9A"/>
    <w:rsid w:val="005A3159"/>
    <w:rsid w:val="005B176D"/>
    <w:rsid w:val="005B7C15"/>
    <w:rsid w:val="005D636D"/>
    <w:rsid w:val="005F16B8"/>
    <w:rsid w:val="005F31D4"/>
    <w:rsid w:val="005F4627"/>
    <w:rsid w:val="00600D2E"/>
    <w:rsid w:val="00601735"/>
    <w:rsid w:val="00612B4A"/>
    <w:rsid w:val="00614862"/>
    <w:rsid w:val="00620A4C"/>
    <w:rsid w:val="00645A96"/>
    <w:rsid w:val="00646739"/>
    <w:rsid w:val="006516A0"/>
    <w:rsid w:val="006662E4"/>
    <w:rsid w:val="0067111A"/>
    <w:rsid w:val="00681EC6"/>
    <w:rsid w:val="006C68B9"/>
    <w:rsid w:val="006C6FCD"/>
    <w:rsid w:val="006D774B"/>
    <w:rsid w:val="007016E9"/>
    <w:rsid w:val="0070465A"/>
    <w:rsid w:val="0072049E"/>
    <w:rsid w:val="007222E0"/>
    <w:rsid w:val="0073301E"/>
    <w:rsid w:val="00734938"/>
    <w:rsid w:val="00740F18"/>
    <w:rsid w:val="00747843"/>
    <w:rsid w:val="0079525E"/>
    <w:rsid w:val="00796AF7"/>
    <w:rsid w:val="007A1159"/>
    <w:rsid w:val="007C6E89"/>
    <w:rsid w:val="007C7C5C"/>
    <w:rsid w:val="007D43A6"/>
    <w:rsid w:val="007E664B"/>
    <w:rsid w:val="008124ED"/>
    <w:rsid w:val="008148D5"/>
    <w:rsid w:val="00832FA7"/>
    <w:rsid w:val="00871846"/>
    <w:rsid w:val="008719AE"/>
    <w:rsid w:val="00875836"/>
    <w:rsid w:val="00883B84"/>
    <w:rsid w:val="008A0436"/>
    <w:rsid w:val="008A7AEB"/>
    <w:rsid w:val="008B2E9A"/>
    <w:rsid w:val="008B3B5D"/>
    <w:rsid w:val="008E2EC5"/>
    <w:rsid w:val="008E4109"/>
    <w:rsid w:val="00907DDC"/>
    <w:rsid w:val="00912BC7"/>
    <w:rsid w:val="009131A8"/>
    <w:rsid w:val="00913999"/>
    <w:rsid w:val="00926396"/>
    <w:rsid w:val="00932640"/>
    <w:rsid w:val="00935FF2"/>
    <w:rsid w:val="0094407B"/>
    <w:rsid w:val="00976532"/>
    <w:rsid w:val="0098274E"/>
    <w:rsid w:val="00982F00"/>
    <w:rsid w:val="009A097F"/>
    <w:rsid w:val="009B0C7D"/>
    <w:rsid w:val="009D2C4E"/>
    <w:rsid w:val="009F5D85"/>
    <w:rsid w:val="009F7C15"/>
    <w:rsid w:val="00A0372C"/>
    <w:rsid w:val="00A03D40"/>
    <w:rsid w:val="00A04229"/>
    <w:rsid w:val="00A158B4"/>
    <w:rsid w:val="00A1659E"/>
    <w:rsid w:val="00A501CA"/>
    <w:rsid w:val="00A674EE"/>
    <w:rsid w:val="00AA0D97"/>
    <w:rsid w:val="00AC551F"/>
    <w:rsid w:val="00AD5F50"/>
    <w:rsid w:val="00AE368C"/>
    <w:rsid w:val="00B078FF"/>
    <w:rsid w:val="00B24397"/>
    <w:rsid w:val="00B25759"/>
    <w:rsid w:val="00B32526"/>
    <w:rsid w:val="00B35575"/>
    <w:rsid w:val="00B65130"/>
    <w:rsid w:val="00B67E17"/>
    <w:rsid w:val="00BC0C82"/>
    <w:rsid w:val="00BD1619"/>
    <w:rsid w:val="00BD547B"/>
    <w:rsid w:val="00BF1CBE"/>
    <w:rsid w:val="00BF3755"/>
    <w:rsid w:val="00C0268E"/>
    <w:rsid w:val="00C139DE"/>
    <w:rsid w:val="00C470C9"/>
    <w:rsid w:val="00C669BA"/>
    <w:rsid w:val="00C76C61"/>
    <w:rsid w:val="00C94DC8"/>
    <w:rsid w:val="00CA3478"/>
    <w:rsid w:val="00CD3880"/>
    <w:rsid w:val="00CE28F5"/>
    <w:rsid w:val="00CE57AF"/>
    <w:rsid w:val="00CF6055"/>
    <w:rsid w:val="00D04269"/>
    <w:rsid w:val="00D064D8"/>
    <w:rsid w:val="00D06596"/>
    <w:rsid w:val="00D14455"/>
    <w:rsid w:val="00D45BE6"/>
    <w:rsid w:val="00D73AE4"/>
    <w:rsid w:val="00D82E1A"/>
    <w:rsid w:val="00D83959"/>
    <w:rsid w:val="00D90A30"/>
    <w:rsid w:val="00DA0987"/>
    <w:rsid w:val="00DA1328"/>
    <w:rsid w:val="00DC2456"/>
    <w:rsid w:val="00DC5A85"/>
    <w:rsid w:val="00DC7A3F"/>
    <w:rsid w:val="00DE5341"/>
    <w:rsid w:val="00DF40B6"/>
    <w:rsid w:val="00E07950"/>
    <w:rsid w:val="00E31E48"/>
    <w:rsid w:val="00E47493"/>
    <w:rsid w:val="00E77AFC"/>
    <w:rsid w:val="00E91C43"/>
    <w:rsid w:val="00E91CC3"/>
    <w:rsid w:val="00E92131"/>
    <w:rsid w:val="00EA52C6"/>
    <w:rsid w:val="00EA543F"/>
    <w:rsid w:val="00EB66BC"/>
    <w:rsid w:val="00EC5F35"/>
    <w:rsid w:val="00ED0D3E"/>
    <w:rsid w:val="00EE2C70"/>
    <w:rsid w:val="00EE3569"/>
    <w:rsid w:val="00EE6BBD"/>
    <w:rsid w:val="00EF4A61"/>
    <w:rsid w:val="00F01B98"/>
    <w:rsid w:val="00F03895"/>
    <w:rsid w:val="00F052C3"/>
    <w:rsid w:val="00F21112"/>
    <w:rsid w:val="00F22B6B"/>
    <w:rsid w:val="00F350D8"/>
    <w:rsid w:val="00F45DFD"/>
    <w:rsid w:val="00F4702D"/>
    <w:rsid w:val="00F54FFA"/>
    <w:rsid w:val="00F64068"/>
    <w:rsid w:val="00F66ABD"/>
    <w:rsid w:val="00F87325"/>
    <w:rsid w:val="00F93470"/>
    <w:rsid w:val="00F9659D"/>
    <w:rsid w:val="00FA464D"/>
    <w:rsid w:val="00FA729F"/>
    <w:rsid w:val="00FC28B2"/>
    <w:rsid w:val="00FC5004"/>
    <w:rsid w:val="00FD21CD"/>
    <w:rsid w:val="00FE256E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0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selectable-text">
    <w:name w:val="selectable-text"/>
    <w:basedOn w:val="a0"/>
    <w:rsid w:val="00BD1619"/>
  </w:style>
  <w:style w:type="paragraph" w:styleId="a4">
    <w:name w:val="Body Text"/>
    <w:basedOn w:val="a"/>
    <w:link w:val="a5"/>
    <w:semiHidden/>
    <w:unhideWhenUsed/>
    <w:rsid w:val="0040302D"/>
    <w:pPr>
      <w:widowControl w:val="0"/>
      <w:suppressAutoHyphens/>
      <w:spacing w:after="120"/>
    </w:pPr>
    <w:rPr>
      <w:rFonts w:eastAsia="Andale Sans UI" w:cs="Times New Roman"/>
      <w:kern w:val="2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302D"/>
    <w:rPr>
      <w:rFonts w:eastAsia="Andale Sans UI" w:cs="Times New Roman"/>
      <w:kern w:val="2"/>
      <w:sz w:val="24"/>
      <w:szCs w:val="24"/>
      <w:lang w:eastAsia="ru-RU"/>
    </w:rPr>
  </w:style>
  <w:style w:type="character" w:customStyle="1" w:styleId="Sylfaen">
    <w:name w:val="Основной текст + Sylfaen"/>
    <w:aliases w:val="14,5 pt"/>
    <w:uiPriority w:val="99"/>
    <w:rsid w:val="0040302D"/>
    <w:rPr>
      <w:rFonts w:ascii="Sylfaen" w:hAnsi="Sylfaen" w:cs="Sylfaen" w:hint="default"/>
      <w:spacing w:val="0"/>
      <w:sz w:val="29"/>
      <w:szCs w:val="29"/>
    </w:rPr>
  </w:style>
  <w:style w:type="paragraph" w:customStyle="1" w:styleId="ConsPlusTitle">
    <w:name w:val="ConsPlusTitle"/>
    <w:rsid w:val="0040302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paragraph" w:styleId="a6">
    <w:name w:val="header"/>
    <w:basedOn w:val="a"/>
    <w:link w:val="a7"/>
    <w:uiPriority w:val="99"/>
    <w:unhideWhenUsed/>
    <w:rsid w:val="007952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25E"/>
  </w:style>
  <w:style w:type="paragraph" w:styleId="a8">
    <w:name w:val="footer"/>
    <w:basedOn w:val="a"/>
    <w:link w:val="a9"/>
    <w:uiPriority w:val="99"/>
    <w:unhideWhenUsed/>
    <w:rsid w:val="007952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5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0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selectable-text">
    <w:name w:val="selectable-text"/>
    <w:basedOn w:val="a0"/>
    <w:rsid w:val="00BD1619"/>
  </w:style>
  <w:style w:type="paragraph" w:styleId="a4">
    <w:name w:val="Body Text"/>
    <w:basedOn w:val="a"/>
    <w:link w:val="a5"/>
    <w:semiHidden/>
    <w:unhideWhenUsed/>
    <w:rsid w:val="0040302D"/>
    <w:pPr>
      <w:widowControl w:val="0"/>
      <w:suppressAutoHyphens/>
      <w:spacing w:after="120"/>
    </w:pPr>
    <w:rPr>
      <w:rFonts w:eastAsia="Andale Sans UI" w:cs="Times New Roman"/>
      <w:kern w:val="2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302D"/>
    <w:rPr>
      <w:rFonts w:eastAsia="Andale Sans UI" w:cs="Times New Roman"/>
      <w:kern w:val="2"/>
      <w:sz w:val="24"/>
      <w:szCs w:val="24"/>
      <w:lang w:eastAsia="ru-RU"/>
    </w:rPr>
  </w:style>
  <w:style w:type="character" w:customStyle="1" w:styleId="Sylfaen">
    <w:name w:val="Основной текст + Sylfaen"/>
    <w:aliases w:val="14,5 pt"/>
    <w:uiPriority w:val="99"/>
    <w:rsid w:val="0040302D"/>
    <w:rPr>
      <w:rFonts w:ascii="Sylfaen" w:hAnsi="Sylfaen" w:cs="Sylfaen" w:hint="default"/>
      <w:spacing w:val="0"/>
      <w:sz w:val="29"/>
      <w:szCs w:val="29"/>
    </w:rPr>
  </w:style>
  <w:style w:type="paragraph" w:customStyle="1" w:styleId="ConsPlusTitle">
    <w:name w:val="ConsPlusTitle"/>
    <w:rsid w:val="0040302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paragraph" w:styleId="a6">
    <w:name w:val="header"/>
    <w:basedOn w:val="a"/>
    <w:link w:val="a7"/>
    <w:uiPriority w:val="99"/>
    <w:unhideWhenUsed/>
    <w:rsid w:val="007952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25E"/>
  </w:style>
  <w:style w:type="paragraph" w:styleId="a8">
    <w:name w:val="footer"/>
    <w:basedOn w:val="a"/>
    <w:link w:val="a9"/>
    <w:uiPriority w:val="99"/>
    <w:unhideWhenUsed/>
    <w:rsid w:val="007952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Пресс-секретарь администрации Центрального района</cp:lastModifiedBy>
  <cp:revision>2</cp:revision>
  <cp:lastPrinted>2024-02-21T05:34:00Z</cp:lastPrinted>
  <dcterms:created xsi:type="dcterms:W3CDTF">2025-02-24T07:18:00Z</dcterms:created>
  <dcterms:modified xsi:type="dcterms:W3CDTF">2025-02-24T07:18:00Z</dcterms:modified>
</cp:coreProperties>
</file>