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7973"/>
      </w:tblGrid>
      <w:tr w:rsidR="002C55AC" w:rsidRPr="007F720E" w:rsidTr="00A46455">
        <w:tc>
          <w:tcPr>
            <w:tcW w:w="1525" w:type="dxa"/>
          </w:tcPr>
          <w:p w:rsidR="002C55AC" w:rsidRDefault="002C55AC" w:rsidP="00A46455">
            <w:pPr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008F1D1B" wp14:editId="0D5C4883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AC" w:rsidRPr="00E642AA" w:rsidRDefault="002C55AC" w:rsidP="00A464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2C55AC" w:rsidRPr="007F720E" w:rsidRDefault="002C55AC" w:rsidP="00A46455">
            <w:pPr>
              <w:pStyle w:val="a3"/>
              <w:rPr>
                <w:szCs w:val="28"/>
              </w:rPr>
            </w:pPr>
          </w:p>
          <w:p w:rsidR="002C55AC" w:rsidRPr="007F720E" w:rsidRDefault="002C55AC" w:rsidP="00A46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2C55AC" w:rsidRPr="007F720E" w:rsidRDefault="002C55AC" w:rsidP="00A46455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2C55AC" w:rsidRPr="007F720E" w:rsidRDefault="002C55AC" w:rsidP="00A46455">
            <w:pPr>
              <w:pStyle w:val="a3"/>
              <w:rPr>
                <w:szCs w:val="28"/>
              </w:rPr>
            </w:pPr>
          </w:p>
        </w:tc>
      </w:tr>
    </w:tbl>
    <w:p w:rsidR="002C55AC" w:rsidRPr="002B7CD9" w:rsidRDefault="002C55AC" w:rsidP="002C55AC">
      <w:pPr>
        <w:pStyle w:val="a7"/>
        <w:jc w:val="center"/>
        <w:rPr>
          <w:sz w:val="28"/>
          <w:szCs w:val="28"/>
        </w:rPr>
      </w:pPr>
    </w:p>
    <w:p w:rsidR="002C55AC" w:rsidRDefault="002C55AC" w:rsidP="002C55A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2C55AC" w:rsidRPr="002B7CD9" w:rsidRDefault="002C55AC" w:rsidP="002C55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55AC" w:rsidRPr="002B7CD9" w:rsidRDefault="002C55AC" w:rsidP="002C55A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B7CD9">
        <w:rPr>
          <w:rFonts w:ascii="Times New Roman" w:hAnsi="Times New Roman"/>
          <w:sz w:val="28"/>
          <w:szCs w:val="28"/>
        </w:rPr>
        <w:t xml:space="preserve"> мая 2015 года                                                                              №</w:t>
      </w:r>
      <w:r w:rsidR="00641758">
        <w:rPr>
          <w:rFonts w:ascii="Times New Roman" w:hAnsi="Times New Roman"/>
          <w:sz w:val="28"/>
          <w:szCs w:val="28"/>
        </w:rPr>
        <w:t>3</w:t>
      </w:r>
      <w:r w:rsidRPr="002B7CD9">
        <w:rPr>
          <w:rFonts w:ascii="Times New Roman" w:hAnsi="Times New Roman"/>
          <w:sz w:val="28"/>
          <w:szCs w:val="28"/>
        </w:rPr>
        <w:t>/</w:t>
      </w:r>
      <w:r w:rsidR="00641758">
        <w:rPr>
          <w:rFonts w:ascii="Times New Roman" w:hAnsi="Times New Roman"/>
          <w:sz w:val="28"/>
          <w:szCs w:val="28"/>
        </w:rPr>
        <w:t>260-6</w:t>
      </w:r>
    </w:p>
    <w:p w:rsidR="002C55AC" w:rsidRDefault="002C55AC" w:rsidP="002C55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43745" w:rsidRDefault="00F43745" w:rsidP="002C55A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55AC" w:rsidRPr="002C55AC" w:rsidRDefault="002C55AC" w:rsidP="002C55AC">
      <w:pPr>
        <w:pStyle w:val="a7"/>
        <w:ind w:right="5386"/>
        <w:jc w:val="both"/>
        <w:rPr>
          <w:rFonts w:ascii="Times New Roman" w:hAnsi="Times New Roman"/>
          <w:sz w:val="28"/>
          <w:szCs w:val="28"/>
        </w:rPr>
      </w:pPr>
      <w:r w:rsidRPr="002C55AC">
        <w:rPr>
          <w:rFonts w:ascii="Times New Roman" w:eastAsia="Times New Roman CYR" w:hAnsi="Times New Roman"/>
          <w:sz w:val="28"/>
          <w:szCs w:val="28"/>
        </w:rPr>
        <w:t xml:space="preserve">Об утверждении </w:t>
      </w:r>
      <w:r w:rsidRPr="002C55AC">
        <w:rPr>
          <w:rFonts w:ascii="Times New Roman" w:eastAsia="Lucida Sans Unicode" w:hAnsi="Times New Roman"/>
          <w:kern w:val="1"/>
          <w:sz w:val="28"/>
          <w:szCs w:val="28"/>
        </w:rPr>
        <w:t xml:space="preserve">Положения </w:t>
      </w:r>
      <w:r w:rsidRPr="002C55A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 Центре повышения правовой культуры участников избирательного (референдумного) процесса при избирательной комиссии муниципального образования города Барнаула</w:t>
      </w:r>
      <w:r w:rsidRPr="002C55AC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F43745" w:rsidRPr="002B7CD9" w:rsidRDefault="00F43745" w:rsidP="002C55AC">
      <w:pPr>
        <w:pStyle w:val="a7"/>
        <w:rPr>
          <w:rFonts w:ascii="Times New Roman" w:hAnsi="Times New Roman"/>
          <w:sz w:val="28"/>
          <w:szCs w:val="28"/>
        </w:rPr>
      </w:pPr>
    </w:p>
    <w:p w:rsidR="002C55AC" w:rsidRPr="002B7CD9" w:rsidRDefault="002C55AC" w:rsidP="002C55AC">
      <w:pPr>
        <w:pStyle w:val="a7"/>
        <w:rPr>
          <w:rFonts w:ascii="Times New Roman" w:hAnsi="Times New Roman"/>
          <w:sz w:val="28"/>
          <w:szCs w:val="28"/>
        </w:rPr>
      </w:pPr>
    </w:p>
    <w:p w:rsidR="002C55AC" w:rsidRPr="00646CF0" w:rsidRDefault="00FB3B4C" w:rsidP="002C5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B3B4C">
        <w:rPr>
          <w:rFonts w:ascii="Times New Roman" w:hAnsi="Times New Roman"/>
          <w:sz w:val="28"/>
          <w:szCs w:val="28"/>
        </w:rPr>
        <w:t xml:space="preserve">В </w:t>
      </w:r>
      <w:r w:rsidR="00800C3B">
        <w:rPr>
          <w:rFonts w:ascii="Times New Roman" w:hAnsi="Times New Roman"/>
          <w:sz w:val="28"/>
          <w:szCs w:val="28"/>
        </w:rPr>
        <w:t xml:space="preserve">соответствии с </w:t>
      </w:r>
      <w:r w:rsidR="00800C3B" w:rsidRPr="00FB3B4C">
        <w:rPr>
          <w:rFonts w:ascii="Times New Roman" w:hAnsi="Times New Roman"/>
          <w:sz w:val="28"/>
          <w:szCs w:val="28"/>
        </w:rPr>
        <w:t>Положением об избирательной комиссии муниципального образования города Барнаула</w:t>
      </w:r>
      <w:r w:rsidR="00800C3B">
        <w:rPr>
          <w:rFonts w:ascii="Times New Roman" w:hAnsi="Times New Roman"/>
          <w:sz w:val="28"/>
          <w:szCs w:val="28"/>
        </w:rPr>
        <w:t>,</w:t>
      </w:r>
      <w:r w:rsidR="00800C3B" w:rsidRPr="00FB3B4C">
        <w:t xml:space="preserve"> </w:t>
      </w:r>
      <w:r w:rsidR="00800C3B" w:rsidRPr="00FB3B4C">
        <w:rPr>
          <w:rFonts w:ascii="Times New Roman" w:hAnsi="Times New Roman"/>
          <w:sz w:val="28"/>
          <w:szCs w:val="28"/>
        </w:rPr>
        <w:t>утвержденным решением Барнаульской городской Думы от 07.07.2013 №114</w:t>
      </w:r>
      <w:r w:rsidR="00800C3B">
        <w:rPr>
          <w:rFonts w:ascii="Times New Roman" w:hAnsi="Times New Roman"/>
          <w:sz w:val="28"/>
          <w:szCs w:val="28"/>
        </w:rPr>
        <w:t xml:space="preserve">, в </w:t>
      </w:r>
      <w:r w:rsidRPr="00FB3B4C">
        <w:rPr>
          <w:rFonts w:ascii="Times New Roman" w:hAnsi="Times New Roman"/>
          <w:sz w:val="28"/>
          <w:szCs w:val="28"/>
        </w:rPr>
        <w:t>целях обеспечения избирательных прав и права на участие в референдуме граждан Российской Федерации, повышения правовой культуры избирателей (участников референдума), совершенствования системы правового обучения учас</w:t>
      </w:r>
      <w:r w:rsidR="00800C3B">
        <w:rPr>
          <w:rFonts w:ascii="Times New Roman" w:hAnsi="Times New Roman"/>
          <w:sz w:val="28"/>
          <w:szCs w:val="28"/>
        </w:rPr>
        <w:t xml:space="preserve">тников избирательного процесса </w:t>
      </w:r>
      <w:r w:rsidR="002C55AC" w:rsidRPr="00646CF0">
        <w:rPr>
          <w:rFonts w:ascii="Times New Roman" w:eastAsia="Arial CYR" w:hAnsi="Times New Roman"/>
          <w:sz w:val="28"/>
          <w:szCs w:val="28"/>
        </w:rPr>
        <w:t xml:space="preserve">избирательная комиссия муниципального образования города Барнаула </w:t>
      </w:r>
    </w:p>
    <w:p w:rsidR="002C55AC" w:rsidRPr="00646CF0" w:rsidRDefault="002C55AC" w:rsidP="002C55AC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646CF0">
        <w:rPr>
          <w:rFonts w:ascii="Times New Roman" w:eastAsia="Arial CYR" w:hAnsi="Times New Roman"/>
          <w:caps/>
          <w:sz w:val="28"/>
          <w:szCs w:val="28"/>
        </w:rPr>
        <w:t>решила</w:t>
      </w:r>
      <w:r w:rsidRPr="00646CF0">
        <w:rPr>
          <w:rFonts w:ascii="Times New Roman" w:eastAsia="Arial CYR" w:hAnsi="Times New Roman"/>
          <w:sz w:val="28"/>
          <w:szCs w:val="28"/>
        </w:rPr>
        <w:t>:</w:t>
      </w:r>
    </w:p>
    <w:p w:rsidR="007945E5" w:rsidRPr="002855DC" w:rsidRDefault="00891860" w:rsidP="00DF376A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1. </w:t>
      </w:r>
      <w:r w:rsidR="002C55AC" w:rsidRPr="002855DC">
        <w:rPr>
          <w:rFonts w:ascii="Times New Roman" w:eastAsia="Times New Roman CYR" w:hAnsi="Times New Roman"/>
          <w:sz w:val="28"/>
          <w:szCs w:val="28"/>
        </w:rPr>
        <w:t>Утвердить</w:t>
      </w:r>
      <w:r w:rsidR="002855DC" w:rsidRPr="002855D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C55AC" w:rsidRPr="002855DC">
        <w:rPr>
          <w:rFonts w:ascii="Times New Roman" w:eastAsia="Lucida Sans Unicode" w:hAnsi="Times New Roman"/>
          <w:kern w:val="1"/>
          <w:sz w:val="28"/>
          <w:szCs w:val="28"/>
        </w:rPr>
        <w:t xml:space="preserve">Положение </w:t>
      </w:r>
      <w:r w:rsidR="002C55AC" w:rsidRPr="002855DC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о Центре повышения правовой культуры участников избирательного (референдумного) процесса при избирательной комиссии муниципального образования города Барнаула</w:t>
      </w:r>
      <w:r w:rsidR="002C55AC" w:rsidRPr="002855DC">
        <w:rPr>
          <w:rFonts w:ascii="Times New Roman" w:eastAsia="Times New Roman CYR" w:hAnsi="Times New Roman"/>
          <w:sz w:val="28"/>
          <w:szCs w:val="28"/>
        </w:rPr>
        <w:t xml:space="preserve"> (приложение</w:t>
      </w:r>
      <w:r w:rsidR="007567CE">
        <w:rPr>
          <w:rFonts w:ascii="Times New Roman" w:eastAsia="Times New Roman CYR" w:hAnsi="Times New Roman"/>
          <w:sz w:val="28"/>
          <w:szCs w:val="28"/>
        </w:rPr>
        <w:t>).</w:t>
      </w:r>
    </w:p>
    <w:p w:rsidR="002C55AC" w:rsidRPr="002C55AC" w:rsidRDefault="002C55AC" w:rsidP="00DF376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46CF0">
        <w:rPr>
          <w:rFonts w:ascii="Times New Roman" w:eastAsia="Times New Roman CYR" w:hAnsi="Times New Roman"/>
          <w:sz w:val="28"/>
          <w:szCs w:val="28"/>
        </w:rPr>
        <w:t xml:space="preserve">2. </w:t>
      </w:r>
      <w:r w:rsidRPr="002C55AC">
        <w:rPr>
          <w:rFonts w:ascii="Times New Roman" w:eastAsia="Times New Roman CYR" w:hAnsi="Times New Roman"/>
          <w:sz w:val="28"/>
          <w:szCs w:val="28"/>
        </w:rPr>
        <w:t>Признать утратившим силу решение комиссии от 15.10.2009 №93</w:t>
      </w:r>
      <w:r w:rsidR="00DF376A">
        <w:rPr>
          <w:rFonts w:ascii="Times New Roman" w:eastAsia="Times New Roman CYR" w:hAnsi="Times New Roman"/>
          <w:sz w:val="28"/>
          <w:szCs w:val="28"/>
        </w:rPr>
        <w:t xml:space="preserve">            </w:t>
      </w:r>
      <w:r w:rsidRPr="002C55AC">
        <w:rPr>
          <w:rFonts w:ascii="Times New Roman" w:eastAsia="Times New Roman CYR" w:hAnsi="Times New Roman"/>
          <w:sz w:val="28"/>
          <w:szCs w:val="28"/>
        </w:rPr>
        <w:t xml:space="preserve"> «</w:t>
      </w:r>
      <w:r w:rsidRPr="002C55AC">
        <w:rPr>
          <w:rFonts w:ascii="Times New Roman" w:hAnsi="Times New Roman"/>
          <w:sz w:val="28"/>
          <w:szCs w:val="28"/>
        </w:rPr>
        <w:t>Об утверждении Положения о постоянно действующем Центре повышения правовой культуры участников избирательного (референдумного) процесса»</w:t>
      </w:r>
      <w:r w:rsidRPr="002C55AC">
        <w:rPr>
          <w:rFonts w:ascii="Times New Roman" w:eastAsia="Times New Roman CYR" w:hAnsi="Times New Roman"/>
          <w:sz w:val="28"/>
          <w:szCs w:val="28"/>
        </w:rPr>
        <w:t>.</w:t>
      </w:r>
    </w:p>
    <w:p w:rsidR="002C55AC" w:rsidRDefault="002C55AC" w:rsidP="00DF376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 </w:t>
      </w:r>
      <w:r w:rsidR="00340FD0" w:rsidRPr="00340FD0">
        <w:rPr>
          <w:rFonts w:ascii="Times New Roman" w:hAnsi="Times New Roman"/>
          <w:sz w:val="28"/>
          <w:szCs w:val="28"/>
        </w:rPr>
        <w:t>Секретарю избирательной комиссии муниципального образования города Барнаула Кондратову Д.Е. разместить решение на официальном Интернет - сайте города Барнаула.</w:t>
      </w:r>
    </w:p>
    <w:p w:rsidR="002C55AC" w:rsidRPr="00CE4A33" w:rsidRDefault="002C55AC" w:rsidP="00DF376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E4A33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CE4A33">
        <w:rPr>
          <w:rFonts w:ascii="Times New Roman" w:hAnsi="Times New Roman"/>
          <w:sz w:val="28"/>
          <w:szCs w:val="28"/>
        </w:rPr>
        <w:t>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C55AC" w:rsidRDefault="002C55AC" w:rsidP="002C55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B3B4C" w:rsidRDefault="00FB3B4C" w:rsidP="002C55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C55AC" w:rsidRDefault="002C55AC" w:rsidP="002C55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5511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Г.И.Комарова</w:t>
      </w:r>
    </w:p>
    <w:p w:rsidR="002C55AC" w:rsidRPr="00DA6208" w:rsidRDefault="002C55AC" w:rsidP="002C55AC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C55AC" w:rsidRPr="00B712B0" w:rsidRDefault="002C55AC" w:rsidP="002C55A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340FD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Д.Е.Кондратов</w:t>
      </w:r>
    </w:p>
    <w:p w:rsidR="00143F63" w:rsidRPr="005511B6" w:rsidRDefault="00143F63">
      <w:pPr>
        <w:rPr>
          <w:sz w:val="8"/>
          <w:szCs w:val="8"/>
        </w:rPr>
      </w:pPr>
    </w:p>
    <w:sectPr w:rsidR="00143F63" w:rsidRPr="005511B6" w:rsidSect="005511B6">
      <w:pgSz w:w="11906" w:h="16838"/>
      <w:pgMar w:top="567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C7" w:rsidRDefault="007E75C7">
      <w:pPr>
        <w:spacing w:after="0" w:line="240" w:lineRule="auto"/>
      </w:pPr>
      <w:r>
        <w:separator/>
      </w:r>
    </w:p>
  </w:endnote>
  <w:endnote w:type="continuationSeparator" w:id="0">
    <w:p w:rsidR="007E75C7" w:rsidRDefault="007E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C7" w:rsidRDefault="007E75C7">
      <w:pPr>
        <w:spacing w:after="0" w:line="240" w:lineRule="auto"/>
      </w:pPr>
      <w:r>
        <w:separator/>
      </w:r>
    </w:p>
  </w:footnote>
  <w:footnote w:type="continuationSeparator" w:id="0">
    <w:p w:rsidR="007E75C7" w:rsidRDefault="007E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84E"/>
    <w:multiLevelType w:val="multilevel"/>
    <w:tmpl w:val="0E18FB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2"/>
    <w:rsid w:val="00143F63"/>
    <w:rsid w:val="00145EDA"/>
    <w:rsid w:val="002855DC"/>
    <w:rsid w:val="002A3817"/>
    <w:rsid w:val="002C55AC"/>
    <w:rsid w:val="00340FD0"/>
    <w:rsid w:val="00371F22"/>
    <w:rsid w:val="003839E8"/>
    <w:rsid w:val="00540B70"/>
    <w:rsid w:val="005511B6"/>
    <w:rsid w:val="00641758"/>
    <w:rsid w:val="006A0B4E"/>
    <w:rsid w:val="006D1745"/>
    <w:rsid w:val="007567CE"/>
    <w:rsid w:val="007945E5"/>
    <w:rsid w:val="007A3EF2"/>
    <w:rsid w:val="007E75C7"/>
    <w:rsid w:val="00800C3B"/>
    <w:rsid w:val="00891860"/>
    <w:rsid w:val="00C4514F"/>
    <w:rsid w:val="00DF376A"/>
    <w:rsid w:val="00F43745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F49F-0409-408B-A11C-2B858F0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C55A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2C55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C5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55A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C55A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2C55AC"/>
    <w:rPr>
      <w:b/>
      <w:bCs/>
    </w:rPr>
  </w:style>
  <w:style w:type="paragraph" w:styleId="a9">
    <w:name w:val="List Paragraph"/>
    <w:basedOn w:val="a"/>
    <w:uiPriority w:val="34"/>
    <w:qFormat/>
    <w:rsid w:val="007945E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5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1B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17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19</cp:revision>
  <cp:lastPrinted>2015-05-14T07:14:00Z</cp:lastPrinted>
  <dcterms:created xsi:type="dcterms:W3CDTF">2015-04-23T05:06:00Z</dcterms:created>
  <dcterms:modified xsi:type="dcterms:W3CDTF">2015-05-18T04:17:00Z</dcterms:modified>
</cp:coreProperties>
</file>