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EF" w:rsidRPr="00A0481E" w:rsidRDefault="006D4AEF" w:rsidP="006D4AEF">
      <w:pPr>
        <w:jc w:val="center"/>
        <w:rPr>
          <w:rFonts w:ascii="Times New Roman" w:hAnsi="Times New Roman" w:cs="Times New Roman"/>
          <w:b/>
          <w:sz w:val="28"/>
          <w:szCs w:val="28"/>
        </w:rPr>
      </w:pPr>
      <w:r w:rsidRPr="00A0481E">
        <w:rPr>
          <w:rFonts w:ascii="Times New Roman" w:hAnsi="Times New Roman" w:cs="Times New Roman"/>
          <w:b/>
          <w:sz w:val="28"/>
          <w:szCs w:val="28"/>
        </w:rPr>
        <w:t>С 01.09.2025 внесены изменения, ужесточающие ответственность за продажу несовершеннолетним табачной продукции, производство и реализацию алкогольной продукции, табачной и никотинсодержащей продукции без маркировки</w:t>
      </w:r>
    </w:p>
    <w:p w:rsidR="006D4AEF" w:rsidRPr="00A0481E" w:rsidRDefault="006D4AEF" w:rsidP="006D4AEF">
      <w:pPr>
        <w:spacing w:after="0" w:line="240" w:lineRule="auto"/>
        <w:ind w:firstLine="709"/>
        <w:jc w:val="both"/>
        <w:rPr>
          <w:rFonts w:ascii="Times New Roman" w:hAnsi="Times New Roman" w:cs="Times New Roman"/>
          <w:b/>
          <w:sz w:val="28"/>
          <w:szCs w:val="28"/>
        </w:rPr>
      </w:pPr>
    </w:p>
    <w:p w:rsidR="006D4AEF" w:rsidRPr="00A0481E" w:rsidRDefault="006D4AEF" w:rsidP="00A0481E">
      <w:pPr>
        <w:spacing w:after="0" w:line="240" w:lineRule="auto"/>
        <w:ind w:firstLine="709"/>
        <w:jc w:val="both"/>
        <w:rPr>
          <w:rFonts w:ascii="Times New Roman" w:hAnsi="Times New Roman" w:cs="Times New Roman"/>
          <w:sz w:val="28"/>
          <w:szCs w:val="28"/>
        </w:rPr>
      </w:pPr>
      <w:r w:rsidRPr="00A0481E">
        <w:rPr>
          <w:rFonts w:ascii="Times New Roman" w:hAnsi="Times New Roman" w:cs="Times New Roman"/>
          <w:sz w:val="28"/>
          <w:szCs w:val="28"/>
        </w:rPr>
        <w:t xml:space="preserve">Федеральным законом от 03.02.2025 № 1-ФЗ «О внесении изменений в Кодекс Российской Федерации об административных правонарушениях» увеличены размеры штрафов за продажу несовершеннолетним табачной продукции. </w:t>
      </w:r>
    </w:p>
    <w:p w:rsidR="006D4AEF" w:rsidRPr="00A0481E" w:rsidRDefault="006D4AEF" w:rsidP="00A0481E">
      <w:pPr>
        <w:spacing w:after="0" w:line="240" w:lineRule="auto"/>
        <w:ind w:firstLine="709"/>
        <w:jc w:val="both"/>
        <w:rPr>
          <w:rFonts w:ascii="Times New Roman" w:hAnsi="Times New Roman" w:cs="Times New Roman"/>
          <w:sz w:val="28"/>
          <w:szCs w:val="28"/>
        </w:rPr>
      </w:pPr>
      <w:r w:rsidRPr="00A0481E">
        <w:rPr>
          <w:rFonts w:ascii="Times New Roman" w:hAnsi="Times New Roman" w:cs="Times New Roman"/>
          <w:sz w:val="28"/>
          <w:szCs w:val="28"/>
        </w:rPr>
        <w:t xml:space="preserve">В силу новой редакции ст. 14.53 КоАП РФ,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повлечет наложение административного штрафа на граждан в размере от 200 тысяч до 300 тысяч рублей; на должностных лиц - от 500 тысяч до 700 тысяч рублей; на юрлиц - от 1 миллиона 500 тысяч до 2 миллионов рублей. </w:t>
      </w:r>
    </w:p>
    <w:p w:rsidR="006D4AEF" w:rsidRPr="00A0481E" w:rsidRDefault="006D4AEF" w:rsidP="00A0481E">
      <w:pPr>
        <w:spacing w:after="0" w:line="240" w:lineRule="auto"/>
        <w:ind w:firstLine="709"/>
        <w:jc w:val="both"/>
        <w:rPr>
          <w:rFonts w:ascii="Times New Roman" w:hAnsi="Times New Roman" w:cs="Times New Roman"/>
          <w:sz w:val="28"/>
          <w:szCs w:val="28"/>
        </w:rPr>
      </w:pPr>
      <w:r w:rsidRPr="00A0481E">
        <w:rPr>
          <w:rFonts w:ascii="Times New Roman" w:hAnsi="Times New Roman" w:cs="Times New Roman"/>
          <w:sz w:val="28"/>
          <w:szCs w:val="28"/>
        </w:rPr>
        <w:t>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табака сосательного (снюса</w:t>
      </w:r>
      <w:bookmarkStart w:id="0" w:name="_GoBack"/>
      <w:bookmarkEnd w:id="0"/>
      <w:r w:rsidRPr="00A0481E">
        <w:rPr>
          <w:rFonts w:ascii="Times New Roman" w:hAnsi="Times New Roman" w:cs="Times New Roman"/>
          <w:sz w:val="28"/>
          <w:szCs w:val="28"/>
        </w:rPr>
        <w:t xml:space="preserve">), за исключением случаев, предусмотренных частью 3 статьи 14.53 КоАП РФ, повлечет наложение штрафа на граждан в размере от 150 тысяч до 200 тысяч рублей; на должностных лиц - от 300 тысяч до 500 тысяч рублей; на юрлиц - от 1 миллиона до 1 миллиона 500 тысяч рублей. Кроме того,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частью 4 статьи 15.12 КоАП РФ, повлечет наложение штрафа на граждан в размере от 10 тысяч до 20 тысяч рублей; на должностных лиц - от 30 тысяч до 50 тысяч рублей; на юрлиц - от 90 тысяч до 120 тысяч рублей. </w:t>
      </w:r>
    </w:p>
    <w:p w:rsidR="006D4AEF" w:rsidRPr="00A0481E" w:rsidRDefault="006D4AEF" w:rsidP="00A0481E">
      <w:pPr>
        <w:spacing w:after="0"/>
        <w:ind w:firstLine="709"/>
        <w:jc w:val="both"/>
        <w:rPr>
          <w:rFonts w:ascii="Times New Roman" w:hAnsi="Times New Roman" w:cs="Times New Roman"/>
          <w:sz w:val="28"/>
          <w:szCs w:val="28"/>
        </w:rPr>
      </w:pPr>
      <w:r w:rsidRPr="00A0481E">
        <w:rPr>
          <w:rFonts w:ascii="Times New Roman" w:hAnsi="Times New Roman" w:cs="Times New Roman"/>
          <w:sz w:val="28"/>
          <w:szCs w:val="28"/>
        </w:rPr>
        <w:t>Также введена ответственность за повторное совершение данного правонарушения.</w:t>
      </w:r>
    </w:p>
    <w:p w:rsidR="006D4AEF" w:rsidRPr="00A0481E" w:rsidRDefault="006D4AEF" w:rsidP="00A0481E">
      <w:pPr>
        <w:spacing w:after="0"/>
        <w:ind w:firstLine="709"/>
        <w:jc w:val="both"/>
        <w:rPr>
          <w:rFonts w:ascii="Times New Roman" w:hAnsi="Times New Roman" w:cs="Times New Roman"/>
          <w:sz w:val="28"/>
          <w:szCs w:val="28"/>
        </w:rPr>
      </w:pPr>
      <w:r w:rsidRPr="00A0481E">
        <w:rPr>
          <w:rFonts w:ascii="Times New Roman" w:hAnsi="Times New Roman" w:cs="Times New Roman"/>
          <w:sz w:val="28"/>
          <w:szCs w:val="28"/>
        </w:rPr>
        <w:t>Усилена административная ответственность за производство алкогольной продукции либо производство, ввод в оборот табачных изделий, табачной или никотинсодержащей продукции без маркировки и (или) нанесения информации, предусмотренной законодательством, с нарушением порядка маркировки и (или) нанесения информации, а также за оборот алкогольной продукции или табачных изделий, табачной или никотинсодержащей продукции без маркировки и (или) нанесения информации, предусмотренной законодательством, в случае, если такая маркировка и (или) нанесение такой информации обязательны.</w:t>
      </w:r>
    </w:p>
    <w:p w:rsidR="006D4AEF" w:rsidRPr="00A0481E" w:rsidRDefault="006D4AEF" w:rsidP="00A0481E">
      <w:pPr>
        <w:spacing w:after="0"/>
        <w:ind w:firstLine="709"/>
        <w:jc w:val="both"/>
        <w:rPr>
          <w:rFonts w:ascii="Times New Roman" w:hAnsi="Times New Roman" w:cs="Times New Roman"/>
          <w:sz w:val="28"/>
          <w:szCs w:val="28"/>
        </w:rPr>
      </w:pPr>
      <w:r w:rsidRPr="00A0481E">
        <w:rPr>
          <w:rFonts w:ascii="Times New Roman" w:hAnsi="Times New Roman" w:cs="Times New Roman"/>
          <w:sz w:val="28"/>
          <w:szCs w:val="28"/>
        </w:rPr>
        <w:t xml:space="preserve">Изменения в КоАП РФ вступают в силу с 01.09.2025. </w:t>
      </w:r>
    </w:p>
    <w:p w:rsidR="006D4AEF" w:rsidRPr="00A0481E" w:rsidRDefault="006D4AEF" w:rsidP="006D4AEF">
      <w:pPr>
        <w:spacing w:after="0"/>
        <w:rPr>
          <w:rFonts w:ascii="Times New Roman" w:hAnsi="Times New Roman" w:cs="Times New Roman"/>
          <w:sz w:val="28"/>
          <w:szCs w:val="28"/>
        </w:rPr>
      </w:pPr>
    </w:p>
    <w:sectPr w:rsidR="006D4AEF" w:rsidRPr="00A0481E" w:rsidSect="00A0481E">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AEF"/>
    <w:rsid w:val="00533596"/>
    <w:rsid w:val="006D4AEF"/>
    <w:rsid w:val="007814B1"/>
    <w:rsid w:val="00A0481E"/>
    <w:rsid w:val="00C42DD3"/>
    <w:rsid w:val="00E2154C"/>
    <w:rsid w:val="00EB4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Голованова Дарья Борисовна</dc:creator>
  <cp:lastModifiedBy>zavopsso</cp:lastModifiedBy>
  <cp:revision>2</cp:revision>
  <dcterms:created xsi:type="dcterms:W3CDTF">2025-02-13T09:49:00Z</dcterms:created>
  <dcterms:modified xsi:type="dcterms:W3CDTF">2025-02-13T09:49:00Z</dcterms:modified>
</cp:coreProperties>
</file>