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8434" w14:textId="77777777" w:rsidR="00B55AED" w:rsidRPr="00B90051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</w:p>
    <w:p w14:paraId="5DA58BFE" w14:textId="77777777" w:rsidR="00B55AED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083B5E" w14:textId="52EAA701" w:rsidR="00C8607A" w:rsidRPr="00786251" w:rsidRDefault="00B55AED" w:rsidP="00786251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Cs/>
          <w:sz w:val="32"/>
          <w:szCs w:val="32"/>
        </w:rPr>
      </w:pPr>
      <w:r w:rsidRPr="00786251">
        <w:rPr>
          <w:rFonts w:ascii="Times New Roman" w:hAnsi="Times New Roman"/>
          <w:bCs/>
          <w:iCs/>
          <w:sz w:val="32"/>
          <w:szCs w:val="32"/>
        </w:rPr>
        <w:t>Внимание!</w:t>
      </w:r>
      <w:r w:rsidR="00630D08" w:rsidRPr="00786251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786251">
        <w:rPr>
          <w:rFonts w:ascii="Times New Roman" w:hAnsi="Times New Roman"/>
          <w:bCs/>
          <w:iCs/>
          <w:sz w:val="32"/>
          <w:szCs w:val="32"/>
        </w:rPr>
        <w:t xml:space="preserve">Приглашаем юных граждан Алтайского края принять участие в традиционном музейном экологическом </w:t>
      </w:r>
      <w:r w:rsidR="00706203" w:rsidRPr="00786251">
        <w:rPr>
          <w:rFonts w:ascii="Times New Roman" w:hAnsi="Times New Roman"/>
          <w:bCs/>
          <w:iCs/>
          <w:sz w:val="32"/>
          <w:szCs w:val="32"/>
        </w:rPr>
        <w:t xml:space="preserve">конкурсе </w:t>
      </w:r>
      <w:r w:rsidRPr="00786251">
        <w:rPr>
          <w:rFonts w:ascii="Times New Roman" w:hAnsi="Times New Roman"/>
          <w:bCs/>
          <w:iCs/>
          <w:sz w:val="32"/>
          <w:szCs w:val="32"/>
        </w:rPr>
        <w:t>художественн</w:t>
      </w:r>
      <w:r w:rsidR="00706203" w:rsidRPr="00786251">
        <w:rPr>
          <w:rFonts w:ascii="Times New Roman" w:hAnsi="Times New Roman"/>
          <w:bCs/>
          <w:iCs/>
          <w:sz w:val="32"/>
          <w:szCs w:val="32"/>
        </w:rPr>
        <w:t>ых работ</w:t>
      </w:r>
      <w:r w:rsidRPr="00786251">
        <w:rPr>
          <w:rFonts w:ascii="Times New Roman" w:hAnsi="Times New Roman"/>
          <w:bCs/>
          <w:iCs/>
          <w:sz w:val="32"/>
          <w:szCs w:val="32"/>
        </w:rPr>
        <w:t>. Если Вы любите читать</w:t>
      </w:r>
      <w:r w:rsidR="00B94DF9" w:rsidRPr="00786251">
        <w:rPr>
          <w:rFonts w:ascii="Times New Roman" w:hAnsi="Times New Roman"/>
          <w:bCs/>
          <w:iCs/>
          <w:sz w:val="32"/>
          <w:szCs w:val="32"/>
        </w:rPr>
        <w:t xml:space="preserve"> и заниматься творчеством</w:t>
      </w:r>
      <w:r w:rsidRPr="00786251">
        <w:rPr>
          <w:rFonts w:ascii="Times New Roman" w:hAnsi="Times New Roman"/>
          <w:bCs/>
          <w:iCs/>
          <w:sz w:val="32"/>
          <w:szCs w:val="32"/>
        </w:rPr>
        <w:t>, если Вы у</w:t>
      </w:r>
      <w:r w:rsidR="0017662A" w:rsidRPr="00786251">
        <w:rPr>
          <w:rFonts w:ascii="Times New Roman" w:hAnsi="Times New Roman"/>
          <w:bCs/>
          <w:iCs/>
          <w:sz w:val="32"/>
          <w:szCs w:val="32"/>
        </w:rPr>
        <w:t xml:space="preserve">важительно относитесь к природе </w:t>
      </w:r>
      <w:r w:rsidRPr="00786251">
        <w:rPr>
          <w:rFonts w:ascii="Times New Roman" w:hAnsi="Times New Roman"/>
          <w:bCs/>
          <w:iCs/>
          <w:sz w:val="32"/>
          <w:szCs w:val="32"/>
        </w:rPr>
        <w:t xml:space="preserve">и </w:t>
      </w:r>
      <w:r w:rsidR="00B94DF9" w:rsidRPr="00786251">
        <w:rPr>
          <w:rFonts w:ascii="Times New Roman" w:hAnsi="Times New Roman"/>
          <w:bCs/>
          <w:iCs/>
          <w:sz w:val="32"/>
          <w:szCs w:val="32"/>
        </w:rPr>
        <w:t>хотите быть причастными к работе по ее сохранению</w:t>
      </w:r>
      <w:r w:rsidRPr="00786251">
        <w:rPr>
          <w:rFonts w:ascii="Times New Roman" w:hAnsi="Times New Roman"/>
          <w:bCs/>
          <w:iCs/>
          <w:sz w:val="32"/>
          <w:szCs w:val="32"/>
        </w:rPr>
        <w:t>, принимайте участие в нашем конкурсе!</w:t>
      </w:r>
      <w:r w:rsidR="00786251">
        <w:rPr>
          <w:rFonts w:ascii="Times New Roman" w:hAnsi="Times New Roman"/>
          <w:bCs/>
          <w:iCs/>
          <w:sz w:val="32"/>
          <w:szCs w:val="32"/>
        </w:rPr>
        <w:t xml:space="preserve"> </w:t>
      </w:r>
      <w:bookmarkStart w:id="0" w:name="_GoBack"/>
      <w:bookmarkEnd w:id="0"/>
      <w:r w:rsidR="00706203" w:rsidRPr="00786251">
        <w:rPr>
          <w:rFonts w:ascii="Times New Roman" w:hAnsi="Times New Roman"/>
          <w:bCs/>
          <w:iCs/>
          <w:sz w:val="32"/>
          <w:szCs w:val="32"/>
        </w:rPr>
        <w:t xml:space="preserve">В «Год педагога и наставника» предусмотрена </w:t>
      </w:r>
    </w:p>
    <w:p w14:paraId="490CA77C" w14:textId="3339D0B3" w:rsidR="00706203" w:rsidRPr="00786251" w:rsidRDefault="00706203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Cs/>
          <w:sz w:val="32"/>
          <w:szCs w:val="32"/>
        </w:rPr>
      </w:pPr>
      <w:r w:rsidRPr="00786251">
        <w:rPr>
          <w:rFonts w:ascii="Times New Roman" w:hAnsi="Times New Roman"/>
          <w:bCs/>
          <w:iCs/>
          <w:sz w:val="32"/>
          <w:szCs w:val="32"/>
        </w:rPr>
        <w:t>специальная конкурсная номинация для педагогов.</w:t>
      </w:r>
    </w:p>
    <w:p w14:paraId="0DF3DC8A" w14:textId="77777777" w:rsidR="00706203" w:rsidRPr="00B94DF9" w:rsidRDefault="00706203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FEF94EB" w14:textId="57CDCC80" w:rsidR="00706203" w:rsidRDefault="00B55AED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5B28">
        <w:rPr>
          <w:rFonts w:ascii="Times New Roman" w:hAnsi="Times New Roman"/>
          <w:b/>
          <w:bCs/>
          <w:sz w:val="28"/>
          <w:szCs w:val="28"/>
        </w:rPr>
        <w:t>Положение</w:t>
      </w:r>
      <w:r w:rsidR="007062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5B28">
        <w:rPr>
          <w:rFonts w:ascii="Times New Roman" w:hAnsi="Times New Roman"/>
          <w:sz w:val="28"/>
          <w:szCs w:val="28"/>
        </w:rPr>
        <w:br/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о краевом детско-юношеском экологическом </w:t>
      </w:r>
      <w:r w:rsidR="00706203" w:rsidRPr="005D5B28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14:paraId="2CEDFF57" w14:textId="50E1C280" w:rsidR="005D5B28" w:rsidRPr="00706203" w:rsidRDefault="005D5B28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</w:t>
      </w:r>
      <w:r w:rsidR="00706203">
        <w:rPr>
          <w:rFonts w:ascii="Times New Roman" w:hAnsi="Times New Roman"/>
          <w:b/>
          <w:bCs/>
          <w:sz w:val="28"/>
          <w:szCs w:val="28"/>
        </w:rPr>
        <w:t xml:space="preserve">ых работ </w:t>
      </w:r>
      <w:r w:rsidRPr="00706203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B94DF9" w:rsidRPr="00706203">
        <w:rPr>
          <w:rFonts w:ascii="Times New Roman" w:hAnsi="Times New Roman"/>
          <w:b/>
          <w:bCs/>
          <w:iCs/>
          <w:sz w:val="28"/>
          <w:szCs w:val="28"/>
        </w:rPr>
        <w:t>Природ</w:t>
      </w:r>
      <w:r w:rsidR="007E6810" w:rsidRPr="00706203">
        <w:rPr>
          <w:rFonts w:ascii="Times New Roman" w:hAnsi="Times New Roman"/>
          <w:b/>
          <w:bCs/>
          <w:iCs/>
          <w:sz w:val="28"/>
          <w:szCs w:val="28"/>
        </w:rPr>
        <w:t>ы хрупкая душа</w:t>
      </w:r>
      <w:r w:rsidR="004433F8" w:rsidRPr="00706203">
        <w:rPr>
          <w:rFonts w:ascii="Times New Roman" w:hAnsi="Times New Roman"/>
          <w:b/>
          <w:bCs/>
          <w:iCs/>
          <w:sz w:val="28"/>
          <w:szCs w:val="28"/>
        </w:rPr>
        <w:t>…</w:t>
      </w:r>
      <w:r w:rsidR="007E6810" w:rsidRPr="00706203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7E6810" w:rsidRPr="00706203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  </w:t>
      </w:r>
    </w:p>
    <w:p w14:paraId="41698459" w14:textId="77777777" w:rsidR="000044DF" w:rsidRPr="00B55AED" w:rsidRDefault="000044DF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80718B6" w14:textId="77777777"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3E7B">
        <w:rPr>
          <w:rFonts w:ascii="Times New Roman" w:hAnsi="Times New Roman"/>
          <w:b/>
          <w:bCs/>
          <w:sz w:val="24"/>
          <w:szCs w:val="24"/>
        </w:rPr>
        <w:t>Общее положение</w:t>
      </w:r>
      <w:r w:rsidR="005E3E7B" w:rsidRPr="005E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4BB172" w14:textId="6EE0E53A" w:rsidR="008F6663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3E7B">
        <w:rPr>
          <w:rFonts w:ascii="Times New Roman" w:hAnsi="Times New Roman"/>
          <w:sz w:val="24"/>
          <w:szCs w:val="24"/>
        </w:rPr>
        <w:t>К</w:t>
      </w:r>
      <w:r w:rsidRPr="005E3E7B">
        <w:rPr>
          <w:rFonts w:ascii="Times New Roman" w:hAnsi="Times New Roman"/>
          <w:bCs/>
          <w:sz w:val="24"/>
          <w:szCs w:val="24"/>
        </w:rPr>
        <w:t>раев</w:t>
      </w:r>
      <w:r w:rsidR="00706203">
        <w:rPr>
          <w:rFonts w:ascii="Times New Roman" w:hAnsi="Times New Roman"/>
          <w:bCs/>
          <w:sz w:val="24"/>
          <w:szCs w:val="24"/>
        </w:rPr>
        <w:t>ой</w:t>
      </w:r>
      <w:r w:rsidRPr="005E3E7B">
        <w:rPr>
          <w:rFonts w:ascii="Times New Roman" w:hAnsi="Times New Roman"/>
          <w:sz w:val="24"/>
          <w:szCs w:val="24"/>
        </w:rPr>
        <w:t xml:space="preserve"> детско-юношеск</w:t>
      </w:r>
      <w:r w:rsidR="00706203">
        <w:rPr>
          <w:rFonts w:ascii="Times New Roman" w:hAnsi="Times New Roman"/>
          <w:sz w:val="24"/>
          <w:szCs w:val="24"/>
        </w:rPr>
        <w:t>ий</w:t>
      </w:r>
      <w:r w:rsidRPr="005E3E7B">
        <w:rPr>
          <w:rFonts w:ascii="Times New Roman" w:hAnsi="Times New Roman"/>
          <w:sz w:val="24"/>
          <w:szCs w:val="24"/>
        </w:rPr>
        <w:t xml:space="preserve"> </w:t>
      </w:r>
      <w:r w:rsidRPr="005E3E7B">
        <w:rPr>
          <w:rFonts w:ascii="Times New Roman" w:hAnsi="Times New Roman"/>
          <w:bCs/>
          <w:sz w:val="24"/>
          <w:szCs w:val="24"/>
        </w:rPr>
        <w:t>экологически</w:t>
      </w:r>
      <w:r w:rsidR="00706203">
        <w:rPr>
          <w:rFonts w:ascii="Times New Roman" w:hAnsi="Times New Roman"/>
          <w:bCs/>
          <w:sz w:val="24"/>
          <w:szCs w:val="24"/>
        </w:rPr>
        <w:t>й</w:t>
      </w:r>
      <w:r w:rsidRPr="005E3E7B">
        <w:rPr>
          <w:rFonts w:ascii="Times New Roman" w:hAnsi="Times New Roman"/>
          <w:bCs/>
          <w:sz w:val="24"/>
          <w:szCs w:val="24"/>
        </w:rPr>
        <w:t xml:space="preserve"> конкурс ежегодно </w:t>
      </w:r>
      <w:r w:rsidR="005E3E7B" w:rsidRPr="005E3E7B">
        <w:rPr>
          <w:rFonts w:ascii="Times New Roman" w:hAnsi="Times New Roman"/>
          <w:bCs/>
          <w:sz w:val="24"/>
          <w:szCs w:val="24"/>
        </w:rPr>
        <w:t>организу</w:t>
      </w:r>
      <w:r w:rsidR="00706203">
        <w:rPr>
          <w:rFonts w:ascii="Times New Roman" w:hAnsi="Times New Roman"/>
          <w:bCs/>
          <w:sz w:val="24"/>
          <w:szCs w:val="24"/>
        </w:rPr>
        <w:t>е</w:t>
      </w:r>
      <w:r w:rsidR="005E3E7B" w:rsidRPr="005E3E7B">
        <w:rPr>
          <w:rFonts w:ascii="Times New Roman" w:hAnsi="Times New Roman"/>
          <w:bCs/>
          <w:sz w:val="24"/>
          <w:szCs w:val="24"/>
        </w:rPr>
        <w:t xml:space="preserve">тся и </w:t>
      </w:r>
      <w:r w:rsidRPr="005E3E7B">
        <w:rPr>
          <w:rFonts w:ascii="Times New Roman" w:hAnsi="Times New Roman"/>
          <w:sz w:val="24"/>
          <w:szCs w:val="24"/>
        </w:rPr>
        <w:t>провод</w:t>
      </w:r>
      <w:r w:rsidR="00706203">
        <w:rPr>
          <w:rFonts w:ascii="Times New Roman" w:hAnsi="Times New Roman"/>
          <w:sz w:val="24"/>
          <w:szCs w:val="24"/>
        </w:rPr>
        <w:t>и</w:t>
      </w:r>
      <w:r w:rsidRPr="005E3E7B">
        <w:rPr>
          <w:rFonts w:ascii="Times New Roman" w:hAnsi="Times New Roman"/>
          <w:sz w:val="24"/>
          <w:szCs w:val="24"/>
        </w:rPr>
        <w:t xml:space="preserve">тся </w:t>
      </w:r>
      <w:r w:rsidR="005E3E7B" w:rsidRPr="005E3E7B">
        <w:rPr>
          <w:rFonts w:ascii="Times New Roman" w:hAnsi="Times New Roman"/>
          <w:sz w:val="24"/>
          <w:szCs w:val="24"/>
        </w:rPr>
        <w:t xml:space="preserve">в </w:t>
      </w:r>
      <w:r w:rsidRPr="005E3E7B">
        <w:rPr>
          <w:rFonts w:ascii="Times New Roman" w:hAnsi="Times New Roman"/>
          <w:sz w:val="24"/>
          <w:szCs w:val="24"/>
        </w:rPr>
        <w:t>Государственно</w:t>
      </w:r>
      <w:r w:rsidR="005E3E7B" w:rsidRPr="005E3E7B">
        <w:rPr>
          <w:rFonts w:ascii="Times New Roman" w:hAnsi="Times New Roman"/>
          <w:sz w:val="24"/>
          <w:szCs w:val="24"/>
        </w:rPr>
        <w:t>м</w:t>
      </w:r>
      <w:r w:rsidRPr="005E3E7B">
        <w:rPr>
          <w:rFonts w:ascii="Times New Roman" w:hAnsi="Times New Roman"/>
          <w:sz w:val="24"/>
          <w:szCs w:val="24"/>
        </w:rPr>
        <w:t xml:space="preserve"> музе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истории литературы, искусства и культуры Алтая (ГМИЛИКА)</w:t>
      </w:r>
      <w:r w:rsidR="005E3E7B" w:rsidRPr="005E3E7B">
        <w:rPr>
          <w:rFonts w:ascii="Times New Roman" w:hAnsi="Times New Roman"/>
          <w:sz w:val="24"/>
          <w:szCs w:val="24"/>
        </w:rPr>
        <w:t>, который является инициатором данной формы экологического прос</w:t>
      </w:r>
      <w:r w:rsidR="005E3E7B" w:rsidRPr="005E3E7B">
        <w:rPr>
          <w:rFonts w:ascii="Times New Roman" w:hAnsi="Times New Roman"/>
          <w:bCs/>
          <w:sz w:val="24"/>
          <w:szCs w:val="24"/>
        </w:rPr>
        <w:t>вещения и воспитания на своей площадке</w:t>
      </w:r>
      <w:r w:rsidRPr="005E3E7B">
        <w:rPr>
          <w:rFonts w:ascii="Times New Roman" w:hAnsi="Times New Roman"/>
          <w:sz w:val="24"/>
          <w:szCs w:val="24"/>
        </w:rPr>
        <w:t xml:space="preserve">. </w:t>
      </w:r>
    </w:p>
    <w:p w14:paraId="59E32626" w14:textId="18C75883" w:rsidR="007201FE" w:rsidRPr="0017662A" w:rsidRDefault="005E3E7B" w:rsidP="007201FE">
      <w:pPr>
        <w:spacing w:after="0" w:line="240" w:lineRule="auto"/>
        <w:ind w:left="-426"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7062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для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</w:rPr>
        <w:t>учащихся общеобразовательных, художественных школ, школ искусств</w:t>
      </w:r>
      <w:r w:rsidR="008F6663" w:rsidRPr="008F6663">
        <w:rPr>
          <w:rFonts w:ascii="Times New Roman" w:hAnsi="Times New Roman"/>
          <w:sz w:val="24"/>
          <w:szCs w:val="24"/>
        </w:rPr>
        <w:t xml:space="preserve">, </w:t>
      </w:r>
      <w:r w:rsidRPr="008F6663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="008F6663" w:rsidRPr="008F6663">
        <w:rPr>
          <w:rFonts w:ascii="Times New Roman" w:hAnsi="Times New Roman"/>
          <w:sz w:val="24"/>
          <w:szCs w:val="24"/>
        </w:rPr>
        <w:t xml:space="preserve">, а также </w:t>
      </w:r>
      <w:r w:rsidR="007201FE">
        <w:rPr>
          <w:rFonts w:ascii="Times New Roman" w:hAnsi="Times New Roman"/>
          <w:sz w:val="24"/>
          <w:szCs w:val="24"/>
        </w:rPr>
        <w:t xml:space="preserve">для </w:t>
      </w:r>
      <w:r w:rsidR="008F6663" w:rsidRPr="008F6663">
        <w:rPr>
          <w:rFonts w:ascii="Times New Roman" w:hAnsi="Times New Roman"/>
          <w:sz w:val="24"/>
          <w:szCs w:val="24"/>
        </w:rPr>
        <w:t>учащихся школьных лесничеств</w:t>
      </w:r>
      <w:r w:rsidR="005A225A">
        <w:rPr>
          <w:rFonts w:ascii="Times New Roman" w:hAnsi="Times New Roman"/>
          <w:sz w:val="24"/>
          <w:szCs w:val="24"/>
        </w:rPr>
        <w:t xml:space="preserve"> </w:t>
      </w:r>
      <w:r w:rsidR="008F6663" w:rsidRPr="008F6663">
        <w:rPr>
          <w:rFonts w:ascii="Times New Roman" w:hAnsi="Times New Roman"/>
          <w:sz w:val="24"/>
          <w:szCs w:val="24"/>
        </w:rPr>
        <w:t xml:space="preserve">Алтайского края </w:t>
      </w:r>
      <w:r w:rsidRPr="007201FE">
        <w:rPr>
          <w:rFonts w:ascii="Times New Roman" w:hAnsi="Times New Roman"/>
          <w:sz w:val="24"/>
          <w:szCs w:val="24"/>
        </w:rPr>
        <w:t>предлагается конкурс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«Природ</w:t>
      </w:r>
      <w:r w:rsidR="0017662A">
        <w:rPr>
          <w:rFonts w:ascii="Times New Roman" w:hAnsi="Times New Roman"/>
          <w:b/>
          <w:bCs/>
          <w:i/>
          <w:sz w:val="24"/>
          <w:szCs w:val="24"/>
        </w:rPr>
        <w:t>ы хрупкая душа…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17662A">
        <w:rPr>
          <w:rFonts w:ascii="Times New Roman" w:hAnsi="Times New Roman"/>
          <w:bCs/>
          <w:sz w:val="24"/>
          <w:szCs w:val="24"/>
        </w:rPr>
        <w:t>.</w:t>
      </w:r>
    </w:p>
    <w:p w14:paraId="7A3B616F" w14:textId="77777777" w:rsidR="008F6663" w:rsidRDefault="008F6663" w:rsidP="007201FE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15D32A" w14:textId="791F7BE8" w:rsidR="005E3E7B" w:rsidRPr="00E942F5" w:rsidRDefault="005E3E7B" w:rsidP="009813FB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</w:t>
      </w:r>
      <w:r w:rsidR="0070620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A00B79">
        <w:rPr>
          <w:rFonts w:ascii="Times New Roman" w:hAnsi="Times New Roman" w:cs="Times New Roman"/>
          <w:sz w:val="24"/>
          <w:szCs w:val="24"/>
        </w:rPr>
        <w:t xml:space="preserve"> и соорганизатор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2F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0752C535" w14:textId="77777777" w:rsidR="005E3E7B" w:rsidRDefault="005E3E7B" w:rsidP="004D0303">
      <w:pPr>
        <w:pStyle w:val="a4"/>
        <w:numPr>
          <w:ilvl w:val="0"/>
          <w:numId w:val="8"/>
        </w:numPr>
        <w:spacing w:after="0" w:line="240" w:lineRule="auto"/>
        <w:ind w:left="-142" w:right="-568" w:hanging="284"/>
        <w:rPr>
          <w:rFonts w:ascii="Times New Roman" w:hAnsi="Times New Roman"/>
          <w:sz w:val="24"/>
          <w:szCs w:val="24"/>
          <w:lang w:eastAsia="ru-RU"/>
        </w:rPr>
      </w:pPr>
      <w:r w:rsidRPr="00563B3D">
        <w:rPr>
          <w:rFonts w:ascii="Times New Roman" w:hAnsi="Times New Roman"/>
          <w:sz w:val="24"/>
          <w:szCs w:val="24"/>
          <w:lang w:eastAsia="ru-RU"/>
        </w:rPr>
        <w:t>Лесная холдинговая компания «Алтайлес»</w:t>
      </w:r>
    </w:p>
    <w:p w14:paraId="0D6438A8" w14:textId="77777777" w:rsidR="00A00B79" w:rsidRPr="00563B3D" w:rsidRDefault="00A00B79" w:rsidP="00A00B79">
      <w:pPr>
        <w:pStyle w:val="a4"/>
        <w:spacing w:after="0" w:line="240" w:lineRule="auto"/>
        <w:ind w:left="-284" w:right="-568"/>
        <w:rPr>
          <w:rFonts w:ascii="Times New Roman" w:hAnsi="Times New Roman"/>
          <w:sz w:val="24"/>
          <w:szCs w:val="24"/>
          <w:lang w:eastAsia="ru-RU"/>
        </w:rPr>
      </w:pPr>
    </w:p>
    <w:p w14:paraId="58DE338F" w14:textId="77777777" w:rsidR="00B55AED" w:rsidRPr="004433F8" w:rsidRDefault="00B55AED" w:rsidP="009813F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14:paraId="5F6CED6F" w14:textId="77777777" w:rsidR="00B55AED" w:rsidRPr="004433F8" w:rsidRDefault="00B55AED" w:rsidP="004D0303">
      <w:pPr>
        <w:pStyle w:val="a5"/>
        <w:numPr>
          <w:ilvl w:val="0"/>
          <w:numId w:val="5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>КГ</w:t>
      </w:r>
      <w:r w:rsidR="00BE2F4A">
        <w:rPr>
          <w:color w:val="auto"/>
          <w:szCs w:val="24"/>
        </w:rPr>
        <w:t xml:space="preserve">БУ </w:t>
      </w:r>
      <w:r w:rsidRPr="004433F8">
        <w:rPr>
          <w:color w:val="auto"/>
          <w:szCs w:val="24"/>
        </w:rPr>
        <w:t>ДО «Алтайский</w:t>
      </w:r>
      <w:r w:rsidR="008175DD">
        <w:rPr>
          <w:color w:val="auto"/>
          <w:szCs w:val="24"/>
        </w:rPr>
        <w:t xml:space="preserve"> краевой детский экологический ц</w:t>
      </w:r>
      <w:r w:rsidRPr="004433F8">
        <w:rPr>
          <w:color w:val="auto"/>
          <w:szCs w:val="24"/>
        </w:rPr>
        <w:t xml:space="preserve">ентр» </w:t>
      </w:r>
    </w:p>
    <w:p w14:paraId="70DD9828" w14:textId="77777777" w:rsidR="00B55AED" w:rsidRPr="00422BAF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ФГБУ «Государственный природный заповедник «Тигирекский»</w:t>
      </w:r>
    </w:p>
    <w:p w14:paraId="002338C3" w14:textId="77777777" w:rsidR="00B55AED" w:rsidRPr="00422BAF" w:rsidRDefault="005A225A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Общероссийская общественная организация</w:t>
      </w:r>
      <w:r w:rsidR="003D2FAD">
        <w:rPr>
          <w:color w:val="auto"/>
          <w:szCs w:val="24"/>
        </w:rPr>
        <w:t xml:space="preserve"> «Союз охраны птиц России»</w:t>
      </w:r>
    </w:p>
    <w:p w14:paraId="624538A0" w14:textId="77777777" w:rsidR="00B55AED" w:rsidRPr="004433F8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 xml:space="preserve">Частная арт-галерея Щетининых </w:t>
      </w:r>
    </w:p>
    <w:p w14:paraId="149A3D47" w14:textId="77777777" w:rsidR="00A00B79" w:rsidRDefault="00A00B79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C2D84E9" w14:textId="77777777" w:rsidR="00B55AED" w:rsidRPr="004433F8" w:rsidRDefault="00B55AED" w:rsidP="009813FB">
      <w:pPr>
        <w:spacing w:after="0" w:line="240" w:lineRule="auto"/>
        <w:ind w:left="-426" w:firstLine="284"/>
        <w:jc w:val="center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Информационный партнер:</w:t>
      </w:r>
    </w:p>
    <w:p w14:paraId="7950E0B8" w14:textId="77777777" w:rsidR="00B55AED" w:rsidRPr="004433F8" w:rsidRDefault="00B55AED" w:rsidP="004D0303">
      <w:pPr>
        <w:pStyle w:val="a4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4433F8">
        <w:rPr>
          <w:rFonts w:ascii="Times New Roman" w:hAnsi="Times New Roman"/>
          <w:color w:val="auto"/>
          <w:sz w:val="24"/>
          <w:szCs w:val="24"/>
        </w:rPr>
        <w:t xml:space="preserve">Газета «Природа Алтая» </w:t>
      </w:r>
    </w:p>
    <w:p w14:paraId="2EC9D946" w14:textId="77777777" w:rsidR="00B55AED" w:rsidRPr="00422BAF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2BAF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14:paraId="10A11199" w14:textId="5BA0BAFC"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 xml:space="preserve">Цель проекта – экологическое просвещение </w:t>
      </w:r>
      <w:r w:rsidR="00422BAF" w:rsidRPr="00422BAF">
        <w:rPr>
          <w:color w:val="auto"/>
        </w:rPr>
        <w:t xml:space="preserve">и воспитание </w:t>
      </w:r>
      <w:r w:rsidRPr="00422BAF">
        <w:rPr>
          <w:color w:val="auto"/>
        </w:rPr>
        <w:t xml:space="preserve">школьников края художественными средствами искусства и литературы, формирование у них </w:t>
      </w:r>
      <w:r w:rsidR="00422BAF" w:rsidRPr="00422BAF">
        <w:rPr>
          <w:color w:val="auto"/>
        </w:rPr>
        <w:t xml:space="preserve">нравственного отношения к миру природы, </w:t>
      </w:r>
      <w:r w:rsidRPr="00422BAF">
        <w:rPr>
          <w:color w:val="auto"/>
        </w:rPr>
        <w:t xml:space="preserve">активной жизненной позиции </w:t>
      </w:r>
      <w:r w:rsidR="00422BAF" w:rsidRPr="00422BAF">
        <w:rPr>
          <w:color w:val="auto"/>
        </w:rPr>
        <w:t xml:space="preserve">и мотивации к реальной деятельности </w:t>
      </w:r>
      <w:r w:rsidRPr="00422BAF">
        <w:rPr>
          <w:color w:val="auto"/>
        </w:rPr>
        <w:t xml:space="preserve">в </w:t>
      </w:r>
      <w:r w:rsidR="00422BAF" w:rsidRPr="00422BAF">
        <w:rPr>
          <w:color w:val="auto"/>
        </w:rPr>
        <w:t>области охраны окружающей среды</w:t>
      </w:r>
      <w:r w:rsidRPr="00422BAF">
        <w:rPr>
          <w:color w:val="auto"/>
        </w:rPr>
        <w:t>. Развитие творческой активности школьников в решени</w:t>
      </w:r>
      <w:r w:rsidR="001F7A82">
        <w:rPr>
          <w:color w:val="auto"/>
        </w:rPr>
        <w:t>и</w:t>
      </w:r>
      <w:r w:rsidRPr="00422BAF">
        <w:rPr>
          <w:color w:val="auto"/>
        </w:rPr>
        <w:t xml:space="preserve"> экологических проблем.</w:t>
      </w:r>
    </w:p>
    <w:p w14:paraId="0E2CD2C8" w14:textId="77777777"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>Задачи проекта:</w:t>
      </w:r>
    </w:p>
    <w:p w14:paraId="689EFEF9" w14:textId="77777777"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к процессу чтения; ознакомление с лучшими образцами российской и региональной литературы на экологическую тематику.</w:t>
      </w:r>
    </w:p>
    <w:p w14:paraId="36A878C4" w14:textId="77777777" w:rsidR="000044DF" w:rsidRPr="00422BAF" w:rsidRDefault="000044DF" w:rsidP="000044D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подрастающего поколения к пониманию экологических проблем современности.</w:t>
      </w:r>
    </w:p>
    <w:p w14:paraId="782DB6AA" w14:textId="77777777" w:rsidR="00422BAF" w:rsidRPr="00422BAF" w:rsidRDefault="00422BAF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Выработка мотивации к труду на благо природы.</w:t>
      </w:r>
    </w:p>
    <w:p w14:paraId="0CC59232" w14:textId="77777777"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14:paraId="12863426" w14:textId="77777777" w:rsidR="00B55AED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Работа по экологическому просвещению населения края на базе выставки лучших конкурсных работ.</w:t>
      </w:r>
    </w:p>
    <w:p w14:paraId="418B612F" w14:textId="5FF9F05A"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0C418F">
        <w:rPr>
          <w:color w:val="auto"/>
          <w:szCs w:val="24"/>
        </w:rPr>
        <w:t xml:space="preserve">Издание </w:t>
      </w:r>
      <w:r w:rsidR="00567D65" w:rsidRPr="000C418F">
        <w:rPr>
          <w:color w:val="auto"/>
          <w:szCs w:val="24"/>
        </w:rPr>
        <w:t>набора открыток</w:t>
      </w:r>
      <w:r w:rsidR="003D2FAD" w:rsidRPr="000C418F">
        <w:rPr>
          <w:color w:val="auto"/>
          <w:szCs w:val="24"/>
        </w:rPr>
        <w:t xml:space="preserve"> </w:t>
      </w:r>
      <w:r w:rsidRPr="000C418F">
        <w:rPr>
          <w:color w:val="auto"/>
          <w:szCs w:val="24"/>
        </w:rPr>
        <w:t>с работами победителей конкурса</w:t>
      </w:r>
      <w:r w:rsidRPr="00422BAF">
        <w:rPr>
          <w:color w:val="auto"/>
          <w:szCs w:val="24"/>
        </w:rPr>
        <w:t xml:space="preserve"> с целью экологическо</w:t>
      </w:r>
      <w:r w:rsidR="00567D65">
        <w:rPr>
          <w:color w:val="auto"/>
          <w:szCs w:val="24"/>
        </w:rPr>
        <w:t>го</w:t>
      </w:r>
      <w:r w:rsidRPr="00422BAF">
        <w:rPr>
          <w:color w:val="auto"/>
          <w:szCs w:val="24"/>
        </w:rPr>
        <w:t xml:space="preserve"> просвещени</w:t>
      </w:r>
      <w:r w:rsidR="00567D65">
        <w:rPr>
          <w:color w:val="auto"/>
          <w:szCs w:val="24"/>
        </w:rPr>
        <w:t>я подрастающего поколения</w:t>
      </w:r>
      <w:r w:rsidRPr="00422BAF">
        <w:rPr>
          <w:color w:val="auto"/>
          <w:szCs w:val="24"/>
        </w:rPr>
        <w:t>.</w:t>
      </w:r>
    </w:p>
    <w:p w14:paraId="3718A70A" w14:textId="77777777" w:rsidR="00E759BC" w:rsidRDefault="00E759BC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AE2189" w14:textId="77777777" w:rsidR="006D21E4" w:rsidRDefault="006D21E4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FE11B7" w14:textId="77777777" w:rsidR="006D21E4" w:rsidRDefault="006D21E4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13187" w14:textId="07E36DF5" w:rsidR="00B55AED" w:rsidRPr="008F6663" w:rsidRDefault="00B55AED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663">
        <w:rPr>
          <w:rFonts w:ascii="Times New Roman" w:hAnsi="Times New Roman"/>
          <w:b/>
          <w:bCs/>
          <w:sz w:val="24"/>
          <w:szCs w:val="24"/>
        </w:rPr>
        <w:t>Организация, порядок и сроки проведения</w:t>
      </w:r>
    </w:p>
    <w:p w14:paraId="5195DAB0" w14:textId="77777777" w:rsidR="00B55AED" w:rsidRPr="008F6663" w:rsidRDefault="00B55AED" w:rsidP="00B55AED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</w:rPr>
        <w:t>Конкурсный отбор проводится в два этапа:</w:t>
      </w:r>
    </w:p>
    <w:p w14:paraId="7CF3792F" w14:textId="4E2AE342" w:rsidR="00B55AED" w:rsidRPr="00620433" w:rsidRDefault="00B55AED" w:rsidP="008F6663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 xml:space="preserve">1-й этап: </w:t>
      </w:r>
      <w:r w:rsidRPr="008F6663">
        <w:rPr>
          <w:rFonts w:ascii="Times New Roman" w:hAnsi="Times New Roman"/>
          <w:sz w:val="24"/>
          <w:szCs w:val="24"/>
        </w:rPr>
        <w:t xml:space="preserve">Проводится </w:t>
      </w:r>
      <w:r w:rsidRPr="008F6663">
        <w:rPr>
          <w:rFonts w:ascii="Times New Roman" w:hAnsi="Times New Roman"/>
          <w:sz w:val="24"/>
          <w:szCs w:val="24"/>
          <w:u w:val="single"/>
        </w:rPr>
        <w:t xml:space="preserve">на местах в муниципальных </w:t>
      </w:r>
      <w:r w:rsidRPr="00CC1BB0">
        <w:rPr>
          <w:rFonts w:ascii="Times New Roman" w:hAnsi="Times New Roman"/>
          <w:sz w:val="24"/>
          <w:szCs w:val="24"/>
          <w:u w:val="single"/>
        </w:rPr>
        <w:t xml:space="preserve">учреждениях </w:t>
      </w:r>
      <w:r w:rsidR="008F6663" w:rsidRPr="00CC1BB0">
        <w:rPr>
          <w:rFonts w:ascii="Times New Roman" w:hAnsi="Times New Roman"/>
          <w:sz w:val="24"/>
          <w:szCs w:val="24"/>
        </w:rPr>
        <w:t>в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="003F3BB6">
        <w:rPr>
          <w:rFonts w:ascii="Times New Roman" w:hAnsi="Times New Roman"/>
          <w:sz w:val="24"/>
          <w:szCs w:val="24"/>
        </w:rPr>
        <w:t>марте</w:t>
      </w:r>
      <w:r w:rsidR="008F6663" w:rsidRPr="00CC1BB0">
        <w:rPr>
          <w:rFonts w:ascii="Times New Roman" w:hAnsi="Times New Roman"/>
          <w:sz w:val="24"/>
          <w:szCs w:val="24"/>
        </w:rPr>
        <w:t xml:space="preserve"> </w:t>
      </w:r>
      <w:r w:rsidR="00567D65" w:rsidRPr="00CC1BB0">
        <w:rPr>
          <w:rFonts w:ascii="Times New Roman" w:hAnsi="Times New Roman"/>
          <w:sz w:val="24"/>
          <w:szCs w:val="24"/>
        </w:rPr>
        <w:t xml:space="preserve">– </w:t>
      </w:r>
      <w:r w:rsidR="000044DF" w:rsidRPr="00CC1BB0">
        <w:rPr>
          <w:rFonts w:ascii="Times New Roman" w:hAnsi="Times New Roman"/>
          <w:sz w:val="24"/>
          <w:szCs w:val="24"/>
        </w:rPr>
        <w:t>апреле</w:t>
      </w:r>
      <w:r w:rsidR="00567D65"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sz w:val="24"/>
          <w:szCs w:val="24"/>
        </w:rPr>
        <w:t>20</w:t>
      </w:r>
      <w:r w:rsidR="008F6663" w:rsidRPr="00CC1BB0">
        <w:rPr>
          <w:rFonts w:ascii="Times New Roman" w:hAnsi="Times New Roman"/>
          <w:sz w:val="24"/>
          <w:szCs w:val="24"/>
        </w:rPr>
        <w:t>2</w:t>
      </w:r>
      <w:r w:rsidR="009F3134">
        <w:rPr>
          <w:rFonts w:ascii="Times New Roman" w:hAnsi="Times New Roman"/>
          <w:sz w:val="24"/>
          <w:szCs w:val="24"/>
        </w:rPr>
        <w:t>3</w:t>
      </w:r>
      <w:r w:rsidRPr="00CC1BB0">
        <w:rPr>
          <w:rFonts w:ascii="Times New Roman" w:hAnsi="Times New Roman"/>
          <w:sz w:val="24"/>
          <w:szCs w:val="24"/>
        </w:rPr>
        <w:t xml:space="preserve"> года. Утверждается жюри из числ</w:t>
      </w:r>
      <w:r w:rsidR="008F6663" w:rsidRPr="00CC1BB0">
        <w:rPr>
          <w:rFonts w:ascii="Times New Roman" w:hAnsi="Times New Roman"/>
          <w:sz w:val="24"/>
          <w:szCs w:val="24"/>
        </w:rPr>
        <w:t xml:space="preserve">а педагогического состава школы, </w:t>
      </w:r>
      <w:r w:rsidRPr="00CC1BB0">
        <w:rPr>
          <w:rFonts w:ascii="Times New Roman" w:hAnsi="Times New Roman"/>
          <w:sz w:val="24"/>
          <w:szCs w:val="24"/>
        </w:rPr>
        <w:t>дополнительн</w:t>
      </w:r>
      <w:r w:rsidR="008F6663" w:rsidRPr="00CC1BB0">
        <w:rPr>
          <w:rFonts w:ascii="Times New Roman" w:hAnsi="Times New Roman"/>
          <w:sz w:val="24"/>
          <w:szCs w:val="24"/>
        </w:rPr>
        <w:t>ого образовательного учреждения или школьного лесничества,</w:t>
      </w:r>
      <w:r w:rsidRPr="00CC1BB0">
        <w:rPr>
          <w:rFonts w:ascii="Times New Roman" w:hAnsi="Times New Roman"/>
          <w:sz w:val="24"/>
          <w:szCs w:val="24"/>
        </w:rPr>
        <w:t xml:space="preserve"> которое определяет лучшие работы</w:t>
      </w:r>
      <w:r w:rsidR="008F6663" w:rsidRPr="00CC1BB0">
        <w:rPr>
          <w:rFonts w:ascii="Times New Roman" w:hAnsi="Times New Roman"/>
          <w:sz w:val="24"/>
          <w:szCs w:val="24"/>
        </w:rPr>
        <w:t>. И только л</w:t>
      </w:r>
      <w:r w:rsidRPr="00CC1BB0">
        <w:rPr>
          <w:rFonts w:ascii="Times New Roman" w:hAnsi="Times New Roman"/>
          <w:sz w:val="24"/>
          <w:szCs w:val="24"/>
        </w:rPr>
        <w:t xml:space="preserve">учшие отобранные работы </w:t>
      </w:r>
      <w:r w:rsidR="008F6663" w:rsidRPr="00CC1BB0">
        <w:rPr>
          <w:rFonts w:ascii="Times New Roman" w:hAnsi="Times New Roman"/>
          <w:sz w:val="24"/>
          <w:szCs w:val="24"/>
        </w:rPr>
        <w:t xml:space="preserve">– победители 1-го этапа - </w:t>
      </w:r>
      <w:r w:rsidRPr="00CC1BB0">
        <w:rPr>
          <w:rFonts w:ascii="Times New Roman" w:hAnsi="Times New Roman"/>
          <w:sz w:val="24"/>
          <w:szCs w:val="24"/>
        </w:rPr>
        <w:t xml:space="preserve">высылаются в ГМИЛИКА </w:t>
      </w:r>
      <w:r w:rsidRPr="00620433">
        <w:rPr>
          <w:rFonts w:ascii="Times New Roman" w:hAnsi="Times New Roman"/>
          <w:b/>
          <w:sz w:val="24"/>
          <w:szCs w:val="24"/>
        </w:rPr>
        <w:t>до</w:t>
      </w:r>
      <w:r w:rsidRPr="00620433">
        <w:rPr>
          <w:rFonts w:ascii="Times New Roman" w:hAnsi="Times New Roman"/>
          <w:sz w:val="24"/>
          <w:szCs w:val="24"/>
        </w:rPr>
        <w:t xml:space="preserve"> </w:t>
      </w:r>
      <w:r w:rsidR="009F3134" w:rsidRPr="00620433">
        <w:rPr>
          <w:rFonts w:ascii="Times New Roman" w:hAnsi="Times New Roman"/>
          <w:b/>
          <w:sz w:val="24"/>
          <w:szCs w:val="24"/>
        </w:rPr>
        <w:t>02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</w:t>
      </w:r>
      <w:r w:rsidR="009F3134" w:rsidRPr="00620433">
        <w:rPr>
          <w:rFonts w:ascii="Times New Roman" w:hAnsi="Times New Roman"/>
          <w:b/>
          <w:sz w:val="24"/>
          <w:szCs w:val="24"/>
        </w:rPr>
        <w:t>июня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202</w:t>
      </w:r>
      <w:r w:rsidR="009F3134" w:rsidRPr="00620433">
        <w:rPr>
          <w:rFonts w:ascii="Times New Roman" w:hAnsi="Times New Roman"/>
          <w:b/>
          <w:sz w:val="24"/>
          <w:szCs w:val="24"/>
        </w:rPr>
        <w:t>3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г.</w:t>
      </w:r>
      <w:r w:rsidRPr="00620433">
        <w:rPr>
          <w:rFonts w:ascii="Times New Roman" w:hAnsi="Times New Roman"/>
          <w:b/>
          <w:sz w:val="24"/>
          <w:szCs w:val="24"/>
        </w:rPr>
        <w:t xml:space="preserve"> </w:t>
      </w:r>
      <w:r w:rsidRPr="00620433">
        <w:rPr>
          <w:rFonts w:ascii="Times New Roman" w:hAnsi="Times New Roman"/>
          <w:sz w:val="24"/>
          <w:szCs w:val="24"/>
        </w:rPr>
        <w:t>ВНИМАНИЕ! В музей предоставляются только лучшие работы из общего количества детских работ, представленных непосредственно на местах, и строго в рамках заданной темы.</w:t>
      </w:r>
    </w:p>
    <w:p w14:paraId="237D0BD1" w14:textId="53FA0147" w:rsidR="00B55AED" w:rsidRPr="00EC5CDA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620433">
        <w:rPr>
          <w:rFonts w:ascii="Times New Roman" w:hAnsi="Times New Roman"/>
          <w:sz w:val="24"/>
          <w:szCs w:val="24"/>
          <w:u w:val="single"/>
        </w:rPr>
        <w:t>2 этап:</w:t>
      </w:r>
      <w:r w:rsidRPr="00620433">
        <w:rPr>
          <w:rFonts w:ascii="Times New Roman" w:hAnsi="Times New Roman"/>
          <w:sz w:val="24"/>
          <w:szCs w:val="24"/>
        </w:rPr>
        <w:t xml:space="preserve"> Проводится в ГМИЛИКА </w:t>
      </w:r>
      <w:r w:rsidRPr="00620433">
        <w:rPr>
          <w:rFonts w:ascii="Times New Roman" w:hAnsi="Times New Roman"/>
          <w:b/>
          <w:sz w:val="24"/>
          <w:szCs w:val="24"/>
        </w:rPr>
        <w:t xml:space="preserve">с </w:t>
      </w:r>
      <w:r w:rsidR="006B3FF5" w:rsidRPr="00620433">
        <w:rPr>
          <w:rFonts w:ascii="Times New Roman" w:hAnsi="Times New Roman"/>
          <w:b/>
          <w:sz w:val="24"/>
          <w:szCs w:val="24"/>
        </w:rPr>
        <w:t>0</w:t>
      </w:r>
      <w:r w:rsidR="009F3134" w:rsidRPr="00620433">
        <w:rPr>
          <w:rFonts w:ascii="Times New Roman" w:hAnsi="Times New Roman"/>
          <w:b/>
          <w:sz w:val="24"/>
          <w:szCs w:val="24"/>
        </w:rPr>
        <w:t>7</w:t>
      </w:r>
      <w:r w:rsidRPr="00620433">
        <w:rPr>
          <w:rFonts w:ascii="Times New Roman" w:hAnsi="Times New Roman"/>
          <w:b/>
          <w:sz w:val="24"/>
          <w:szCs w:val="24"/>
        </w:rPr>
        <w:t xml:space="preserve"> по </w:t>
      </w:r>
      <w:r w:rsidR="000044DF" w:rsidRPr="00620433">
        <w:rPr>
          <w:rFonts w:ascii="Times New Roman" w:hAnsi="Times New Roman"/>
          <w:b/>
          <w:sz w:val="24"/>
          <w:szCs w:val="24"/>
        </w:rPr>
        <w:t>1</w:t>
      </w:r>
      <w:r w:rsidR="009F3134" w:rsidRPr="00620433">
        <w:rPr>
          <w:rFonts w:ascii="Times New Roman" w:hAnsi="Times New Roman"/>
          <w:b/>
          <w:sz w:val="24"/>
          <w:szCs w:val="24"/>
        </w:rPr>
        <w:t>6</w:t>
      </w:r>
      <w:r w:rsidRPr="00620433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620433">
        <w:rPr>
          <w:rFonts w:ascii="Times New Roman" w:hAnsi="Times New Roman"/>
          <w:b/>
          <w:sz w:val="24"/>
          <w:szCs w:val="24"/>
        </w:rPr>
        <w:t>июн</w:t>
      </w:r>
      <w:r w:rsidR="00567D65" w:rsidRPr="00620433">
        <w:rPr>
          <w:rFonts w:ascii="Times New Roman" w:hAnsi="Times New Roman"/>
          <w:b/>
          <w:sz w:val="24"/>
          <w:szCs w:val="24"/>
        </w:rPr>
        <w:t>я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202</w:t>
      </w:r>
      <w:r w:rsidR="009F3134" w:rsidRPr="00620433">
        <w:rPr>
          <w:rFonts w:ascii="Times New Roman" w:hAnsi="Times New Roman"/>
          <w:b/>
          <w:sz w:val="24"/>
          <w:szCs w:val="24"/>
        </w:rPr>
        <w:t>3</w:t>
      </w:r>
      <w:r w:rsidRPr="00620433">
        <w:rPr>
          <w:rFonts w:ascii="Times New Roman" w:hAnsi="Times New Roman"/>
          <w:b/>
          <w:sz w:val="24"/>
          <w:szCs w:val="24"/>
        </w:rPr>
        <w:t xml:space="preserve"> г</w:t>
      </w:r>
      <w:r w:rsidRPr="00620433">
        <w:rPr>
          <w:rFonts w:ascii="Times New Roman" w:hAnsi="Times New Roman"/>
          <w:sz w:val="24"/>
          <w:szCs w:val="24"/>
        </w:rPr>
        <w:t>. В ГМИЛИКА создается жюри из специалистов: музейных сотрудников, экологов, художников</w:t>
      </w:r>
      <w:r w:rsidR="008F6663" w:rsidRPr="00620433">
        <w:rPr>
          <w:rFonts w:ascii="Times New Roman" w:hAnsi="Times New Roman"/>
          <w:sz w:val="24"/>
          <w:szCs w:val="24"/>
        </w:rPr>
        <w:t xml:space="preserve"> и иных</w:t>
      </w:r>
      <w:r w:rsidR="008F6663" w:rsidRPr="00CC1BB0">
        <w:rPr>
          <w:rFonts w:ascii="Times New Roman" w:hAnsi="Times New Roman"/>
          <w:sz w:val="24"/>
          <w:szCs w:val="24"/>
        </w:rPr>
        <w:t xml:space="preserve"> специалистов</w:t>
      </w:r>
      <w:r w:rsidRPr="00CC1BB0">
        <w:rPr>
          <w:rFonts w:ascii="Times New Roman" w:hAnsi="Times New Roman"/>
          <w:sz w:val="24"/>
          <w:szCs w:val="24"/>
        </w:rPr>
        <w:t xml:space="preserve">. Из присланных в музей работ </w:t>
      </w:r>
      <w:r w:rsidRPr="00497BEB">
        <w:rPr>
          <w:rFonts w:ascii="Times New Roman" w:hAnsi="Times New Roman"/>
          <w:sz w:val="24"/>
          <w:szCs w:val="24"/>
        </w:rPr>
        <w:t xml:space="preserve">отбирается </w:t>
      </w:r>
      <w:r w:rsidR="00497BEB" w:rsidRPr="00497BEB">
        <w:rPr>
          <w:rFonts w:ascii="Times New Roman" w:hAnsi="Times New Roman"/>
          <w:b/>
          <w:bCs/>
          <w:sz w:val="24"/>
          <w:szCs w:val="24"/>
        </w:rPr>
        <w:t>80</w:t>
      </w:r>
      <w:r w:rsidRPr="00497BEB">
        <w:rPr>
          <w:rFonts w:ascii="Times New Roman" w:hAnsi="Times New Roman"/>
          <w:sz w:val="24"/>
          <w:szCs w:val="24"/>
        </w:rPr>
        <w:t xml:space="preserve"> лучших</w:t>
      </w:r>
      <w:r w:rsidRPr="00CC1BB0">
        <w:rPr>
          <w:rFonts w:ascii="Times New Roman" w:hAnsi="Times New Roman"/>
          <w:sz w:val="24"/>
          <w:szCs w:val="24"/>
        </w:rPr>
        <w:t>, которые будут экс</w:t>
      </w:r>
      <w:r w:rsidR="008F6663" w:rsidRPr="00CC1BB0">
        <w:rPr>
          <w:rFonts w:ascii="Times New Roman" w:hAnsi="Times New Roman"/>
          <w:sz w:val="24"/>
          <w:szCs w:val="24"/>
        </w:rPr>
        <w:t>понироваться на выставке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b/>
          <w:i/>
          <w:sz w:val="24"/>
          <w:szCs w:val="24"/>
        </w:rPr>
        <w:t>«Природы хрупкая душа</w:t>
      </w:r>
      <w:r w:rsidRPr="00777C79">
        <w:rPr>
          <w:rFonts w:ascii="Times New Roman" w:hAnsi="Times New Roman"/>
          <w:b/>
          <w:i/>
          <w:sz w:val="24"/>
          <w:szCs w:val="24"/>
        </w:rPr>
        <w:t>...»</w:t>
      </w:r>
      <w:r w:rsidRPr="00777C79">
        <w:rPr>
          <w:rFonts w:ascii="Times New Roman" w:hAnsi="Times New Roman"/>
          <w:sz w:val="24"/>
          <w:szCs w:val="24"/>
        </w:rPr>
        <w:t xml:space="preserve"> </w:t>
      </w:r>
      <w:r w:rsidRPr="00777C79">
        <w:rPr>
          <w:rFonts w:ascii="Times New Roman" w:hAnsi="Times New Roman"/>
          <w:b/>
          <w:sz w:val="24"/>
          <w:szCs w:val="24"/>
        </w:rPr>
        <w:t xml:space="preserve">с </w:t>
      </w:r>
      <w:r w:rsidR="00497BEB" w:rsidRPr="00777C79">
        <w:rPr>
          <w:rFonts w:ascii="Times New Roman" w:hAnsi="Times New Roman"/>
          <w:b/>
          <w:sz w:val="24"/>
          <w:szCs w:val="24"/>
        </w:rPr>
        <w:t>15</w:t>
      </w:r>
      <w:r w:rsidRPr="00777C79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777C79">
        <w:rPr>
          <w:rFonts w:ascii="Times New Roman" w:hAnsi="Times New Roman"/>
          <w:b/>
          <w:sz w:val="24"/>
          <w:szCs w:val="24"/>
        </w:rPr>
        <w:t>сен</w:t>
      </w:r>
      <w:r w:rsidR="00590A1F" w:rsidRPr="00777C79">
        <w:rPr>
          <w:rFonts w:ascii="Times New Roman" w:hAnsi="Times New Roman"/>
          <w:b/>
          <w:sz w:val="24"/>
          <w:szCs w:val="24"/>
        </w:rPr>
        <w:t>тября</w:t>
      </w:r>
      <w:r w:rsidRPr="00777C79">
        <w:rPr>
          <w:rFonts w:ascii="Times New Roman" w:hAnsi="Times New Roman"/>
          <w:b/>
          <w:sz w:val="24"/>
          <w:szCs w:val="24"/>
        </w:rPr>
        <w:t xml:space="preserve"> по </w:t>
      </w:r>
      <w:r w:rsidR="00497BEB" w:rsidRPr="00777C79">
        <w:rPr>
          <w:rFonts w:ascii="Times New Roman" w:hAnsi="Times New Roman"/>
          <w:b/>
          <w:sz w:val="24"/>
          <w:szCs w:val="24"/>
        </w:rPr>
        <w:t>2</w:t>
      </w:r>
      <w:r w:rsidR="00777C79" w:rsidRPr="00777C79">
        <w:rPr>
          <w:rFonts w:ascii="Times New Roman" w:hAnsi="Times New Roman"/>
          <w:b/>
          <w:sz w:val="24"/>
          <w:szCs w:val="24"/>
        </w:rPr>
        <w:t>7</w:t>
      </w:r>
      <w:r w:rsidRPr="00777C79">
        <w:rPr>
          <w:rFonts w:ascii="Times New Roman" w:hAnsi="Times New Roman"/>
          <w:b/>
          <w:sz w:val="24"/>
          <w:szCs w:val="24"/>
        </w:rPr>
        <w:t xml:space="preserve"> </w:t>
      </w:r>
      <w:r w:rsidR="00590A1F" w:rsidRPr="00777C79">
        <w:rPr>
          <w:rFonts w:ascii="Times New Roman" w:hAnsi="Times New Roman"/>
          <w:b/>
          <w:sz w:val="24"/>
          <w:szCs w:val="24"/>
        </w:rPr>
        <w:t>о</w:t>
      </w:r>
      <w:r w:rsidR="003B5801" w:rsidRPr="00777C79">
        <w:rPr>
          <w:rFonts w:ascii="Times New Roman" w:hAnsi="Times New Roman"/>
          <w:b/>
          <w:sz w:val="24"/>
          <w:szCs w:val="24"/>
        </w:rPr>
        <w:t>к</w:t>
      </w:r>
      <w:r w:rsidR="000C418F" w:rsidRPr="00777C79">
        <w:rPr>
          <w:rFonts w:ascii="Times New Roman" w:hAnsi="Times New Roman"/>
          <w:b/>
          <w:sz w:val="24"/>
          <w:szCs w:val="24"/>
        </w:rPr>
        <w:t>т</w:t>
      </w:r>
      <w:r w:rsidR="00590A1F" w:rsidRPr="00777C79">
        <w:rPr>
          <w:rFonts w:ascii="Times New Roman" w:hAnsi="Times New Roman"/>
          <w:b/>
          <w:sz w:val="24"/>
          <w:szCs w:val="24"/>
        </w:rPr>
        <w:t>ября</w:t>
      </w:r>
      <w:r w:rsidRPr="00777C79">
        <w:rPr>
          <w:rFonts w:ascii="Times New Roman" w:hAnsi="Times New Roman"/>
          <w:b/>
          <w:sz w:val="24"/>
          <w:szCs w:val="24"/>
        </w:rPr>
        <w:t xml:space="preserve"> 20</w:t>
      </w:r>
      <w:r w:rsidR="008F6663" w:rsidRPr="00777C79">
        <w:rPr>
          <w:rFonts w:ascii="Times New Roman" w:hAnsi="Times New Roman"/>
          <w:b/>
          <w:sz w:val="24"/>
          <w:szCs w:val="24"/>
        </w:rPr>
        <w:t>2</w:t>
      </w:r>
      <w:r w:rsidR="00DE65AE" w:rsidRPr="00777C79">
        <w:rPr>
          <w:rFonts w:ascii="Times New Roman" w:hAnsi="Times New Roman"/>
          <w:b/>
          <w:sz w:val="24"/>
          <w:szCs w:val="24"/>
        </w:rPr>
        <w:t>3</w:t>
      </w:r>
      <w:r w:rsidRPr="00777C79">
        <w:rPr>
          <w:rFonts w:ascii="Times New Roman" w:hAnsi="Times New Roman"/>
          <w:b/>
          <w:sz w:val="24"/>
          <w:szCs w:val="24"/>
        </w:rPr>
        <w:t xml:space="preserve"> года</w:t>
      </w:r>
      <w:r w:rsidRPr="00777C79">
        <w:rPr>
          <w:rFonts w:ascii="Times New Roman" w:hAnsi="Times New Roman"/>
          <w:sz w:val="24"/>
          <w:szCs w:val="24"/>
        </w:rPr>
        <w:t>.</w:t>
      </w:r>
      <w:r w:rsidRPr="00CC1BB0">
        <w:rPr>
          <w:rFonts w:ascii="Times New Roman" w:hAnsi="Times New Roman"/>
          <w:sz w:val="24"/>
          <w:szCs w:val="24"/>
        </w:rPr>
        <w:t xml:space="preserve"> Из</w:t>
      </w:r>
      <w:r w:rsidRPr="007C5607">
        <w:rPr>
          <w:rFonts w:ascii="Times New Roman" w:hAnsi="Times New Roman"/>
          <w:sz w:val="24"/>
          <w:szCs w:val="24"/>
        </w:rPr>
        <w:t xml:space="preserve"> </w:t>
      </w:r>
      <w:r w:rsidRPr="00497BEB">
        <w:rPr>
          <w:rFonts w:ascii="Times New Roman" w:hAnsi="Times New Roman"/>
          <w:sz w:val="24"/>
          <w:szCs w:val="24"/>
        </w:rPr>
        <w:t xml:space="preserve">этих </w:t>
      </w:r>
      <w:r w:rsidR="00497BEB" w:rsidRPr="00497BEB">
        <w:rPr>
          <w:rFonts w:ascii="Times New Roman" w:hAnsi="Times New Roman"/>
          <w:b/>
          <w:bCs/>
          <w:sz w:val="24"/>
          <w:szCs w:val="24"/>
        </w:rPr>
        <w:t>80</w:t>
      </w:r>
      <w:r w:rsidRPr="00497BEB">
        <w:rPr>
          <w:rFonts w:ascii="Times New Roman" w:hAnsi="Times New Roman"/>
          <w:b/>
          <w:bCs/>
          <w:sz w:val="24"/>
          <w:szCs w:val="24"/>
        </w:rPr>
        <w:t>-ти</w:t>
      </w:r>
      <w:r w:rsidRPr="00497BEB">
        <w:rPr>
          <w:rFonts w:ascii="Times New Roman" w:hAnsi="Times New Roman"/>
          <w:sz w:val="24"/>
          <w:szCs w:val="24"/>
        </w:rPr>
        <w:t xml:space="preserve"> лучших</w:t>
      </w:r>
      <w:r w:rsidRPr="00982DC0">
        <w:rPr>
          <w:rFonts w:ascii="Times New Roman" w:hAnsi="Times New Roman"/>
          <w:sz w:val="24"/>
          <w:szCs w:val="24"/>
        </w:rPr>
        <w:t xml:space="preserve"> выставочных работ жюри выбирает победителей и лауреатов краевого конк</w:t>
      </w:r>
      <w:r w:rsidRPr="007C5607">
        <w:rPr>
          <w:rFonts w:ascii="Times New Roman" w:hAnsi="Times New Roman"/>
          <w:sz w:val="24"/>
          <w:szCs w:val="24"/>
        </w:rPr>
        <w:t>урса</w:t>
      </w:r>
      <w:r w:rsidRPr="00EC5CDA">
        <w:rPr>
          <w:rFonts w:ascii="Times New Roman" w:hAnsi="Times New Roman"/>
          <w:sz w:val="24"/>
          <w:szCs w:val="24"/>
        </w:rPr>
        <w:t xml:space="preserve">. Результаты сообщаются на закрытии выставки во время церемонии награждения победителей и лауреатов краевого конкурса. </w:t>
      </w:r>
    </w:p>
    <w:p w14:paraId="0F3B21A0" w14:textId="77777777" w:rsidR="00B55AED" w:rsidRPr="00EC5CD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 xml:space="preserve">Работы, поступившие на конкурс, не рецензируются и не возвращаются. В дальнейшем могут использоваться для </w:t>
      </w:r>
      <w:r w:rsidR="00352288" w:rsidRPr="00EC5CDA">
        <w:rPr>
          <w:rFonts w:ascii="Times New Roman" w:hAnsi="Times New Roman"/>
          <w:sz w:val="24"/>
          <w:szCs w:val="24"/>
          <w:u w:val="single"/>
        </w:rPr>
        <w:t>не</w:t>
      </w:r>
      <w:r w:rsidRPr="00EC5CDA">
        <w:rPr>
          <w:rFonts w:ascii="Times New Roman" w:hAnsi="Times New Roman"/>
          <w:sz w:val="24"/>
          <w:szCs w:val="24"/>
          <w:u w:val="single"/>
        </w:rPr>
        <w:t>коммерческих целей по усмотрению организаторов без согласования с авторами.</w:t>
      </w:r>
      <w:r w:rsidRPr="00EC5CDA">
        <w:rPr>
          <w:rFonts w:ascii="Times New Roman" w:hAnsi="Times New Roman"/>
          <w:sz w:val="24"/>
          <w:szCs w:val="24"/>
        </w:rPr>
        <w:t xml:space="preserve"> Лучшие работы могут быть использованы организаторами конкурса для наглядных агитационных материалов по охране природы. </w:t>
      </w:r>
    </w:p>
    <w:p w14:paraId="6A85C2A7" w14:textId="77777777" w:rsidR="00B55AED" w:rsidRPr="00B55AED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8895E1B" w14:textId="77777777" w:rsidR="00B55AED" w:rsidRPr="00EC5CD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14:paraId="38EBF8B1" w14:textId="42B2CF5B" w:rsidR="00B55AED" w:rsidRPr="00EC5CDA" w:rsidRDefault="00B55AED" w:rsidP="00C266C5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 xml:space="preserve">На Конкурс представляются графические, живописные или выполненные в </w:t>
      </w:r>
      <w:r w:rsidRPr="00171500">
        <w:rPr>
          <w:rFonts w:ascii="Times New Roman" w:hAnsi="Times New Roman"/>
          <w:b/>
          <w:bCs/>
          <w:i/>
          <w:iCs/>
          <w:sz w:val="24"/>
          <w:szCs w:val="24"/>
        </w:rPr>
        <w:t>иных</w:t>
      </w:r>
      <w:r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 w:rsidRPr="00171500">
        <w:rPr>
          <w:rFonts w:ascii="Times New Roman" w:hAnsi="Times New Roman"/>
          <w:b/>
          <w:bCs/>
          <w:i/>
          <w:iCs/>
          <w:sz w:val="24"/>
          <w:szCs w:val="24"/>
        </w:rPr>
        <w:t>техниках</w:t>
      </w:r>
      <w:r w:rsidRPr="00EC5CDA">
        <w:rPr>
          <w:rFonts w:ascii="Times New Roman" w:hAnsi="Times New Roman"/>
          <w:sz w:val="24"/>
          <w:szCs w:val="24"/>
        </w:rPr>
        <w:t xml:space="preserve"> работы: иллюстрации к художественным произведениям </w:t>
      </w:r>
      <w:r w:rsidR="00590A1F" w:rsidRPr="00EC5CDA">
        <w:rPr>
          <w:rFonts w:ascii="Times New Roman" w:hAnsi="Times New Roman"/>
          <w:bCs/>
          <w:sz w:val="24"/>
          <w:szCs w:val="24"/>
        </w:rPr>
        <w:t>экологической тематики</w:t>
      </w:r>
      <w:r w:rsidR="00590A1F"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sz w:val="24"/>
          <w:szCs w:val="24"/>
        </w:rPr>
        <w:t>алтайских писателей</w:t>
      </w:r>
      <w:r w:rsidR="00EC5CDA" w:rsidRPr="00EC5CDA">
        <w:rPr>
          <w:rFonts w:ascii="Times New Roman" w:hAnsi="Times New Roman"/>
          <w:bCs/>
          <w:sz w:val="24"/>
          <w:szCs w:val="24"/>
        </w:rPr>
        <w:t xml:space="preserve">, сюжеты на тему </w:t>
      </w:r>
      <w:r w:rsidR="00171500">
        <w:rPr>
          <w:rFonts w:ascii="Times New Roman" w:hAnsi="Times New Roman"/>
          <w:bCs/>
          <w:sz w:val="24"/>
          <w:szCs w:val="24"/>
        </w:rPr>
        <w:t>лесов Алтая и</w:t>
      </w:r>
      <w:r w:rsidR="00171500" w:rsidRPr="00171500">
        <w:rPr>
          <w:rFonts w:ascii="Times New Roman" w:hAnsi="Times New Roman"/>
          <w:bCs/>
          <w:sz w:val="24"/>
          <w:szCs w:val="24"/>
        </w:rPr>
        <w:t xml:space="preserve"> </w:t>
      </w:r>
      <w:r w:rsidR="00171500" w:rsidRPr="00EC5CDA">
        <w:rPr>
          <w:rFonts w:ascii="Times New Roman" w:hAnsi="Times New Roman"/>
          <w:bCs/>
          <w:sz w:val="24"/>
          <w:szCs w:val="24"/>
        </w:rPr>
        <w:t>экологические плакаты</w:t>
      </w:r>
      <w:r w:rsidRPr="00EC5CDA">
        <w:rPr>
          <w:rFonts w:ascii="Times New Roman" w:hAnsi="Times New Roman"/>
          <w:bCs/>
          <w:sz w:val="24"/>
          <w:szCs w:val="24"/>
        </w:rPr>
        <w:t xml:space="preserve">. </w:t>
      </w:r>
      <w:r w:rsidR="00F577B6">
        <w:rPr>
          <w:rFonts w:ascii="Times New Roman" w:hAnsi="Times New Roman"/>
          <w:sz w:val="24"/>
          <w:szCs w:val="24"/>
        </w:rPr>
        <w:t>П</w:t>
      </w:r>
      <w:r w:rsidRPr="00EC5CDA">
        <w:rPr>
          <w:rFonts w:ascii="Times New Roman" w:hAnsi="Times New Roman"/>
          <w:sz w:val="24"/>
          <w:szCs w:val="24"/>
        </w:rPr>
        <w:t xml:space="preserve">роводится в двух возрастных группах: младшая (7 – 13 лет) и старшая (14 – 17 лет). </w:t>
      </w:r>
    </w:p>
    <w:p w14:paraId="36D7E06C" w14:textId="77777777" w:rsidR="00F577B6" w:rsidRDefault="00F577B6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FB071B2" w14:textId="60C9C001" w:rsidR="00B55AED" w:rsidRPr="00EC5CDA" w:rsidRDefault="00EC5CDA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>Работы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создаются по </w:t>
      </w:r>
      <w:r w:rsidRPr="00EC5CDA">
        <w:rPr>
          <w:rFonts w:ascii="Times New Roman" w:hAnsi="Times New Roman"/>
          <w:sz w:val="24"/>
          <w:szCs w:val="24"/>
          <w:u w:val="single"/>
        </w:rPr>
        <w:t>трем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номинациям:</w:t>
      </w:r>
    </w:p>
    <w:p w14:paraId="3F0699DF" w14:textId="77777777" w:rsidR="00EC5CDA" w:rsidRPr="00903931" w:rsidRDefault="005E3E7B" w:rsidP="004A504D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rPr>
          <w:rFonts w:ascii="Times New Roman" w:hAnsi="Times New Roman"/>
          <w:b/>
          <w:sz w:val="24"/>
          <w:szCs w:val="24"/>
        </w:rPr>
      </w:pPr>
      <w:r w:rsidRPr="00903931">
        <w:rPr>
          <w:rFonts w:ascii="Times New Roman" w:hAnsi="Times New Roman"/>
          <w:b/>
          <w:bCs/>
          <w:i/>
          <w:sz w:val="24"/>
          <w:szCs w:val="24"/>
        </w:rPr>
        <w:t>Иллюстраци</w:t>
      </w:r>
      <w:r w:rsidR="00EC5CDA" w:rsidRPr="0090393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к произведениям алтайских писателей «Природ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Отчины моей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C5CDA" w:rsidRPr="0090393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E6810">
        <w:rPr>
          <w:rFonts w:ascii="Times New Roman" w:hAnsi="Times New Roman"/>
          <w:sz w:val="24"/>
          <w:szCs w:val="24"/>
        </w:rPr>
        <w:t>Темы б</w:t>
      </w:r>
      <w:r w:rsidR="00EC5CDA" w:rsidRPr="00903931">
        <w:rPr>
          <w:rFonts w:ascii="Times New Roman" w:hAnsi="Times New Roman"/>
          <w:sz w:val="24"/>
          <w:szCs w:val="24"/>
        </w:rPr>
        <w:t>ережно</w:t>
      </w:r>
      <w:r w:rsidR="007E6810">
        <w:rPr>
          <w:rFonts w:ascii="Times New Roman" w:hAnsi="Times New Roman"/>
          <w:sz w:val="24"/>
          <w:szCs w:val="24"/>
        </w:rPr>
        <w:t>го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и</w:t>
      </w:r>
      <w:r w:rsidR="00B31B2D" w:rsidRPr="00903931">
        <w:rPr>
          <w:rFonts w:ascii="Times New Roman" w:hAnsi="Times New Roman"/>
          <w:sz w:val="24"/>
          <w:szCs w:val="24"/>
        </w:rPr>
        <w:t xml:space="preserve"> ответственно</w:t>
      </w:r>
      <w:r w:rsidR="00B31B2D">
        <w:rPr>
          <w:rFonts w:ascii="Times New Roman" w:hAnsi="Times New Roman"/>
          <w:sz w:val="24"/>
          <w:szCs w:val="24"/>
        </w:rPr>
        <w:t>го</w:t>
      </w:r>
      <w:r w:rsidR="00B31B2D" w:rsidRPr="00903931">
        <w:rPr>
          <w:rFonts w:ascii="Times New Roman" w:hAnsi="Times New Roman"/>
          <w:sz w:val="24"/>
          <w:szCs w:val="24"/>
        </w:rPr>
        <w:t xml:space="preserve"> </w:t>
      </w:r>
      <w:r w:rsidR="00EC5CDA" w:rsidRPr="00903931">
        <w:rPr>
          <w:rFonts w:ascii="Times New Roman" w:hAnsi="Times New Roman"/>
          <w:sz w:val="24"/>
          <w:szCs w:val="24"/>
        </w:rPr>
        <w:t>отношени</w:t>
      </w:r>
      <w:r w:rsidR="007E6810">
        <w:rPr>
          <w:rFonts w:ascii="Times New Roman" w:hAnsi="Times New Roman"/>
          <w:sz w:val="24"/>
          <w:szCs w:val="24"/>
        </w:rPr>
        <w:t xml:space="preserve">я к природе, </w:t>
      </w:r>
      <w:r w:rsidR="00EC5CDA" w:rsidRPr="00903931">
        <w:rPr>
          <w:rFonts w:ascii="Times New Roman" w:hAnsi="Times New Roman"/>
          <w:sz w:val="24"/>
          <w:szCs w:val="24"/>
        </w:rPr>
        <w:t>взаимоотношени</w:t>
      </w:r>
      <w:r w:rsidR="007E6810">
        <w:rPr>
          <w:rFonts w:ascii="Times New Roman" w:hAnsi="Times New Roman"/>
          <w:sz w:val="24"/>
          <w:szCs w:val="24"/>
        </w:rPr>
        <w:t>й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человека</w:t>
      </w:r>
      <w:r w:rsidR="00EC5CDA" w:rsidRPr="00903931">
        <w:rPr>
          <w:rFonts w:ascii="Times New Roman" w:hAnsi="Times New Roman"/>
          <w:sz w:val="24"/>
          <w:szCs w:val="24"/>
        </w:rPr>
        <w:t xml:space="preserve"> и «братьев наших меньших»</w:t>
      </w:r>
      <w:r w:rsidR="00B31B2D">
        <w:rPr>
          <w:rFonts w:ascii="Times New Roman" w:hAnsi="Times New Roman"/>
          <w:sz w:val="24"/>
          <w:szCs w:val="24"/>
        </w:rPr>
        <w:t xml:space="preserve"> в произведениях писателей, чьи жизнь и творчество связаны с Алтаем</w:t>
      </w:r>
      <w:r w:rsidR="00EC5CDA" w:rsidRPr="00903931">
        <w:rPr>
          <w:rFonts w:ascii="Times New Roman" w:hAnsi="Times New Roman"/>
          <w:sz w:val="24"/>
          <w:szCs w:val="24"/>
        </w:rPr>
        <w:t>.</w:t>
      </w:r>
    </w:p>
    <w:p w14:paraId="7B49E28A" w14:textId="77777777" w:rsidR="000F0E45" w:rsidRPr="000F0E45" w:rsidRDefault="00EC5CDA" w:rsidP="004A504D">
      <w:pPr>
        <w:pStyle w:val="a4"/>
        <w:tabs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03931">
        <w:rPr>
          <w:rFonts w:ascii="Times New Roman" w:hAnsi="Times New Roman"/>
          <w:bCs/>
          <w:color w:val="auto"/>
          <w:sz w:val="24"/>
          <w:szCs w:val="24"/>
        </w:rPr>
        <w:t>Иллюстрации могут быть выполнены к прозаическим</w:t>
      </w:r>
      <w:r w:rsidR="008E0A8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и поэтическим произведениям </w:t>
      </w:r>
      <w:r w:rsidRPr="00903931">
        <w:rPr>
          <w:rFonts w:ascii="Times New Roman" w:hAnsi="Times New Roman"/>
          <w:bCs/>
          <w:color w:val="auto"/>
          <w:sz w:val="24"/>
          <w:szCs w:val="24"/>
          <w:u w:val="single"/>
        </w:rPr>
        <w:t>профессиональных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 писателей, чья жизнь и творчество связаны с Алтаем (родились или какой-либо период жизни жили и работали в Алтайском крае; писали произведения об Алтае).</w:t>
      </w:r>
      <w:r w:rsidR="000F0E45">
        <w:rPr>
          <w:rFonts w:ascii="Times New Roman" w:hAnsi="Times New Roman"/>
          <w:bCs/>
          <w:sz w:val="24"/>
          <w:szCs w:val="24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 работе </w:t>
      </w:r>
      <w:r w:rsidR="008E0A8D" w:rsidRPr="008E0A8D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в обязательном порядке</w:t>
      </w:r>
      <w:r w:rsidR="008E0A8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прилагается информация, в которой указыва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ю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тся 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имя и фамилия писателя,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название литературного произведения, к которому выполнена иллюстрация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. П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риветствуется кратк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ий рассказ (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эссе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, в котором конкурсант разъясняет, почему им выбрано именно это произведение (объем не более 1 стр.</w:t>
      </w:r>
      <w:r w:rsidR="005D18FE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– по желанию. </w:t>
      </w:r>
    </w:p>
    <w:p w14:paraId="6C348681" w14:textId="2E6D3614" w:rsidR="00903931" w:rsidRPr="00BB3100" w:rsidRDefault="007E6810" w:rsidP="00630D08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BB3100">
        <w:rPr>
          <w:rFonts w:ascii="Times New Roman" w:hAnsi="Times New Roman"/>
          <w:b/>
          <w:bCs/>
          <w:i/>
          <w:color w:val="auto"/>
          <w:sz w:val="24"/>
          <w:szCs w:val="24"/>
        </w:rPr>
        <w:t>«Лес - зеленое наследие родного края»</w:t>
      </w:r>
      <w:r w:rsidR="00B55AED" w:rsidRPr="00BB3100">
        <w:rPr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 w:rsidR="00B31B2D" w:rsidRPr="00BB3100">
        <w:rPr>
          <w:rFonts w:ascii="Times New Roman" w:hAnsi="Times New Roman"/>
          <w:color w:val="auto"/>
          <w:sz w:val="24"/>
          <w:szCs w:val="24"/>
        </w:rPr>
        <w:t>Тема с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>охранени</w:t>
      </w:r>
      <w:r w:rsidR="00B31B2D" w:rsidRPr="00BB3100">
        <w:rPr>
          <w:rFonts w:ascii="Times New Roman" w:hAnsi="Times New Roman"/>
          <w:color w:val="auto"/>
          <w:sz w:val="24"/>
          <w:szCs w:val="24"/>
        </w:rPr>
        <w:t>я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 лесов Алтайского края</w:t>
      </w:r>
      <w:r w:rsidR="00EC5CDA" w:rsidRPr="00BB310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55AED" w:rsidRPr="00BB3100">
        <w:rPr>
          <w:rFonts w:ascii="Times New Roman" w:hAnsi="Times New Roman"/>
          <w:color w:val="auto"/>
          <w:sz w:val="24"/>
          <w:szCs w:val="24"/>
        </w:rPr>
        <w:t xml:space="preserve">реальные дела </w:t>
      </w:r>
      <w:r w:rsidR="00EC5CDA" w:rsidRPr="00BB3100">
        <w:rPr>
          <w:rFonts w:ascii="Times New Roman" w:hAnsi="Times New Roman"/>
          <w:color w:val="auto"/>
          <w:sz w:val="24"/>
          <w:szCs w:val="24"/>
        </w:rPr>
        <w:t>в области лесовосстановления, охрана леса от пожаров, зимняя подкормка диких животных, строительство искусственных гнездовий для лесных пернатых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>, лесные территории без мусора</w:t>
      </w:r>
      <w:r w:rsidR="00664374" w:rsidRPr="00BB3100">
        <w:rPr>
          <w:rFonts w:ascii="Times New Roman" w:hAnsi="Times New Roman"/>
          <w:color w:val="auto"/>
          <w:sz w:val="24"/>
          <w:szCs w:val="24"/>
        </w:rPr>
        <w:t>, борьба с браконьерами, заповедные территории края,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4374" w:rsidRPr="00BB3100">
        <w:rPr>
          <w:rFonts w:ascii="Times New Roman" w:hAnsi="Times New Roman"/>
          <w:color w:val="auto"/>
          <w:sz w:val="24"/>
          <w:szCs w:val="24"/>
        </w:rPr>
        <w:t xml:space="preserve">обитатели </w:t>
      </w:r>
      <w:r w:rsidR="00BB3100" w:rsidRPr="00BB3100">
        <w:rPr>
          <w:rFonts w:ascii="Times New Roman" w:hAnsi="Times New Roman"/>
          <w:color w:val="auto"/>
          <w:sz w:val="24"/>
          <w:szCs w:val="24"/>
        </w:rPr>
        <w:t xml:space="preserve">леса </w:t>
      </w:r>
      <w:r w:rsidR="00664374" w:rsidRPr="00BB3100">
        <w:rPr>
          <w:rFonts w:ascii="Times New Roman" w:hAnsi="Times New Roman"/>
          <w:color w:val="auto"/>
          <w:sz w:val="24"/>
          <w:szCs w:val="24"/>
        </w:rPr>
        <w:t xml:space="preserve">из «Красной книги Алтайского края» 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>и др.</w:t>
      </w:r>
      <w:r w:rsidR="00BB3100" w:rsidRPr="00BB31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В номинации 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 xml:space="preserve">должны быть изображены </w:t>
      </w:r>
      <w:r w:rsidR="005D18FE" w:rsidRPr="00BB3100">
        <w:rPr>
          <w:rFonts w:ascii="Times New Roman" w:hAnsi="Times New Roman"/>
          <w:color w:val="auto"/>
          <w:sz w:val="24"/>
          <w:szCs w:val="24"/>
          <w:u w:val="single"/>
        </w:rPr>
        <w:t>леса нашего края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903931" w:rsidRPr="00BB3100">
        <w:rPr>
          <w:rFonts w:ascii="Times New Roman" w:hAnsi="Times New Roman"/>
          <w:color w:val="auto"/>
          <w:sz w:val="24"/>
          <w:szCs w:val="24"/>
          <w:u w:val="single"/>
        </w:rPr>
        <w:t>обязательно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 нужно прокомментировать свою сюжетную работу в форме краткого рассказа </w:t>
      </w:r>
      <w:r w:rsidR="000F0E45" w:rsidRPr="00BB3100">
        <w:rPr>
          <w:rFonts w:ascii="Times New Roman" w:hAnsi="Times New Roman"/>
          <w:color w:val="auto"/>
          <w:sz w:val="24"/>
          <w:szCs w:val="24"/>
        </w:rPr>
        <w:t>(объем не более 1 стр.)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3F44A68" w14:textId="50CC5C7F" w:rsidR="000F0E45" w:rsidRPr="00620433" w:rsidRDefault="00903931" w:rsidP="00630D08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30D08">
        <w:rPr>
          <w:rFonts w:ascii="Times New Roman" w:hAnsi="Times New Roman"/>
          <w:b/>
          <w:i/>
          <w:color w:val="auto"/>
          <w:sz w:val="24"/>
          <w:szCs w:val="24"/>
        </w:rPr>
        <w:t xml:space="preserve">«Спасти и сохранить»: </w:t>
      </w:r>
      <w:r w:rsidRPr="00630D08">
        <w:rPr>
          <w:rFonts w:ascii="Times New Roman" w:hAnsi="Times New Roman"/>
          <w:color w:val="auto"/>
          <w:sz w:val="24"/>
          <w:szCs w:val="24"/>
        </w:rPr>
        <w:t>Экологические плакаты на актуальн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>ую</w:t>
      </w:r>
      <w:r w:rsidRPr="00630D08">
        <w:rPr>
          <w:rFonts w:ascii="Times New Roman" w:hAnsi="Times New Roman"/>
          <w:color w:val="auto"/>
          <w:sz w:val="24"/>
          <w:szCs w:val="24"/>
        </w:rPr>
        <w:t xml:space="preserve"> тем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 xml:space="preserve">у 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взаимодействия п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>рирод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>и урбанистическ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ой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 сред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Сохранение парков и скверов </w:t>
      </w:r>
      <w:r w:rsidR="007C0B74" w:rsidRPr="00620433">
        <w:rPr>
          <w:rFonts w:ascii="Times New Roman" w:hAnsi="Times New Roman"/>
          <w:color w:val="auto"/>
          <w:sz w:val="24"/>
          <w:szCs w:val="24"/>
        </w:rPr>
        <w:t>населенных пунктов нашего края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30D08">
        <w:rPr>
          <w:rFonts w:ascii="Times New Roman" w:hAnsi="Times New Roman"/>
          <w:color w:val="auto"/>
          <w:sz w:val="24"/>
          <w:szCs w:val="24"/>
        </w:rPr>
        <w:t xml:space="preserve">помощь бездомным животным, 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экологически ответственное поведение людей и </w:t>
      </w:r>
      <w:r w:rsidRPr="00630D08">
        <w:rPr>
          <w:rFonts w:ascii="Times New Roman" w:hAnsi="Times New Roman"/>
          <w:color w:val="auto"/>
          <w:sz w:val="24"/>
          <w:szCs w:val="24"/>
        </w:rPr>
        <w:t xml:space="preserve">доброе </w:t>
      </w:r>
      <w:r w:rsidRPr="00620433">
        <w:rPr>
          <w:rFonts w:ascii="Times New Roman" w:hAnsi="Times New Roman"/>
          <w:color w:val="auto"/>
          <w:sz w:val="24"/>
          <w:szCs w:val="24"/>
        </w:rPr>
        <w:t>отношение ко всему живому в урбанистической среде</w:t>
      </w:r>
      <w:r w:rsidR="007C0B74" w:rsidRPr="00620433">
        <w:rPr>
          <w:rFonts w:ascii="Times New Roman" w:hAnsi="Times New Roman"/>
          <w:color w:val="auto"/>
          <w:sz w:val="24"/>
          <w:szCs w:val="24"/>
        </w:rPr>
        <w:t>.</w:t>
      </w:r>
      <w:r w:rsidR="00630D08" w:rsidRPr="006204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>Сюжет</w:t>
      </w:r>
      <w:r w:rsidR="008E0A8D" w:rsidRPr="00620433">
        <w:rPr>
          <w:rFonts w:ascii="Times New Roman" w:hAnsi="Times New Roman"/>
          <w:color w:val="auto"/>
          <w:sz w:val="24"/>
          <w:szCs w:val="24"/>
          <w:u w:val="single"/>
        </w:rPr>
        <w:t>ы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 xml:space="preserve"> плакатов должн</w:t>
      </w:r>
      <w:r w:rsidR="008E0A8D" w:rsidRPr="00620433">
        <w:rPr>
          <w:rFonts w:ascii="Times New Roman" w:hAnsi="Times New Roman"/>
          <w:color w:val="auto"/>
          <w:sz w:val="24"/>
          <w:szCs w:val="24"/>
          <w:u w:val="single"/>
        </w:rPr>
        <w:t>ы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 xml:space="preserve"> быть </w:t>
      </w:r>
      <w:r w:rsidR="008E0A8D" w:rsidRPr="00620433">
        <w:rPr>
          <w:rFonts w:ascii="Times New Roman" w:hAnsi="Times New Roman"/>
          <w:color w:val="auto"/>
          <w:sz w:val="24"/>
          <w:szCs w:val="24"/>
          <w:u w:val="single"/>
        </w:rPr>
        <w:t>ориентированы на территорию Алтайского края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 xml:space="preserve">. </w:t>
      </w:r>
    </w:p>
    <w:p w14:paraId="078B0B6D" w14:textId="7F2E2E68" w:rsidR="00630D08" w:rsidRPr="00620433" w:rsidRDefault="00630D08" w:rsidP="00630D08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20433">
        <w:rPr>
          <w:rFonts w:ascii="Times New Roman" w:hAnsi="Times New Roman"/>
          <w:b/>
          <w:i/>
          <w:color w:val="auto"/>
          <w:sz w:val="24"/>
          <w:szCs w:val="24"/>
        </w:rPr>
        <w:t>«Наставник»:</w:t>
      </w:r>
      <w:r w:rsidRPr="00620433">
        <w:rPr>
          <w:rFonts w:ascii="Times New Roman" w:hAnsi="Times New Roman"/>
          <w:color w:val="auto"/>
          <w:sz w:val="24"/>
          <w:szCs w:val="24"/>
        </w:rPr>
        <w:t xml:space="preserve"> Специальная номинация в «Год педагога и наставника» предусматривает награждение трех педагогов, подготовивших по итогам конкурса наибольшее количество участников – победителей и лауреатов.</w:t>
      </w:r>
    </w:p>
    <w:p w14:paraId="7DD76D1E" w14:textId="77777777" w:rsidR="008E0A8D" w:rsidRDefault="008E0A8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82031F" w14:textId="50AEA5FB" w:rsidR="00B55AED" w:rsidRPr="000F1889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t>Требования к оформлению и критерии оценки работ</w:t>
      </w:r>
    </w:p>
    <w:p w14:paraId="32BE9368" w14:textId="77777777" w:rsidR="000F0E45" w:rsidRPr="000F1889" w:rsidRDefault="00B55AED" w:rsidP="000F0E45">
      <w:pPr>
        <w:pStyle w:val="a4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Требования к оформлению конкурсных работ:</w:t>
      </w:r>
    </w:p>
    <w:p w14:paraId="5429B9C6" w14:textId="77777777"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работы представляются 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в развернутом виде без рамок и других вариантов оформления 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размером А3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>;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14:paraId="5FC8B539" w14:textId="77777777"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 рисунка, названия работы;</w:t>
      </w:r>
    </w:p>
    <w:p w14:paraId="31DD32CF" w14:textId="77777777" w:rsidR="00B55AED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информация о работе и её авторе представляется на отдельном листе А4:</w:t>
      </w:r>
    </w:p>
    <w:p w14:paraId="0DF306A5" w14:textId="77777777" w:rsidR="00B55AED" w:rsidRPr="000F1889" w:rsidRDefault="00B55AED" w:rsidP="000F188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ФИО, дата рождения (возраст) автора</w:t>
      </w:r>
    </w:p>
    <w:p w14:paraId="3F529A72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Название работы</w:t>
      </w:r>
    </w:p>
    <w:p w14:paraId="5EFBCB39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Техника исполнения</w:t>
      </w:r>
    </w:p>
    <w:p w14:paraId="7CB0324E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Год выполнения работы</w:t>
      </w:r>
    </w:p>
    <w:p w14:paraId="0E86CA0F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Полный почтовый адрес и телефон автора</w:t>
      </w:r>
    </w:p>
    <w:p w14:paraId="64024E54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Наименование учреждения, представившего работу</w:t>
      </w:r>
    </w:p>
    <w:p w14:paraId="4783E526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Адрес, телефон, факс, электронный адрес учреждения</w:t>
      </w:r>
    </w:p>
    <w:p w14:paraId="29FACD94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 и должность руководителя,</w:t>
      </w:r>
      <w:r w:rsidR="00B31B2D">
        <w:rPr>
          <w:rFonts w:ascii="Times New Roman" w:hAnsi="Times New Roman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>подготовившего автора</w:t>
      </w:r>
    </w:p>
    <w:p w14:paraId="15AD7A63" w14:textId="77777777" w:rsidR="00B55AED" w:rsidRPr="000F1889" w:rsidRDefault="00B55AED" w:rsidP="000F188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Один автор может участвовать во всех номинациях и представлять не более 2-х работ в каждой. </w:t>
      </w:r>
    </w:p>
    <w:p w14:paraId="3B3CF6B7" w14:textId="77777777"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31B2D">
        <w:rPr>
          <w:rFonts w:ascii="Times New Roman" w:hAnsi="Times New Roman"/>
          <w:bCs/>
          <w:sz w:val="24"/>
          <w:szCs w:val="24"/>
          <w:u w:val="single"/>
        </w:rPr>
        <w:t>Критерии оценки работ</w:t>
      </w:r>
    </w:p>
    <w:p w14:paraId="2CD1A0A6" w14:textId="77777777"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31B2D">
        <w:rPr>
          <w:rFonts w:ascii="Times New Roman" w:hAnsi="Times New Roman"/>
          <w:sz w:val="24"/>
          <w:szCs w:val="24"/>
        </w:rPr>
        <w:t>К оценке допускаются работы, отвечающие требованиям Конкурса к содержанию и оформлению. Работы в каждой номинации Конкурса оцениваются по двум возрастным категориям каждым членом комиссии по пятибалльной системе:</w:t>
      </w:r>
    </w:p>
    <w:p w14:paraId="010CD5CD" w14:textId="77777777"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Художественны</w:t>
      </w:r>
      <w:r w:rsidR="000F1889" w:rsidRPr="00B31B2D">
        <w:rPr>
          <w:rFonts w:ascii="Times New Roman" w:hAnsi="Times New Roman"/>
          <w:color w:val="auto"/>
          <w:sz w:val="24"/>
          <w:szCs w:val="24"/>
          <w:lang w:eastAsia="ru-RU"/>
        </w:rPr>
        <w:t>й</w:t>
      </w: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уровень исполне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ния                             до 5 баллов</w:t>
      </w:r>
    </w:p>
    <w:p w14:paraId="6472D69D" w14:textId="77777777"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Актуальность (соответств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ие теме конкурса)                   до 5 баллов</w:t>
      </w:r>
    </w:p>
    <w:p w14:paraId="24A02745" w14:textId="77777777" w:rsidR="00B55AED" w:rsidRPr="00B31B2D" w:rsidRDefault="00B55AED" w:rsidP="00176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</w:rPr>
        <w:t>Оригинальность                                                                </w:t>
      </w:r>
      <w:r w:rsidR="0017662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31B2D">
        <w:rPr>
          <w:rFonts w:ascii="Times New Roman" w:hAnsi="Times New Roman"/>
          <w:color w:val="auto"/>
          <w:sz w:val="24"/>
          <w:szCs w:val="24"/>
        </w:rPr>
        <w:t>до 5 баллов</w:t>
      </w:r>
    </w:p>
    <w:p w14:paraId="10E791CF" w14:textId="77777777" w:rsidR="00927DC1" w:rsidRDefault="00927DC1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F4607" w14:textId="0A704A85" w:rsidR="00B55AED" w:rsidRPr="000F188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14:paraId="77FE4AB7" w14:textId="60DC4B97" w:rsidR="00B55AED" w:rsidRPr="00B31B2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Компетентное жюри определяет победителей и лауреатов </w:t>
      </w:r>
      <w:r w:rsidR="00630D08">
        <w:rPr>
          <w:rFonts w:ascii="Times New Roman" w:hAnsi="Times New Roman"/>
          <w:sz w:val="24"/>
          <w:szCs w:val="24"/>
        </w:rPr>
        <w:t>К</w:t>
      </w:r>
      <w:r w:rsidRPr="000F1889">
        <w:rPr>
          <w:rFonts w:ascii="Times New Roman" w:hAnsi="Times New Roman"/>
          <w:sz w:val="24"/>
          <w:szCs w:val="24"/>
        </w:rPr>
        <w:t>онкурса из лучших работ, представленных на выставке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1B2D"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 w:rsidR="00B31B2D" w:rsidRPr="00B31B2D">
        <w:rPr>
          <w:rFonts w:ascii="Times New Roman" w:hAnsi="Times New Roman"/>
          <w:bCs/>
          <w:sz w:val="24"/>
          <w:szCs w:val="24"/>
        </w:rPr>
        <w:t>.</w:t>
      </w:r>
    </w:p>
    <w:p w14:paraId="718535F4" w14:textId="77777777" w:rsidR="008D0915" w:rsidRPr="00D67864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Победители и лауреаты Конкурса определяются в каждой из </w:t>
      </w:r>
      <w:r w:rsidR="000F1889" w:rsidRPr="000F1889">
        <w:rPr>
          <w:rFonts w:ascii="Times New Roman" w:hAnsi="Times New Roman"/>
          <w:sz w:val="24"/>
          <w:szCs w:val="24"/>
        </w:rPr>
        <w:t>тре</w:t>
      </w:r>
      <w:r w:rsidRPr="000F1889">
        <w:rPr>
          <w:rFonts w:ascii="Times New Roman" w:hAnsi="Times New Roman"/>
          <w:sz w:val="24"/>
          <w:szCs w:val="24"/>
        </w:rPr>
        <w:t>х номинаци</w:t>
      </w:r>
      <w:r w:rsidR="000F1889" w:rsidRPr="000F1889">
        <w:rPr>
          <w:rFonts w:ascii="Times New Roman" w:hAnsi="Times New Roman"/>
          <w:sz w:val="24"/>
          <w:szCs w:val="24"/>
        </w:rPr>
        <w:t>й</w:t>
      </w:r>
      <w:r w:rsidRPr="000F1889">
        <w:rPr>
          <w:rFonts w:ascii="Times New Roman" w:hAnsi="Times New Roman"/>
          <w:sz w:val="24"/>
          <w:szCs w:val="24"/>
        </w:rPr>
        <w:t xml:space="preserve"> по двум возрастным группам по наибольшей сумме баллов. Победителям вручаются дипломы 1-2-3 степени и памятные подарки</w:t>
      </w:r>
      <w:r w:rsidR="00590A1F">
        <w:rPr>
          <w:rFonts w:ascii="Times New Roman" w:hAnsi="Times New Roman"/>
          <w:sz w:val="24"/>
          <w:szCs w:val="24"/>
        </w:rPr>
        <w:t>, дипломы и подарки получают</w:t>
      </w:r>
      <w:r w:rsidR="00590A1F" w:rsidRPr="00590A1F">
        <w:rPr>
          <w:rFonts w:ascii="Times New Roman" w:hAnsi="Times New Roman"/>
          <w:sz w:val="24"/>
          <w:szCs w:val="24"/>
        </w:rPr>
        <w:t xml:space="preserve"> </w:t>
      </w:r>
      <w:r w:rsidR="00590A1F" w:rsidRPr="000F1889">
        <w:rPr>
          <w:rFonts w:ascii="Times New Roman" w:hAnsi="Times New Roman"/>
          <w:sz w:val="24"/>
          <w:szCs w:val="24"/>
        </w:rPr>
        <w:t>и лауреат</w:t>
      </w:r>
      <w:r w:rsidR="00590A1F">
        <w:rPr>
          <w:rFonts w:ascii="Times New Roman" w:hAnsi="Times New Roman"/>
          <w:sz w:val="24"/>
          <w:szCs w:val="24"/>
        </w:rPr>
        <w:t>ы конкурса (поощрительные призы)</w:t>
      </w:r>
      <w:r w:rsidRPr="000F1889">
        <w:rPr>
          <w:rFonts w:ascii="Times New Roman" w:hAnsi="Times New Roman"/>
          <w:sz w:val="24"/>
          <w:szCs w:val="24"/>
        </w:rPr>
        <w:t xml:space="preserve">. Предусматривается вручение «Приза зрительских симпатий» и дополнительных специальных </w:t>
      </w:r>
      <w:r w:rsidRPr="000F1889">
        <w:rPr>
          <w:rFonts w:ascii="Times New Roman" w:hAnsi="Times New Roman"/>
          <w:sz w:val="24"/>
          <w:szCs w:val="24"/>
        </w:rPr>
        <w:tab/>
        <w:t>дипломов и призов</w:t>
      </w:r>
      <w:r w:rsidR="00590A1F">
        <w:rPr>
          <w:rFonts w:ascii="Times New Roman" w:hAnsi="Times New Roman"/>
          <w:sz w:val="24"/>
          <w:szCs w:val="24"/>
        </w:rPr>
        <w:t xml:space="preserve"> от партнеров проекта</w:t>
      </w:r>
      <w:r w:rsidRPr="00D67864">
        <w:rPr>
          <w:rFonts w:ascii="Times New Roman" w:hAnsi="Times New Roman"/>
          <w:sz w:val="24"/>
          <w:szCs w:val="24"/>
        </w:rPr>
        <w:t xml:space="preserve">. </w:t>
      </w:r>
      <w:r w:rsidR="008D0915" w:rsidRPr="00D67864">
        <w:rPr>
          <w:rFonts w:ascii="Times New Roman" w:hAnsi="Times New Roman"/>
          <w:sz w:val="24"/>
          <w:szCs w:val="24"/>
        </w:rPr>
        <w:t>Лучшие работы, посвященные теме сохранения парков и скверов населенных пунктов нашего края, будут поощрены специальными приза</w:t>
      </w:r>
      <w:r w:rsidR="00DD7213" w:rsidRPr="00D67864">
        <w:rPr>
          <w:rFonts w:ascii="Times New Roman" w:hAnsi="Times New Roman"/>
          <w:sz w:val="24"/>
          <w:szCs w:val="24"/>
        </w:rPr>
        <w:t>м</w:t>
      </w:r>
      <w:r w:rsidR="008D0915" w:rsidRPr="00D67864">
        <w:rPr>
          <w:rFonts w:ascii="Times New Roman" w:hAnsi="Times New Roman"/>
          <w:sz w:val="24"/>
          <w:szCs w:val="24"/>
        </w:rPr>
        <w:t>и от партнеров конк</w:t>
      </w:r>
      <w:r w:rsidR="00DD7213" w:rsidRPr="00D67864">
        <w:rPr>
          <w:rFonts w:ascii="Times New Roman" w:hAnsi="Times New Roman"/>
          <w:sz w:val="24"/>
          <w:szCs w:val="24"/>
        </w:rPr>
        <w:t>урса.</w:t>
      </w:r>
      <w:r w:rsidR="008D0915" w:rsidRPr="00D67864">
        <w:rPr>
          <w:rFonts w:ascii="Times New Roman" w:hAnsi="Times New Roman"/>
          <w:sz w:val="24"/>
          <w:szCs w:val="24"/>
        </w:rPr>
        <w:t xml:space="preserve"> </w:t>
      </w:r>
    </w:p>
    <w:p w14:paraId="1E73CC00" w14:textId="348E5707" w:rsidR="00B55AED" w:rsidRPr="00620433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577B6">
        <w:rPr>
          <w:rFonts w:ascii="Times New Roman" w:hAnsi="Times New Roman"/>
          <w:sz w:val="24"/>
          <w:szCs w:val="24"/>
        </w:rPr>
        <w:t>Педагогам, чьи учащиеся стали победителями и лауреатами, вручаются благодарственные письма.</w:t>
      </w:r>
      <w:r w:rsidR="009813FB" w:rsidRPr="009813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13FB" w:rsidRPr="00620433">
        <w:rPr>
          <w:rFonts w:ascii="Times New Roman" w:hAnsi="Times New Roman"/>
          <w:sz w:val="24"/>
          <w:szCs w:val="24"/>
        </w:rPr>
        <w:t>Победителям специальной номинации для педагогов «Наставник» вручаются дипломы и памятные подарки.</w:t>
      </w:r>
    </w:p>
    <w:p w14:paraId="5B65E74D" w14:textId="2A2DA54E"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Участник</w:t>
      </w:r>
      <w:r w:rsidR="009813FB">
        <w:rPr>
          <w:rFonts w:ascii="Times New Roman" w:hAnsi="Times New Roman"/>
          <w:sz w:val="24"/>
          <w:szCs w:val="24"/>
        </w:rPr>
        <w:t>и</w:t>
      </w:r>
      <w:r w:rsidRPr="000F1889">
        <w:rPr>
          <w:rFonts w:ascii="Times New Roman" w:hAnsi="Times New Roman"/>
          <w:sz w:val="24"/>
          <w:szCs w:val="24"/>
        </w:rPr>
        <w:t xml:space="preserve"> Конкурса, чьи работы были отобраны на выставку в ГМИЛИКА, </w:t>
      </w:r>
      <w:r w:rsidR="009813FB">
        <w:rPr>
          <w:rFonts w:ascii="Times New Roman" w:hAnsi="Times New Roman"/>
          <w:sz w:val="24"/>
          <w:szCs w:val="24"/>
        </w:rPr>
        <w:t xml:space="preserve">получают </w:t>
      </w:r>
      <w:r w:rsidRPr="000F1889">
        <w:rPr>
          <w:rFonts w:ascii="Times New Roman" w:hAnsi="Times New Roman"/>
          <w:sz w:val="24"/>
          <w:szCs w:val="24"/>
        </w:rPr>
        <w:t xml:space="preserve">сертификаты участника выставки лучших работ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</w:t>
      </w:r>
      <w:r w:rsidR="009813FB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Pr="000F1889">
        <w:rPr>
          <w:rFonts w:ascii="Times New Roman" w:hAnsi="Times New Roman"/>
          <w:sz w:val="24"/>
          <w:szCs w:val="24"/>
        </w:rPr>
        <w:t xml:space="preserve">от имени Государственного музея истории литературы, искусства и культуры Алтая). </w:t>
      </w:r>
    </w:p>
    <w:p w14:paraId="6F6763DD" w14:textId="24565F36" w:rsidR="00B55AE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Участники конкурса, чьи работы не вошли в состав выставки лучших работ, получают сертификат участника конкурса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</w:t>
      </w:r>
      <w:r w:rsidR="009813FB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Pr="000F1889">
        <w:rPr>
          <w:rFonts w:ascii="Times New Roman" w:hAnsi="Times New Roman"/>
          <w:sz w:val="24"/>
          <w:szCs w:val="24"/>
        </w:rPr>
        <w:t>от имени Государственного музея истории литературы, искусства и культуры Алтая).</w:t>
      </w:r>
    </w:p>
    <w:p w14:paraId="6C6F0EE4" w14:textId="4342504F" w:rsidR="00B55AED" w:rsidRPr="0017662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20433">
        <w:rPr>
          <w:rFonts w:ascii="Times New Roman" w:hAnsi="Times New Roman"/>
          <w:sz w:val="24"/>
          <w:szCs w:val="24"/>
        </w:rPr>
        <w:t>По результатам Конкурса работы</w:t>
      </w:r>
      <w:r w:rsidR="00590A1F" w:rsidRPr="00620433">
        <w:rPr>
          <w:rFonts w:ascii="Times New Roman" w:hAnsi="Times New Roman"/>
          <w:sz w:val="24"/>
          <w:szCs w:val="24"/>
        </w:rPr>
        <w:t>-</w:t>
      </w:r>
      <w:r w:rsidRPr="00620433">
        <w:rPr>
          <w:rFonts w:ascii="Times New Roman" w:hAnsi="Times New Roman"/>
          <w:sz w:val="24"/>
          <w:szCs w:val="24"/>
        </w:rPr>
        <w:t>победител</w:t>
      </w:r>
      <w:r w:rsidR="00590A1F" w:rsidRPr="00620433">
        <w:rPr>
          <w:rFonts w:ascii="Times New Roman" w:hAnsi="Times New Roman"/>
          <w:sz w:val="24"/>
          <w:szCs w:val="24"/>
        </w:rPr>
        <w:t>и</w:t>
      </w:r>
      <w:r w:rsidRPr="00620433">
        <w:rPr>
          <w:rFonts w:ascii="Times New Roman" w:hAnsi="Times New Roman"/>
          <w:sz w:val="24"/>
          <w:szCs w:val="24"/>
        </w:rPr>
        <w:t xml:space="preserve"> будут изданы </w:t>
      </w:r>
      <w:r w:rsidR="00590A1F" w:rsidRPr="00620433">
        <w:rPr>
          <w:rFonts w:ascii="Times New Roman" w:hAnsi="Times New Roman"/>
          <w:sz w:val="24"/>
          <w:szCs w:val="24"/>
        </w:rPr>
        <w:t>в форме набора открыток</w:t>
      </w:r>
      <w:r w:rsidRPr="00620433">
        <w:rPr>
          <w:rFonts w:ascii="Times New Roman" w:hAnsi="Times New Roman"/>
          <w:sz w:val="24"/>
          <w:szCs w:val="24"/>
        </w:rPr>
        <w:t xml:space="preserve"> и </w:t>
      </w:r>
      <w:r w:rsidR="00A66D7A" w:rsidRPr="00620433">
        <w:rPr>
          <w:rFonts w:ascii="Times New Roman" w:hAnsi="Times New Roman"/>
          <w:sz w:val="24"/>
          <w:szCs w:val="24"/>
        </w:rPr>
        <w:t>вручены победителям.</w:t>
      </w:r>
      <w:r w:rsidRPr="00620433">
        <w:rPr>
          <w:rFonts w:ascii="Times New Roman" w:hAnsi="Times New Roman"/>
          <w:sz w:val="24"/>
          <w:szCs w:val="24"/>
        </w:rPr>
        <w:t xml:space="preserve"> Лучшие</w:t>
      </w:r>
      <w:r w:rsidRPr="00CC1BB0">
        <w:rPr>
          <w:rFonts w:ascii="Times New Roman" w:hAnsi="Times New Roman"/>
          <w:sz w:val="24"/>
          <w:szCs w:val="24"/>
        </w:rPr>
        <w:t xml:space="preserve"> работы и имена их авто</w:t>
      </w:r>
      <w:r w:rsidRPr="0017662A">
        <w:rPr>
          <w:rFonts w:ascii="Times New Roman" w:hAnsi="Times New Roman"/>
          <w:sz w:val="24"/>
          <w:szCs w:val="24"/>
        </w:rPr>
        <w:t>ров будут размещены на страницах газеты «Природа Алтая».</w:t>
      </w:r>
      <w:r w:rsidR="009813FB">
        <w:rPr>
          <w:rFonts w:ascii="Times New Roman" w:hAnsi="Times New Roman"/>
          <w:sz w:val="24"/>
          <w:szCs w:val="24"/>
        </w:rPr>
        <w:t xml:space="preserve"> </w:t>
      </w:r>
    </w:p>
    <w:p w14:paraId="7B9B3989" w14:textId="77777777" w:rsidR="006B3FF5" w:rsidRDefault="00B55AED" w:rsidP="00A66D7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sz w:val="24"/>
          <w:szCs w:val="24"/>
        </w:rPr>
        <w:t>Вся информация о Конкурсе и его результатах будет размещена на сайте ГМИЛИКА (</w:t>
      </w:r>
      <w:hyperlink r:id="rId5" w:history="1"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.</w:t>
        </w:r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gmilika</w:t>
        </w:r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22.</w:t>
        </w:r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55AED">
        <w:rPr>
          <w:rFonts w:ascii="Times New Roman" w:hAnsi="Times New Roman"/>
          <w:sz w:val="24"/>
          <w:szCs w:val="24"/>
        </w:rPr>
        <w:t>).</w:t>
      </w:r>
      <w:r w:rsidR="0017662A">
        <w:rPr>
          <w:rFonts w:ascii="Times New Roman" w:hAnsi="Times New Roman"/>
          <w:sz w:val="24"/>
          <w:szCs w:val="24"/>
        </w:rPr>
        <w:t xml:space="preserve"> </w:t>
      </w:r>
      <w:r w:rsidRPr="00B55AED">
        <w:rPr>
          <w:rFonts w:ascii="Times New Roman" w:hAnsi="Times New Roman"/>
          <w:sz w:val="24"/>
          <w:szCs w:val="24"/>
        </w:rPr>
        <w:t xml:space="preserve">Торжественное награждение победителей и лауреатов состоится </w:t>
      </w:r>
    </w:p>
    <w:p w14:paraId="0CFB2E97" w14:textId="220A8D2A" w:rsidR="00B55AED" w:rsidRDefault="00497BEB" w:rsidP="006B3FF5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759BC">
        <w:rPr>
          <w:rFonts w:ascii="Times New Roman" w:hAnsi="Times New Roman"/>
          <w:b/>
          <w:sz w:val="24"/>
          <w:szCs w:val="24"/>
        </w:rPr>
        <w:t>2</w:t>
      </w:r>
      <w:r w:rsidR="00E759BC" w:rsidRPr="00E759BC">
        <w:rPr>
          <w:rFonts w:ascii="Times New Roman" w:hAnsi="Times New Roman"/>
          <w:b/>
          <w:sz w:val="24"/>
          <w:szCs w:val="24"/>
        </w:rPr>
        <w:t>7</w:t>
      </w:r>
      <w:r w:rsidR="00590A1F" w:rsidRPr="00E759BC">
        <w:rPr>
          <w:rFonts w:ascii="Times New Roman" w:hAnsi="Times New Roman"/>
          <w:b/>
          <w:sz w:val="24"/>
          <w:szCs w:val="24"/>
        </w:rPr>
        <w:t xml:space="preserve"> о</w:t>
      </w:r>
      <w:r w:rsidR="001F56C7" w:rsidRPr="00E759BC">
        <w:rPr>
          <w:rFonts w:ascii="Times New Roman" w:hAnsi="Times New Roman"/>
          <w:b/>
          <w:sz w:val="24"/>
          <w:szCs w:val="24"/>
        </w:rPr>
        <w:t>кт</w:t>
      </w:r>
      <w:r w:rsidR="00590A1F" w:rsidRPr="00E759BC">
        <w:rPr>
          <w:rFonts w:ascii="Times New Roman" w:hAnsi="Times New Roman"/>
          <w:b/>
          <w:sz w:val="24"/>
          <w:szCs w:val="24"/>
        </w:rPr>
        <w:t>ября</w:t>
      </w:r>
      <w:r w:rsidR="00B55AED" w:rsidRPr="00E759BC">
        <w:rPr>
          <w:rFonts w:ascii="Times New Roman" w:hAnsi="Times New Roman"/>
          <w:b/>
          <w:sz w:val="24"/>
          <w:szCs w:val="24"/>
        </w:rPr>
        <w:t xml:space="preserve"> 202</w:t>
      </w:r>
      <w:r w:rsidR="009813FB" w:rsidRPr="00E759BC">
        <w:rPr>
          <w:rFonts w:ascii="Times New Roman" w:hAnsi="Times New Roman"/>
          <w:b/>
          <w:sz w:val="24"/>
          <w:szCs w:val="24"/>
        </w:rPr>
        <w:t>3</w:t>
      </w:r>
      <w:r w:rsidR="00B55AED" w:rsidRPr="00E759BC">
        <w:rPr>
          <w:rFonts w:ascii="Times New Roman" w:hAnsi="Times New Roman"/>
          <w:b/>
          <w:sz w:val="24"/>
          <w:szCs w:val="24"/>
        </w:rPr>
        <w:t xml:space="preserve"> г. </w:t>
      </w:r>
      <w:r w:rsidR="00B55AED" w:rsidRPr="00E759BC">
        <w:rPr>
          <w:rFonts w:ascii="Times New Roman" w:hAnsi="Times New Roman"/>
          <w:sz w:val="24"/>
          <w:szCs w:val="24"/>
        </w:rPr>
        <w:t>в</w:t>
      </w:r>
      <w:r w:rsidR="00B55AED" w:rsidRPr="00E759BC">
        <w:rPr>
          <w:rFonts w:ascii="Times New Roman" w:hAnsi="Times New Roman"/>
          <w:b/>
          <w:sz w:val="24"/>
          <w:szCs w:val="24"/>
        </w:rPr>
        <w:t xml:space="preserve"> 14.00 ч.</w:t>
      </w:r>
      <w:r w:rsidR="00B55AED" w:rsidRPr="00E759BC">
        <w:rPr>
          <w:rFonts w:ascii="Times New Roman" w:hAnsi="Times New Roman"/>
          <w:sz w:val="24"/>
          <w:szCs w:val="24"/>
        </w:rPr>
        <w:t xml:space="preserve"> в Белом</w:t>
      </w:r>
      <w:r w:rsidR="00B55AED" w:rsidRPr="00B55AED">
        <w:rPr>
          <w:rFonts w:ascii="Times New Roman" w:hAnsi="Times New Roman"/>
          <w:sz w:val="24"/>
          <w:szCs w:val="24"/>
        </w:rPr>
        <w:t xml:space="preserve"> зале Государственного музея истории литературы, искусства и культуры Алтая. </w:t>
      </w:r>
    </w:p>
    <w:p w14:paraId="1B370709" w14:textId="77777777" w:rsidR="00A66D7A" w:rsidRDefault="00A66D7A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915B63E" w14:textId="77777777" w:rsidR="00B55AED" w:rsidRDefault="00B55AED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b/>
          <w:bCs/>
          <w:sz w:val="24"/>
          <w:szCs w:val="24"/>
        </w:rPr>
        <w:lastRenderedPageBreak/>
        <w:t xml:space="preserve">Адрес музея: </w:t>
      </w:r>
      <w:r w:rsidRPr="00B55AED">
        <w:rPr>
          <w:rFonts w:ascii="Times New Roman" w:hAnsi="Times New Roman"/>
          <w:bCs/>
          <w:sz w:val="24"/>
          <w:szCs w:val="24"/>
        </w:rPr>
        <w:t>656056, Алтайский край, г. Барнаул, ул. Л. Толстого, 2.</w:t>
      </w:r>
      <w:r w:rsidRPr="00B55AED">
        <w:rPr>
          <w:rFonts w:ascii="Times New Roman" w:hAnsi="Times New Roman"/>
          <w:b/>
          <w:bCs/>
          <w:sz w:val="24"/>
          <w:szCs w:val="24"/>
        </w:rPr>
        <w:t>   </w:t>
      </w:r>
      <w:r w:rsidRPr="00B55AED">
        <w:rPr>
          <w:rFonts w:ascii="Times New Roman" w:hAnsi="Times New Roman"/>
          <w:sz w:val="24"/>
          <w:szCs w:val="24"/>
        </w:rPr>
        <w:br/>
      </w:r>
      <w:r w:rsidRPr="00B55AED">
        <w:rPr>
          <w:rFonts w:ascii="Times New Roman" w:hAnsi="Times New Roman"/>
          <w:b/>
          <w:bCs/>
          <w:sz w:val="24"/>
          <w:szCs w:val="24"/>
        </w:rPr>
        <w:t>Координатор конкурса:</w:t>
      </w:r>
      <w:r w:rsidRPr="00B55AED">
        <w:rPr>
          <w:rFonts w:ascii="Times New Roman" w:hAnsi="Times New Roman"/>
          <w:sz w:val="24"/>
          <w:szCs w:val="24"/>
        </w:rPr>
        <w:t> Заместитель директора музея по научно-просветительской работе – Никитина Лариса Петровна (р.т. 8(3852) 50-42-43; с. 8-913-240-10-30, 8-960-957-13-45)</w:t>
      </w:r>
      <w:r w:rsidR="0017662A">
        <w:rPr>
          <w:rFonts w:ascii="Times New Roman" w:hAnsi="Times New Roman"/>
          <w:sz w:val="24"/>
          <w:szCs w:val="24"/>
        </w:rPr>
        <w:t>.</w:t>
      </w:r>
    </w:p>
    <w:sectPr w:rsidR="00B55AED" w:rsidSect="006D21E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32D"/>
    <w:multiLevelType w:val="hybridMultilevel"/>
    <w:tmpl w:val="E10E7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23FA"/>
    <w:multiLevelType w:val="hybridMultilevel"/>
    <w:tmpl w:val="18AE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E00"/>
    <w:multiLevelType w:val="hybridMultilevel"/>
    <w:tmpl w:val="78F6D8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B5B"/>
    <w:multiLevelType w:val="multilevel"/>
    <w:tmpl w:val="B6989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3F1E20"/>
    <w:multiLevelType w:val="multilevel"/>
    <w:tmpl w:val="C27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980431"/>
    <w:multiLevelType w:val="hybridMultilevel"/>
    <w:tmpl w:val="07FE0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ED"/>
    <w:rsid w:val="000044DF"/>
    <w:rsid w:val="000C418F"/>
    <w:rsid w:val="000F0E45"/>
    <w:rsid w:val="000F1889"/>
    <w:rsid w:val="00171500"/>
    <w:rsid w:val="0017662A"/>
    <w:rsid w:val="001F56C7"/>
    <w:rsid w:val="001F7A82"/>
    <w:rsid w:val="0025712F"/>
    <w:rsid w:val="002C432F"/>
    <w:rsid w:val="00352288"/>
    <w:rsid w:val="003B5801"/>
    <w:rsid w:val="003D2FAD"/>
    <w:rsid w:val="003E7DC6"/>
    <w:rsid w:val="003F3BB6"/>
    <w:rsid w:val="00422BAF"/>
    <w:rsid w:val="00435D8B"/>
    <w:rsid w:val="004433F8"/>
    <w:rsid w:val="0044772C"/>
    <w:rsid w:val="00497BEB"/>
    <w:rsid w:val="004A504D"/>
    <w:rsid w:val="004D0303"/>
    <w:rsid w:val="00523855"/>
    <w:rsid w:val="00546E93"/>
    <w:rsid w:val="00551266"/>
    <w:rsid w:val="00567D65"/>
    <w:rsid w:val="00590A1F"/>
    <w:rsid w:val="005A225A"/>
    <w:rsid w:val="005D18FE"/>
    <w:rsid w:val="005D5B28"/>
    <w:rsid w:val="005E3E7B"/>
    <w:rsid w:val="005E4ED4"/>
    <w:rsid w:val="00620433"/>
    <w:rsid w:val="00630D08"/>
    <w:rsid w:val="00664374"/>
    <w:rsid w:val="006B3FF5"/>
    <w:rsid w:val="006D21E4"/>
    <w:rsid w:val="00706203"/>
    <w:rsid w:val="007201FE"/>
    <w:rsid w:val="00777C79"/>
    <w:rsid w:val="00786251"/>
    <w:rsid w:val="00791EA7"/>
    <w:rsid w:val="007C0B74"/>
    <w:rsid w:val="007C5607"/>
    <w:rsid w:val="007E6810"/>
    <w:rsid w:val="008175DD"/>
    <w:rsid w:val="008636E3"/>
    <w:rsid w:val="008D0915"/>
    <w:rsid w:val="008E0A8D"/>
    <w:rsid w:val="008F6663"/>
    <w:rsid w:val="00903931"/>
    <w:rsid w:val="00927DC1"/>
    <w:rsid w:val="009813FB"/>
    <w:rsid w:val="00982DC0"/>
    <w:rsid w:val="009F3134"/>
    <w:rsid w:val="00A00B79"/>
    <w:rsid w:val="00A66D7A"/>
    <w:rsid w:val="00A74E7B"/>
    <w:rsid w:val="00A84CF7"/>
    <w:rsid w:val="00A855EF"/>
    <w:rsid w:val="00AB363C"/>
    <w:rsid w:val="00B31B2D"/>
    <w:rsid w:val="00B55AED"/>
    <w:rsid w:val="00B94DF9"/>
    <w:rsid w:val="00BB3100"/>
    <w:rsid w:val="00BE2F4A"/>
    <w:rsid w:val="00C266C5"/>
    <w:rsid w:val="00C8607A"/>
    <w:rsid w:val="00CC1BB0"/>
    <w:rsid w:val="00D15149"/>
    <w:rsid w:val="00D56163"/>
    <w:rsid w:val="00D67864"/>
    <w:rsid w:val="00DD7213"/>
    <w:rsid w:val="00DE65AE"/>
    <w:rsid w:val="00DF1D5B"/>
    <w:rsid w:val="00E14BDF"/>
    <w:rsid w:val="00E161E3"/>
    <w:rsid w:val="00E343E8"/>
    <w:rsid w:val="00E759BC"/>
    <w:rsid w:val="00E82158"/>
    <w:rsid w:val="00EC5CDA"/>
    <w:rsid w:val="00F41760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0E57"/>
  <w15:docId w15:val="{C2C21B0B-F50F-4252-8A52-46249C0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uiPriority w:val="99"/>
    <w:qFormat/>
    <w:rsid w:val="00B55AED"/>
    <w:rPr>
      <w:sz w:val="20"/>
    </w:rPr>
  </w:style>
  <w:style w:type="paragraph" w:styleId="a3">
    <w:name w:val="Normal (Web)"/>
    <w:basedOn w:val="a"/>
    <w:uiPriority w:val="99"/>
    <w:qFormat/>
    <w:rsid w:val="00B55A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B55AED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B55AED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55AED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176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lika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Специалист по связям с общественностью GMILIKA</cp:lastModifiedBy>
  <cp:revision>37</cp:revision>
  <dcterms:created xsi:type="dcterms:W3CDTF">2019-12-16T03:27:00Z</dcterms:created>
  <dcterms:modified xsi:type="dcterms:W3CDTF">2023-03-16T07:29:00Z</dcterms:modified>
</cp:coreProperties>
</file>