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3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48"/>
        </w:rPr>
        <w:t xml:space="preserve">В Барнауле пройдет форум-выставка «Сибирский агроном» </w:t>
      </w:r>
      <w:r/>
    </w:p>
    <w:p>
      <w:pPr>
        <w:pStyle w:val="13"/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1"/>
        </w:rPr>
        <w:t xml:space="preserve">Мероприятие состоится 17 и 18 января в ДК «Мотор» (ул. Германа Титова, 50а).</w:t>
        <w:br/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На большой сцене ДК будут выступать известные алтайские учёные, доценты, селекционеры, блогеры и эксперты. Всем представится возможность задать вопросы экспертам. 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Основные цели форума: 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- обучение принципам экологичного садоводства и получения легендарного урожая со своего огорода; 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- живое общение дачников с экспертами в области выращивания натуральных овощей на своем огороде; 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- выставка новинок: семена, грунты, удобрения, парники и инструмент. 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Больше информации можно узнать на сайте </w:t>
      </w:r>
      <w:hyperlink r:id="rId8" w:tooltip="http://xn--l1adgmc.xn--22-6kcm9bfgbp.xn--p1ai/" w:history="1">
        <w:r>
          <w:rPr>
            <w:rStyle w:val="174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http://форум.агроном22.рф/</w:t>
          <w:br/>
        </w:r>
      </w:hyperlink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xn--l1adgmc.xn--22-6kcm9bfgbp.xn--p1a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2025-01-09T09:30:21Z</dcterms:modified>
</cp:coreProperties>
</file>