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>,</w:t>
      </w:r>
      <w:r w:rsidR="00F9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DDF">
        <w:rPr>
          <w:rFonts w:ascii="Times New Roman" w:hAnsi="Times New Roman" w:cs="Times New Roman"/>
          <w:sz w:val="28"/>
          <w:szCs w:val="28"/>
        </w:rPr>
        <w:t>с.Власиха</w:t>
      </w:r>
      <w:proofErr w:type="spellEnd"/>
      <w:r w:rsidR="00F97DDF">
        <w:rPr>
          <w:rFonts w:ascii="Times New Roman" w:hAnsi="Times New Roman" w:cs="Times New Roman"/>
          <w:sz w:val="28"/>
          <w:szCs w:val="28"/>
        </w:rPr>
        <w:t>,</w:t>
      </w:r>
      <w:r w:rsidR="00BD142C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адресу: </w:t>
      </w:r>
      <w:proofErr w:type="spellStart"/>
      <w:r w:rsidR="00AA6207">
        <w:rPr>
          <w:sz w:val="28"/>
          <w:szCs w:val="28"/>
        </w:rPr>
        <w:t>г.Барнаул</w:t>
      </w:r>
      <w:proofErr w:type="spellEnd"/>
      <w:r w:rsidR="00AA6207">
        <w:rPr>
          <w:sz w:val="28"/>
          <w:szCs w:val="28"/>
        </w:rPr>
        <w:t xml:space="preserve">, </w:t>
      </w:r>
      <w:proofErr w:type="spellStart"/>
      <w:r w:rsidR="00CB7515">
        <w:rPr>
          <w:sz w:val="28"/>
          <w:szCs w:val="28"/>
        </w:rPr>
        <w:t>с.Власиха</w:t>
      </w:r>
      <w:proofErr w:type="spellEnd"/>
      <w:r w:rsidR="00CB7515">
        <w:rPr>
          <w:sz w:val="28"/>
          <w:szCs w:val="28"/>
        </w:rPr>
        <w:t xml:space="preserve">, </w:t>
      </w:r>
      <w:proofErr w:type="spellStart"/>
      <w:r w:rsidR="00234507" w:rsidRPr="00234507">
        <w:rPr>
          <w:sz w:val="28"/>
          <w:szCs w:val="28"/>
        </w:rPr>
        <w:t>ул.</w:t>
      </w:r>
      <w:r w:rsidR="00CB7515">
        <w:rPr>
          <w:sz w:val="28"/>
          <w:szCs w:val="28"/>
        </w:rPr>
        <w:t>Сибирская</w:t>
      </w:r>
      <w:proofErr w:type="spellEnd"/>
      <w:r w:rsidR="00CB7515">
        <w:rPr>
          <w:sz w:val="28"/>
          <w:szCs w:val="28"/>
        </w:rPr>
        <w:t>, 11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CB7515">
        <w:rPr>
          <w:rFonts w:ascii="Times New Roman" w:hAnsi="Times New Roman" w:cs="Times New Roman"/>
          <w:sz w:val="28"/>
          <w:szCs w:val="28"/>
        </w:rPr>
        <w:t>29.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CB7515">
        <w:rPr>
          <w:rFonts w:ascii="Times New Roman" w:hAnsi="Times New Roman" w:cs="Times New Roman"/>
          <w:sz w:val="28"/>
          <w:szCs w:val="28"/>
        </w:rPr>
        <w:t>2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  <w:bookmarkStart w:id="0" w:name="_GoBack"/>
      <w:bookmarkEnd w:id="0"/>
    </w:p>
    <w:sectPr w:rsidR="00EE191C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7515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0724A"/>
    <w:rsid w:val="00F153F9"/>
    <w:rsid w:val="00F2390B"/>
    <w:rsid w:val="00F742A8"/>
    <w:rsid w:val="00F97DDF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C99FD-FE0F-4236-86B7-C336B93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15</cp:revision>
  <cp:lastPrinted>2024-02-12T01:22:00Z</cp:lastPrinted>
  <dcterms:created xsi:type="dcterms:W3CDTF">2023-09-06T01:54:00Z</dcterms:created>
  <dcterms:modified xsi:type="dcterms:W3CDTF">2024-02-12T01:30:00Z</dcterms:modified>
</cp:coreProperties>
</file>