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601" w:rsidRPr="00C87001" w:rsidRDefault="00173601" w:rsidP="00BB5C8C">
      <w:pPr>
        <w:spacing w:after="0" w:line="240" w:lineRule="auto"/>
        <w:textAlignment w:val="baseline"/>
        <w:outlineLvl w:val="0"/>
        <w:rPr>
          <w:rFonts w:ascii="Times New Roman" w:eastAsia="Times New Roman" w:hAnsi="Times New Roman" w:cs="Times New Roman"/>
          <w:b/>
          <w:bCs/>
          <w:kern w:val="36"/>
          <w:sz w:val="28"/>
          <w:szCs w:val="28"/>
          <w:lang w:eastAsia="ru-RU"/>
        </w:rPr>
      </w:pPr>
      <w:bookmarkStart w:id="0" w:name="_GoBack"/>
      <w:bookmarkEnd w:id="0"/>
    </w:p>
    <w:p w:rsidR="00C87001" w:rsidRPr="00C87001" w:rsidRDefault="00C87001" w:rsidP="00C87001">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БАРНАУЛЬСКАЯ ГОРОДСКАЯ ДУМА</w:t>
      </w:r>
      <w:r w:rsidRPr="00C87001">
        <w:rPr>
          <w:rFonts w:ascii="Times New Roman" w:eastAsia="Times New Roman" w:hAnsi="Times New Roman" w:cs="Times New Roman"/>
          <w:spacing w:val="2"/>
          <w:sz w:val="28"/>
          <w:szCs w:val="28"/>
          <w:lang w:eastAsia="ru-RU"/>
        </w:rPr>
        <w:br/>
        <w:t>РЕШЕНИЕ</w:t>
      </w:r>
      <w:r w:rsidRPr="00C87001">
        <w:rPr>
          <w:rFonts w:ascii="Times New Roman" w:eastAsia="Times New Roman" w:hAnsi="Times New Roman" w:cs="Times New Roman"/>
          <w:spacing w:val="2"/>
          <w:sz w:val="28"/>
          <w:szCs w:val="28"/>
          <w:lang w:eastAsia="ru-RU"/>
        </w:rPr>
        <w:br/>
        <w:t>от 9 июня 2006 года N 365</w:t>
      </w:r>
      <w:r w:rsidRPr="00C87001">
        <w:rPr>
          <w:rFonts w:ascii="Times New Roman" w:eastAsia="Times New Roman" w:hAnsi="Times New Roman" w:cs="Times New Roman"/>
          <w:spacing w:val="2"/>
          <w:sz w:val="28"/>
          <w:szCs w:val="28"/>
          <w:lang w:eastAsia="ru-RU"/>
        </w:rPr>
        <w:br/>
        <w:t>О порядке осуществления муниципального земельного контроля</w:t>
      </w:r>
    </w:p>
    <w:p w:rsidR="00C87001" w:rsidRDefault="00C87001" w:rsidP="00C8700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(с изменениями на 5 июня 2019 года)</w:t>
      </w:r>
    </w:p>
    <w:p w:rsidR="00C87001" w:rsidRPr="00C87001" w:rsidRDefault="00C87001" w:rsidP="00C8700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(в ред. Решений Барнаульской городской Думы от 28.03.2008 N 729, от 26.08.2008 N 809, от 27.11.2009 N 206, от 29.10.2010 N 375, от 25.11.2011 N 635, от 24.02.2012 N 687, от 31.08.2012 N 792, от 14.12.2012 N 25, от 24.04.2014 N 310, от 27.02.2015 N 421, от 25.12.2015 N 562, от 24.08.2016 N 656, от 28.04.2017 N 794, от 31.08.2017 N 859, от 31.08.2018 N 157, от 05.06.2019 N 323)</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соответствии с </w:t>
      </w:r>
      <w:hyperlink r:id="rId4" w:history="1">
        <w:r w:rsidRPr="00C87001">
          <w:rPr>
            <w:rFonts w:ascii="Times New Roman" w:eastAsia="Times New Roman" w:hAnsi="Times New Roman" w:cs="Times New Roman"/>
            <w:spacing w:val="2"/>
            <w:sz w:val="28"/>
            <w:szCs w:val="28"/>
            <w:lang w:eastAsia="ru-RU"/>
          </w:rPr>
          <w:t>Земельным кодексом РФ</w:t>
        </w:r>
      </w:hyperlink>
      <w:r w:rsidRPr="00C87001">
        <w:rPr>
          <w:rFonts w:ascii="Times New Roman" w:eastAsia="Times New Roman" w:hAnsi="Times New Roman" w:cs="Times New Roman"/>
          <w:spacing w:val="2"/>
          <w:sz w:val="28"/>
          <w:szCs w:val="28"/>
          <w:lang w:eastAsia="ru-RU"/>
        </w:rPr>
        <w:t>, </w:t>
      </w:r>
      <w:hyperlink r:id="rId5" w:history="1">
        <w:r w:rsidRPr="00C87001">
          <w:rPr>
            <w:rFonts w:ascii="Times New Roman" w:eastAsia="Times New Roman" w:hAnsi="Times New Roman" w:cs="Times New Roman"/>
            <w:spacing w:val="2"/>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C87001">
        <w:rPr>
          <w:rFonts w:ascii="Times New Roman" w:eastAsia="Times New Roman" w:hAnsi="Times New Roman" w:cs="Times New Roman"/>
          <w:spacing w:val="2"/>
          <w:sz w:val="28"/>
          <w:szCs w:val="28"/>
          <w:lang w:eastAsia="ru-RU"/>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городского округа - города Барнаула Алтайского края, городская Дума решила: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(преамбула в ред. Решения Барнаульской городской Думы от 27.11.2009 N 206)</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1. Утвердить Положение о порядке осуществления муниципального земельного контроля на территории городского округа - города Барнаула Алтайского края (приложение).</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ред</w:t>
      </w:r>
      <w:r w:rsidRPr="00173601">
        <w:rPr>
          <w:rFonts w:ascii="Times New Roman" w:eastAsia="Times New Roman" w:hAnsi="Times New Roman" w:cs="Times New Roman"/>
          <w:spacing w:val="2"/>
          <w:sz w:val="28"/>
          <w:szCs w:val="28"/>
          <w:lang w:eastAsia="ru-RU"/>
        </w:rPr>
        <w:t>. Решения Барнаульской городской Думы от 25.12.2015 N 562)</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2. Рекомендовать комитету по земельным ресурсам и землеустройству городского округа - города Барнаула Алтайского края (</w:t>
      </w:r>
      <w:proofErr w:type="spellStart"/>
      <w:r w:rsidRPr="00C87001">
        <w:rPr>
          <w:rFonts w:ascii="Times New Roman" w:eastAsia="Times New Roman" w:hAnsi="Times New Roman" w:cs="Times New Roman"/>
          <w:spacing w:val="2"/>
          <w:sz w:val="28"/>
          <w:szCs w:val="28"/>
          <w:lang w:eastAsia="ru-RU"/>
        </w:rPr>
        <w:t>Русанов</w:t>
      </w:r>
      <w:proofErr w:type="spellEnd"/>
      <w:r w:rsidRPr="00C87001">
        <w:rPr>
          <w:rFonts w:ascii="Times New Roman" w:eastAsia="Times New Roman" w:hAnsi="Times New Roman" w:cs="Times New Roman"/>
          <w:spacing w:val="2"/>
          <w:sz w:val="28"/>
          <w:szCs w:val="28"/>
          <w:lang w:eastAsia="ru-RU"/>
        </w:rPr>
        <w:t xml:space="preserve"> Д.В.) организовать взаимодействие при осуществлении муниципального земельного контроля на территории городского округа - города Барнаула Алтайского края с Управлением Федеральной службы государственной регистрации, кадастра и картографии по Алтайскому краю, комитетом по строительству, архитектуре и развитию городского округа - города Барнаула Алтайского края, Управлением Министерства внутренних дел Российской Федерации по г. Барнаулу, иными государственными и муниципальными учреждениями, организациями.</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r>
      <w:r w:rsidRPr="00173601">
        <w:rPr>
          <w:rFonts w:ascii="Times New Roman" w:eastAsia="Times New Roman" w:hAnsi="Times New Roman" w:cs="Times New Roman"/>
          <w:spacing w:val="2"/>
          <w:sz w:val="28"/>
          <w:szCs w:val="28"/>
          <w:lang w:eastAsia="ru-RU"/>
        </w:rPr>
        <w:t>(в ред. Решений Барнаульской городской Думы от 24.02.2012 N 687, </w:t>
      </w:r>
      <w:hyperlink r:id="rId6" w:history="1">
        <w:r w:rsidRPr="00173601">
          <w:rPr>
            <w:rFonts w:ascii="Times New Roman" w:eastAsia="Times New Roman" w:hAnsi="Times New Roman" w:cs="Times New Roman"/>
            <w:spacing w:val="2"/>
            <w:sz w:val="28"/>
            <w:szCs w:val="28"/>
            <w:lang w:eastAsia="ru-RU"/>
          </w:rPr>
          <w:t>от 25.12.2015 N 562</w:t>
        </w:r>
      </w:hyperlink>
      <w:r w:rsidRPr="00173601">
        <w:rPr>
          <w:rFonts w:ascii="Times New Roman" w:eastAsia="Times New Roman" w:hAnsi="Times New Roman" w:cs="Times New Roman"/>
          <w:spacing w:val="2"/>
          <w:sz w:val="28"/>
          <w:szCs w:val="28"/>
          <w:lang w:eastAsia="ru-RU"/>
        </w:rPr>
        <w:t>)</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3. Пресс-центру администрации города (Губин М.К.) опубликовать решение в средствах массовой информации.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xml:space="preserve">4. Контроль за исполнением решения возложить на комитет по законности и </w:t>
      </w:r>
      <w:r w:rsidRPr="00C87001">
        <w:rPr>
          <w:rFonts w:ascii="Times New Roman" w:eastAsia="Times New Roman" w:hAnsi="Times New Roman" w:cs="Times New Roman"/>
          <w:spacing w:val="2"/>
          <w:sz w:val="28"/>
          <w:szCs w:val="28"/>
          <w:lang w:eastAsia="ru-RU"/>
        </w:rPr>
        <w:lastRenderedPageBreak/>
        <w:t>местному самоуправлению (Звягинцев М.Н.) и комитет по экономической политике и собственности (Куц В.И.).</w:t>
      </w:r>
    </w:p>
    <w:p w:rsidR="00C87001" w:rsidRPr="00C87001" w:rsidRDefault="00C87001" w:rsidP="00C8700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br/>
        <w:t>Глава администрации г. Барнаула</w:t>
      </w:r>
      <w:r w:rsidRPr="00C87001">
        <w:rPr>
          <w:rFonts w:ascii="Times New Roman" w:eastAsia="Times New Roman" w:hAnsi="Times New Roman" w:cs="Times New Roman"/>
          <w:spacing w:val="2"/>
          <w:sz w:val="28"/>
          <w:szCs w:val="28"/>
          <w:lang w:eastAsia="ru-RU"/>
        </w:rPr>
        <w:br/>
        <w:t>В.Н.КОЛГАНОВ</w:t>
      </w:r>
    </w:p>
    <w:p w:rsidR="00C87001" w:rsidRPr="00C87001" w:rsidRDefault="00C87001" w:rsidP="00C87001">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Приложение. Положение о порядке осуществления муниципального земельного контроля на территории городского округа - города Барнаула Алтайского края</w:t>
      </w:r>
    </w:p>
    <w:p w:rsidR="00C87001" w:rsidRPr="00C87001" w:rsidRDefault="00C87001" w:rsidP="00C8700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br/>
        <w:t>Приложение</w:t>
      </w:r>
      <w:r w:rsidRPr="00C87001">
        <w:rPr>
          <w:rFonts w:ascii="Times New Roman" w:eastAsia="Times New Roman" w:hAnsi="Times New Roman" w:cs="Times New Roman"/>
          <w:spacing w:val="2"/>
          <w:sz w:val="28"/>
          <w:szCs w:val="28"/>
          <w:lang w:eastAsia="ru-RU"/>
        </w:rPr>
        <w:br/>
        <w:t>к Решению</w:t>
      </w:r>
      <w:r w:rsidRPr="00C87001">
        <w:rPr>
          <w:rFonts w:ascii="Times New Roman" w:eastAsia="Times New Roman" w:hAnsi="Times New Roman" w:cs="Times New Roman"/>
          <w:spacing w:val="2"/>
          <w:sz w:val="28"/>
          <w:szCs w:val="28"/>
          <w:lang w:eastAsia="ru-RU"/>
        </w:rPr>
        <w:br/>
        <w:t>городской Думы</w:t>
      </w:r>
      <w:r w:rsidRPr="00C87001">
        <w:rPr>
          <w:rFonts w:ascii="Times New Roman" w:eastAsia="Times New Roman" w:hAnsi="Times New Roman" w:cs="Times New Roman"/>
          <w:spacing w:val="2"/>
          <w:sz w:val="28"/>
          <w:szCs w:val="28"/>
          <w:lang w:eastAsia="ru-RU"/>
        </w:rPr>
        <w:br/>
        <w:t>от 9 июня 2006 г. N 365</w:t>
      </w:r>
    </w:p>
    <w:p w:rsidR="00C87001" w:rsidRPr="00C87001" w:rsidRDefault="00C87001" w:rsidP="00C8700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w:t>
      </w:r>
      <w:r w:rsidRPr="00173601">
        <w:rPr>
          <w:rFonts w:ascii="Times New Roman" w:eastAsia="Times New Roman" w:hAnsi="Times New Roman" w:cs="Times New Roman"/>
          <w:spacing w:val="2"/>
          <w:sz w:val="28"/>
          <w:szCs w:val="28"/>
          <w:lang w:eastAsia="ru-RU"/>
        </w:rPr>
        <w:t>в ред. </w:t>
      </w:r>
      <w:hyperlink r:id="rId7" w:history="1">
        <w:r w:rsidRPr="00173601">
          <w:rPr>
            <w:rFonts w:ascii="Times New Roman" w:eastAsia="Times New Roman" w:hAnsi="Times New Roman" w:cs="Times New Roman"/>
            <w:spacing w:val="2"/>
            <w:sz w:val="28"/>
            <w:szCs w:val="28"/>
            <w:lang w:eastAsia="ru-RU"/>
          </w:rPr>
          <w:t>Решений Барнаульской городской Думы от 28.03.2008 N 729</w:t>
        </w:r>
      </w:hyperlink>
      <w:r w:rsidRPr="00173601">
        <w:rPr>
          <w:rFonts w:ascii="Times New Roman" w:eastAsia="Times New Roman" w:hAnsi="Times New Roman" w:cs="Times New Roman"/>
          <w:spacing w:val="2"/>
          <w:sz w:val="28"/>
          <w:szCs w:val="28"/>
          <w:lang w:eastAsia="ru-RU"/>
        </w:rPr>
        <w:t>, </w:t>
      </w:r>
      <w:hyperlink r:id="rId8" w:history="1">
        <w:r w:rsidRPr="00173601">
          <w:rPr>
            <w:rFonts w:ascii="Times New Roman" w:eastAsia="Times New Roman" w:hAnsi="Times New Roman" w:cs="Times New Roman"/>
            <w:spacing w:val="2"/>
            <w:sz w:val="28"/>
            <w:szCs w:val="28"/>
            <w:lang w:eastAsia="ru-RU"/>
          </w:rPr>
          <w:t>от 26.08.2008 N 809</w:t>
        </w:r>
      </w:hyperlink>
      <w:r w:rsidRPr="00173601">
        <w:rPr>
          <w:rFonts w:ascii="Times New Roman" w:eastAsia="Times New Roman" w:hAnsi="Times New Roman" w:cs="Times New Roman"/>
          <w:spacing w:val="2"/>
          <w:sz w:val="28"/>
          <w:szCs w:val="28"/>
          <w:lang w:eastAsia="ru-RU"/>
        </w:rPr>
        <w:t>, </w:t>
      </w:r>
      <w:hyperlink r:id="rId9" w:history="1">
        <w:r w:rsidRPr="00173601">
          <w:rPr>
            <w:rFonts w:ascii="Times New Roman" w:eastAsia="Times New Roman" w:hAnsi="Times New Roman" w:cs="Times New Roman"/>
            <w:spacing w:val="2"/>
            <w:sz w:val="28"/>
            <w:szCs w:val="28"/>
            <w:lang w:eastAsia="ru-RU"/>
          </w:rPr>
          <w:t>от 27.11.2009 N 206</w:t>
        </w:r>
      </w:hyperlink>
      <w:r w:rsidRPr="00173601">
        <w:rPr>
          <w:rFonts w:ascii="Times New Roman" w:eastAsia="Times New Roman" w:hAnsi="Times New Roman" w:cs="Times New Roman"/>
          <w:spacing w:val="2"/>
          <w:sz w:val="28"/>
          <w:szCs w:val="28"/>
          <w:lang w:eastAsia="ru-RU"/>
        </w:rPr>
        <w:t>, </w:t>
      </w:r>
      <w:hyperlink r:id="rId10" w:history="1">
        <w:r w:rsidRPr="00173601">
          <w:rPr>
            <w:rFonts w:ascii="Times New Roman" w:eastAsia="Times New Roman" w:hAnsi="Times New Roman" w:cs="Times New Roman"/>
            <w:spacing w:val="2"/>
            <w:sz w:val="28"/>
            <w:szCs w:val="28"/>
            <w:lang w:eastAsia="ru-RU"/>
          </w:rPr>
          <w:t>от 29.10.2010 N 375</w:t>
        </w:r>
      </w:hyperlink>
      <w:r w:rsidRPr="00173601">
        <w:rPr>
          <w:rFonts w:ascii="Times New Roman" w:eastAsia="Times New Roman" w:hAnsi="Times New Roman" w:cs="Times New Roman"/>
          <w:spacing w:val="2"/>
          <w:sz w:val="28"/>
          <w:szCs w:val="28"/>
          <w:lang w:eastAsia="ru-RU"/>
        </w:rPr>
        <w:t>, </w:t>
      </w:r>
      <w:hyperlink r:id="rId11" w:history="1">
        <w:r w:rsidRPr="00173601">
          <w:rPr>
            <w:rFonts w:ascii="Times New Roman" w:eastAsia="Times New Roman" w:hAnsi="Times New Roman" w:cs="Times New Roman"/>
            <w:spacing w:val="2"/>
            <w:sz w:val="28"/>
            <w:szCs w:val="28"/>
            <w:lang w:eastAsia="ru-RU"/>
          </w:rPr>
          <w:t>от 25.11.2011 N 635</w:t>
        </w:r>
      </w:hyperlink>
      <w:r w:rsidRPr="00173601">
        <w:rPr>
          <w:rFonts w:ascii="Times New Roman" w:eastAsia="Times New Roman" w:hAnsi="Times New Roman" w:cs="Times New Roman"/>
          <w:spacing w:val="2"/>
          <w:sz w:val="28"/>
          <w:szCs w:val="28"/>
          <w:lang w:eastAsia="ru-RU"/>
        </w:rPr>
        <w:t>, </w:t>
      </w:r>
      <w:hyperlink r:id="rId12" w:history="1">
        <w:r w:rsidRPr="00173601">
          <w:rPr>
            <w:rFonts w:ascii="Times New Roman" w:eastAsia="Times New Roman" w:hAnsi="Times New Roman" w:cs="Times New Roman"/>
            <w:spacing w:val="2"/>
            <w:sz w:val="28"/>
            <w:szCs w:val="28"/>
            <w:lang w:eastAsia="ru-RU"/>
          </w:rPr>
          <w:t>от 24.02.2012 N 687</w:t>
        </w:r>
      </w:hyperlink>
      <w:r w:rsidRPr="00173601">
        <w:rPr>
          <w:rFonts w:ascii="Times New Roman" w:eastAsia="Times New Roman" w:hAnsi="Times New Roman" w:cs="Times New Roman"/>
          <w:spacing w:val="2"/>
          <w:sz w:val="28"/>
          <w:szCs w:val="28"/>
          <w:lang w:eastAsia="ru-RU"/>
        </w:rPr>
        <w:t>, </w:t>
      </w:r>
      <w:hyperlink r:id="rId13" w:history="1">
        <w:r w:rsidRPr="00173601">
          <w:rPr>
            <w:rFonts w:ascii="Times New Roman" w:eastAsia="Times New Roman" w:hAnsi="Times New Roman" w:cs="Times New Roman"/>
            <w:spacing w:val="2"/>
            <w:sz w:val="28"/>
            <w:szCs w:val="28"/>
            <w:lang w:eastAsia="ru-RU"/>
          </w:rPr>
          <w:t>от 31.08.2012 N 792</w:t>
        </w:r>
      </w:hyperlink>
      <w:r w:rsidRPr="00173601">
        <w:rPr>
          <w:rFonts w:ascii="Times New Roman" w:eastAsia="Times New Roman" w:hAnsi="Times New Roman" w:cs="Times New Roman"/>
          <w:spacing w:val="2"/>
          <w:sz w:val="28"/>
          <w:szCs w:val="28"/>
          <w:lang w:eastAsia="ru-RU"/>
        </w:rPr>
        <w:t>, </w:t>
      </w:r>
      <w:hyperlink r:id="rId14" w:history="1">
        <w:r w:rsidRPr="00173601">
          <w:rPr>
            <w:rFonts w:ascii="Times New Roman" w:eastAsia="Times New Roman" w:hAnsi="Times New Roman" w:cs="Times New Roman"/>
            <w:spacing w:val="2"/>
            <w:sz w:val="28"/>
            <w:szCs w:val="28"/>
            <w:lang w:eastAsia="ru-RU"/>
          </w:rPr>
          <w:t>от 14.12.2012 N 25</w:t>
        </w:r>
      </w:hyperlink>
      <w:r w:rsidRPr="00173601">
        <w:rPr>
          <w:rFonts w:ascii="Times New Roman" w:eastAsia="Times New Roman" w:hAnsi="Times New Roman" w:cs="Times New Roman"/>
          <w:spacing w:val="2"/>
          <w:sz w:val="28"/>
          <w:szCs w:val="28"/>
          <w:lang w:eastAsia="ru-RU"/>
        </w:rPr>
        <w:t>, от 24.04.2014 N 310, </w:t>
      </w:r>
      <w:hyperlink r:id="rId15" w:history="1">
        <w:r w:rsidRPr="00173601">
          <w:rPr>
            <w:rFonts w:ascii="Times New Roman" w:eastAsia="Times New Roman" w:hAnsi="Times New Roman" w:cs="Times New Roman"/>
            <w:spacing w:val="2"/>
            <w:sz w:val="28"/>
            <w:szCs w:val="28"/>
            <w:lang w:eastAsia="ru-RU"/>
          </w:rPr>
          <w:t>от 27.02.2015 N 421</w:t>
        </w:r>
      </w:hyperlink>
      <w:r w:rsidRPr="00173601">
        <w:rPr>
          <w:rFonts w:ascii="Times New Roman" w:eastAsia="Times New Roman" w:hAnsi="Times New Roman" w:cs="Times New Roman"/>
          <w:spacing w:val="2"/>
          <w:sz w:val="28"/>
          <w:szCs w:val="28"/>
          <w:lang w:eastAsia="ru-RU"/>
        </w:rPr>
        <w:t>, </w:t>
      </w:r>
      <w:hyperlink r:id="rId16" w:history="1">
        <w:r w:rsidRPr="00173601">
          <w:rPr>
            <w:rFonts w:ascii="Times New Roman" w:eastAsia="Times New Roman" w:hAnsi="Times New Roman" w:cs="Times New Roman"/>
            <w:spacing w:val="2"/>
            <w:sz w:val="28"/>
            <w:szCs w:val="28"/>
            <w:lang w:eastAsia="ru-RU"/>
          </w:rPr>
          <w:t>от 25.12.2015 N 562</w:t>
        </w:r>
      </w:hyperlink>
      <w:r w:rsidRPr="00173601">
        <w:rPr>
          <w:rFonts w:ascii="Times New Roman" w:eastAsia="Times New Roman" w:hAnsi="Times New Roman" w:cs="Times New Roman"/>
          <w:spacing w:val="2"/>
          <w:sz w:val="28"/>
          <w:szCs w:val="28"/>
          <w:lang w:eastAsia="ru-RU"/>
        </w:rPr>
        <w:t>, </w:t>
      </w:r>
      <w:hyperlink r:id="rId17" w:history="1">
        <w:r w:rsidRPr="00173601">
          <w:rPr>
            <w:rFonts w:ascii="Times New Roman" w:eastAsia="Times New Roman" w:hAnsi="Times New Roman" w:cs="Times New Roman"/>
            <w:spacing w:val="2"/>
            <w:sz w:val="28"/>
            <w:szCs w:val="28"/>
            <w:lang w:eastAsia="ru-RU"/>
          </w:rPr>
          <w:t>от 24.08.2016 N 656</w:t>
        </w:r>
      </w:hyperlink>
      <w:r w:rsidRPr="00173601">
        <w:rPr>
          <w:rFonts w:ascii="Times New Roman" w:eastAsia="Times New Roman" w:hAnsi="Times New Roman" w:cs="Times New Roman"/>
          <w:spacing w:val="2"/>
          <w:sz w:val="28"/>
          <w:szCs w:val="28"/>
          <w:lang w:eastAsia="ru-RU"/>
        </w:rPr>
        <w:t>, </w:t>
      </w:r>
      <w:hyperlink r:id="rId18" w:history="1">
        <w:r w:rsidRPr="00173601">
          <w:rPr>
            <w:rFonts w:ascii="Times New Roman" w:eastAsia="Times New Roman" w:hAnsi="Times New Roman" w:cs="Times New Roman"/>
            <w:spacing w:val="2"/>
            <w:sz w:val="28"/>
            <w:szCs w:val="28"/>
            <w:lang w:eastAsia="ru-RU"/>
          </w:rPr>
          <w:t>от 28.04.2017 N 794</w:t>
        </w:r>
      </w:hyperlink>
      <w:r w:rsidRPr="00173601">
        <w:rPr>
          <w:rFonts w:ascii="Times New Roman" w:eastAsia="Times New Roman" w:hAnsi="Times New Roman" w:cs="Times New Roman"/>
          <w:spacing w:val="2"/>
          <w:sz w:val="28"/>
          <w:szCs w:val="28"/>
          <w:lang w:eastAsia="ru-RU"/>
        </w:rPr>
        <w:t>, </w:t>
      </w:r>
      <w:hyperlink r:id="rId19" w:history="1">
        <w:r w:rsidRPr="00173601">
          <w:rPr>
            <w:rFonts w:ascii="Times New Roman" w:eastAsia="Times New Roman" w:hAnsi="Times New Roman" w:cs="Times New Roman"/>
            <w:spacing w:val="2"/>
            <w:sz w:val="28"/>
            <w:szCs w:val="28"/>
            <w:lang w:eastAsia="ru-RU"/>
          </w:rPr>
          <w:t>от 31.08.2017 N 859</w:t>
        </w:r>
      </w:hyperlink>
      <w:r w:rsidRPr="00173601">
        <w:rPr>
          <w:rFonts w:ascii="Times New Roman" w:eastAsia="Times New Roman" w:hAnsi="Times New Roman" w:cs="Times New Roman"/>
          <w:spacing w:val="2"/>
          <w:sz w:val="28"/>
          <w:szCs w:val="28"/>
          <w:lang w:eastAsia="ru-RU"/>
        </w:rPr>
        <w:t>, </w:t>
      </w:r>
      <w:hyperlink r:id="rId20" w:history="1">
        <w:r w:rsidRPr="00173601">
          <w:rPr>
            <w:rFonts w:ascii="Times New Roman" w:eastAsia="Times New Roman" w:hAnsi="Times New Roman" w:cs="Times New Roman"/>
            <w:spacing w:val="2"/>
            <w:sz w:val="28"/>
            <w:szCs w:val="28"/>
            <w:lang w:eastAsia="ru-RU"/>
          </w:rPr>
          <w:t>от 31.08.2018 N 157</w:t>
        </w:r>
      </w:hyperlink>
      <w:r w:rsidRPr="00173601">
        <w:rPr>
          <w:rFonts w:ascii="Times New Roman" w:eastAsia="Times New Roman" w:hAnsi="Times New Roman" w:cs="Times New Roman"/>
          <w:spacing w:val="2"/>
          <w:sz w:val="28"/>
          <w:szCs w:val="28"/>
          <w:lang w:eastAsia="ru-RU"/>
        </w:rPr>
        <w:t>, </w:t>
      </w:r>
      <w:hyperlink r:id="rId21" w:history="1">
        <w:r w:rsidRPr="00173601">
          <w:rPr>
            <w:rFonts w:ascii="Times New Roman" w:eastAsia="Times New Roman" w:hAnsi="Times New Roman" w:cs="Times New Roman"/>
            <w:spacing w:val="2"/>
            <w:sz w:val="28"/>
            <w:szCs w:val="28"/>
            <w:lang w:eastAsia="ru-RU"/>
          </w:rPr>
          <w:t>от 05.06.2019 N 323</w:t>
        </w:r>
      </w:hyperlink>
      <w:r w:rsidRPr="00C87001">
        <w:rPr>
          <w:rFonts w:ascii="Times New Roman" w:eastAsia="Times New Roman" w:hAnsi="Times New Roman" w:cs="Times New Roman"/>
          <w:spacing w:val="2"/>
          <w:sz w:val="28"/>
          <w:szCs w:val="28"/>
          <w:lang w:eastAsia="ru-RU"/>
        </w:rPr>
        <w:t>)</w:t>
      </w:r>
    </w:p>
    <w:p w:rsidR="00C87001" w:rsidRPr="00C87001" w:rsidRDefault="00C87001" w:rsidP="00C87001">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1. Общие положения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1.1. Настоящее Положение регламентирует деятельность органов местного самоуправления, уполномоченных на организацию и проведение на территории городского округа - города Барнаула Алтайского края (далее - город) проверок соблюдения органами государственной власти, органами местного самоуправления, юридическими лицами, индивидуальными предпринимателями и гражданами требований, установленных федеральными законами, законами Алтайского края, по использованию объектов земельных отношений, за нарушение которых законодательством Российской Федерации, законодательством Алтайского края предусмотрена административная и иная ответственность, а также на организацию и проведение мероприятий по профилактике нарушений обязательных требований, требований, установленных муниципальными правовыми актами.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ред. Решений Барнаульской городской Думы от 28.04.2017 N 794, </w:t>
      </w:r>
      <w:hyperlink r:id="rId22" w:history="1">
        <w:r w:rsidRPr="00C87001">
          <w:rPr>
            <w:rFonts w:ascii="Times New Roman" w:eastAsia="Times New Roman" w:hAnsi="Times New Roman" w:cs="Times New Roman"/>
            <w:spacing w:val="2"/>
            <w:sz w:val="28"/>
            <w:szCs w:val="28"/>
            <w:lang w:eastAsia="ru-RU"/>
          </w:rPr>
          <w:t>от 05.06.2019 N 323</w:t>
        </w:r>
      </w:hyperlink>
      <w:r w:rsidRPr="00C87001">
        <w:rPr>
          <w:rFonts w:ascii="Times New Roman" w:eastAsia="Times New Roman" w:hAnsi="Times New Roman" w:cs="Times New Roman"/>
          <w:spacing w:val="2"/>
          <w:sz w:val="28"/>
          <w:szCs w:val="28"/>
          <w:lang w:eastAsia="ru-RU"/>
        </w:rPr>
        <w:t>)</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1.2. Муниципальный земельный контроль на территории города осуществляется на основании ст. 72 Земельного кодекса Российской Федерации, Федерального закона от 06.10.2003 N 131-ФЗ "Об общих принципах организации местного самоуправления в Российской Федерации", </w:t>
      </w:r>
      <w:hyperlink r:id="rId23" w:history="1">
        <w:r w:rsidRPr="00C87001">
          <w:rPr>
            <w:rFonts w:ascii="Times New Roman" w:eastAsia="Times New Roman" w:hAnsi="Times New Roman" w:cs="Times New Roman"/>
            <w:spacing w:val="2"/>
            <w:sz w:val="28"/>
            <w:szCs w:val="28"/>
            <w:lang w:eastAsia="ru-RU"/>
          </w:rPr>
          <w:t xml:space="preserve">Федерального закона от 26.12.2008 N 294-ФЗ "О защите прав юридических лиц и индивидуальных предпринимателей при </w:t>
        </w:r>
        <w:r w:rsidRPr="00C87001">
          <w:rPr>
            <w:rFonts w:ascii="Times New Roman" w:eastAsia="Times New Roman" w:hAnsi="Times New Roman" w:cs="Times New Roman"/>
            <w:spacing w:val="2"/>
            <w:sz w:val="28"/>
            <w:szCs w:val="28"/>
            <w:lang w:eastAsia="ru-RU"/>
          </w:rPr>
          <w:lastRenderedPageBreak/>
          <w:t>осуществлении государственного контроля (надзора) и муниципального контроля"</w:t>
        </w:r>
      </w:hyperlink>
      <w:r w:rsidRPr="00C87001">
        <w:rPr>
          <w:rFonts w:ascii="Times New Roman" w:eastAsia="Times New Roman" w:hAnsi="Times New Roman" w:cs="Times New Roman"/>
          <w:spacing w:val="2"/>
          <w:sz w:val="28"/>
          <w:szCs w:val="28"/>
          <w:lang w:eastAsia="ru-RU"/>
        </w:rPr>
        <w:t>, </w:t>
      </w:r>
      <w:hyperlink r:id="rId24" w:history="1">
        <w:r w:rsidRPr="00C87001">
          <w:rPr>
            <w:rFonts w:ascii="Times New Roman" w:eastAsia="Times New Roman" w:hAnsi="Times New Roman" w:cs="Times New Roman"/>
            <w:spacing w:val="2"/>
            <w:sz w:val="28"/>
            <w:szCs w:val="28"/>
            <w:lang w:eastAsia="ru-RU"/>
          </w:rPr>
          <w:t>постановления Администрации Алтайского края от 02.09.2015 N 349 "Об утверждении порядка осуществления муниципального земельного контроля на территории Алтайского края"</w:t>
        </w:r>
      </w:hyperlink>
      <w:r w:rsidRPr="00C87001">
        <w:rPr>
          <w:rFonts w:ascii="Times New Roman" w:eastAsia="Times New Roman" w:hAnsi="Times New Roman" w:cs="Times New Roman"/>
          <w:spacing w:val="2"/>
          <w:sz w:val="28"/>
          <w:szCs w:val="28"/>
          <w:lang w:eastAsia="ru-RU"/>
        </w:rPr>
        <w:t>, настоящего Положения и иных нормативных правовых актов.</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 1.2 в ред. Решения Барнаульской городской Думы от 28.04.2017 N 794)</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1.3. Муниципальный земельный контроль за использованием и охраной земель направлен на выявление и предупреждение правонарушений в области землепользования.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1.4. Объект муниципального земельного контроля - использование земель и земельных участков, находящихся в границах города, независимо от формы собственности.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 1.4 в ред. Решения Барнаульской городской Думы от 28.04.2017 N 794)</w:t>
      </w:r>
    </w:p>
    <w:p w:rsidR="00C87001" w:rsidRPr="00C87001" w:rsidRDefault="00C87001" w:rsidP="00C87001">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2. Органы, осуществляющие муниципальный земельный контроль</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2.1. Муниципальный земельный контроль за использованием земель на территории города осуществляется комитетом по земельным ресурсам и землеустройству города Барнаула (далее - Комитет), районными и сельскими (поселковой) администрациями, иными уполномоченными органами в пределах предоставленной компетенции.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 2.1 в ред. Решения Барнаульской городской Думы от 27.11.2009 N 206)</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2.2. При осуществлении муниципального земельного контроля Комитет, районные и сельские (поселковая) администрации взаимодействуют с Управлением Федеральной службы государственной регистрации, кадастра и картографии по Алтайскому краю, комитетом по строительству, архитектуре и развитию города Барнаула, органами внутренних дел, иными органами государственной власти и органами местного самоуправления, государственными и муниципальными учреждениями, депутатами городской Думы, гражданами, юридическими лицами, органами территориального общественного самоуправления и другими общественными организациями (объединениями).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ред. Решений Барнаульской городской Думы от 27.11.2009 N 206, </w:t>
      </w:r>
      <w:hyperlink r:id="rId25" w:history="1">
        <w:r w:rsidRPr="00C87001">
          <w:rPr>
            <w:rFonts w:ascii="Times New Roman" w:eastAsia="Times New Roman" w:hAnsi="Times New Roman" w:cs="Times New Roman"/>
            <w:spacing w:val="2"/>
            <w:sz w:val="28"/>
            <w:szCs w:val="28"/>
            <w:lang w:eastAsia="ru-RU"/>
          </w:rPr>
          <w:t>от 24.02.2012 N 687</w:t>
        </w:r>
      </w:hyperlink>
      <w:r w:rsidRPr="00C87001">
        <w:rPr>
          <w:rFonts w:ascii="Times New Roman" w:eastAsia="Times New Roman" w:hAnsi="Times New Roman" w:cs="Times New Roman"/>
          <w:spacing w:val="2"/>
          <w:sz w:val="28"/>
          <w:szCs w:val="28"/>
          <w:lang w:eastAsia="ru-RU"/>
        </w:rPr>
        <w:t>)</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xml:space="preserve">При организации и проведении проверок Комитет, районные и сельские (поселковая) администрации запрашивают и получают на безвозмездной основе, в том числе в электронной форме, документы и (или) информацию, включенные в </w:t>
      </w:r>
      <w:r w:rsidRPr="00C87001">
        <w:rPr>
          <w:rFonts w:ascii="Times New Roman" w:eastAsia="Times New Roman" w:hAnsi="Times New Roman" w:cs="Times New Roman"/>
          <w:spacing w:val="2"/>
          <w:sz w:val="28"/>
          <w:szCs w:val="28"/>
          <w:lang w:eastAsia="ru-RU"/>
        </w:rPr>
        <w:lastRenderedPageBreak/>
        <w:t>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порядке и сроки, которые установлены Правительством Российской Федерации.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(абзац введен Решением Барнаульской городской Думы от 31.08.2018 N 157)</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2.3. Муниципальными земельными инспекторами являются муниципальные служащие, состоящие в штате Комитета, районных и сельских (поселковой) администраций, в должностные обязанности которых входит осуществление муниципального земельного контроля, уполномоченные на то распоряжением (приказом) председателя Комитета, глав районных, сельских (поселковой) администраций.</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 2.3 введен </w:t>
      </w:r>
      <w:hyperlink r:id="rId26" w:history="1">
        <w:r w:rsidRPr="00C87001">
          <w:rPr>
            <w:rFonts w:ascii="Times New Roman" w:eastAsia="Times New Roman" w:hAnsi="Times New Roman" w:cs="Times New Roman"/>
            <w:spacing w:val="2"/>
            <w:sz w:val="28"/>
            <w:szCs w:val="28"/>
            <w:lang w:eastAsia="ru-RU"/>
          </w:rPr>
          <w:t>Решением Барнаульской городской Думы от 28.03.2008 N 729</w:t>
        </w:r>
      </w:hyperlink>
      <w:r w:rsidRPr="00C87001">
        <w:rPr>
          <w:rFonts w:ascii="Times New Roman" w:eastAsia="Times New Roman" w:hAnsi="Times New Roman" w:cs="Times New Roman"/>
          <w:spacing w:val="2"/>
          <w:sz w:val="28"/>
          <w:szCs w:val="28"/>
          <w:lang w:eastAsia="ru-RU"/>
        </w:rPr>
        <w:t>; в ред. Решения Барнаульской городской Думы от 27.11.2009 N 206)</w:t>
      </w:r>
    </w:p>
    <w:p w:rsidR="00C87001" w:rsidRPr="00C87001" w:rsidRDefault="00C87001" w:rsidP="00C87001">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3. Задачи муниципального земельного контроля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ред. Решения Барнаульской городской Думы от 25.12.2015 N 562)</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Задачами муниципального земельного контроля являются: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обеспечение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обеспечение использования земельных участков по целевому назначению;</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обеспечение наличия и сохранности межевых знаков границ земельных участков;</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предупреждение нарушений требований земельного законодательства;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(абзац введен Решением Барнаульской городской Думы от 31.08.2018 N 157)</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выполнение иных требований земельного законодательства.</w:t>
      </w:r>
    </w:p>
    <w:p w:rsidR="00C87001" w:rsidRPr="00C87001" w:rsidRDefault="00C87001" w:rsidP="00C87001">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4. Порядок осуществления муниципального земельного контроля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(в ред. Решения Барнаульской городской Думы от 14.12.2012 N 25)</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br/>
        <w:t>(в ред. </w:t>
      </w:r>
      <w:hyperlink r:id="rId27" w:history="1">
        <w:r w:rsidRPr="00C87001">
          <w:rPr>
            <w:rFonts w:ascii="Times New Roman" w:eastAsia="Times New Roman" w:hAnsi="Times New Roman" w:cs="Times New Roman"/>
            <w:spacing w:val="2"/>
            <w:sz w:val="28"/>
            <w:szCs w:val="28"/>
            <w:lang w:eastAsia="ru-RU"/>
          </w:rPr>
          <w:t>Решения Барнаульской городской Думы от 27.11.2009 N 206</w:t>
        </w:r>
      </w:hyperlink>
      <w:r w:rsidRPr="00C87001">
        <w:rPr>
          <w:rFonts w:ascii="Times New Roman" w:eastAsia="Times New Roman" w:hAnsi="Times New Roman" w:cs="Times New Roman"/>
          <w:spacing w:val="2"/>
          <w:sz w:val="28"/>
          <w:szCs w:val="28"/>
          <w:lang w:eastAsia="ru-RU"/>
        </w:rPr>
        <w:t>)</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lastRenderedPageBreak/>
        <w:br/>
      </w:r>
      <w:r w:rsidRPr="00C87001">
        <w:rPr>
          <w:rFonts w:ascii="Times New Roman" w:eastAsia="Times New Roman" w:hAnsi="Times New Roman" w:cs="Times New Roman"/>
          <w:spacing w:val="2"/>
          <w:sz w:val="28"/>
          <w:szCs w:val="28"/>
          <w:lang w:eastAsia="ru-RU"/>
        </w:rPr>
        <w:br/>
        <w:t>4.1. Муниципальный земельный контроль осуществляется в форме плановых и внеплановых проверок соблюдения гражданами, юридическими лицами и индивидуальными предпринимателями законодательства Российской Федерации и иных правовых актов, регулирующих вопросы использования земли.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ред. Решения Барнаульской городской Думы от 28.04.2017 N 794)</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Проверки муниципального земельного контроля в отношении граждан осуществляются на основании распоряжений председателя Комитета, распоряжений администраций районов и сельских (поселковой) администраций (приложение 1).</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ред. </w:t>
      </w:r>
      <w:hyperlink r:id="rId28" w:history="1">
        <w:r w:rsidRPr="00C87001">
          <w:rPr>
            <w:rFonts w:ascii="Times New Roman" w:eastAsia="Times New Roman" w:hAnsi="Times New Roman" w:cs="Times New Roman"/>
            <w:spacing w:val="2"/>
            <w:sz w:val="28"/>
            <w:szCs w:val="28"/>
            <w:lang w:eastAsia="ru-RU"/>
          </w:rPr>
          <w:t>Решения Барнаульской городской Думы от 28.04.2017 N 794</w:t>
        </w:r>
      </w:hyperlink>
      <w:r w:rsidRPr="00C87001">
        <w:rPr>
          <w:rFonts w:ascii="Times New Roman" w:eastAsia="Times New Roman" w:hAnsi="Times New Roman" w:cs="Times New Roman"/>
          <w:spacing w:val="2"/>
          <w:sz w:val="28"/>
          <w:szCs w:val="28"/>
          <w:lang w:eastAsia="ru-RU"/>
        </w:rPr>
        <w:t>)</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Абзац исключен. - Решение Барнаульской городской Думы от 28.04.2017 N 794.</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 4.1 в ред. Решения Барнаульской городской Думы от 14.12.2012 N 25)</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4.2. Основаниями для проведения внеплановых проверок граждан являются: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обращения органов государственной власти, органов местного самоуправления, юридических лиц, индивидуальных предпринимателей, граждан о нарушении земельного законодательства,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ред. Решения Барнаульской городской Думы от 24.08.2016 N 656)</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угроза чрезвычайных ситуаций природного и техногенного характера;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ред. Решения Барнаульской городской Думы от 24.08.2016 N 656)</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 4.2 в ред. Решения Барнаульской городской Думы от 25.12.2015 N 562)</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4.3. Исключен. - Решение Барнаульской городской Думы от 28.04.2017 N 794.</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xml:space="preserve">4.4. Проверки муниципального земельного контроля в отношении юридических лиц, </w:t>
      </w:r>
      <w:r w:rsidRPr="00C87001">
        <w:rPr>
          <w:rFonts w:ascii="Times New Roman" w:eastAsia="Times New Roman" w:hAnsi="Times New Roman" w:cs="Times New Roman"/>
          <w:spacing w:val="2"/>
          <w:sz w:val="28"/>
          <w:szCs w:val="28"/>
          <w:lang w:eastAsia="ru-RU"/>
        </w:rPr>
        <w:lastRenderedPageBreak/>
        <w:t>индивидуальных предпринимателей проводятся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7001">
        <w:rPr>
          <w:rFonts w:ascii="Times New Roman" w:eastAsia="Times New Roman" w:hAnsi="Times New Roman" w:cs="Times New Roman"/>
          <w:spacing w:val="2"/>
          <w:sz w:val="28"/>
          <w:szCs w:val="28"/>
          <w:u w:val="single"/>
          <w:lang w:eastAsia="ru-RU"/>
        </w:rPr>
        <w:t>"</w:t>
      </w:r>
      <w:r w:rsidRPr="00C87001">
        <w:rPr>
          <w:rFonts w:ascii="Times New Roman" w:eastAsia="Times New Roman" w:hAnsi="Times New Roman" w:cs="Times New Roman"/>
          <w:spacing w:val="2"/>
          <w:sz w:val="28"/>
          <w:szCs w:val="28"/>
          <w:lang w:eastAsia="ru-RU"/>
        </w:rPr>
        <w:t> и в порядке, установленном Административным регламентом проведения проверок при осуществлении муниципального земельного контроля, утвержденным в соответствии с действующим законодательством. Уполномоченный по защите прав предпринимателей в Алтайском крае принимает участие в проверках муниципального земельного контроля, проводимых в отношении субъектов предпринимательской деятельности, в соответствии с Федеральным законом от 07.05.2013 N 78-ФЗ "Об уполномоченных по защите прав предпринимателей в Российской Федерации".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При назначении и проведении проверки в отношении юридических лиц, индивидуальных предпринимателей Комитетом, районными и сельскими (поселковой) администрациями используются типовые формы, утвержденные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(абзац введен Решением Барнаульской городской Думы от 28.04.2017 N 794)</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 4.4 в ред. Решения Барнаульской городской Думы от 24.04.2014 N 310)</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4.5. По результатам проверки граждан должностными лицами Комитета, районных и сельских (поселковой) администраций, проводившими проверку, составляется акт (приложение 2).</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 4.5 в ред. Решения Барнаульской городской Думы от 28.04.2017 N 794)</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4.6. К акту проверки прилагаются:</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ред. </w:t>
      </w:r>
      <w:r w:rsidRPr="00173601">
        <w:rPr>
          <w:rFonts w:ascii="Times New Roman" w:eastAsia="Times New Roman" w:hAnsi="Times New Roman" w:cs="Times New Roman"/>
          <w:spacing w:val="2"/>
          <w:sz w:val="28"/>
          <w:szCs w:val="28"/>
          <w:lang w:eastAsia="ru-RU"/>
        </w:rPr>
        <w:t>Решения Барнаульской городской Думы от 14.12.2012 N 25)</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xml:space="preserve">- </w:t>
      </w:r>
      <w:proofErr w:type="spellStart"/>
      <w:r w:rsidRPr="00C87001">
        <w:rPr>
          <w:rFonts w:ascii="Times New Roman" w:eastAsia="Times New Roman" w:hAnsi="Times New Roman" w:cs="Times New Roman"/>
          <w:spacing w:val="2"/>
          <w:sz w:val="28"/>
          <w:szCs w:val="28"/>
          <w:lang w:eastAsia="ru-RU"/>
        </w:rPr>
        <w:t>фототаблица</w:t>
      </w:r>
      <w:proofErr w:type="spellEnd"/>
      <w:r w:rsidRPr="00C87001">
        <w:rPr>
          <w:rFonts w:ascii="Times New Roman" w:eastAsia="Times New Roman" w:hAnsi="Times New Roman" w:cs="Times New Roman"/>
          <w:spacing w:val="2"/>
          <w:sz w:val="28"/>
          <w:szCs w:val="28"/>
          <w:lang w:eastAsia="ru-RU"/>
        </w:rPr>
        <w:t xml:space="preserve"> с нумерацией каждого фотоснимка (Приложение 3);</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ред. </w:t>
      </w:r>
      <w:r w:rsidRPr="00173601">
        <w:rPr>
          <w:rFonts w:ascii="Times New Roman" w:eastAsia="Times New Roman" w:hAnsi="Times New Roman" w:cs="Times New Roman"/>
          <w:spacing w:val="2"/>
          <w:sz w:val="28"/>
          <w:szCs w:val="28"/>
          <w:lang w:eastAsia="ru-RU"/>
        </w:rPr>
        <w:t>Решения Барнаульской городской Думы от 28.04.2017 N 794)</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t>- обмер площади земельного участка (Приложение 4);</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ред. </w:t>
      </w:r>
      <w:r w:rsidRPr="00173601">
        <w:rPr>
          <w:rFonts w:ascii="Times New Roman" w:eastAsia="Times New Roman" w:hAnsi="Times New Roman" w:cs="Times New Roman"/>
          <w:spacing w:val="2"/>
          <w:sz w:val="28"/>
          <w:szCs w:val="28"/>
          <w:lang w:eastAsia="ru-RU"/>
        </w:rPr>
        <w:t>Решения Барнаульской городской Думы от 28.04.2017 N 794)</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t>- иная информация, подтверждающая или опровергающая наличие нарушения земельного законодательства.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lastRenderedPageBreak/>
        <w:br/>
        <w:t>4.7. Комитет, районные и сельские (поселковая) администрации ведут учет проверок соблюдения земельного законодательства. Все составляемые в ходе проведения проверки документы и иная необходимая информация заносятся в типовую книгу проверок соблюдения земельного законодательства (Приложение 5).</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ред. </w:t>
      </w:r>
      <w:r w:rsidRPr="00173601">
        <w:rPr>
          <w:rFonts w:ascii="Times New Roman" w:eastAsia="Times New Roman" w:hAnsi="Times New Roman" w:cs="Times New Roman"/>
          <w:spacing w:val="2"/>
          <w:sz w:val="28"/>
          <w:szCs w:val="28"/>
          <w:lang w:eastAsia="ru-RU"/>
        </w:rPr>
        <w:t>Решения Барнаульской городской Думы от 28.04.2017 N 794)</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t>4.8. Ежегодный план проведения плановых проверок граждан утверждается Комитетом, районными и сельскими (поселковыми) администрациями до 1 ноября года, предшествующего году проведения плановых проверок, и размещается на официальном Интернет-сайте города Барнаула в срок до 31 декабря года, предшествующего году проведения проверок, за исключением сведений, распространение которых ограничено или запрещено в соответствии с законодательством Российской Федерации.</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t>(п. 4.8 введен Решением Барнаульской городской Думы от 25.12.2015 N 562; в ред. Решения Барнаульской городской Думы от 31.08.2018 N 157)</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4.9. О проведении проверки граждане уведомляются Комитетом, районными и сельскими (поселковыми) администрациями не позднее трех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 4.9 введен </w:t>
      </w:r>
      <w:r w:rsidRPr="00173601">
        <w:rPr>
          <w:rFonts w:ascii="Times New Roman" w:eastAsia="Times New Roman" w:hAnsi="Times New Roman" w:cs="Times New Roman"/>
          <w:spacing w:val="2"/>
          <w:sz w:val="28"/>
          <w:szCs w:val="28"/>
          <w:lang w:eastAsia="ru-RU"/>
        </w:rPr>
        <w:t>Решением Барнаульской городской Думы от 25.12.2015 N 562)</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4.10. В целях предупреждения нарушений, устранения причин, факторов и условий, способствующих нарушениям обязательных требований, требований, установленных муниципальными правовыми актами, Комитет, районные и сельские (поселковая) администрации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 4.10 в ред. </w:t>
      </w:r>
      <w:r w:rsidRPr="00173601">
        <w:rPr>
          <w:rFonts w:ascii="Times New Roman" w:eastAsia="Times New Roman" w:hAnsi="Times New Roman" w:cs="Times New Roman"/>
          <w:spacing w:val="2"/>
          <w:sz w:val="28"/>
          <w:szCs w:val="28"/>
          <w:lang w:eastAsia="ru-RU"/>
        </w:rPr>
        <w:t>Решения Барнаульской городской Думы от 05.06.2019 N 323)</w:t>
      </w:r>
    </w:p>
    <w:p w:rsidR="00C87001" w:rsidRPr="00C87001" w:rsidRDefault="00C87001" w:rsidP="00C87001">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5. Полномочия комитета, районных и сельских (поселковой) администраций при осуществлении муниципального земельного контроля</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t>(в ред. Решения Барнаульской городской Думы от 27.11.2009 N 206)</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br/>
        <w:t>5.1. Должностные лица Комитета, районных и сельских (поселковой) администраций при осуществлении муниципального земельного контроля имеют право:</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lastRenderedPageBreak/>
        <w:br/>
        <w:t xml:space="preserve">(в </w:t>
      </w:r>
      <w:r w:rsidRPr="00173601">
        <w:rPr>
          <w:rFonts w:ascii="Times New Roman" w:eastAsia="Times New Roman" w:hAnsi="Times New Roman" w:cs="Times New Roman"/>
          <w:spacing w:val="2"/>
          <w:sz w:val="28"/>
          <w:szCs w:val="28"/>
          <w:lang w:eastAsia="ru-RU"/>
        </w:rPr>
        <w:t>ред. Решения Барнаульской городской Думы от 31.08.2018 N 157)</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t>беспрепятственно по предъявлении служебного удостоверения и копии правового акта о проведении проверки посещать и обследовать земельные участки;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привлекать специалистов, экспертов, переводчиков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запрашивать от органов государственной власти, органов местного самоуправления, юридических лиц, индивидуальных предпринимателей, граждан информацию и материалы, необходимые для осуществления муниципального земельного контроля;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направлять запросы в правоохранительные органы в целях установления личности проверяемого;</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статьей 13</w:t>
      </w:r>
      <w:r w:rsidRPr="00173601">
        <w:rPr>
          <w:rFonts w:ascii="Times New Roman" w:eastAsia="Times New Roman" w:hAnsi="Times New Roman" w:cs="Times New Roman"/>
          <w:spacing w:val="2"/>
          <w:sz w:val="28"/>
          <w:szCs w:val="28"/>
          <w:lang w:eastAsia="ru-RU"/>
        </w:rPr>
        <w:t>.2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xml:space="preserve">(абзац </w:t>
      </w:r>
      <w:r w:rsidRPr="00173601">
        <w:rPr>
          <w:rFonts w:ascii="Times New Roman" w:eastAsia="Times New Roman" w:hAnsi="Times New Roman" w:cs="Times New Roman"/>
          <w:spacing w:val="2"/>
          <w:sz w:val="28"/>
          <w:szCs w:val="28"/>
          <w:lang w:eastAsia="ru-RU"/>
        </w:rPr>
        <w:t>введен Решением Барнаульской городской Думы от 31.08.2018 N 157)</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t>знакомиться с документами на земельные участки, на объекты недвижимости и осуществлять иные права, предусмотренные федеральными законами, законами Алтайского края.</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 5.1 в ред</w:t>
      </w:r>
      <w:r w:rsidRPr="00173601">
        <w:rPr>
          <w:rFonts w:ascii="Times New Roman" w:eastAsia="Times New Roman" w:hAnsi="Times New Roman" w:cs="Times New Roman"/>
          <w:spacing w:val="2"/>
          <w:sz w:val="28"/>
          <w:szCs w:val="28"/>
          <w:lang w:eastAsia="ru-RU"/>
        </w:rPr>
        <w:t>. Решения Барнаульской городской Думы от 25.12.2015 N 562)</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5.2. Должностные лица Комитета, районных и сельских (поселковой) администраций при осуществлении муниципального земельного контроля обязаны:</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соблюдать законодательство Российской Федерации, права и законные интересы проверяемых лиц;</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xml:space="preserve">проводить проверку на основании распоряжения руководителя, заместителя </w:t>
      </w:r>
      <w:r w:rsidRPr="00C87001">
        <w:rPr>
          <w:rFonts w:ascii="Times New Roman" w:eastAsia="Times New Roman" w:hAnsi="Times New Roman" w:cs="Times New Roman"/>
          <w:spacing w:val="2"/>
          <w:sz w:val="28"/>
          <w:szCs w:val="28"/>
          <w:lang w:eastAsia="ru-RU"/>
        </w:rPr>
        <w:lastRenderedPageBreak/>
        <w:t>руководителя уполномоченного органа о ее проведении в соответствии с ее назначением;</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заместителя </w:t>
      </w:r>
      <w:r w:rsidRPr="00173601">
        <w:rPr>
          <w:rFonts w:ascii="Times New Roman" w:eastAsia="Times New Roman" w:hAnsi="Times New Roman" w:cs="Times New Roman"/>
          <w:spacing w:val="2"/>
          <w:sz w:val="28"/>
          <w:szCs w:val="28"/>
          <w:lang w:eastAsia="ru-RU"/>
        </w:rPr>
        <w:t>руководителя уполномоченного органа и в случаях, предусмотренных положениями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7001">
        <w:rPr>
          <w:rFonts w:ascii="Times New Roman" w:eastAsia="Times New Roman" w:hAnsi="Times New Roman" w:cs="Times New Roman"/>
          <w:spacing w:val="2"/>
          <w:sz w:val="28"/>
          <w:szCs w:val="28"/>
          <w:lang w:eastAsia="ru-RU"/>
        </w:rPr>
        <w:t xml:space="preserve"> копии документа о согласовании проведения проверки с органами прокуратуры;</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предоставлять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знакомить проверяемое лицо, его уполномоченного представителя с результатами проверки;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знакомить проверяемое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доказывать обоснованность своих действий при их обжаловании проверяемыми лицами в порядке, установленном законодательством Российской Федерации;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соблюдать сроки проведения проверки, установленные положениями </w:t>
      </w:r>
      <w:r w:rsidRPr="00173601">
        <w:rPr>
          <w:rFonts w:ascii="Times New Roman" w:eastAsia="Times New Roman" w:hAnsi="Times New Roman" w:cs="Times New Roman"/>
          <w:spacing w:val="2"/>
          <w:sz w:val="28"/>
          <w:szCs w:val="28"/>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не требовать от проверяемых лиц документы и иные сведения, представление которых не предусмотрено законодательством Российской Федерации;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lastRenderedPageBreak/>
        <w:br/>
        <w:t>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выполнять иные обязанности, предусмотренные законодательством Российской Федерации и законодательством Алтайского края.</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t>(п. 5.2 в ред. Решения Барнаульской городской Думы от 31.08.2018 N 157)</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xml:space="preserve">5.3 - 5.4. Исключены. </w:t>
      </w:r>
      <w:r w:rsidRPr="00173601">
        <w:rPr>
          <w:rFonts w:ascii="Times New Roman" w:eastAsia="Times New Roman" w:hAnsi="Times New Roman" w:cs="Times New Roman"/>
          <w:spacing w:val="2"/>
          <w:sz w:val="28"/>
          <w:szCs w:val="28"/>
          <w:lang w:eastAsia="ru-RU"/>
        </w:rPr>
        <w:t>- </w:t>
      </w:r>
      <w:hyperlink r:id="rId29" w:history="1">
        <w:r w:rsidRPr="00173601">
          <w:rPr>
            <w:rFonts w:ascii="Times New Roman" w:eastAsia="Times New Roman" w:hAnsi="Times New Roman" w:cs="Times New Roman"/>
            <w:spacing w:val="2"/>
            <w:sz w:val="28"/>
            <w:szCs w:val="28"/>
            <w:lang w:eastAsia="ru-RU"/>
          </w:rPr>
          <w:t>Решение Барнаульской городской Думы от 25.12.2015 N 562</w:t>
        </w:r>
      </w:hyperlink>
      <w:r w:rsidRPr="00C87001">
        <w:rPr>
          <w:rFonts w:ascii="Times New Roman" w:eastAsia="Times New Roman" w:hAnsi="Times New Roman" w:cs="Times New Roman"/>
          <w:spacing w:val="2"/>
          <w:sz w:val="28"/>
          <w:szCs w:val="28"/>
          <w:lang w:eastAsia="ru-RU"/>
        </w:rPr>
        <w:t>.</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xml:space="preserve">5.5. Исключен. </w:t>
      </w:r>
      <w:r w:rsidRPr="00173601">
        <w:rPr>
          <w:rFonts w:ascii="Times New Roman" w:eastAsia="Times New Roman" w:hAnsi="Times New Roman" w:cs="Times New Roman"/>
          <w:spacing w:val="2"/>
          <w:sz w:val="28"/>
          <w:szCs w:val="28"/>
          <w:lang w:eastAsia="ru-RU"/>
        </w:rPr>
        <w:t>- </w:t>
      </w:r>
      <w:hyperlink r:id="rId30" w:history="1">
        <w:r w:rsidRPr="00173601">
          <w:rPr>
            <w:rFonts w:ascii="Times New Roman" w:eastAsia="Times New Roman" w:hAnsi="Times New Roman" w:cs="Times New Roman"/>
            <w:spacing w:val="2"/>
            <w:sz w:val="28"/>
            <w:szCs w:val="28"/>
            <w:lang w:eastAsia="ru-RU"/>
          </w:rPr>
          <w:t>Решение Барнаульской городской Думы от 27.02.2015 N 421</w:t>
        </w:r>
      </w:hyperlink>
      <w:r w:rsidRPr="00C87001">
        <w:rPr>
          <w:rFonts w:ascii="Times New Roman" w:eastAsia="Times New Roman" w:hAnsi="Times New Roman" w:cs="Times New Roman"/>
          <w:spacing w:val="2"/>
          <w:sz w:val="28"/>
          <w:szCs w:val="28"/>
          <w:lang w:eastAsia="ru-RU"/>
        </w:rPr>
        <w:t>.</w:t>
      </w:r>
    </w:p>
    <w:p w:rsidR="00C87001" w:rsidRPr="00C87001" w:rsidRDefault="00C87001" w:rsidP="00C87001">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6. Проведение проверок устранения нарушения земельного законодательства. - Исключен</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xml:space="preserve">Исключен. </w:t>
      </w:r>
      <w:r w:rsidRPr="00173601">
        <w:rPr>
          <w:rFonts w:ascii="Times New Roman" w:eastAsia="Times New Roman" w:hAnsi="Times New Roman" w:cs="Times New Roman"/>
          <w:spacing w:val="2"/>
          <w:sz w:val="28"/>
          <w:szCs w:val="28"/>
          <w:lang w:eastAsia="ru-RU"/>
        </w:rPr>
        <w:t>- Решение Барнаульской городской Думы от 29.10.2010 N 375.</w:t>
      </w:r>
    </w:p>
    <w:p w:rsidR="00C87001" w:rsidRPr="00C87001" w:rsidRDefault="00C87001" w:rsidP="00C87001">
      <w:pPr>
        <w:shd w:val="clear" w:color="auto" w:fill="FFFFFF"/>
        <w:spacing w:before="375" w:after="225" w:line="240" w:lineRule="auto"/>
        <w:jc w:val="both"/>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7. Отчетность комитета, районных и сельских (поселковой) администраций при осуществлении муниципального земельного контроля</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(в ред</w:t>
      </w:r>
      <w:r w:rsidRPr="00173601">
        <w:rPr>
          <w:rFonts w:ascii="Times New Roman" w:eastAsia="Times New Roman" w:hAnsi="Times New Roman" w:cs="Times New Roman"/>
          <w:spacing w:val="2"/>
          <w:sz w:val="28"/>
          <w:szCs w:val="28"/>
          <w:lang w:eastAsia="ru-RU"/>
        </w:rPr>
        <w:t>. Решения Барнаульской городской Думы от 27.11.2009 N 206)</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br/>
        <w:t>7.1. Районные и сельские (поселковая) администрации представляют полугодовой и годовой отчеты в Комитет до 15 июля отчетного года, 15 января года, следующего за отчетным, соответственно.</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 7.1 в ред. </w:t>
      </w:r>
      <w:r w:rsidRPr="00173601">
        <w:rPr>
          <w:rFonts w:ascii="Times New Roman" w:eastAsia="Times New Roman" w:hAnsi="Times New Roman" w:cs="Times New Roman"/>
          <w:spacing w:val="2"/>
          <w:sz w:val="28"/>
          <w:szCs w:val="28"/>
          <w:lang w:eastAsia="ru-RU"/>
        </w:rPr>
        <w:t>Решения Барнаульской городской Думы от 24.04.2014 N 310)</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t>7.2. Комитет представляет главе города полугодовой и годовой отчеты о результатах деятельности по осуществлению муниципального земельного контроля до 15 августа отчетного года, 15 февраля года, следующего за отчетным, соответственно.</w:t>
      </w:r>
    </w:p>
    <w:p w:rsidR="00C87001" w:rsidRPr="001736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t>(в ред. Решений Барнаульской городской Думы от 24.04.2014 N 310, </w:t>
      </w:r>
      <w:hyperlink r:id="rId31" w:history="1">
        <w:r w:rsidRPr="00173601">
          <w:rPr>
            <w:rFonts w:ascii="Times New Roman" w:eastAsia="Times New Roman" w:hAnsi="Times New Roman" w:cs="Times New Roman"/>
            <w:spacing w:val="2"/>
            <w:sz w:val="28"/>
            <w:szCs w:val="28"/>
            <w:lang w:eastAsia="ru-RU"/>
          </w:rPr>
          <w:t>от 31.08.2017 N 859</w:t>
        </w:r>
      </w:hyperlink>
      <w:r w:rsidRPr="00173601">
        <w:rPr>
          <w:rFonts w:ascii="Times New Roman" w:eastAsia="Times New Roman" w:hAnsi="Times New Roman" w:cs="Times New Roman"/>
          <w:spacing w:val="2"/>
          <w:sz w:val="28"/>
          <w:szCs w:val="28"/>
          <w:lang w:eastAsia="ru-RU"/>
        </w:rPr>
        <w:t>)</w:t>
      </w:r>
    </w:p>
    <w:p w:rsidR="00C87001" w:rsidRPr="00C87001" w:rsidRDefault="00C87001" w:rsidP="00C8700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t>Приложение</w:t>
      </w:r>
      <w:r w:rsidRPr="00C87001">
        <w:rPr>
          <w:rFonts w:ascii="Times New Roman" w:eastAsia="Times New Roman" w:hAnsi="Times New Roman" w:cs="Times New Roman"/>
          <w:spacing w:val="2"/>
          <w:sz w:val="28"/>
          <w:szCs w:val="28"/>
          <w:lang w:eastAsia="ru-RU"/>
        </w:rPr>
        <w:t xml:space="preserve"> 1. Распоряжение о проведении проверки соблюдения земельного законодательства. - Исключено</w:t>
      </w:r>
    </w:p>
    <w:p w:rsidR="00C87001" w:rsidRPr="00C87001" w:rsidRDefault="00C87001" w:rsidP="00C8700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lastRenderedPageBreak/>
        <w:br/>
      </w:r>
      <w:r w:rsidRPr="00C87001">
        <w:rPr>
          <w:rFonts w:ascii="Times New Roman" w:eastAsia="Times New Roman" w:hAnsi="Times New Roman" w:cs="Times New Roman"/>
          <w:spacing w:val="2"/>
          <w:sz w:val="28"/>
          <w:szCs w:val="28"/>
          <w:lang w:eastAsia="ru-RU"/>
        </w:rPr>
        <w:br/>
        <w:t>Приложение 1</w:t>
      </w:r>
      <w:r w:rsidRPr="00C87001">
        <w:rPr>
          <w:rFonts w:ascii="Times New Roman" w:eastAsia="Times New Roman" w:hAnsi="Times New Roman" w:cs="Times New Roman"/>
          <w:spacing w:val="2"/>
          <w:sz w:val="28"/>
          <w:szCs w:val="28"/>
          <w:lang w:eastAsia="ru-RU"/>
        </w:rPr>
        <w:br/>
        <w:t>к Положению</w:t>
      </w:r>
      <w:r w:rsidRPr="00C87001">
        <w:rPr>
          <w:rFonts w:ascii="Times New Roman" w:eastAsia="Times New Roman" w:hAnsi="Times New Roman" w:cs="Times New Roman"/>
          <w:spacing w:val="2"/>
          <w:sz w:val="28"/>
          <w:szCs w:val="28"/>
          <w:lang w:eastAsia="ru-RU"/>
        </w:rPr>
        <w:br/>
        <w:t>о порядке осуществления</w:t>
      </w:r>
      <w:r w:rsidRPr="00C87001">
        <w:rPr>
          <w:rFonts w:ascii="Times New Roman" w:eastAsia="Times New Roman" w:hAnsi="Times New Roman" w:cs="Times New Roman"/>
          <w:spacing w:val="2"/>
          <w:sz w:val="28"/>
          <w:szCs w:val="28"/>
          <w:lang w:eastAsia="ru-RU"/>
        </w:rPr>
        <w:br/>
        <w:t>муниципального земельного контроля</w:t>
      </w:r>
      <w:r w:rsidRPr="00C87001">
        <w:rPr>
          <w:rFonts w:ascii="Times New Roman" w:eastAsia="Times New Roman" w:hAnsi="Times New Roman" w:cs="Times New Roman"/>
          <w:spacing w:val="2"/>
          <w:sz w:val="28"/>
          <w:szCs w:val="28"/>
          <w:lang w:eastAsia="ru-RU"/>
        </w:rPr>
        <w:br/>
        <w:t>на территории муниципального</w:t>
      </w:r>
      <w:r w:rsidRPr="00C87001">
        <w:rPr>
          <w:rFonts w:ascii="Times New Roman" w:eastAsia="Times New Roman" w:hAnsi="Times New Roman" w:cs="Times New Roman"/>
          <w:spacing w:val="2"/>
          <w:sz w:val="28"/>
          <w:szCs w:val="28"/>
          <w:lang w:eastAsia="ru-RU"/>
        </w:rPr>
        <w:br/>
        <w:t>образования г. Барнаула</w:t>
      </w:r>
    </w:p>
    <w:p w:rsidR="00C87001" w:rsidRPr="001736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t>Исключено. - Решение Барнаульской городской Думы от 27.11.2009 N 206.</w:t>
      </w:r>
    </w:p>
    <w:p w:rsidR="00C87001" w:rsidRPr="00C87001" w:rsidRDefault="00C87001" w:rsidP="00C8700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Приложение 1. Распоряжение о проведении проверки соблюдения требований земельного законодательства гражданином</w:t>
      </w:r>
    </w:p>
    <w:p w:rsidR="00C87001" w:rsidRPr="00C87001" w:rsidRDefault="00C87001" w:rsidP="00C8700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br/>
        <w:t>Приложение 1</w:t>
      </w:r>
      <w:r w:rsidRPr="00C87001">
        <w:rPr>
          <w:rFonts w:ascii="Times New Roman" w:eastAsia="Times New Roman" w:hAnsi="Times New Roman" w:cs="Times New Roman"/>
          <w:spacing w:val="2"/>
          <w:sz w:val="28"/>
          <w:szCs w:val="28"/>
          <w:lang w:eastAsia="ru-RU"/>
        </w:rPr>
        <w:br/>
        <w:t>к Положению</w:t>
      </w:r>
      <w:r w:rsidRPr="00C87001">
        <w:rPr>
          <w:rFonts w:ascii="Times New Roman" w:eastAsia="Times New Roman" w:hAnsi="Times New Roman" w:cs="Times New Roman"/>
          <w:spacing w:val="2"/>
          <w:sz w:val="28"/>
          <w:szCs w:val="28"/>
          <w:lang w:eastAsia="ru-RU"/>
        </w:rPr>
        <w:br/>
        <w:t>о порядке осуществления муниципального</w:t>
      </w:r>
      <w:r w:rsidRPr="00C87001">
        <w:rPr>
          <w:rFonts w:ascii="Times New Roman" w:eastAsia="Times New Roman" w:hAnsi="Times New Roman" w:cs="Times New Roman"/>
          <w:spacing w:val="2"/>
          <w:sz w:val="28"/>
          <w:szCs w:val="28"/>
          <w:lang w:eastAsia="ru-RU"/>
        </w:rPr>
        <w:br/>
        <w:t>земельного контроля на территории</w:t>
      </w:r>
      <w:r w:rsidRPr="00C87001">
        <w:rPr>
          <w:rFonts w:ascii="Times New Roman" w:eastAsia="Times New Roman" w:hAnsi="Times New Roman" w:cs="Times New Roman"/>
          <w:spacing w:val="2"/>
          <w:sz w:val="28"/>
          <w:szCs w:val="28"/>
          <w:lang w:eastAsia="ru-RU"/>
        </w:rPr>
        <w:br/>
        <w:t>городского округа - города Барнаула</w:t>
      </w:r>
      <w:r w:rsidRPr="00C87001">
        <w:rPr>
          <w:rFonts w:ascii="Times New Roman" w:eastAsia="Times New Roman" w:hAnsi="Times New Roman" w:cs="Times New Roman"/>
          <w:spacing w:val="2"/>
          <w:sz w:val="28"/>
          <w:szCs w:val="28"/>
          <w:lang w:eastAsia="ru-RU"/>
        </w:rPr>
        <w:br/>
        <w:t>Алтайского края</w:t>
      </w:r>
    </w:p>
    <w:p w:rsidR="00C87001" w:rsidRPr="00173601" w:rsidRDefault="00C87001" w:rsidP="00C8700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r>
      <w:r w:rsidRPr="00173601">
        <w:rPr>
          <w:rFonts w:ascii="Times New Roman" w:eastAsia="Times New Roman" w:hAnsi="Times New Roman" w:cs="Times New Roman"/>
          <w:spacing w:val="2"/>
          <w:sz w:val="28"/>
          <w:szCs w:val="28"/>
          <w:lang w:eastAsia="ru-RU"/>
        </w:rPr>
        <w:t>(введено Решением Барнаульской городской Думы от 28.04.2017 N 794)</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br/>
        <w:t>___________________________________________________________________________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(наименование органа, осуществляющего муниципальный контроль)</w:t>
      </w:r>
    </w:p>
    <w:p w:rsidR="00C87001" w:rsidRPr="00C87001" w:rsidRDefault="00C87001" w:rsidP="00C8700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Распоряжение</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о проведении _____________________________________________________ проверки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(плановой/внеплановой)</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соблюдения требований земельного законодательства гражданином</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от "___" _____________ ______ г. N 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1. Провести проверку в отношении 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(фамилия, имя, отчество (при наличии) гражданина, дата рождения)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lastRenderedPageBreak/>
        <w:t>2. Место регистрации: 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(адрес регистрации гражданина)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3. Назначить лицом(</w:t>
      </w:r>
      <w:proofErr w:type="spellStart"/>
      <w:r w:rsidRPr="00C87001">
        <w:rPr>
          <w:rFonts w:ascii="Times New Roman" w:eastAsia="Times New Roman" w:hAnsi="Times New Roman" w:cs="Times New Roman"/>
          <w:spacing w:val="2"/>
          <w:sz w:val="28"/>
          <w:szCs w:val="28"/>
          <w:lang w:eastAsia="ru-RU"/>
        </w:rPr>
        <w:t>ами</w:t>
      </w:r>
      <w:proofErr w:type="spellEnd"/>
      <w:r w:rsidRPr="00C87001">
        <w:rPr>
          <w:rFonts w:ascii="Times New Roman" w:eastAsia="Times New Roman" w:hAnsi="Times New Roman" w:cs="Times New Roman"/>
          <w:spacing w:val="2"/>
          <w:sz w:val="28"/>
          <w:szCs w:val="28"/>
          <w:lang w:eastAsia="ru-RU"/>
        </w:rPr>
        <w:t>), уполномоченным(и) на проведение проверки: 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(фамилия, имя, отчество (при наличии), должность должностного лица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(должностных лиц), уполномоченного(</w:t>
      </w:r>
      <w:proofErr w:type="spellStart"/>
      <w:r w:rsidRPr="00C87001">
        <w:rPr>
          <w:rFonts w:ascii="Times New Roman" w:eastAsia="Times New Roman" w:hAnsi="Times New Roman" w:cs="Times New Roman"/>
          <w:spacing w:val="2"/>
          <w:sz w:val="28"/>
          <w:szCs w:val="28"/>
          <w:lang w:eastAsia="ru-RU"/>
        </w:rPr>
        <w:t>ых</w:t>
      </w:r>
      <w:proofErr w:type="spellEnd"/>
      <w:r w:rsidRPr="00C87001">
        <w:rPr>
          <w:rFonts w:ascii="Times New Roman" w:eastAsia="Times New Roman" w:hAnsi="Times New Roman" w:cs="Times New Roman"/>
          <w:spacing w:val="2"/>
          <w:sz w:val="28"/>
          <w:szCs w:val="28"/>
          <w:lang w:eastAsia="ru-RU"/>
        </w:rPr>
        <w:t>) на проведение проверки)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4. Настоящая проверка проводится с целью: 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При   </w:t>
      </w:r>
      <w:proofErr w:type="gramStart"/>
      <w:r w:rsidRPr="00C87001">
        <w:rPr>
          <w:rFonts w:ascii="Times New Roman" w:eastAsia="Times New Roman" w:hAnsi="Times New Roman" w:cs="Times New Roman"/>
          <w:spacing w:val="2"/>
          <w:sz w:val="28"/>
          <w:szCs w:val="28"/>
          <w:lang w:eastAsia="ru-RU"/>
        </w:rPr>
        <w:t>установлении  целей</w:t>
      </w:r>
      <w:proofErr w:type="gramEnd"/>
      <w:r w:rsidRPr="00C87001">
        <w:rPr>
          <w:rFonts w:ascii="Times New Roman" w:eastAsia="Times New Roman" w:hAnsi="Times New Roman" w:cs="Times New Roman"/>
          <w:spacing w:val="2"/>
          <w:sz w:val="28"/>
          <w:szCs w:val="28"/>
          <w:lang w:eastAsia="ru-RU"/>
        </w:rPr>
        <w:t xml:space="preserve">  проводимой  проверки  указывается  следующая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информация: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xml:space="preserve">    а) </w:t>
      </w:r>
      <w:proofErr w:type="gramStart"/>
      <w:r w:rsidRPr="00C87001">
        <w:rPr>
          <w:rFonts w:ascii="Times New Roman" w:eastAsia="Times New Roman" w:hAnsi="Times New Roman" w:cs="Times New Roman"/>
          <w:spacing w:val="2"/>
          <w:sz w:val="28"/>
          <w:szCs w:val="28"/>
          <w:lang w:eastAsia="ru-RU"/>
        </w:rPr>
        <w:t>в  случае</w:t>
      </w:r>
      <w:proofErr w:type="gramEnd"/>
      <w:r w:rsidRPr="00C87001">
        <w:rPr>
          <w:rFonts w:ascii="Times New Roman" w:eastAsia="Times New Roman" w:hAnsi="Times New Roman" w:cs="Times New Roman"/>
          <w:spacing w:val="2"/>
          <w:sz w:val="28"/>
          <w:szCs w:val="28"/>
          <w:lang w:eastAsia="ru-RU"/>
        </w:rPr>
        <w:t xml:space="preserve">  проведения  плановой  проверки  - ссылка на  утвержденный</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ежегодный план проведения плановых проверок;</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xml:space="preserve">    б) </w:t>
      </w:r>
      <w:proofErr w:type="gramStart"/>
      <w:r w:rsidRPr="00C87001">
        <w:rPr>
          <w:rFonts w:ascii="Times New Roman" w:eastAsia="Times New Roman" w:hAnsi="Times New Roman" w:cs="Times New Roman"/>
          <w:spacing w:val="2"/>
          <w:sz w:val="28"/>
          <w:szCs w:val="28"/>
          <w:lang w:eastAsia="ru-RU"/>
        </w:rPr>
        <w:t>в  случае</w:t>
      </w:r>
      <w:proofErr w:type="gramEnd"/>
      <w:r w:rsidRPr="00C87001">
        <w:rPr>
          <w:rFonts w:ascii="Times New Roman" w:eastAsia="Times New Roman" w:hAnsi="Times New Roman" w:cs="Times New Roman"/>
          <w:spacing w:val="2"/>
          <w:sz w:val="28"/>
          <w:szCs w:val="28"/>
          <w:lang w:eastAsia="ru-RU"/>
        </w:rPr>
        <w:t xml:space="preserve"> проведения внеплановой проверки - реквизиты  поступивших в</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C87001">
        <w:rPr>
          <w:rFonts w:ascii="Times New Roman" w:eastAsia="Times New Roman" w:hAnsi="Times New Roman" w:cs="Times New Roman"/>
          <w:spacing w:val="2"/>
          <w:sz w:val="28"/>
          <w:szCs w:val="28"/>
          <w:lang w:eastAsia="ru-RU"/>
        </w:rPr>
        <w:t>органы  муниципального</w:t>
      </w:r>
      <w:proofErr w:type="gramEnd"/>
      <w:r w:rsidRPr="00C87001">
        <w:rPr>
          <w:rFonts w:ascii="Times New Roman" w:eastAsia="Times New Roman" w:hAnsi="Times New Roman" w:cs="Times New Roman"/>
          <w:spacing w:val="2"/>
          <w:sz w:val="28"/>
          <w:szCs w:val="28"/>
          <w:lang w:eastAsia="ru-RU"/>
        </w:rPr>
        <w:t xml:space="preserve">  контроля обращений и заявлений граждан, юридических</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C87001">
        <w:rPr>
          <w:rFonts w:ascii="Times New Roman" w:eastAsia="Times New Roman" w:hAnsi="Times New Roman" w:cs="Times New Roman"/>
          <w:spacing w:val="2"/>
          <w:sz w:val="28"/>
          <w:szCs w:val="28"/>
          <w:lang w:eastAsia="ru-RU"/>
        </w:rPr>
        <w:t>лиц,  индивидуальных</w:t>
      </w:r>
      <w:proofErr w:type="gramEnd"/>
      <w:r w:rsidRPr="00C87001">
        <w:rPr>
          <w:rFonts w:ascii="Times New Roman" w:eastAsia="Times New Roman" w:hAnsi="Times New Roman" w:cs="Times New Roman"/>
          <w:spacing w:val="2"/>
          <w:sz w:val="28"/>
          <w:szCs w:val="28"/>
          <w:lang w:eastAsia="ru-RU"/>
        </w:rPr>
        <w:t xml:space="preserve">  предпринимателей,  а  также  сведения  об информации,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поступившей   от   органов   государственной   </w:t>
      </w:r>
      <w:proofErr w:type="gramStart"/>
      <w:r w:rsidRPr="00C87001">
        <w:rPr>
          <w:rFonts w:ascii="Times New Roman" w:eastAsia="Times New Roman" w:hAnsi="Times New Roman" w:cs="Times New Roman"/>
          <w:spacing w:val="2"/>
          <w:sz w:val="28"/>
          <w:szCs w:val="28"/>
          <w:lang w:eastAsia="ru-RU"/>
        </w:rPr>
        <w:t>власти  и</w:t>
      </w:r>
      <w:proofErr w:type="gramEnd"/>
      <w:r w:rsidRPr="00C87001">
        <w:rPr>
          <w:rFonts w:ascii="Times New Roman" w:eastAsia="Times New Roman" w:hAnsi="Times New Roman" w:cs="Times New Roman"/>
          <w:spacing w:val="2"/>
          <w:sz w:val="28"/>
          <w:szCs w:val="28"/>
          <w:lang w:eastAsia="ru-RU"/>
        </w:rPr>
        <w:t xml:space="preserve">  органов  местного</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самоуправления, из средств массовой информации.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Задачами настоящей проверки являются: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xml:space="preserve">    а) </w:t>
      </w:r>
      <w:proofErr w:type="gramStart"/>
      <w:r w:rsidRPr="00C87001">
        <w:rPr>
          <w:rFonts w:ascii="Times New Roman" w:eastAsia="Times New Roman" w:hAnsi="Times New Roman" w:cs="Times New Roman"/>
          <w:spacing w:val="2"/>
          <w:sz w:val="28"/>
          <w:szCs w:val="28"/>
          <w:lang w:eastAsia="ru-RU"/>
        </w:rPr>
        <w:t>обеспечение  соблюдения</w:t>
      </w:r>
      <w:proofErr w:type="gramEnd"/>
      <w:r w:rsidRPr="00C87001">
        <w:rPr>
          <w:rFonts w:ascii="Times New Roman" w:eastAsia="Times New Roman" w:hAnsi="Times New Roman" w:cs="Times New Roman"/>
          <w:spacing w:val="2"/>
          <w:sz w:val="28"/>
          <w:szCs w:val="28"/>
          <w:lang w:eastAsia="ru-RU"/>
        </w:rPr>
        <w:t xml:space="preserve">  порядка,  исключающего самовольное  занятие</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C87001">
        <w:rPr>
          <w:rFonts w:ascii="Times New Roman" w:eastAsia="Times New Roman" w:hAnsi="Times New Roman" w:cs="Times New Roman"/>
          <w:spacing w:val="2"/>
          <w:sz w:val="28"/>
          <w:szCs w:val="28"/>
          <w:lang w:eastAsia="ru-RU"/>
        </w:rPr>
        <w:t>земельных  участков</w:t>
      </w:r>
      <w:proofErr w:type="gramEnd"/>
      <w:r w:rsidRPr="00C87001">
        <w:rPr>
          <w:rFonts w:ascii="Times New Roman" w:eastAsia="Times New Roman" w:hAnsi="Times New Roman" w:cs="Times New Roman"/>
          <w:spacing w:val="2"/>
          <w:sz w:val="28"/>
          <w:szCs w:val="28"/>
          <w:lang w:eastAsia="ru-RU"/>
        </w:rPr>
        <w:t xml:space="preserve">  или  использование  их  без оформления в установленном</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порядке правоустанавливающих документов;</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б) обеспечение использования земельных участков по целевому назначению;</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в) выполнение иных требований земельного законодательства.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5. Предметом настоящей проверки является соблюдение обязательных требований</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и</w:t>
      </w:r>
      <w:proofErr w:type="gramStart"/>
      <w:r w:rsidRPr="00C87001">
        <w:rPr>
          <w:rFonts w:ascii="Times New Roman" w:eastAsia="Times New Roman" w:hAnsi="Times New Roman" w:cs="Times New Roman"/>
          <w:spacing w:val="2"/>
          <w:sz w:val="28"/>
          <w:szCs w:val="28"/>
          <w:lang w:eastAsia="ru-RU"/>
        </w:rPr>
        <w:t xml:space="preserve">   (</w:t>
      </w:r>
      <w:proofErr w:type="gramEnd"/>
      <w:r w:rsidRPr="00C87001">
        <w:rPr>
          <w:rFonts w:ascii="Times New Roman" w:eastAsia="Times New Roman" w:hAnsi="Times New Roman" w:cs="Times New Roman"/>
          <w:spacing w:val="2"/>
          <w:sz w:val="28"/>
          <w:szCs w:val="28"/>
          <w:lang w:eastAsia="ru-RU"/>
        </w:rPr>
        <w:t>или)   требований,   установленных  муниципальными  правовыми  актами,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регулирующими земельные правоотношения.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6. К проведению проверки приступить с "___" ___________ 20__ года.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Проверку окончить не позднее "___" ___________ 20__ года.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xml:space="preserve">7. </w:t>
      </w:r>
      <w:proofErr w:type="gramStart"/>
      <w:r w:rsidRPr="00C87001">
        <w:rPr>
          <w:rFonts w:ascii="Times New Roman" w:eastAsia="Times New Roman" w:hAnsi="Times New Roman" w:cs="Times New Roman"/>
          <w:spacing w:val="2"/>
          <w:sz w:val="28"/>
          <w:szCs w:val="28"/>
          <w:lang w:eastAsia="ru-RU"/>
        </w:rPr>
        <w:t>Правовые  основания</w:t>
      </w:r>
      <w:proofErr w:type="gramEnd"/>
      <w:r w:rsidRPr="00C87001">
        <w:rPr>
          <w:rFonts w:ascii="Times New Roman" w:eastAsia="Times New Roman" w:hAnsi="Times New Roman" w:cs="Times New Roman"/>
          <w:spacing w:val="2"/>
          <w:sz w:val="28"/>
          <w:szCs w:val="28"/>
          <w:lang w:eastAsia="ru-RU"/>
        </w:rPr>
        <w:t xml:space="preserve">  проведения  проверки: ст. 72 Земельного кодекса РФ,</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постановление   Администрации   </w:t>
      </w:r>
      <w:proofErr w:type="gramStart"/>
      <w:r w:rsidRPr="00C87001">
        <w:rPr>
          <w:rFonts w:ascii="Times New Roman" w:eastAsia="Times New Roman" w:hAnsi="Times New Roman" w:cs="Times New Roman"/>
          <w:spacing w:val="2"/>
          <w:sz w:val="28"/>
          <w:szCs w:val="28"/>
          <w:lang w:eastAsia="ru-RU"/>
        </w:rPr>
        <w:t>Алтайского  края</w:t>
      </w:r>
      <w:proofErr w:type="gramEnd"/>
      <w:r w:rsidRPr="00C87001">
        <w:rPr>
          <w:rFonts w:ascii="Times New Roman" w:eastAsia="Times New Roman" w:hAnsi="Times New Roman" w:cs="Times New Roman"/>
          <w:spacing w:val="2"/>
          <w:sz w:val="28"/>
          <w:szCs w:val="28"/>
          <w:lang w:eastAsia="ru-RU"/>
        </w:rPr>
        <w:t xml:space="preserve">  от  02.09.2015  N 349 "Об</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C87001">
        <w:rPr>
          <w:rFonts w:ascii="Times New Roman" w:eastAsia="Times New Roman" w:hAnsi="Times New Roman" w:cs="Times New Roman"/>
          <w:spacing w:val="2"/>
          <w:sz w:val="28"/>
          <w:szCs w:val="28"/>
          <w:lang w:eastAsia="ru-RU"/>
        </w:rPr>
        <w:t>утверждении  порядка</w:t>
      </w:r>
      <w:proofErr w:type="gramEnd"/>
      <w:r w:rsidRPr="00C87001">
        <w:rPr>
          <w:rFonts w:ascii="Times New Roman" w:eastAsia="Times New Roman" w:hAnsi="Times New Roman" w:cs="Times New Roman"/>
          <w:spacing w:val="2"/>
          <w:sz w:val="28"/>
          <w:szCs w:val="28"/>
          <w:lang w:eastAsia="ru-RU"/>
        </w:rPr>
        <w:t xml:space="preserve">  осуществления  муниципального  земельного контроля на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территории   Алтайского   края</w:t>
      </w:r>
      <w:proofErr w:type="gramStart"/>
      <w:r w:rsidRPr="00C87001">
        <w:rPr>
          <w:rFonts w:ascii="Times New Roman" w:eastAsia="Times New Roman" w:hAnsi="Times New Roman" w:cs="Times New Roman"/>
          <w:spacing w:val="2"/>
          <w:sz w:val="28"/>
          <w:szCs w:val="28"/>
          <w:lang w:eastAsia="ru-RU"/>
        </w:rPr>
        <w:t>",   </w:t>
      </w:r>
      <w:proofErr w:type="gramEnd"/>
      <w:r w:rsidRPr="00C87001">
        <w:rPr>
          <w:rFonts w:ascii="Times New Roman" w:eastAsia="Times New Roman" w:hAnsi="Times New Roman" w:cs="Times New Roman"/>
          <w:spacing w:val="2"/>
          <w:sz w:val="28"/>
          <w:szCs w:val="28"/>
          <w:lang w:eastAsia="ru-RU"/>
        </w:rPr>
        <w:t>решение   Барнаульской   городской  Думы</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C87001">
        <w:rPr>
          <w:rFonts w:ascii="Times New Roman" w:eastAsia="Times New Roman" w:hAnsi="Times New Roman" w:cs="Times New Roman"/>
          <w:spacing w:val="2"/>
          <w:sz w:val="28"/>
          <w:szCs w:val="28"/>
          <w:lang w:eastAsia="ru-RU"/>
        </w:rPr>
        <w:t>от  09.06.2006</w:t>
      </w:r>
      <w:proofErr w:type="gramEnd"/>
      <w:r w:rsidRPr="00C87001">
        <w:rPr>
          <w:rFonts w:ascii="Times New Roman" w:eastAsia="Times New Roman" w:hAnsi="Times New Roman" w:cs="Times New Roman"/>
          <w:spacing w:val="2"/>
          <w:sz w:val="28"/>
          <w:szCs w:val="28"/>
          <w:lang w:eastAsia="ru-RU"/>
        </w:rPr>
        <w:t xml:space="preserve">  N  365  "О  порядке осуществления муниципального земельного</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контроля".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xml:space="preserve">8. </w:t>
      </w:r>
      <w:proofErr w:type="gramStart"/>
      <w:r w:rsidRPr="00C87001">
        <w:rPr>
          <w:rFonts w:ascii="Times New Roman" w:eastAsia="Times New Roman" w:hAnsi="Times New Roman" w:cs="Times New Roman"/>
          <w:spacing w:val="2"/>
          <w:sz w:val="28"/>
          <w:szCs w:val="28"/>
          <w:lang w:eastAsia="ru-RU"/>
        </w:rPr>
        <w:t>Перечень  документов</w:t>
      </w:r>
      <w:proofErr w:type="gramEnd"/>
      <w:r w:rsidRPr="00C87001">
        <w:rPr>
          <w:rFonts w:ascii="Times New Roman" w:eastAsia="Times New Roman" w:hAnsi="Times New Roman" w:cs="Times New Roman"/>
          <w:spacing w:val="2"/>
          <w:sz w:val="28"/>
          <w:szCs w:val="28"/>
          <w:lang w:eastAsia="ru-RU"/>
        </w:rPr>
        <w:t>,  представление которых гражданином необходимо  для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достижения целей и задач проведения проверки: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lastRenderedPageBreak/>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____________________________________ _________________ 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(должность руководителя, заместителя  </w:t>
      </w:r>
      <w:proofErr w:type="gramStart"/>
      <w:r w:rsidRPr="00C87001">
        <w:rPr>
          <w:rFonts w:ascii="Times New Roman" w:eastAsia="Times New Roman" w:hAnsi="Times New Roman" w:cs="Times New Roman"/>
          <w:spacing w:val="2"/>
          <w:sz w:val="28"/>
          <w:szCs w:val="28"/>
          <w:lang w:eastAsia="ru-RU"/>
        </w:rPr>
        <w:t>   (</w:t>
      </w:r>
      <w:proofErr w:type="gramEnd"/>
      <w:r w:rsidRPr="00C87001">
        <w:rPr>
          <w:rFonts w:ascii="Times New Roman" w:eastAsia="Times New Roman" w:hAnsi="Times New Roman" w:cs="Times New Roman"/>
          <w:spacing w:val="2"/>
          <w:sz w:val="28"/>
          <w:szCs w:val="28"/>
          <w:lang w:eastAsia="ru-RU"/>
        </w:rPr>
        <w:t>подпись,      (инициалы, фамилия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руководителя органа муниципального      заверенная        руководителя,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контроля, издавшего распоряжение о       </w:t>
      </w:r>
      <w:proofErr w:type="gramStart"/>
      <w:r w:rsidRPr="00C87001">
        <w:rPr>
          <w:rFonts w:ascii="Times New Roman" w:eastAsia="Times New Roman" w:hAnsi="Times New Roman" w:cs="Times New Roman"/>
          <w:spacing w:val="2"/>
          <w:sz w:val="28"/>
          <w:szCs w:val="28"/>
          <w:lang w:eastAsia="ru-RU"/>
        </w:rPr>
        <w:t>печатью)   </w:t>
      </w:r>
      <w:proofErr w:type="gramEnd"/>
      <w:r w:rsidRPr="00C87001">
        <w:rPr>
          <w:rFonts w:ascii="Times New Roman" w:eastAsia="Times New Roman" w:hAnsi="Times New Roman" w:cs="Times New Roman"/>
          <w:spacing w:val="2"/>
          <w:sz w:val="28"/>
          <w:szCs w:val="28"/>
          <w:lang w:eastAsia="ru-RU"/>
        </w:rPr>
        <w:t>       заместителя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xml:space="preserve">       проведении </w:t>
      </w:r>
      <w:proofErr w:type="gramStart"/>
      <w:r w:rsidRPr="00C87001">
        <w:rPr>
          <w:rFonts w:ascii="Times New Roman" w:eastAsia="Times New Roman" w:hAnsi="Times New Roman" w:cs="Times New Roman"/>
          <w:spacing w:val="2"/>
          <w:sz w:val="28"/>
          <w:szCs w:val="28"/>
          <w:lang w:eastAsia="ru-RU"/>
        </w:rPr>
        <w:t>проверки)   </w:t>
      </w:r>
      <w:proofErr w:type="gramEnd"/>
      <w:r w:rsidRPr="00C87001">
        <w:rPr>
          <w:rFonts w:ascii="Times New Roman" w:eastAsia="Times New Roman" w:hAnsi="Times New Roman" w:cs="Times New Roman"/>
          <w:spacing w:val="2"/>
          <w:sz w:val="28"/>
          <w:szCs w:val="28"/>
          <w:lang w:eastAsia="ru-RU"/>
        </w:rPr>
        <w:t>                             руководителя)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(фамилия, имя, отчество (при наличии) и должность должностного лица,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непосредственно подготовившего проект распоряжения, контактный телефон)</w:t>
      </w:r>
    </w:p>
    <w:p w:rsidR="00C87001" w:rsidRPr="00C87001" w:rsidRDefault="00C87001" w:rsidP="00C8700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Приложение 2. Акт проверки соблюдения земельного законодательства. - Исключен</w:t>
      </w:r>
    </w:p>
    <w:p w:rsidR="00C87001" w:rsidRPr="00C87001" w:rsidRDefault="00C87001" w:rsidP="00C8700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br/>
        <w:t>Приложение 2</w:t>
      </w:r>
      <w:r w:rsidRPr="00C87001">
        <w:rPr>
          <w:rFonts w:ascii="Times New Roman" w:eastAsia="Times New Roman" w:hAnsi="Times New Roman" w:cs="Times New Roman"/>
          <w:spacing w:val="2"/>
          <w:sz w:val="28"/>
          <w:szCs w:val="28"/>
          <w:lang w:eastAsia="ru-RU"/>
        </w:rPr>
        <w:br/>
        <w:t>к Положению</w:t>
      </w:r>
      <w:r w:rsidRPr="00C87001">
        <w:rPr>
          <w:rFonts w:ascii="Times New Roman" w:eastAsia="Times New Roman" w:hAnsi="Times New Roman" w:cs="Times New Roman"/>
          <w:spacing w:val="2"/>
          <w:sz w:val="28"/>
          <w:szCs w:val="28"/>
          <w:lang w:eastAsia="ru-RU"/>
        </w:rPr>
        <w:br/>
        <w:t>о порядке осуществления</w:t>
      </w:r>
      <w:r w:rsidRPr="00C87001">
        <w:rPr>
          <w:rFonts w:ascii="Times New Roman" w:eastAsia="Times New Roman" w:hAnsi="Times New Roman" w:cs="Times New Roman"/>
          <w:spacing w:val="2"/>
          <w:sz w:val="28"/>
          <w:szCs w:val="28"/>
          <w:lang w:eastAsia="ru-RU"/>
        </w:rPr>
        <w:br/>
        <w:t>муниципального земельного контроля</w:t>
      </w:r>
      <w:r w:rsidRPr="00C87001">
        <w:rPr>
          <w:rFonts w:ascii="Times New Roman" w:eastAsia="Times New Roman" w:hAnsi="Times New Roman" w:cs="Times New Roman"/>
          <w:spacing w:val="2"/>
          <w:sz w:val="28"/>
          <w:szCs w:val="28"/>
          <w:lang w:eastAsia="ru-RU"/>
        </w:rPr>
        <w:br/>
        <w:t>на территории муниципального</w:t>
      </w:r>
      <w:r w:rsidRPr="00C87001">
        <w:rPr>
          <w:rFonts w:ascii="Times New Roman" w:eastAsia="Times New Roman" w:hAnsi="Times New Roman" w:cs="Times New Roman"/>
          <w:spacing w:val="2"/>
          <w:sz w:val="28"/>
          <w:szCs w:val="28"/>
          <w:lang w:eastAsia="ru-RU"/>
        </w:rPr>
        <w:br/>
        <w:t>образования г. Барнаула</w:t>
      </w:r>
    </w:p>
    <w:p w:rsidR="00C87001" w:rsidRPr="001736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Исключен. - </w:t>
      </w:r>
      <w:r w:rsidRPr="00173601">
        <w:rPr>
          <w:rFonts w:ascii="Times New Roman" w:eastAsia="Times New Roman" w:hAnsi="Times New Roman" w:cs="Times New Roman"/>
          <w:spacing w:val="2"/>
          <w:sz w:val="28"/>
          <w:szCs w:val="28"/>
          <w:lang w:eastAsia="ru-RU"/>
        </w:rPr>
        <w:t>Решение Барнаульской городской Думы от 27.11.2009 N 206.</w:t>
      </w:r>
    </w:p>
    <w:p w:rsidR="00C87001" w:rsidRPr="00C87001" w:rsidRDefault="00C87001" w:rsidP="00C8700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Приложение 2. Акт проверки органом муниципального земельного контроля гражданина</w:t>
      </w:r>
    </w:p>
    <w:p w:rsidR="00C87001" w:rsidRPr="00C87001" w:rsidRDefault="00C87001" w:rsidP="00C8700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Приложение 2</w:t>
      </w:r>
      <w:r w:rsidRPr="00C87001">
        <w:rPr>
          <w:rFonts w:ascii="Times New Roman" w:eastAsia="Times New Roman" w:hAnsi="Times New Roman" w:cs="Times New Roman"/>
          <w:spacing w:val="2"/>
          <w:sz w:val="28"/>
          <w:szCs w:val="28"/>
          <w:lang w:eastAsia="ru-RU"/>
        </w:rPr>
        <w:br/>
        <w:t>к Положению</w:t>
      </w:r>
      <w:r w:rsidRPr="00C87001">
        <w:rPr>
          <w:rFonts w:ascii="Times New Roman" w:eastAsia="Times New Roman" w:hAnsi="Times New Roman" w:cs="Times New Roman"/>
          <w:spacing w:val="2"/>
          <w:sz w:val="28"/>
          <w:szCs w:val="28"/>
          <w:lang w:eastAsia="ru-RU"/>
        </w:rPr>
        <w:br/>
        <w:t>о порядке осуществления муниципального</w:t>
      </w:r>
      <w:r w:rsidRPr="00C87001">
        <w:rPr>
          <w:rFonts w:ascii="Times New Roman" w:eastAsia="Times New Roman" w:hAnsi="Times New Roman" w:cs="Times New Roman"/>
          <w:spacing w:val="2"/>
          <w:sz w:val="28"/>
          <w:szCs w:val="28"/>
          <w:lang w:eastAsia="ru-RU"/>
        </w:rPr>
        <w:br/>
        <w:t>земельного контроля на территории</w:t>
      </w:r>
      <w:r w:rsidRPr="00C870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lastRenderedPageBreak/>
        <w:t>городского округа - города Барнаула</w:t>
      </w:r>
      <w:r w:rsidRPr="00C87001">
        <w:rPr>
          <w:rFonts w:ascii="Times New Roman" w:eastAsia="Times New Roman" w:hAnsi="Times New Roman" w:cs="Times New Roman"/>
          <w:spacing w:val="2"/>
          <w:sz w:val="28"/>
          <w:szCs w:val="28"/>
          <w:lang w:eastAsia="ru-RU"/>
        </w:rPr>
        <w:br/>
        <w:t>Алтайского края</w:t>
      </w:r>
    </w:p>
    <w:p w:rsidR="00C87001" w:rsidRPr="00173601" w:rsidRDefault="00C87001" w:rsidP="00C8700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(введено </w:t>
      </w:r>
      <w:r w:rsidRPr="00173601">
        <w:rPr>
          <w:rFonts w:ascii="Times New Roman" w:eastAsia="Times New Roman" w:hAnsi="Times New Roman" w:cs="Times New Roman"/>
          <w:spacing w:val="2"/>
          <w:sz w:val="28"/>
          <w:szCs w:val="28"/>
          <w:lang w:eastAsia="ru-RU"/>
        </w:rPr>
        <w:t>Решением Барнаульской городской Думы от 28.04.2017 N 794)</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b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(наименование органа, осуществляющего муниципальный контроль)</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"___" _____________________ _____ г.</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(дата составления акта)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      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xml:space="preserve">    (место составления </w:t>
      </w:r>
      <w:proofErr w:type="gramStart"/>
      <w:r w:rsidRPr="00C87001">
        <w:rPr>
          <w:rFonts w:ascii="Times New Roman" w:eastAsia="Times New Roman" w:hAnsi="Times New Roman" w:cs="Times New Roman"/>
          <w:spacing w:val="2"/>
          <w:sz w:val="28"/>
          <w:szCs w:val="28"/>
          <w:lang w:eastAsia="ru-RU"/>
        </w:rPr>
        <w:t>акта)   </w:t>
      </w:r>
      <w:proofErr w:type="gramEnd"/>
      <w:r w:rsidRPr="00C87001">
        <w:rPr>
          <w:rFonts w:ascii="Times New Roman" w:eastAsia="Times New Roman" w:hAnsi="Times New Roman" w:cs="Times New Roman"/>
          <w:spacing w:val="2"/>
          <w:sz w:val="28"/>
          <w:szCs w:val="28"/>
          <w:lang w:eastAsia="ru-RU"/>
        </w:rPr>
        <w:t>             (время составления акта)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АКТ ПРОВЕРКИ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органом муниципального земельного контроля гражданина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N 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По адресу 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(место проведения проверки)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На основании: 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(вид документа с указанием реквизитов (номер, дата)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была проведена ______________________________________ проверка в отношении: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(плановая/внеплановая)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(фамилия, имя, отчество (при наличии), дата рождения, адрес постоянного</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места жительства, контактный телефон - при наличии)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Продолжительность проверки: 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(часов/минут)</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Акт составлен: 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(наименование органа, осуществляющего муниципальный контроль)</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Лицо(а), проводившее проверку: 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(фамилия, имя, отчество (при наличии), должность должностного лица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lastRenderedPageBreak/>
        <w:t>               (должностных лиц), проводившего(их) проверку)</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При проведении проверки присутствовали: 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(фамилия, имя, отчество (при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наличии) лиц, присутствовавших при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проведении мероприятий по проверке)</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roofErr w:type="gramStart"/>
      <w:r w:rsidRPr="00C87001">
        <w:rPr>
          <w:rFonts w:ascii="Times New Roman" w:eastAsia="Times New Roman" w:hAnsi="Times New Roman" w:cs="Times New Roman"/>
          <w:spacing w:val="2"/>
          <w:sz w:val="28"/>
          <w:szCs w:val="28"/>
          <w:lang w:eastAsia="ru-RU"/>
        </w:rPr>
        <w:t>В  ходе</w:t>
      </w:r>
      <w:proofErr w:type="gramEnd"/>
      <w:r w:rsidRPr="00C87001">
        <w:rPr>
          <w:rFonts w:ascii="Times New Roman" w:eastAsia="Times New Roman" w:hAnsi="Times New Roman" w:cs="Times New Roman"/>
          <w:spacing w:val="2"/>
          <w:sz w:val="28"/>
          <w:szCs w:val="28"/>
          <w:lang w:eastAsia="ru-RU"/>
        </w:rPr>
        <w:t xml:space="preserve">  проведения  проверки  выявлены нарушения обязательных требований 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w:t>
      </w:r>
      <w:proofErr w:type="gramStart"/>
      <w:r w:rsidRPr="00C87001">
        <w:rPr>
          <w:rFonts w:ascii="Times New Roman" w:eastAsia="Times New Roman" w:hAnsi="Times New Roman" w:cs="Times New Roman"/>
          <w:spacing w:val="2"/>
          <w:sz w:val="28"/>
          <w:szCs w:val="28"/>
          <w:lang w:eastAsia="ru-RU"/>
        </w:rPr>
        <w:t>или)   </w:t>
      </w:r>
      <w:proofErr w:type="gramEnd"/>
      <w:r w:rsidRPr="00C87001">
        <w:rPr>
          <w:rFonts w:ascii="Times New Roman" w:eastAsia="Times New Roman" w:hAnsi="Times New Roman" w:cs="Times New Roman"/>
          <w:spacing w:val="2"/>
          <w:sz w:val="28"/>
          <w:szCs w:val="28"/>
          <w:lang w:eastAsia="ru-RU"/>
        </w:rPr>
        <w:t>требований,   установленных   муниципальными  правовыми  актами  (с</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указанием положений (нормативных) правовых актов): 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(с указанием характера нарушений; лиц, допустивших нарушения)</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нарушений не выявлено 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Прилагаемые документы:</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xml:space="preserve">    1. </w:t>
      </w:r>
      <w:proofErr w:type="spellStart"/>
      <w:r w:rsidRPr="00C87001">
        <w:rPr>
          <w:rFonts w:ascii="Times New Roman" w:eastAsia="Times New Roman" w:hAnsi="Times New Roman" w:cs="Times New Roman"/>
          <w:spacing w:val="2"/>
          <w:sz w:val="28"/>
          <w:szCs w:val="28"/>
          <w:lang w:eastAsia="ru-RU"/>
        </w:rPr>
        <w:t>Фототаблица</w:t>
      </w:r>
      <w:proofErr w:type="spellEnd"/>
      <w:r w:rsidRPr="00C87001">
        <w:rPr>
          <w:rFonts w:ascii="Times New Roman" w:eastAsia="Times New Roman" w:hAnsi="Times New Roman" w:cs="Times New Roman"/>
          <w:spacing w:val="2"/>
          <w:sz w:val="28"/>
          <w:szCs w:val="28"/>
          <w:lang w:eastAsia="ru-RU"/>
        </w:rPr>
        <w:t xml:space="preserve"> (фотосъемка проведена ____ &lt;1&gt;) на ____ л., в ____ экз.;</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2. Обмер площади земельного участка (измерения произведены ____ &lt;2&gt;) на</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 л., в ____ экз.</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Подписи лиц, проводивших проверку: 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(фамилия, имя, отчество (при наличии),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подпись)</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С   актом   проверки   ознакомлен(а</w:t>
      </w:r>
      <w:proofErr w:type="gramStart"/>
      <w:r w:rsidRPr="00C87001">
        <w:rPr>
          <w:rFonts w:ascii="Times New Roman" w:eastAsia="Times New Roman" w:hAnsi="Times New Roman" w:cs="Times New Roman"/>
          <w:spacing w:val="2"/>
          <w:sz w:val="28"/>
          <w:szCs w:val="28"/>
          <w:lang w:eastAsia="ru-RU"/>
        </w:rPr>
        <w:t>),  копию</w:t>
      </w:r>
      <w:proofErr w:type="gramEnd"/>
      <w:r w:rsidRPr="00C87001">
        <w:rPr>
          <w:rFonts w:ascii="Times New Roman" w:eastAsia="Times New Roman" w:hAnsi="Times New Roman" w:cs="Times New Roman"/>
          <w:spacing w:val="2"/>
          <w:sz w:val="28"/>
          <w:szCs w:val="28"/>
          <w:lang w:eastAsia="ru-RU"/>
        </w:rPr>
        <w:t xml:space="preserve">  акта  со  всеми  приложениями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получил(а): _______________________________________________________________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(фамилия, имя, отчество (при наличии))</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"___" ____________ 20__ г. ____________________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(подпись)</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________________</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&lt;1&gt; Указывается наименование фотокамеры.</w:t>
      </w:r>
    </w:p>
    <w:p w:rsidR="00C87001" w:rsidRPr="00C87001" w:rsidRDefault="00C87001" w:rsidP="00C87001">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&lt;2&gt; Указывается наименование средства измерений, реквизиты свидетельства о поверке.</w:t>
      </w:r>
    </w:p>
    <w:p w:rsidR="00C87001" w:rsidRPr="00C87001" w:rsidRDefault="00C87001" w:rsidP="00C8700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xml:space="preserve">Приложение 3. </w:t>
      </w:r>
      <w:proofErr w:type="spellStart"/>
      <w:r w:rsidRPr="00C87001">
        <w:rPr>
          <w:rFonts w:ascii="Times New Roman" w:eastAsia="Times New Roman" w:hAnsi="Times New Roman" w:cs="Times New Roman"/>
          <w:spacing w:val="2"/>
          <w:sz w:val="28"/>
          <w:szCs w:val="28"/>
          <w:lang w:eastAsia="ru-RU"/>
        </w:rPr>
        <w:t>Фототаблица</w:t>
      </w:r>
      <w:proofErr w:type="spellEnd"/>
      <w:r w:rsidRPr="00C87001">
        <w:rPr>
          <w:rFonts w:ascii="Times New Roman" w:eastAsia="Times New Roman" w:hAnsi="Times New Roman" w:cs="Times New Roman"/>
          <w:spacing w:val="2"/>
          <w:sz w:val="28"/>
          <w:szCs w:val="28"/>
          <w:lang w:eastAsia="ru-RU"/>
        </w:rPr>
        <w:t xml:space="preserve"> к акту проверки соблюдения земельного законодательства</w:t>
      </w:r>
    </w:p>
    <w:p w:rsidR="00C87001" w:rsidRPr="00C87001" w:rsidRDefault="00C87001" w:rsidP="00C8700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lastRenderedPageBreak/>
        <w:br/>
      </w:r>
      <w:r w:rsidRPr="00C87001">
        <w:rPr>
          <w:rFonts w:ascii="Times New Roman" w:eastAsia="Times New Roman" w:hAnsi="Times New Roman" w:cs="Times New Roman"/>
          <w:spacing w:val="2"/>
          <w:sz w:val="28"/>
          <w:szCs w:val="28"/>
          <w:lang w:eastAsia="ru-RU"/>
        </w:rPr>
        <w:br/>
        <w:t>Приложение 3</w:t>
      </w:r>
      <w:r w:rsidRPr="00C87001">
        <w:rPr>
          <w:rFonts w:ascii="Times New Roman" w:eastAsia="Times New Roman" w:hAnsi="Times New Roman" w:cs="Times New Roman"/>
          <w:spacing w:val="2"/>
          <w:sz w:val="28"/>
          <w:szCs w:val="28"/>
          <w:lang w:eastAsia="ru-RU"/>
        </w:rPr>
        <w:br/>
        <w:t>к Положению</w:t>
      </w:r>
      <w:r w:rsidRPr="00C87001">
        <w:rPr>
          <w:rFonts w:ascii="Times New Roman" w:eastAsia="Times New Roman" w:hAnsi="Times New Roman" w:cs="Times New Roman"/>
          <w:spacing w:val="2"/>
          <w:sz w:val="28"/>
          <w:szCs w:val="28"/>
          <w:lang w:eastAsia="ru-RU"/>
        </w:rPr>
        <w:br/>
        <w:t>о порядке осуществления</w:t>
      </w:r>
      <w:r w:rsidRPr="00C87001">
        <w:rPr>
          <w:rFonts w:ascii="Times New Roman" w:eastAsia="Times New Roman" w:hAnsi="Times New Roman" w:cs="Times New Roman"/>
          <w:spacing w:val="2"/>
          <w:sz w:val="28"/>
          <w:szCs w:val="28"/>
          <w:lang w:eastAsia="ru-RU"/>
        </w:rPr>
        <w:br/>
        <w:t>муниципального земельного контроля</w:t>
      </w:r>
      <w:r w:rsidRPr="00C87001">
        <w:rPr>
          <w:rFonts w:ascii="Times New Roman" w:eastAsia="Times New Roman" w:hAnsi="Times New Roman" w:cs="Times New Roman"/>
          <w:spacing w:val="2"/>
          <w:sz w:val="28"/>
          <w:szCs w:val="28"/>
          <w:lang w:eastAsia="ru-RU"/>
        </w:rPr>
        <w:br/>
        <w:t>на территории муниципального</w:t>
      </w:r>
      <w:r w:rsidRPr="00C87001">
        <w:rPr>
          <w:rFonts w:ascii="Times New Roman" w:eastAsia="Times New Roman" w:hAnsi="Times New Roman" w:cs="Times New Roman"/>
          <w:spacing w:val="2"/>
          <w:sz w:val="28"/>
          <w:szCs w:val="28"/>
          <w:lang w:eastAsia="ru-RU"/>
        </w:rPr>
        <w:br/>
        <w:t>образования г. Барнаула</w:t>
      </w:r>
    </w:p>
    <w:p w:rsidR="00C87001" w:rsidRPr="00C87001" w:rsidRDefault="00C87001" w:rsidP="00C8700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w:t>
      </w:r>
      <w:r w:rsidRPr="00173601">
        <w:rPr>
          <w:rFonts w:ascii="Times New Roman" w:eastAsia="Times New Roman" w:hAnsi="Times New Roman" w:cs="Times New Roman"/>
          <w:spacing w:val="2"/>
          <w:sz w:val="28"/>
          <w:szCs w:val="28"/>
          <w:lang w:eastAsia="ru-RU"/>
        </w:rPr>
        <w:t>в ред. Решения Барнаульской городской Думы от 24.08.2016 N 656)</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Муниципальный земельный контроль</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w:t>
      </w:r>
      <w:proofErr w:type="spellStart"/>
      <w:r w:rsidRPr="00C87001">
        <w:rPr>
          <w:rFonts w:ascii="Times New Roman" w:eastAsia="Times New Roman" w:hAnsi="Times New Roman" w:cs="Times New Roman"/>
          <w:spacing w:val="2"/>
          <w:sz w:val="28"/>
          <w:szCs w:val="28"/>
          <w:lang w:eastAsia="ru-RU"/>
        </w:rPr>
        <w:t>Фототаблица</w:t>
      </w:r>
      <w:proofErr w:type="spellEnd"/>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к акту проверки соблюдения земельного законодательства от</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"___" __________ 20__ г. N 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по адресу: ________________________________________________________________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(адрес земельного участка)</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Фотосъемку земельного участка произвел _________</w:t>
      </w:r>
      <w:proofErr w:type="gramStart"/>
      <w:r w:rsidRPr="00C87001">
        <w:rPr>
          <w:rFonts w:ascii="Times New Roman" w:eastAsia="Times New Roman" w:hAnsi="Times New Roman" w:cs="Times New Roman"/>
          <w:spacing w:val="2"/>
          <w:sz w:val="28"/>
          <w:szCs w:val="28"/>
          <w:lang w:eastAsia="ru-RU"/>
        </w:rPr>
        <w:t>_  _</w:t>
      </w:r>
      <w:proofErr w:type="gramEnd"/>
      <w:r w:rsidRPr="00C87001">
        <w:rPr>
          <w:rFonts w:ascii="Times New Roman" w:eastAsia="Times New Roman" w:hAnsi="Times New Roman" w:cs="Times New Roman"/>
          <w:spacing w:val="2"/>
          <w:sz w:val="28"/>
          <w:szCs w:val="28"/>
          <w:lang w:eastAsia="ru-RU"/>
        </w:rPr>
        <w:t>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w:t>
      </w:r>
      <w:proofErr w:type="gramStart"/>
      <w:r w:rsidRPr="00C87001">
        <w:rPr>
          <w:rFonts w:ascii="Times New Roman" w:eastAsia="Times New Roman" w:hAnsi="Times New Roman" w:cs="Times New Roman"/>
          <w:spacing w:val="2"/>
          <w:sz w:val="28"/>
          <w:szCs w:val="28"/>
          <w:lang w:eastAsia="ru-RU"/>
        </w:rPr>
        <w:t>подпись)   </w:t>
      </w:r>
      <w:proofErr w:type="gramEnd"/>
      <w:r w:rsidRPr="00C87001">
        <w:rPr>
          <w:rFonts w:ascii="Times New Roman" w:eastAsia="Times New Roman" w:hAnsi="Times New Roman" w:cs="Times New Roman"/>
          <w:spacing w:val="2"/>
          <w:sz w:val="28"/>
          <w:szCs w:val="28"/>
          <w:lang w:eastAsia="ru-RU"/>
        </w:rPr>
        <w:t>     (</w:t>
      </w:r>
      <w:proofErr w:type="spellStart"/>
      <w:r w:rsidRPr="00C87001">
        <w:rPr>
          <w:rFonts w:ascii="Times New Roman" w:eastAsia="Times New Roman" w:hAnsi="Times New Roman" w:cs="Times New Roman"/>
          <w:spacing w:val="2"/>
          <w:sz w:val="28"/>
          <w:szCs w:val="28"/>
          <w:lang w:eastAsia="ru-RU"/>
        </w:rPr>
        <w:t>И.О.Фамилия</w:t>
      </w:r>
      <w:proofErr w:type="spellEnd"/>
      <w:r w:rsidRPr="00C87001">
        <w:rPr>
          <w:rFonts w:ascii="Times New Roman" w:eastAsia="Times New Roman" w:hAnsi="Times New Roman" w:cs="Times New Roman"/>
          <w:spacing w:val="2"/>
          <w:sz w:val="28"/>
          <w:szCs w:val="28"/>
          <w:lang w:eastAsia="ru-RU"/>
        </w:rPr>
        <w:t>)</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xml:space="preserve">С </w:t>
      </w:r>
      <w:proofErr w:type="spellStart"/>
      <w:r w:rsidRPr="00C87001">
        <w:rPr>
          <w:rFonts w:ascii="Times New Roman" w:eastAsia="Times New Roman" w:hAnsi="Times New Roman" w:cs="Times New Roman"/>
          <w:spacing w:val="2"/>
          <w:sz w:val="28"/>
          <w:szCs w:val="28"/>
          <w:lang w:eastAsia="ru-RU"/>
        </w:rPr>
        <w:t>фототаблицей</w:t>
      </w:r>
      <w:proofErr w:type="spellEnd"/>
      <w:r w:rsidRPr="00C87001">
        <w:rPr>
          <w:rFonts w:ascii="Times New Roman" w:eastAsia="Times New Roman" w:hAnsi="Times New Roman" w:cs="Times New Roman"/>
          <w:spacing w:val="2"/>
          <w:sz w:val="28"/>
          <w:szCs w:val="28"/>
          <w:lang w:eastAsia="ru-RU"/>
        </w:rPr>
        <w:t xml:space="preserve"> ознакомлен(а)</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(фамилия, имя, отчество)</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"___" __________ 20__ г.  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(подпись)</w:t>
      </w:r>
    </w:p>
    <w:p w:rsidR="00C87001" w:rsidRPr="00C87001" w:rsidRDefault="00C87001" w:rsidP="00C8700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Приложение 4. Обмер площади земельного участка к акту проверки соблюдения земельного законодательства</w:t>
      </w:r>
    </w:p>
    <w:p w:rsidR="00C87001" w:rsidRPr="00C87001" w:rsidRDefault="00C87001" w:rsidP="00C8700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r>
      <w:r w:rsidRPr="00C87001">
        <w:rPr>
          <w:rFonts w:ascii="Times New Roman" w:eastAsia="Times New Roman" w:hAnsi="Times New Roman" w:cs="Times New Roman"/>
          <w:spacing w:val="2"/>
          <w:sz w:val="28"/>
          <w:szCs w:val="28"/>
          <w:lang w:eastAsia="ru-RU"/>
        </w:rPr>
        <w:br/>
        <w:t>Приложение 4</w:t>
      </w:r>
      <w:r w:rsidRPr="00C87001">
        <w:rPr>
          <w:rFonts w:ascii="Times New Roman" w:eastAsia="Times New Roman" w:hAnsi="Times New Roman" w:cs="Times New Roman"/>
          <w:spacing w:val="2"/>
          <w:sz w:val="28"/>
          <w:szCs w:val="28"/>
          <w:lang w:eastAsia="ru-RU"/>
        </w:rPr>
        <w:br/>
        <w:t>к Положению</w:t>
      </w:r>
      <w:r w:rsidRPr="00C87001">
        <w:rPr>
          <w:rFonts w:ascii="Times New Roman" w:eastAsia="Times New Roman" w:hAnsi="Times New Roman" w:cs="Times New Roman"/>
          <w:spacing w:val="2"/>
          <w:sz w:val="28"/>
          <w:szCs w:val="28"/>
          <w:lang w:eastAsia="ru-RU"/>
        </w:rPr>
        <w:br/>
        <w:t>о порядке осуществления</w:t>
      </w:r>
      <w:r w:rsidRPr="00C87001">
        <w:rPr>
          <w:rFonts w:ascii="Times New Roman" w:eastAsia="Times New Roman" w:hAnsi="Times New Roman" w:cs="Times New Roman"/>
          <w:spacing w:val="2"/>
          <w:sz w:val="28"/>
          <w:szCs w:val="28"/>
          <w:lang w:eastAsia="ru-RU"/>
        </w:rPr>
        <w:br/>
        <w:t>муниципального земельного контроля</w:t>
      </w:r>
      <w:r w:rsidRPr="00C87001">
        <w:rPr>
          <w:rFonts w:ascii="Times New Roman" w:eastAsia="Times New Roman" w:hAnsi="Times New Roman" w:cs="Times New Roman"/>
          <w:spacing w:val="2"/>
          <w:sz w:val="28"/>
          <w:szCs w:val="28"/>
          <w:lang w:eastAsia="ru-RU"/>
        </w:rPr>
        <w:br/>
        <w:t>на территории муниципального</w:t>
      </w:r>
      <w:r w:rsidRPr="00C87001">
        <w:rPr>
          <w:rFonts w:ascii="Times New Roman" w:eastAsia="Times New Roman" w:hAnsi="Times New Roman" w:cs="Times New Roman"/>
          <w:spacing w:val="2"/>
          <w:sz w:val="28"/>
          <w:szCs w:val="28"/>
          <w:lang w:eastAsia="ru-RU"/>
        </w:rPr>
        <w:br/>
        <w:t>образования г. Барнаула</w:t>
      </w:r>
    </w:p>
    <w:p w:rsidR="00C87001" w:rsidRPr="00173601" w:rsidRDefault="00C87001" w:rsidP="00C8700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t>(в ред. Решения Барнаульской городской Думы от 24.08.2016 N 656)</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lastRenderedPageBreak/>
        <w:br/>
        <w:t>                      Муниципальный земельный контроль</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Обмер площади земельного участка</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к акту проверки соблюдения земельного законодательства</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от "___" ___________ 20__ г. N 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по адресу: ________________________________________________________________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(адрес земельного участка)</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Схематический чертеж земельного участка</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Согласно обмеру площадь земельного участка составляет _______________ кв. м</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Расчет площади ____________________________________________________________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Особые отметки: 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Обмер земельного участка произвел _________________</w:t>
      </w:r>
      <w:proofErr w:type="gramStart"/>
      <w:r w:rsidRPr="00C87001">
        <w:rPr>
          <w:rFonts w:ascii="Times New Roman" w:eastAsia="Times New Roman" w:hAnsi="Times New Roman" w:cs="Times New Roman"/>
          <w:spacing w:val="2"/>
          <w:sz w:val="28"/>
          <w:szCs w:val="28"/>
          <w:lang w:eastAsia="ru-RU"/>
        </w:rPr>
        <w:t>_  _</w:t>
      </w:r>
      <w:proofErr w:type="gramEnd"/>
      <w:r w:rsidRPr="00C87001">
        <w:rPr>
          <w:rFonts w:ascii="Times New Roman" w:eastAsia="Times New Roman" w:hAnsi="Times New Roman" w:cs="Times New Roman"/>
          <w:spacing w:val="2"/>
          <w:sz w:val="28"/>
          <w:szCs w:val="28"/>
          <w:lang w:eastAsia="ru-RU"/>
        </w:rPr>
        <w:t>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w:t>
      </w:r>
      <w:proofErr w:type="gramStart"/>
      <w:r w:rsidRPr="00C87001">
        <w:rPr>
          <w:rFonts w:ascii="Times New Roman" w:eastAsia="Times New Roman" w:hAnsi="Times New Roman" w:cs="Times New Roman"/>
          <w:spacing w:val="2"/>
          <w:sz w:val="28"/>
          <w:szCs w:val="28"/>
          <w:lang w:eastAsia="ru-RU"/>
        </w:rPr>
        <w:t>подпись)   </w:t>
      </w:r>
      <w:proofErr w:type="gramEnd"/>
      <w:r w:rsidRPr="00C87001">
        <w:rPr>
          <w:rFonts w:ascii="Times New Roman" w:eastAsia="Times New Roman" w:hAnsi="Times New Roman" w:cs="Times New Roman"/>
          <w:spacing w:val="2"/>
          <w:sz w:val="28"/>
          <w:szCs w:val="28"/>
          <w:lang w:eastAsia="ru-RU"/>
        </w:rPr>
        <w:t>        (</w:t>
      </w:r>
      <w:proofErr w:type="spellStart"/>
      <w:r w:rsidRPr="00C87001">
        <w:rPr>
          <w:rFonts w:ascii="Times New Roman" w:eastAsia="Times New Roman" w:hAnsi="Times New Roman" w:cs="Times New Roman"/>
          <w:spacing w:val="2"/>
          <w:sz w:val="28"/>
          <w:szCs w:val="28"/>
          <w:lang w:eastAsia="ru-RU"/>
        </w:rPr>
        <w:t>И.О.Фамилия</w:t>
      </w:r>
      <w:proofErr w:type="spellEnd"/>
      <w:r w:rsidRPr="00C87001">
        <w:rPr>
          <w:rFonts w:ascii="Times New Roman" w:eastAsia="Times New Roman" w:hAnsi="Times New Roman" w:cs="Times New Roman"/>
          <w:spacing w:val="2"/>
          <w:sz w:val="28"/>
          <w:szCs w:val="28"/>
          <w:lang w:eastAsia="ru-RU"/>
        </w:rPr>
        <w:t>)</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С обмером площади земельного участка ознакомлен(а)</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___________________________________________________________________________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(фамилия, имя, отчество)</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                                  "___" ___________20__ г. ________________</w:t>
      </w:r>
    </w:p>
    <w:p w:rsidR="00C87001" w:rsidRPr="00C87001" w:rsidRDefault="00C87001" w:rsidP="00C87001">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                                                              (подпись)</w:t>
      </w:r>
    </w:p>
    <w:p w:rsidR="00C87001" w:rsidRPr="00C87001" w:rsidRDefault="00C87001" w:rsidP="00C87001">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Приложение 5. Книга проверок соблюдения земельного законодательства</w:t>
      </w:r>
    </w:p>
    <w:p w:rsidR="00C87001" w:rsidRPr="00C87001" w:rsidRDefault="00C87001" w:rsidP="00C87001">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lastRenderedPageBreak/>
        <w:br/>
      </w:r>
      <w:r w:rsidRPr="00C87001">
        <w:rPr>
          <w:rFonts w:ascii="Times New Roman" w:eastAsia="Times New Roman" w:hAnsi="Times New Roman" w:cs="Times New Roman"/>
          <w:spacing w:val="2"/>
          <w:sz w:val="28"/>
          <w:szCs w:val="28"/>
          <w:lang w:eastAsia="ru-RU"/>
        </w:rPr>
        <w:br/>
        <w:t>Приложение 5</w:t>
      </w:r>
      <w:r w:rsidRPr="00C87001">
        <w:rPr>
          <w:rFonts w:ascii="Times New Roman" w:eastAsia="Times New Roman" w:hAnsi="Times New Roman" w:cs="Times New Roman"/>
          <w:spacing w:val="2"/>
          <w:sz w:val="28"/>
          <w:szCs w:val="28"/>
          <w:lang w:eastAsia="ru-RU"/>
        </w:rPr>
        <w:br/>
        <w:t>к Положению</w:t>
      </w:r>
      <w:r w:rsidRPr="00C87001">
        <w:rPr>
          <w:rFonts w:ascii="Times New Roman" w:eastAsia="Times New Roman" w:hAnsi="Times New Roman" w:cs="Times New Roman"/>
          <w:spacing w:val="2"/>
          <w:sz w:val="28"/>
          <w:szCs w:val="28"/>
          <w:lang w:eastAsia="ru-RU"/>
        </w:rPr>
        <w:br/>
        <w:t>о порядке осуществления</w:t>
      </w:r>
      <w:r w:rsidRPr="00C87001">
        <w:rPr>
          <w:rFonts w:ascii="Times New Roman" w:eastAsia="Times New Roman" w:hAnsi="Times New Roman" w:cs="Times New Roman"/>
          <w:spacing w:val="2"/>
          <w:sz w:val="28"/>
          <w:szCs w:val="28"/>
          <w:lang w:eastAsia="ru-RU"/>
        </w:rPr>
        <w:br/>
        <w:t>муниципального земельного контроля</w:t>
      </w:r>
      <w:r w:rsidRPr="00C87001">
        <w:rPr>
          <w:rFonts w:ascii="Times New Roman" w:eastAsia="Times New Roman" w:hAnsi="Times New Roman" w:cs="Times New Roman"/>
          <w:spacing w:val="2"/>
          <w:sz w:val="28"/>
          <w:szCs w:val="28"/>
          <w:lang w:eastAsia="ru-RU"/>
        </w:rPr>
        <w:br/>
        <w:t>на территории муниципального</w:t>
      </w:r>
      <w:r w:rsidRPr="00C87001">
        <w:rPr>
          <w:rFonts w:ascii="Times New Roman" w:eastAsia="Times New Roman" w:hAnsi="Times New Roman" w:cs="Times New Roman"/>
          <w:spacing w:val="2"/>
          <w:sz w:val="28"/>
          <w:szCs w:val="28"/>
          <w:lang w:eastAsia="ru-RU"/>
        </w:rPr>
        <w:br/>
        <w:t>образования г. Барнаула</w:t>
      </w:r>
    </w:p>
    <w:p w:rsidR="00C87001" w:rsidRPr="00173601" w:rsidRDefault="00C87001" w:rsidP="00C8700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173601">
        <w:rPr>
          <w:rFonts w:ascii="Times New Roman" w:eastAsia="Times New Roman" w:hAnsi="Times New Roman" w:cs="Times New Roman"/>
          <w:spacing w:val="2"/>
          <w:sz w:val="28"/>
          <w:szCs w:val="28"/>
          <w:lang w:eastAsia="ru-RU"/>
        </w:rPr>
        <w:br/>
        <w:t>(в ред. Решения Барнаульской городской Думы от 27.02.2015 N 421)</w:t>
      </w:r>
    </w:p>
    <w:p w:rsidR="00C87001" w:rsidRPr="00C87001" w:rsidRDefault="00C87001" w:rsidP="00C8700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br/>
        <w:t>КНИГА</w:t>
      </w:r>
    </w:p>
    <w:p w:rsidR="00C87001" w:rsidRPr="00C87001" w:rsidRDefault="00C87001" w:rsidP="00C87001">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C87001">
        <w:rPr>
          <w:rFonts w:ascii="Times New Roman" w:eastAsia="Times New Roman" w:hAnsi="Times New Roman" w:cs="Times New Roman"/>
          <w:spacing w:val="2"/>
          <w:sz w:val="28"/>
          <w:szCs w:val="28"/>
          <w:lang w:eastAsia="ru-RU"/>
        </w:rPr>
        <w:t>ПРОВЕРОК СОБЛЮДЕНИЯ ЗЕМЕЛЬНОГО ЗАКОНОДАТЕЛЬСТВА ЗА 20__ Г.</w:t>
      </w:r>
      <w:r w:rsidRPr="00C87001">
        <w:rPr>
          <w:rFonts w:ascii="Times New Roman" w:eastAsia="Times New Roman" w:hAnsi="Times New Roman" w:cs="Times New Roman"/>
          <w:spacing w:val="2"/>
          <w:sz w:val="28"/>
          <w:szCs w:val="28"/>
          <w:lang w:eastAsia="ru-RU"/>
        </w:rPr>
        <w:br/>
      </w:r>
    </w:p>
    <w:tbl>
      <w:tblPr>
        <w:tblW w:w="0" w:type="auto"/>
        <w:tblCellMar>
          <w:left w:w="0" w:type="dxa"/>
          <w:right w:w="0" w:type="dxa"/>
        </w:tblCellMar>
        <w:tblLook w:val="04A0" w:firstRow="1" w:lastRow="0" w:firstColumn="1" w:lastColumn="0" w:noHBand="0" w:noVBand="1"/>
      </w:tblPr>
      <w:tblGrid>
        <w:gridCol w:w="426"/>
        <w:gridCol w:w="1020"/>
        <w:gridCol w:w="863"/>
        <w:gridCol w:w="760"/>
        <w:gridCol w:w="1012"/>
        <w:gridCol w:w="1012"/>
        <w:gridCol w:w="850"/>
        <w:gridCol w:w="989"/>
        <w:gridCol w:w="1077"/>
        <w:gridCol w:w="1077"/>
        <w:gridCol w:w="1103"/>
      </w:tblGrid>
      <w:tr w:rsidR="00C87001" w:rsidRPr="00C87001" w:rsidTr="00C87001">
        <w:trPr>
          <w:trHeight w:val="15"/>
        </w:trPr>
        <w:tc>
          <w:tcPr>
            <w:tcW w:w="554" w:type="dxa"/>
            <w:hideMark/>
          </w:tcPr>
          <w:p w:rsidR="00C87001" w:rsidRPr="00C87001" w:rsidRDefault="00C87001" w:rsidP="00C87001">
            <w:pPr>
              <w:spacing w:after="0" w:line="240" w:lineRule="auto"/>
              <w:rPr>
                <w:rFonts w:ascii="Times New Roman" w:eastAsia="Times New Roman" w:hAnsi="Times New Roman" w:cs="Times New Roman"/>
                <w:spacing w:val="2"/>
                <w:sz w:val="28"/>
                <w:szCs w:val="28"/>
                <w:lang w:eastAsia="ru-RU"/>
              </w:rPr>
            </w:pPr>
          </w:p>
        </w:tc>
        <w:tc>
          <w:tcPr>
            <w:tcW w:w="2033" w:type="dxa"/>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478" w:type="dxa"/>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294" w:type="dxa"/>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848" w:type="dxa"/>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r>
      <w:tr w:rsidR="00C87001" w:rsidRPr="00C87001" w:rsidTr="00C870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N п/п</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Наименование юридического лица, фамилия и инициалы должностного лица, индивидуального предпринимателя или гражданина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Адрес проверяемого земельного участка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Площадь земельного участка/ площадь нарушений (кв.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Распоряжение о проведении проверки соблюдения земельного законодательства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Акт проверки соблюдения земельного законодательства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Статья </w:t>
            </w:r>
            <w:hyperlink r:id="rId32" w:history="1">
              <w:r w:rsidRPr="00C87001">
                <w:rPr>
                  <w:rFonts w:ascii="Times New Roman" w:eastAsia="Times New Roman" w:hAnsi="Times New Roman" w:cs="Times New Roman"/>
                  <w:sz w:val="20"/>
                  <w:szCs w:val="20"/>
                  <w:u w:val="single"/>
                  <w:lang w:eastAsia="ru-RU"/>
                </w:rPr>
                <w:t>КоАП РФ</w:t>
              </w:r>
            </w:hyperlink>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Отметка о передаче копии акта в Управление Федеральной службы государственной регистрации, кадастра и картографии по Алтайскому краю</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Решение</w:t>
            </w:r>
          </w:p>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о возбуждении дела об административном правонарушении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Решение</w:t>
            </w:r>
          </w:p>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об отказе в возбуждении дела об административном правонарушении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0"/>
                <w:szCs w:val="20"/>
                <w:lang w:eastAsia="ru-RU"/>
              </w:rPr>
            </w:pPr>
            <w:r w:rsidRPr="00C87001">
              <w:rPr>
                <w:rFonts w:ascii="Times New Roman" w:eastAsia="Times New Roman" w:hAnsi="Times New Roman" w:cs="Times New Roman"/>
                <w:sz w:val="20"/>
                <w:szCs w:val="20"/>
                <w:lang w:eastAsia="ru-RU"/>
              </w:rPr>
              <w:t>Постановление о назначении административного наказания</w:t>
            </w:r>
          </w:p>
        </w:tc>
      </w:tr>
      <w:tr w:rsidR="00C87001" w:rsidRPr="00C87001" w:rsidTr="00C870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8"/>
                <w:szCs w:val="28"/>
                <w:lang w:eastAsia="ru-RU"/>
              </w:rPr>
            </w:pPr>
            <w:r w:rsidRPr="00C87001">
              <w:rPr>
                <w:rFonts w:ascii="Times New Roman" w:eastAsia="Times New Roman" w:hAnsi="Times New Roman" w:cs="Times New Roman"/>
                <w:sz w:val="28"/>
                <w:szCs w:val="28"/>
                <w:lang w:eastAsia="ru-RU"/>
              </w:rPr>
              <w:t>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8"/>
                <w:szCs w:val="28"/>
                <w:lang w:eastAsia="ru-RU"/>
              </w:rPr>
            </w:pPr>
            <w:r w:rsidRPr="00C87001">
              <w:rPr>
                <w:rFonts w:ascii="Times New Roman" w:eastAsia="Times New Roman" w:hAnsi="Times New Roman" w:cs="Times New Roman"/>
                <w:sz w:val="28"/>
                <w:szCs w:val="28"/>
                <w:lang w:eastAsia="ru-RU"/>
              </w:rPr>
              <w:t>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8"/>
                <w:szCs w:val="28"/>
                <w:lang w:eastAsia="ru-RU"/>
              </w:rPr>
            </w:pPr>
            <w:r w:rsidRPr="00C87001">
              <w:rPr>
                <w:rFonts w:ascii="Times New Roman" w:eastAsia="Times New Roman" w:hAnsi="Times New Roman" w:cs="Times New Roman"/>
                <w:sz w:val="28"/>
                <w:szCs w:val="28"/>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8"/>
                <w:szCs w:val="28"/>
                <w:lang w:eastAsia="ru-RU"/>
              </w:rPr>
            </w:pPr>
            <w:r w:rsidRPr="00C87001">
              <w:rPr>
                <w:rFonts w:ascii="Times New Roman" w:eastAsia="Times New Roman" w:hAnsi="Times New Roman" w:cs="Times New Roman"/>
                <w:sz w:val="28"/>
                <w:szCs w:val="28"/>
                <w:lang w:eastAsia="ru-RU"/>
              </w:rPr>
              <w:t>4</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8"/>
                <w:szCs w:val="28"/>
                <w:lang w:eastAsia="ru-RU"/>
              </w:rPr>
            </w:pPr>
            <w:r w:rsidRPr="00C87001">
              <w:rPr>
                <w:rFonts w:ascii="Times New Roman" w:eastAsia="Times New Roman" w:hAnsi="Times New Roman" w:cs="Times New Roman"/>
                <w:sz w:val="28"/>
                <w:szCs w:val="28"/>
                <w:lang w:eastAsia="ru-RU"/>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8"/>
                <w:szCs w:val="28"/>
                <w:lang w:eastAsia="ru-RU"/>
              </w:rPr>
            </w:pPr>
            <w:r w:rsidRPr="00C87001">
              <w:rPr>
                <w:rFonts w:ascii="Times New Roman" w:eastAsia="Times New Roman" w:hAnsi="Times New Roman" w:cs="Times New Roman"/>
                <w:sz w:val="28"/>
                <w:szCs w:val="28"/>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8"/>
                <w:szCs w:val="28"/>
                <w:lang w:eastAsia="ru-RU"/>
              </w:rPr>
            </w:pPr>
            <w:r w:rsidRPr="00C87001">
              <w:rPr>
                <w:rFonts w:ascii="Times New Roman" w:eastAsia="Times New Roman" w:hAnsi="Times New Roman" w:cs="Times New Roman"/>
                <w:sz w:val="28"/>
                <w:szCs w:val="28"/>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8"/>
                <w:szCs w:val="28"/>
                <w:lang w:eastAsia="ru-RU"/>
              </w:rPr>
            </w:pPr>
            <w:r w:rsidRPr="00C87001">
              <w:rPr>
                <w:rFonts w:ascii="Times New Roman" w:eastAsia="Times New Roman" w:hAnsi="Times New Roman" w:cs="Times New Roman"/>
                <w:sz w:val="28"/>
                <w:szCs w:val="28"/>
                <w:lang w:eastAsia="ru-RU"/>
              </w:rPr>
              <w:t>8</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8"/>
                <w:szCs w:val="28"/>
                <w:lang w:eastAsia="ru-RU"/>
              </w:rPr>
            </w:pPr>
            <w:r w:rsidRPr="00C87001">
              <w:rPr>
                <w:rFonts w:ascii="Times New Roman" w:eastAsia="Times New Roman" w:hAnsi="Times New Roman" w:cs="Times New Roman"/>
                <w:sz w:val="28"/>
                <w:szCs w:val="28"/>
                <w:lang w:eastAsia="ru-RU"/>
              </w:rPr>
              <w:t>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8"/>
                <w:szCs w:val="28"/>
                <w:lang w:eastAsia="ru-RU"/>
              </w:rPr>
            </w:pPr>
            <w:r w:rsidRPr="00C87001">
              <w:rPr>
                <w:rFonts w:ascii="Times New Roman" w:eastAsia="Times New Roman" w:hAnsi="Times New Roman" w:cs="Times New Roman"/>
                <w:sz w:val="28"/>
                <w:szCs w:val="28"/>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315" w:lineRule="atLeast"/>
              <w:jc w:val="center"/>
              <w:textAlignment w:val="baseline"/>
              <w:rPr>
                <w:rFonts w:ascii="Times New Roman" w:eastAsia="Times New Roman" w:hAnsi="Times New Roman" w:cs="Times New Roman"/>
                <w:sz w:val="28"/>
                <w:szCs w:val="28"/>
                <w:lang w:eastAsia="ru-RU"/>
              </w:rPr>
            </w:pPr>
            <w:r w:rsidRPr="00C87001">
              <w:rPr>
                <w:rFonts w:ascii="Times New Roman" w:eastAsia="Times New Roman" w:hAnsi="Times New Roman" w:cs="Times New Roman"/>
                <w:sz w:val="28"/>
                <w:szCs w:val="28"/>
                <w:lang w:eastAsia="ru-RU"/>
              </w:rPr>
              <w:t>11</w:t>
            </w:r>
          </w:p>
        </w:tc>
      </w:tr>
      <w:tr w:rsidR="00C87001" w:rsidRPr="00C87001" w:rsidTr="00C870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r>
      <w:tr w:rsidR="00C87001" w:rsidRPr="00C87001" w:rsidTr="00C870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r>
      <w:tr w:rsidR="00C87001" w:rsidRPr="00C87001" w:rsidTr="00C870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r>
      <w:tr w:rsidR="00C87001" w:rsidRPr="00C87001" w:rsidTr="00C8700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7001" w:rsidRPr="00C87001" w:rsidRDefault="00C87001" w:rsidP="00C87001">
            <w:pPr>
              <w:spacing w:after="0" w:line="240" w:lineRule="auto"/>
              <w:rPr>
                <w:rFonts w:ascii="Times New Roman" w:eastAsia="Times New Roman" w:hAnsi="Times New Roman" w:cs="Times New Roman"/>
                <w:sz w:val="28"/>
                <w:szCs w:val="28"/>
                <w:lang w:eastAsia="ru-RU"/>
              </w:rPr>
            </w:pPr>
          </w:p>
        </w:tc>
      </w:tr>
    </w:tbl>
    <w:p w:rsidR="00FC7445" w:rsidRDefault="00FC7445"/>
    <w:sectPr w:rsidR="00FC7445" w:rsidSect="00C87001">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001"/>
    <w:rsid w:val="00173601"/>
    <w:rsid w:val="00366E5B"/>
    <w:rsid w:val="008A0D78"/>
    <w:rsid w:val="00A90EA2"/>
    <w:rsid w:val="00BB5C8C"/>
    <w:rsid w:val="00C87001"/>
    <w:rsid w:val="00FC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E9563-80C3-4044-ADBB-3AB29C37B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870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8700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870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700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8700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87001"/>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C87001"/>
  </w:style>
  <w:style w:type="paragraph" w:customStyle="1" w:styleId="headertext">
    <w:name w:val="headertext"/>
    <w:basedOn w:val="a"/>
    <w:rsid w:val="00C870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87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87001"/>
    <w:rPr>
      <w:color w:val="0000FF"/>
      <w:u w:val="single"/>
    </w:rPr>
  </w:style>
  <w:style w:type="character" w:styleId="a4">
    <w:name w:val="FollowedHyperlink"/>
    <w:basedOn w:val="a0"/>
    <w:uiPriority w:val="99"/>
    <w:semiHidden/>
    <w:unhideWhenUsed/>
    <w:rsid w:val="00C87001"/>
    <w:rPr>
      <w:color w:val="800080"/>
      <w:u w:val="single"/>
    </w:rPr>
  </w:style>
  <w:style w:type="paragraph" w:customStyle="1" w:styleId="unformattext">
    <w:name w:val="unformattext"/>
    <w:basedOn w:val="a"/>
    <w:rsid w:val="00C870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870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14638">
      <w:bodyDiv w:val="1"/>
      <w:marLeft w:val="0"/>
      <w:marRight w:val="0"/>
      <w:marTop w:val="0"/>
      <w:marBottom w:val="0"/>
      <w:divBdr>
        <w:top w:val="none" w:sz="0" w:space="0" w:color="auto"/>
        <w:left w:val="none" w:sz="0" w:space="0" w:color="auto"/>
        <w:bottom w:val="none" w:sz="0" w:space="0" w:color="auto"/>
        <w:right w:val="none" w:sz="0" w:space="0" w:color="auto"/>
      </w:divBdr>
      <w:divsChild>
        <w:div w:id="1262643166">
          <w:marLeft w:val="0"/>
          <w:marRight w:val="0"/>
          <w:marTop w:val="0"/>
          <w:marBottom w:val="0"/>
          <w:divBdr>
            <w:top w:val="none" w:sz="0" w:space="0" w:color="auto"/>
            <w:left w:val="none" w:sz="0" w:space="0" w:color="auto"/>
            <w:bottom w:val="none" w:sz="0" w:space="0" w:color="auto"/>
            <w:right w:val="none" w:sz="0" w:space="0" w:color="auto"/>
          </w:divBdr>
          <w:divsChild>
            <w:div w:id="801920078">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8947515" TargetMode="External"/><Relationship Id="rId13" Type="http://schemas.openxmlformats.org/officeDocument/2006/relationships/hyperlink" Target="http://docs.cntd.ru/document/438946391" TargetMode="External"/><Relationship Id="rId18" Type="http://schemas.openxmlformats.org/officeDocument/2006/relationships/hyperlink" Target="http://docs.cntd.ru/document/446198107" TargetMode="External"/><Relationship Id="rId26" Type="http://schemas.openxmlformats.org/officeDocument/2006/relationships/hyperlink" Target="http://docs.cntd.ru/document/438947631" TargetMode="External"/><Relationship Id="rId3" Type="http://schemas.openxmlformats.org/officeDocument/2006/relationships/webSettings" Target="webSettings.xml"/><Relationship Id="rId21" Type="http://schemas.openxmlformats.org/officeDocument/2006/relationships/hyperlink" Target="http://docs.cntd.ru/document/561408594" TargetMode="External"/><Relationship Id="rId34" Type="http://schemas.openxmlformats.org/officeDocument/2006/relationships/theme" Target="theme/theme1.xml"/><Relationship Id="rId7" Type="http://schemas.openxmlformats.org/officeDocument/2006/relationships/hyperlink" Target="http://docs.cntd.ru/document/438947631" TargetMode="External"/><Relationship Id="rId12" Type="http://schemas.openxmlformats.org/officeDocument/2006/relationships/hyperlink" Target="http://docs.cntd.ru/document/438946550" TargetMode="External"/><Relationship Id="rId17" Type="http://schemas.openxmlformats.org/officeDocument/2006/relationships/hyperlink" Target="http://docs.cntd.ru/document/441632289" TargetMode="External"/><Relationship Id="rId25" Type="http://schemas.openxmlformats.org/officeDocument/2006/relationships/hyperlink" Target="http://docs.cntd.ru/document/438946550"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38944978" TargetMode="External"/><Relationship Id="rId20" Type="http://schemas.openxmlformats.org/officeDocument/2006/relationships/hyperlink" Target="http://docs.cntd.ru/document/550167192" TargetMode="External"/><Relationship Id="rId29" Type="http://schemas.openxmlformats.org/officeDocument/2006/relationships/hyperlink" Target="http://docs.cntd.ru/document/438944978" TargetMode="External"/><Relationship Id="rId1" Type="http://schemas.openxmlformats.org/officeDocument/2006/relationships/styles" Target="styles.xml"/><Relationship Id="rId6" Type="http://schemas.openxmlformats.org/officeDocument/2006/relationships/hyperlink" Target="http://docs.cntd.ru/document/438944978" TargetMode="External"/><Relationship Id="rId11" Type="http://schemas.openxmlformats.org/officeDocument/2006/relationships/hyperlink" Target="http://docs.cntd.ru/document/438946608" TargetMode="External"/><Relationship Id="rId24" Type="http://schemas.openxmlformats.org/officeDocument/2006/relationships/hyperlink" Target="http://docs.cntd.ru/document/430541481" TargetMode="External"/><Relationship Id="rId32" Type="http://schemas.openxmlformats.org/officeDocument/2006/relationships/hyperlink" Target="http://docs.cntd.ru/document/901807667"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438945363" TargetMode="External"/><Relationship Id="rId23" Type="http://schemas.openxmlformats.org/officeDocument/2006/relationships/hyperlink" Target="http://docs.cntd.ru/document/902135756" TargetMode="External"/><Relationship Id="rId28" Type="http://schemas.openxmlformats.org/officeDocument/2006/relationships/hyperlink" Target="http://docs.cntd.ru/document/446198107" TargetMode="External"/><Relationship Id="rId10" Type="http://schemas.openxmlformats.org/officeDocument/2006/relationships/hyperlink" Target="http://docs.cntd.ru/document/438946877" TargetMode="External"/><Relationship Id="rId19" Type="http://schemas.openxmlformats.org/officeDocument/2006/relationships/hyperlink" Target="http://docs.cntd.ru/document/450326569" TargetMode="External"/><Relationship Id="rId31" Type="http://schemas.openxmlformats.org/officeDocument/2006/relationships/hyperlink" Target="http://docs.cntd.ru/document/450326569" TargetMode="External"/><Relationship Id="rId4" Type="http://schemas.openxmlformats.org/officeDocument/2006/relationships/hyperlink" Target="http://docs.cntd.ru/document/744100004" TargetMode="External"/><Relationship Id="rId9" Type="http://schemas.openxmlformats.org/officeDocument/2006/relationships/hyperlink" Target="http://docs.cntd.ru/document/438947133" TargetMode="External"/><Relationship Id="rId14" Type="http://schemas.openxmlformats.org/officeDocument/2006/relationships/hyperlink" Target="http://docs.cntd.ru/document/438946307" TargetMode="External"/><Relationship Id="rId22" Type="http://schemas.openxmlformats.org/officeDocument/2006/relationships/hyperlink" Target="http://docs.cntd.ru/document/561408594" TargetMode="External"/><Relationship Id="rId27" Type="http://schemas.openxmlformats.org/officeDocument/2006/relationships/hyperlink" Target="http://docs.cntd.ru/document/438947133" TargetMode="External"/><Relationship Id="rId30" Type="http://schemas.openxmlformats.org/officeDocument/2006/relationships/hyperlink" Target="http://docs.cntd.ru/document/4389453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5231</Words>
  <Characters>29822</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ng345</dc:creator>
  <cp:keywords/>
  <dc:description/>
  <cp:lastModifiedBy>Гладышева С.Б.</cp:lastModifiedBy>
  <cp:revision>2</cp:revision>
  <dcterms:created xsi:type="dcterms:W3CDTF">2019-06-26T00:09:00Z</dcterms:created>
  <dcterms:modified xsi:type="dcterms:W3CDTF">2019-06-26T00:09:00Z</dcterms:modified>
</cp:coreProperties>
</file>