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</w:t>
      </w:r>
      <w:r w:rsidR="00653172">
        <w:rPr>
          <w:rFonts w:ascii="Times New Roman" w:hAnsi="Times New Roman" w:cs="Times New Roman"/>
          <w:sz w:val="28"/>
          <w:szCs w:val="28"/>
        </w:rPr>
        <w:t>2024 год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6" w:type="dxa"/>
        <w:tblInd w:w="534" w:type="dxa"/>
        <w:tblLook w:val="04A0"/>
      </w:tblPr>
      <w:tblGrid>
        <w:gridCol w:w="4393"/>
        <w:gridCol w:w="248"/>
        <w:gridCol w:w="1822"/>
        <w:gridCol w:w="1819"/>
        <w:gridCol w:w="7"/>
        <w:gridCol w:w="73"/>
        <w:gridCol w:w="1844"/>
      </w:tblGrid>
      <w:tr w:rsidR="00967181" w:rsidTr="00C51072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967181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 о работе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 Железнодорожного района города  Барнаула 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="00653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181" w:rsidTr="00770144">
        <w:tc>
          <w:tcPr>
            <w:tcW w:w="4393" w:type="dxa"/>
          </w:tcPr>
          <w:p w:rsidR="00967181" w:rsidRPr="005202A7" w:rsidRDefault="00967181" w:rsidP="00C51072"/>
        </w:tc>
        <w:tc>
          <w:tcPr>
            <w:tcW w:w="2070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7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653172" w:rsidTr="00770144">
        <w:tc>
          <w:tcPr>
            <w:tcW w:w="4393" w:type="dxa"/>
            <w:vAlign w:val="bottom"/>
          </w:tcPr>
          <w:p w:rsidR="00653172" w:rsidRPr="005202A7" w:rsidRDefault="00653172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2070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091</w:t>
            </w:r>
          </w:p>
        </w:tc>
        <w:tc>
          <w:tcPr>
            <w:tcW w:w="1826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917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6,74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53172" w:rsidTr="00770144">
        <w:tc>
          <w:tcPr>
            <w:tcW w:w="4393" w:type="dxa"/>
            <w:vAlign w:val="bottom"/>
          </w:tcPr>
          <w:p w:rsidR="00653172" w:rsidRPr="005202A7" w:rsidRDefault="00653172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</w:t>
            </w:r>
          </w:p>
        </w:tc>
        <w:tc>
          <w:tcPr>
            <w:tcW w:w="2070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214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10,23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26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59 (3,01%)</w:t>
            </w:r>
          </w:p>
        </w:tc>
        <w:tc>
          <w:tcPr>
            <w:tcW w:w="1917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+155 (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3,63 </w:t>
            </w:r>
            <w:proofErr w:type="spellStart"/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3172" w:rsidTr="00770144">
        <w:tc>
          <w:tcPr>
            <w:tcW w:w="4393" w:type="dxa"/>
            <w:vAlign w:val="bottom"/>
          </w:tcPr>
          <w:p w:rsidR="00653172" w:rsidRPr="005202A7" w:rsidRDefault="00653172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1997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26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1808 (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92,29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17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53172" w:rsidTr="00770144">
        <w:tc>
          <w:tcPr>
            <w:tcW w:w="4393" w:type="dxa"/>
            <w:vAlign w:val="bottom"/>
          </w:tcPr>
          <w:p w:rsidR="00653172" w:rsidRPr="005202A7" w:rsidRDefault="00653172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070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869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62,93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26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942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74,23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17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73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(7,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53172" w:rsidTr="00770144">
        <w:tc>
          <w:tcPr>
            <w:tcW w:w="4393" w:type="dxa"/>
            <w:vAlign w:val="bottom"/>
          </w:tcPr>
          <w:p w:rsidR="00653172" w:rsidRPr="005202A7" w:rsidRDefault="00653172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94(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26" w:type="dxa"/>
            <w:gridSpan w:val="2"/>
            <w:vAlign w:val="bottom"/>
          </w:tcPr>
          <w:p w:rsidR="00653172" w:rsidRPr="00FE4A2C" w:rsidRDefault="00653172" w:rsidP="006531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151(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71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17" w:type="dxa"/>
            <w:gridSpan w:val="2"/>
            <w:vAlign w:val="bottom"/>
          </w:tcPr>
          <w:p w:rsidR="00653172" w:rsidRPr="00FE4A2C" w:rsidRDefault="00653172" w:rsidP="00653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-57 (37,75%)</w:t>
            </w:r>
          </w:p>
        </w:tc>
      </w:tr>
      <w:tr w:rsidR="00653172" w:rsidTr="00F4123B">
        <w:tc>
          <w:tcPr>
            <w:tcW w:w="10206" w:type="dxa"/>
            <w:gridSpan w:val="7"/>
            <w:vAlign w:val="bottom"/>
          </w:tcPr>
          <w:p w:rsidR="00653172" w:rsidRPr="005202A7" w:rsidRDefault="00653172" w:rsidP="00517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(% от общего количество обращений):</w:t>
            </w:r>
          </w:p>
        </w:tc>
      </w:tr>
      <w:tr w:rsidR="00653172" w:rsidTr="00770144">
        <w:tc>
          <w:tcPr>
            <w:tcW w:w="4641" w:type="dxa"/>
            <w:gridSpan w:val="2"/>
            <w:vAlign w:val="bottom"/>
          </w:tcPr>
          <w:p w:rsidR="00653172" w:rsidRPr="005202A7" w:rsidRDefault="00653172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731(34,74%)</w:t>
            </w:r>
          </w:p>
        </w:tc>
        <w:tc>
          <w:tcPr>
            <w:tcW w:w="1899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723(36,91%)</w:t>
            </w:r>
          </w:p>
        </w:tc>
        <w:tc>
          <w:tcPr>
            <w:tcW w:w="1844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+8 (1,11%)</w:t>
            </w:r>
          </w:p>
        </w:tc>
      </w:tr>
      <w:tr w:rsidR="00653172" w:rsidTr="00770144">
        <w:tc>
          <w:tcPr>
            <w:tcW w:w="4641" w:type="dxa"/>
            <w:gridSpan w:val="2"/>
            <w:vAlign w:val="bottom"/>
          </w:tcPr>
          <w:p w:rsidR="00653172" w:rsidRPr="005202A7" w:rsidRDefault="00653172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472 (22,43%)</w:t>
            </w:r>
          </w:p>
        </w:tc>
        <w:tc>
          <w:tcPr>
            <w:tcW w:w="1899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454(23,18%)</w:t>
            </w:r>
          </w:p>
        </w:tc>
        <w:tc>
          <w:tcPr>
            <w:tcW w:w="1844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+18 (3,9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53172" w:rsidTr="00770144">
        <w:tc>
          <w:tcPr>
            <w:tcW w:w="4641" w:type="dxa"/>
            <w:gridSpan w:val="2"/>
            <w:vAlign w:val="bottom"/>
          </w:tcPr>
          <w:p w:rsidR="00653172" w:rsidRPr="005202A7" w:rsidRDefault="00653172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745(35,41%)</w:t>
            </w:r>
          </w:p>
        </w:tc>
        <w:tc>
          <w:tcPr>
            <w:tcW w:w="1899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784(40,02%)</w:t>
            </w:r>
          </w:p>
        </w:tc>
        <w:tc>
          <w:tcPr>
            <w:tcW w:w="1844" w:type="dxa"/>
            <w:vAlign w:val="bottom"/>
          </w:tcPr>
          <w:p w:rsidR="00653172" w:rsidRPr="00FE4A2C" w:rsidRDefault="00653172" w:rsidP="008D40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- 39 (4,97%)</w:t>
            </w:r>
          </w:p>
        </w:tc>
      </w:tr>
      <w:tr w:rsidR="00653172" w:rsidTr="00770144">
        <w:tc>
          <w:tcPr>
            <w:tcW w:w="4641" w:type="dxa"/>
            <w:gridSpan w:val="2"/>
            <w:vAlign w:val="bottom"/>
          </w:tcPr>
          <w:p w:rsidR="00653172" w:rsidRPr="005202A7" w:rsidRDefault="00653172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556(26,43%)</w:t>
            </w:r>
          </w:p>
        </w:tc>
        <w:tc>
          <w:tcPr>
            <w:tcW w:w="1899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362(18,48%)</w:t>
            </w:r>
          </w:p>
        </w:tc>
        <w:tc>
          <w:tcPr>
            <w:tcW w:w="1844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+194 (53,59)</w:t>
            </w:r>
          </w:p>
        </w:tc>
      </w:tr>
      <w:tr w:rsidR="00653172" w:rsidTr="00770144">
        <w:tc>
          <w:tcPr>
            <w:tcW w:w="4641" w:type="dxa"/>
            <w:gridSpan w:val="2"/>
            <w:vAlign w:val="bottom"/>
          </w:tcPr>
          <w:p w:rsidR="00653172" w:rsidRPr="005202A7" w:rsidRDefault="00653172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22" w:type="dxa"/>
            <w:vAlign w:val="bottom"/>
          </w:tcPr>
          <w:p w:rsidR="00653172" w:rsidRPr="00FE4A2C" w:rsidRDefault="007857F0" w:rsidP="00785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934</w:t>
            </w:r>
            <w:r w:rsidR="00653172"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  <w:r w:rsidR="00653172"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99" w:type="dxa"/>
            <w:gridSpan w:val="3"/>
            <w:vAlign w:val="bottom"/>
          </w:tcPr>
          <w:p w:rsidR="00653172" w:rsidRPr="00FE4A2C" w:rsidRDefault="007857F0" w:rsidP="00785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53172"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82(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34,81</w:t>
            </w:r>
            <w:r w:rsidR="00653172"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44" w:type="dxa"/>
            <w:vAlign w:val="bottom"/>
          </w:tcPr>
          <w:p w:rsidR="00653172" w:rsidRPr="00FE4A2C" w:rsidRDefault="00653172" w:rsidP="00785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+2</w:t>
            </w:r>
            <w:r w:rsidR="007857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2(</w:t>
            </w:r>
            <w:r w:rsidR="007857F0">
              <w:rPr>
                <w:rFonts w:ascii="Times New Roman" w:eastAsia="Times New Roman" w:hAnsi="Times New Roman" w:cs="Times New Roman"/>
                <w:sz w:val="28"/>
                <w:szCs w:val="28"/>
              </w:rPr>
              <w:t>36,95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53172" w:rsidTr="004550D0">
        <w:tc>
          <w:tcPr>
            <w:tcW w:w="10206" w:type="dxa"/>
            <w:gridSpan w:val="7"/>
            <w:vAlign w:val="bottom"/>
          </w:tcPr>
          <w:p w:rsidR="00653172" w:rsidRPr="00341A6C" w:rsidRDefault="00653172" w:rsidP="00770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Текущее содержание жилья, работа управляющих организаций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819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+67(36,02%)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Строительство, перепланировка и реконструкция объектов ИЖД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+15(12,4%)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 xml:space="preserve">Привлечение к административной ответственности 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+16(15,69%)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Снос деревьев, санитарная обрезка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+11(14,67%)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-58(41,73%)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Очистка от снега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и наледи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+11(24,44%)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6,67</w:t>
            </w: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53172" w:rsidTr="00E70E4D">
        <w:trPr>
          <w:trHeight w:val="654"/>
        </w:trPr>
        <w:tc>
          <w:tcPr>
            <w:tcW w:w="4641" w:type="dxa"/>
            <w:gridSpan w:val="2"/>
          </w:tcPr>
          <w:p w:rsidR="00653172" w:rsidRPr="00B64454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С</w:t>
            </w:r>
            <w:r w:rsidRPr="00B64454">
              <w:rPr>
                <w:b w:val="0"/>
                <w:color w:val="000000"/>
                <w:sz w:val="26"/>
                <w:szCs w:val="26"/>
              </w:rPr>
              <w:t>одержание контейнерных площадок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819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+29 (11,07%)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Парковки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+26 (в 2,37 раз)</w:t>
            </w:r>
          </w:p>
        </w:tc>
      </w:tr>
      <w:tr w:rsidR="00653172" w:rsidTr="00E70E4D">
        <w:tc>
          <w:tcPr>
            <w:tcW w:w="4641" w:type="dxa"/>
            <w:gridSpan w:val="2"/>
          </w:tcPr>
          <w:p w:rsidR="00653172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Борьба с насекомыми (комарами)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+11 (в 12 раз)</w:t>
            </w:r>
          </w:p>
        </w:tc>
      </w:tr>
      <w:tr w:rsidR="00653172" w:rsidTr="00653172">
        <w:tc>
          <w:tcPr>
            <w:tcW w:w="4641" w:type="dxa"/>
            <w:gridSpan w:val="2"/>
          </w:tcPr>
          <w:p w:rsidR="00653172" w:rsidRDefault="00653172" w:rsidP="008D40F8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Подтопление</w:t>
            </w:r>
          </w:p>
        </w:tc>
        <w:tc>
          <w:tcPr>
            <w:tcW w:w="1822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19" w:type="dxa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4" w:type="dxa"/>
            <w:gridSpan w:val="3"/>
            <w:vAlign w:val="bottom"/>
          </w:tcPr>
          <w:p w:rsidR="00653172" w:rsidRPr="00FE4A2C" w:rsidRDefault="00653172" w:rsidP="008D4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2C">
              <w:rPr>
                <w:rFonts w:ascii="Times New Roman" w:eastAsia="Times New Roman" w:hAnsi="Times New Roman" w:cs="Times New Roman"/>
                <w:sz w:val="28"/>
                <w:szCs w:val="28"/>
              </w:rPr>
              <w:t>+15 (48,39%)</w:t>
            </w:r>
          </w:p>
        </w:tc>
      </w:tr>
    </w:tbl>
    <w:p w:rsidR="00713C90" w:rsidRPr="007A5642" w:rsidRDefault="00713C90" w:rsidP="00E70E4D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25B8"/>
    <w:rsid w:val="001566A4"/>
    <w:rsid w:val="00165814"/>
    <w:rsid w:val="00171D06"/>
    <w:rsid w:val="001922D6"/>
    <w:rsid w:val="001949E0"/>
    <w:rsid w:val="00197B5E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2076"/>
    <w:rsid w:val="00294613"/>
    <w:rsid w:val="0029708B"/>
    <w:rsid w:val="002A04D3"/>
    <w:rsid w:val="002A5C35"/>
    <w:rsid w:val="002B63E8"/>
    <w:rsid w:val="002E1AC9"/>
    <w:rsid w:val="002E1F96"/>
    <w:rsid w:val="00331D01"/>
    <w:rsid w:val="003611C2"/>
    <w:rsid w:val="0036407D"/>
    <w:rsid w:val="00374C4A"/>
    <w:rsid w:val="003D5D1A"/>
    <w:rsid w:val="003D6AF9"/>
    <w:rsid w:val="003F010F"/>
    <w:rsid w:val="003F17A5"/>
    <w:rsid w:val="003F1AD7"/>
    <w:rsid w:val="004026ED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17665"/>
    <w:rsid w:val="00535598"/>
    <w:rsid w:val="00536E98"/>
    <w:rsid w:val="005724D5"/>
    <w:rsid w:val="00583A60"/>
    <w:rsid w:val="00587582"/>
    <w:rsid w:val="005A1410"/>
    <w:rsid w:val="005B1BAF"/>
    <w:rsid w:val="005B6465"/>
    <w:rsid w:val="005E7641"/>
    <w:rsid w:val="00615F4F"/>
    <w:rsid w:val="00617948"/>
    <w:rsid w:val="006310CE"/>
    <w:rsid w:val="00653172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2CF0"/>
    <w:rsid w:val="00713C90"/>
    <w:rsid w:val="00714ACF"/>
    <w:rsid w:val="00727F29"/>
    <w:rsid w:val="00746BBE"/>
    <w:rsid w:val="00747FB9"/>
    <w:rsid w:val="00770144"/>
    <w:rsid w:val="007857F0"/>
    <w:rsid w:val="007A5642"/>
    <w:rsid w:val="007B697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67181"/>
    <w:rsid w:val="009705FE"/>
    <w:rsid w:val="0097213E"/>
    <w:rsid w:val="009900E7"/>
    <w:rsid w:val="009A54F6"/>
    <w:rsid w:val="009A775D"/>
    <w:rsid w:val="009C1A60"/>
    <w:rsid w:val="009D103C"/>
    <w:rsid w:val="009D120F"/>
    <w:rsid w:val="009D54C2"/>
    <w:rsid w:val="009E6631"/>
    <w:rsid w:val="00A05E6C"/>
    <w:rsid w:val="00A1764E"/>
    <w:rsid w:val="00A46DFA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335A6"/>
    <w:rsid w:val="00B711C0"/>
    <w:rsid w:val="00B71EA9"/>
    <w:rsid w:val="00B76204"/>
    <w:rsid w:val="00B80457"/>
    <w:rsid w:val="00B82A65"/>
    <w:rsid w:val="00B91237"/>
    <w:rsid w:val="00B95486"/>
    <w:rsid w:val="00B97585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0E4D"/>
    <w:rsid w:val="00E77080"/>
    <w:rsid w:val="00E86A01"/>
    <w:rsid w:val="00EA352B"/>
    <w:rsid w:val="00EB7BF8"/>
    <w:rsid w:val="00ED258B"/>
    <w:rsid w:val="00EE7EE5"/>
    <w:rsid w:val="00F1626B"/>
    <w:rsid w:val="00F340E1"/>
    <w:rsid w:val="00F41020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179</cp:revision>
  <cp:lastPrinted>2019-10-03T03:00:00Z</cp:lastPrinted>
  <dcterms:created xsi:type="dcterms:W3CDTF">2016-07-04T09:18:00Z</dcterms:created>
  <dcterms:modified xsi:type="dcterms:W3CDTF">2024-12-24T03:59:00Z</dcterms:modified>
</cp:coreProperties>
</file>