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3B" w:rsidRDefault="005A223B" w:rsidP="005A223B">
      <w:pPr>
        <w:pStyle w:val="af1"/>
        <w:rPr>
          <w:b w:val="0"/>
          <w:lang w:val="en-US"/>
        </w:rPr>
      </w:pPr>
      <w:r>
        <w:rPr>
          <w:b w:val="0"/>
          <w:noProof/>
          <w:spacing w:val="-11"/>
          <w:lang w:eastAsia="ru-RU"/>
        </w:rPr>
        <w:drawing>
          <wp:inline distT="0" distB="0" distL="0" distR="0" wp14:anchorId="1E7DBB63" wp14:editId="588A83C1">
            <wp:extent cx="590550" cy="723900"/>
            <wp:effectExtent l="0" t="0" r="0" b="0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3B" w:rsidRPr="00C002A3" w:rsidRDefault="00E57A8B" w:rsidP="005A223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Комитет по дорожному хозяйству и </w:t>
      </w:r>
      <w:r w:rsidR="005A223B" w:rsidRPr="0003657B">
        <w:rPr>
          <w:rFonts w:ascii="Times New Roman" w:hAnsi="Times New Roman"/>
          <w:b/>
          <w:sz w:val="28"/>
        </w:rPr>
        <w:t>транспорту города Барнаула</w:t>
      </w:r>
    </w:p>
    <w:p w:rsidR="005A223B" w:rsidRPr="0003657B" w:rsidRDefault="005A223B" w:rsidP="005A223B">
      <w:pPr>
        <w:jc w:val="center"/>
        <w:rPr>
          <w:rFonts w:ascii="Times New Roman" w:hAnsi="Times New Roman"/>
          <w:b/>
          <w:sz w:val="40"/>
          <w:szCs w:val="40"/>
        </w:rPr>
      </w:pPr>
      <w:r w:rsidRPr="0003657B">
        <w:rPr>
          <w:rFonts w:ascii="Times New Roman" w:hAnsi="Times New Roman"/>
          <w:b/>
          <w:sz w:val="40"/>
          <w:szCs w:val="40"/>
        </w:rPr>
        <w:t>П Р И К А З</w:t>
      </w:r>
    </w:p>
    <w:p w:rsidR="005A223B" w:rsidRDefault="005A223B" w:rsidP="005A223B">
      <w:pPr>
        <w:tabs>
          <w:tab w:val="left" w:pos="7230"/>
          <w:tab w:val="right" w:pos="1020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42AAB">
        <w:rPr>
          <w:rFonts w:ascii="Times New Roman" w:hAnsi="Times New Roman"/>
          <w:b/>
          <w:sz w:val="28"/>
          <w:szCs w:val="28"/>
        </w:rPr>
        <w:t>02.09.2024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="00142AAB">
        <w:rPr>
          <w:rFonts w:ascii="Times New Roman" w:hAnsi="Times New Roman"/>
          <w:b/>
          <w:sz w:val="28"/>
          <w:szCs w:val="28"/>
        </w:rPr>
        <w:t>№ 163</w:t>
      </w:r>
    </w:p>
    <w:p w:rsidR="00240BEF" w:rsidRDefault="00240BEF" w:rsidP="00240BEF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:rsidR="005A223B" w:rsidRDefault="005A223B" w:rsidP="00240BEF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40BEF" w:rsidRPr="006054BA" w:rsidTr="00240BEF">
        <w:tc>
          <w:tcPr>
            <w:tcW w:w="4786" w:type="dxa"/>
          </w:tcPr>
          <w:p w:rsidR="00240BEF" w:rsidRPr="006054BA" w:rsidRDefault="00240BEF" w:rsidP="00711E97">
            <w:pPr>
              <w:tabs>
                <w:tab w:val="left" w:pos="3686"/>
                <w:tab w:val="left" w:pos="3828"/>
              </w:tabs>
              <w:ind w:right="742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6054BA">
              <w:rPr>
                <w:rFonts w:ascii="Times New Roman" w:hAnsi="Times New Roman"/>
                <w:bCs/>
                <w:sz w:val="27"/>
                <w:szCs w:val="27"/>
              </w:rPr>
              <w:t>Об утверждении Порядка взаимодействия структурных подразделений комитета по дорожному хозяйству</w:t>
            </w:r>
            <w:r w:rsidR="00E57A8B">
              <w:rPr>
                <w:rFonts w:ascii="Times New Roman" w:hAnsi="Times New Roman"/>
                <w:bCs/>
                <w:sz w:val="27"/>
                <w:szCs w:val="27"/>
              </w:rPr>
              <w:t xml:space="preserve"> и </w:t>
            </w:r>
            <w:r w:rsidRPr="006054BA">
              <w:rPr>
                <w:rFonts w:ascii="Times New Roman" w:hAnsi="Times New Roman"/>
                <w:bCs/>
                <w:sz w:val="27"/>
                <w:szCs w:val="27"/>
              </w:rPr>
              <w:t>транспорту города Барнаула при осуществлении закупок товаров, работ, услуг для обеспечения муниципальных нужд и исполнении муниципальных контрактов</w:t>
            </w:r>
          </w:p>
        </w:tc>
      </w:tr>
    </w:tbl>
    <w:p w:rsidR="00240BEF" w:rsidRPr="006054BA" w:rsidRDefault="00240BEF" w:rsidP="00240BEF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:rsidR="00240BEF" w:rsidRPr="006054BA" w:rsidRDefault="00240BEF" w:rsidP="00240BEF">
      <w:pPr>
        <w:pStyle w:val="ConsPlusNormal"/>
        <w:ind w:firstLine="709"/>
        <w:jc w:val="both"/>
        <w:rPr>
          <w:spacing w:val="30"/>
          <w:sz w:val="27"/>
          <w:szCs w:val="27"/>
        </w:rPr>
      </w:pPr>
      <w:r w:rsidRPr="006054BA">
        <w:rPr>
          <w:sz w:val="27"/>
          <w:szCs w:val="27"/>
        </w:rPr>
        <w:t xml:space="preserve">В соответствии с </w:t>
      </w:r>
      <w:r w:rsidRPr="006054BA">
        <w:rPr>
          <w:rStyle w:val="VL0"/>
          <w:rFonts w:ascii="Times New Roman" w:hAnsi="Times New Roman"/>
          <w:sz w:val="27"/>
          <w:szCs w:val="27"/>
        </w:rPr>
        <w:t>требованиями</w:t>
      </w:r>
      <w:r w:rsidRPr="006054BA">
        <w:rPr>
          <w:sz w:val="27"/>
          <w:szCs w:val="27"/>
        </w:rPr>
        <w:t xml:space="preserve"> Федерального закона от 05.04.2013 </w:t>
      </w:r>
      <w:r w:rsidRPr="006054BA">
        <w:rPr>
          <w:sz w:val="27"/>
          <w:szCs w:val="27"/>
        </w:rPr>
        <w:br/>
        <w:t>№44-ФЗ «О контрактной системе в сфере закупок товаров, работ, услуг для обеспечения государственных и муниципальных нужд,</w:t>
      </w:r>
      <w:r w:rsidRPr="006054BA">
        <w:rPr>
          <w:rFonts w:ascii="Roboto" w:hAnsi="Roboto"/>
          <w:color w:val="5B5B5B"/>
          <w:sz w:val="27"/>
          <w:szCs w:val="27"/>
          <w:shd w:val="clear" w:color="auto" w:fill="FFFFFF"/>
        </w:rPr>
        <w:t xml:space="preserve"> </w:t>
      </w:r>
      <w:r w:rsidRPr="006054BA">
        <w:rPr>
          <w:sz w:val="27"/>
          <w:szCs w:val="27"/>
        </w:rPr>
        <w:t xml:space="preserve">решением Барнаульской городской Думы </w:t>
      </w:r>
      <w:r w:rsidRPr="00711E97">
        <w:rPr>
          <w:sz w:val="27"/>
          <w:szCs w:val="27"/>
        </w:rPr>
        <w:t>от 2</w:t>
      </w:r>
      <w:r w:rsidR="00711E97" w:rsidRPr="00711E97">
        <w:rPr>
          <w:sz w:val="27"/>
          <w:szCs w:val="27"/>
        </w:rPr>
        <w:t>5</w:t>
      </w:r>
      <w:r w:rsidRPr="00711E97">
        <w:rPr>
          <w:sz w:val="27"/>
          <w:szCs w:val="27"/>
        </w:rPr>
        <w:t>.0</w:t>
      </w:r>
      <w:r w:rsidR="00711E97" w:rsidRPr="00711E97">
        <w:rPr>
          <w:sz w:val="27"/>
          <w:szCs w:val="27"/>
        </w:rPr>
        <w:t>8</w:t>
      </w:r>
      <w:r w:rsidRPr="00711E97">
        <w:rPr>
          <w:sz w:val="27"/>
          <w:szCs w:val="27"/>
        </w:rPr>
        <w:t>.20</w:t>
      </w:r>
      <w:r w:rsidR="00711E97" w:rsidRPr="00711E97">
        <w:rPr>
          <w:sz w:val="27"/>
          <w:szCs w:val="27"/>
        </w:rPr>
        <w:t>23</w:t>
      </w:r>
      <w:r w:rsidRPr="00711E97">
        <w:rPr>
          <w:sz w:val="27"/>
          <w:szCs w:val="27"/>
        </w:rPr>
        <w:t xml:space="preserve"> №</w:t>
      </w:r>
      <w:r w:rsidR="00711E97" w:rsidRPr="00711E97">
        <w:rPr>
          <w:sz w:val="27"/>
          <w:szCs w:val="27"/>
        </w:rPr>
        <w:t>176</w:t>
      </w:r>
      <w:r w:rsidRPr="006054BA">
        <w:rPr>
          <w:sz w:val="27"/>
          <w:szCs w:val="27"/>
        </w:rPr>
        <w:t xml:space="preserve"> «Об утверждении Положения о к</w:t>
      </w:r>
      <w:r w:rsidR="00E57A8B">
        <w:rPr>
          <w:sz w:val="27"/>
          <w:szCs w:val="27"/>
        </w:rPr>
        <w:t xml:space="preserve">омитете по дорожному хозяйству и </w:t>
      </w:r>
      <w:r w:rsidRPr="006054BA">
        <w:rPr>
          <w:sz w:val="27"/>
          <w:szCs w:val="27"/>
        </w:rPr>
        <w:t>тран</w:t>
      </w:r>
      <w:r w:rsidR="009E25C9" w:rsidRPr="006054BA">
        <w:rPr>
          <w:sz w:val="27"/>
          <w:szCs w:val="27"/>
        </w:rPr>
        <w:t xml:space="preserve">спорту города Барнаула» </w:t>
      </w:r>
      <w:r w:rsidR="00E57A8B">
        <w:rPr>
          <w:sz w:val="27"/>
          <w:szCs w:val="27"/>
        </w:rPr>
        <w:t xml:space="preserve">комитет по дорожному хозяйству и </w:t>
      </w:r>
      <w:r w:rsidR="009E25C9" w:rsidRPr="006054BA">
        <w:rPr>
          <w:sz w:val="27"/>
          <w:szCs w:val="27"/>
        </w:rPr>
        <w:t xml:space="preserve">транспорту города Барнаула </w:t>
      </w:r>
      <w:r w:rsidR="009E25C9" w:rsidRPr="006054BA">
        <w:rPr>
          <w:spacing w:val="30"/>
          <w:sz w:val="27"/>
          <w:szCs w:val="27"/>
        </w:rPr>
        <w:t>приказывает:</w:t>
      </w:r>
    </w:p>
    <w:p w:rsidR="00E57A8B" w:rsidRPr="00E57A8B" w:rsidRDefault="00240BEF" w:rsidP="00E57A8B">
      <w:pPr>
        <w:pStyle w:val="ConsPlusNormal"/>
        <w:ind w:firstLine="709"/>
        <w:jc w:val="both"/>
        <w:rPr>
          <w:sz w:val="27"/>
          <w:szCs w:val="27"/>
        </w:rPr>
      </w:pPr>
      <w:r w:rsidRPr="006054BA">
        <w:rPr>
          <w:sz w:val="27"/>
          <w:szCs w:val="27"/>
        </w:rPr>
        <w:t xml:space="preserve">1. Утвердить </w:t>
      </w:r>
      <w:r w:rsidRPr="006054BA">
        <w:rPr>
          <w:bCs/>
          <w:sz w:val="27"/>
          <w:szCs w:val="27"/>
        </w:rPr>
        <w:t>Порядок взаимодействия структурных подразделений комитета по</w:t>
      </w:r>
      <w:r w:rsidR="00E57A8B">
        <w:rPr>
          <w:bCs/>
          <w:sz w:val="27"/>
          <w:szCs w:val="27"/>
        </w:rPr>
        <w:t xml:space="preserve"> дорожному хозяйству и </w:t>
      </w:r>
      <w:r w:rsidRPr="006054BA">
        <w:rPr>
          <w:bCs/>
          <w:sz w:val="27"/>
          <w:szCs w:val="27"/>
        </w:rPr>
        <w:t xml:space="preserve">транспорту города Барнаула при осуществлении закупок товаров, работ, услуг для обеспечения муниципальных нужд и </w:t>
      </w:r>
      <w:r w:rsidRPr="00E57A8B">
        <w:rPr>
          <w:bCs/>
          <w:sz w:val="27"/>
          <w:szCs w:val="27"/>
        </w:rPr>
        <w:t>исполнении муниципальных контрактов</w:t>
      </w:r>
      <w:r w:rsidRPr="00E57A8B">
        <w:rPr>
          <w:sz w:val="27"/>
          <w:szCs w:val="27"/>
        </w:rPr>
        <w:t xml:space="preserve"> (приложение).</w:t>
      </w:r>
    </w:p>
    <w:p w:rsidR="00E57A8B" w:rsidRPr="00E57A8B" w:rsidRDefault="00E57A8B" w:rsidP="00E57A8B">
      <w:pPr>
        <w:pStyle w:val="ConsPlusNormal"/>
        <w:ind w:firstLine="709"/>
        <w:jc w:val="both"/>
        <w:rPr>
          <w:sz w:val="27"/>
          <w:szCs w:val="27"/>
        </w:rPr>
      </w:pPr>
      <w:r w:rsidRPr="00E57A8B">
        <w:rPr>
          <w:sz w:val="27"/>
          <w:szCs w:val="27"/>
        </w:rPr>
        <w:t xml:space="preserve">2. </w:t>
      </w:r>
      <w:r>
        <w:rPr>
          <w:sz w:val="27"/>
          <w:szCs w:val="27"/>
        </w:rPr>
        <w:t>Приказ</w:t>
      </w:r>
      <w:r w:rsidRPr="00E57A8B">
        <w:rPr>
          <w:sz w:val="27"/>
          <w:szCs w:val="27"/>
        </w:rPr>
        <w:t xml:space="preserve"> вступает в силу со дня официального опубликования и распространяет свое действие на правоотношения, возникшие с 01.</w:t>
      </w:r>
      <w:r>
        <w:rPr>
          <w:sz w:val="27"/>
          <w:szCs w:val="27"/>
        </w:rPr>
        <w:t>1</w:t>
      </w:r>
      <w:r w:rsidR="00880AB0">
        <w:rPr>
          <w:sz w:val="27"/>
          <w:szCs w:val="27"/>
        </w:rPr>
        <w:t>2</w:t>
      </w:r>
      <w:r w:rsidRPr="00E57A8B">
        <w:rPr>
          <w:sz w:val="27"/>
          <w:szCs w:val="27"/>
        </w:rPr>
        <w:t>.2023.</w:t>
      </w:r>
    </w:p>
    <w:p w:rsidR="00240BEF" w:rsidRPr="00E57A8B" w:rsidRDefault="00E57A8B" w:rsidP="00240BEF">
      <w:pPr>
        <w:pStyle w:val="af0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240BEF" w:rsidRPr="00E57A8B">
        <w:rPr>
          <w:rFonts w:ascii="Times New Roman" w:hAnsi="Times New Roman"/>
          <w:sz w:val="27"/>
          <w:szCs w:val="27"/>
        </w:rPr>
        <w:t xml:space="preserve">. Юридическому отделу (Науменко М.В.) </w:t>
      </w:r>
      <w:r w:rsidR="006054BA" w:rsidRPr="00E57A8B">
        <w:rPr>
          <w:rFonts w:ascii="Times New Roman" w:hAnsi="Times New Roman"/>
          <w:sz w:val="27"/>
          <w:szCs w:val="27"/>
        </w:rPr>
        <w:t>обеспечить</w:t>
      </w:r>
      <w:r w:rsidR="00240BEF" w:rsidRPr="00E57A8B">
        <w:rPr>
          <w:rFonts w:ascii="Times New Roman" w:hAnsi="Times New Roman"/>
          <w:sz w:val="27"/>
          <w:szCs w:val="27"/>
        </w:rPr>
        <w:t xml:space="preserve"> размещение</w:t>
      </w:r>
      <w:r w:rsidR="006054BA" w:rsidRPr="00E57A8B">
        <w:rPr>
          <w:rFonts w:ascii="Times New Roman" w:hAnsi="Times New Roman"/>
          <w:sz w:val="27"/>
          <w:szCs w:val="27"/>
        </w:rPr>
        <w:t xml:space="preserve"> приказа</w:t>
      </w:r>
      <w:r w:rsidR="00240BEF" w:rsidRPr="00E57A8B">
        <w:rPr>
          <w:rFonts w:ascii="Times New Roman" w:hAnsi="Times New Roman"/>
          <w:sz w:val="27"/>
          <w:szCs w:val="27"/>
        </w:rPr>
        <w:t xml:space="preserve"> на официальном Интернет-сайте города Барнаула.</w:t>
      </w:r>
    </w:p>
    <w:p w:rsidR="005A223B" w:rsidRPr="006054BA" w:rsidRDefault="00E57A8B" w:rsidP="00240BEF">
      <w:pPr>
        <w:pStyle w:val="af0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5A223B" w:rsidRPr="00E57A8B">
        <w:rPr>
          <w:rFonts w:ascii="Times New Roman" w:hAnsi="Times New Roman"/>
          <w:sz w:val="27"/>
          <w:szCs w:val="27"/>
        </w:rPr>
        <w:t xml:space="preserve">. </w:t>
      </w:r>
      <w:r w:rsidR="005A223B" w:rsidRPr="00E57A8B">
        <w:rPr>
          <w:rFonts w:ascii="Times New Roman" w:hAnsi="Times New Roman"/>
          <w:sz w:val="27"/>
          <w:szCs w:val="27"/>
          <w:shd w:val="clear" w:color="auto" w:fill="FFFFFF"/>
        </w:rPr>
        <w:t>Признать</w:t>
      </w:r>
      <w:r w:rsidR="005A223B" w:rsidRPr="006054BA">
        <w:rPr>
          <w:rFonts w:ascii="Times New Roman" w:hAnsi="Times New Roman"/>
          <w:sz w:val="27"/>
          <w:szCs w:val="27"/>
          <w:shd w:val="clear" w:color="auto" w:fill="FFFFFF"/>
        </w:rPr>
        <w:t xml:space="preserve"> утратившим силу приказ комитета по дорожному хозяйству, благоустройству, транспорту и связи города Барнаула от </w:t>
      </w:r>
      <w:r>
        <w:rPr>
          <w:rFonts w:ascii="Times New Roman" w:hAnsi="Times New Roman"/>
          <w:sz w:val="27"/>
          <w:szCs w:val="27"/>
          <w:shd w:val="clear" w:color="auto" w:fill="FFFFFF"/>
        </w:rPr>
        <w:t>12</w:t>
      </w:r>
      <w:r w:rsidR="008337B6" w:rsidRPr="006054BA">
        <w:rPr>
          <w:rFonts w:ascii="Times New Roman" w:hAnsi="Times New Roman"/>
          <w:sz w:val="27"/>
          <w:szCs w:val="27"/>
          <w:shd w:val="clear" w:color="auto" w:fill="FFFFFF"/>
        </w:rPr>
        <w:t>.0</w:t>
      </w:r>
      <w:r>
        <w:rPr>
          <w:rFonts w:ascii="Times New Roman" w:hAnsi="Times New Roman"/>
          <w:sz w:val="27"/>
          <w:szCs w:val="27"/>
          <w:shd w:val="clear" w:color="auto" w:fill="FFFFFF"/>
        </w:rPr>
        <w:t>5</w:t>
      </w:r>
      <w:r w:rsidR="008337B6" w:rsidRPr="006054BA">
        <w:rPr>
          <w:rFonts w:ascii="Times New Roman" w:hAnsi="Times New Roman"/>
          <w:sz w:val="27"/>
          <w:szCs w:val="27"/>
          <w:shd w:val="clear" w:color="auto" w:fill="FFFFFF"/>
        </w:rPr>
        <w:t>.202</w:t>
      </w:r>
      <w:r>
        <w:rPr>
          <w:rFonts w:ascii="Times New Roman" w:hAnsi="Times New Roman"/>
          <w:sz w:val="27"/>
          <w:szCs w:val="27"/>
          <w:shd w:val="clear" w:color="auto" w:fill="FFFFFF"/>
        </w:rPr>
        <w:t>3</w:t>
      </w:r>
      <w:r w:rsidR="005A223B" w:rsidRPr="006054BA">
        <w:rPr>
          <w:rFonts w:ascii="Times New Roman" w:hAnsi="Times New Roman"/>
          <w:sz w:val="27"/>
          <w:szCs w:val="27"/>
          <w:shd w:val="clear" w:color="auto" w:fill="FFFFFF"/>
        </w:rPr>
        <w:t xml:space="preserve"> №</w:t>
      </w:r>
      <w:r>
        <w:rPr>
          <w:rFonts w:ascii="Times New Roman" w:hAnsi="Times New Roman"/>
          <w:sz w:val="27"/>
          <w:szCs w:val="27"/>
          <w:shd w:val="clear" w:color="auto" w:fill="FFFFFF"/>
        </w:rPr>
        <w:t>43</w:t>
      </w:r>
      <w:r w:rsidR="005A223B" w:rsidRPr="006054BA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5A223B" w:rsidRPr="006054BA">
        <w:rPr>
          <w:rFonts w:ascii="Times New Roman" w:hAnsi="Times New Roman"/>
          <w:sz w:val="27"/>
          <w:szCs w:val="27"/>
          <w:shd w:val="clear" w:color="auto" w:fill="FFFFFF"/>
        </w:rPr>
        <w:br/>
        <w:t>«</w:t>
      </w:r>
      <w:r w:rsidR="005A223B" w:rsidRPr="006054BA">
        <w:rPr>
          <w:rFonts w:ascii="Times New Roman" w:hAnsi="Times New Roman"/>
          <w:bCs/>
          <w:sz w:val="27"/>
          <w:szCs w:val="27"/>
        </w:rPr>
        <w:t>Об утверждении Порядка взаимодействия структурных подразделений комитета по дорожному хозяйству, благоустройству, транспорту и связи города Барнаула при осуществлении закупок товаров, работ, услуг для обеспечения муниципальных нужд и исполнении муниципальных контрактов</w:t>
      </w:r>
      <w:r w:rsidR="005A223B" w:rsidRPr="006054BA">
        <w:rPr>
          <w:rFonts w:ascii="Times New Roman" w:hAnsi="Times New Roman"/>
          <w:sz w:val="27"/>
          <w:szCs w:val="27"/>
        </w:rPr>
        <w:t>»</w:t>
      </w:r>
    </w:p>
    <w:p w:rsidR="00240BEF" w:rsidRPr="006054BA" w:rsidRDefault="00711E97" w:rsidP="00240BEF">
      <w:pPr>
        <w:pStyle w:val="af0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240BEF" w:rsidRPr="006054BA">
        <w:rPr>
          <w:rFonts w:ascii="Times New Roman" w:hAnsi="Times New Roman"/>
          <w:sz w:val="27"/>
          <w:szCs w:val="27"/>
        </w:rPr>
        <w:t xml:space="preserve">. Контроль за исполнением настоящего приказа возложить на заместителя председателя комитета </w:t>
      </w:r>
      <w:r w:rsidR="00E52DA2">
        <w:rPr>
          <w:rFonts w:ascii="Times New Roman" w:hAnsi="Times New Roman"/>
          <w:sz w:val="27"/>
          <w:szCs w:val="27"/>
        </w:rPr>
        <w:t xml:space="preserve">по экономическим вопросам </w:t>
      </w:r>
      <w:r w:rsidR="00240BEF" w:rsidRPr="006054BA">
        <w:rPr>
          <w:rFonts w:ascii="Times New Roman" w:hAnsi="Times New Roman"/>
          <w:sz w:val="27"/>
          <w:szCs w:val="27"/>
        </w:rPr>
        <w:t>Н.П</w:t>
      </w:r>
      <w:r w:rsidR="005A223B" w:rsidRPr="006054BA">
        <w:rPr>
          <w:rFonts w:ascii="Times New Roman" w:hAnsi="Times New Roman"/>
          <w:sz w:val="27"/>
          <w:szCs w:val="27"/>
        </w:rPr>
        <w:t xml:space="preserve">. </w:t>
      </w:r>
      <w:r w:rsidR="00240BEF" w:rsidRPr="006054BA">
        <w:rPr>
          <w:rFonts w:ascii="Times New Roman" w:hAnsi="Times New Roman"/>
          <w:sz w:val="27"/>
          <w:szCs w:val="27"/>
        </w:rPr>
        <w:t>Хмелевск</w:t>
      </w:r>
      <w:r w:rsidR="00064BBF">
        <w:rPr>
          <w:rFonts w:ascii="Times New Roman" w:hAnsi="Times New Roman"/>
          <w:sz w:val="27"/>
          <w:szCs w:val="27"/>
        </w:rPr>
        <w:t>ая</w:t>
      </w:r>
      <w:r w:rsidR="00240BEF" w:rsidRPr="006054BA">
        <w:rPr>
          <w:rFonts w:ascii="Times New Roman" w:hAnsi="Times New Roman"/>
          <w:sz w:val="27"/>
          <w:szCs w:val="27"/>
        </w:rPr>
        <w:t xml:space="preserve">. </w:t>
      </w:r>
    </w:p>
    <w:p w:rsidR="006054BA" w:rsidRPr="006054BA" w:rsidRDefault="006054BA" w:rsidP="00240BEF">
      <w:pPr>
        <w:pStyle w:val="af0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5A223B" w:rsidRDefault="00E57A8B" w:rsidP="00240BE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П</w:t>
      </w:r>
      <w:r w:rsidR="00240BEF" w:rsidRPr="006054BA">
        <w:rPr>
          <w:rFonts w:ascii="Times New Roman" w:hAnsi="Times New Roman"/>
          <w:color w:val="000000" w:themeColor="text1"/>
          <w:sz w:val="27"/>
          <w:szCs w:val="27"/>
        </w:rPr>
        <w:t>редседател</w:t>
      </w:r>
      <w:r>
        <w:rPr>
          <w:rFonts w:ascii="Times New Roman" w:hAnsi="Times New Roman"/>
          <w:color w:val="000000" w:themeColor="text1"/>
          <w:sz w:val="27"/>
          <w:szCs w:val="27"/>
        </w:rPr>
        <w:t>ь</w:t>
      </w:r>
      <w:r w:rsidR="00240BEF" w:rsidRPr="006054BA">
        <w:rPr>
          <w:rFonts w:ascii="Times New Roman" w:hAnsi="Times New Roman"/>
          <w:color w:val="000000" w:themeColor="text1"/>
          <w:sz w:val="27"/>
          <w:szCs w:val="27"/>
        </w:rPr>
        <w:t xml:space="preserve"> комитета</w:t>
      </w:r>
      <w:r w:rsidR="00240BEF" w:rsidRPr="006054BA">
        <w:rPr>
          <w:rFonts w:ascii="Times New Roman" w:hAnsi="Times New Roman"/>
          <w:color w:val="000000" w:themeColor="text1"/>
          <w:sz w:val="27"/>
          <w:szCs w:val="27"/>
        </w:rPr>
        <w:tab/>
        <w:t xml:space="preserve"> </w:t>
      </w:r>
      <w:r w:rsidR="00240BEF" w:rsidRPr="006054BA">
        <w:rPr>
          <w:rFonts w:ascii="Times New Roman" w:hAnsi="Times New Roman"/>
          <w:color w:val="000000" w:themeColor="text1"/>
          <w:sz w:val="27"/>
          <w:szCs w:val="27"/>
        </w:rPr>
        <w:tab/>
      </w:r>
      <w:r w:rsidR="00240BEF" w:rsidRPr="006054BA">
        <w:rPr>
          <w:rFonts w:ascii="Times New Roman" w:hAnsi="Times New Roman"/>
          <w:color w:val="000000" w:themeColor="text1"/>
          <w:sz w:val="27"/>
          <w:szCs w:val="27"/>
        </w:rPr>
        <w:tab/>
      </w:r>
      <w:r w:rsidR="00240BEF" w:rsidRPr="006054BA">
        <w:rPr>
          <w:rFonts w:ascii="Times New Roman" w:hAnsi="Times New Roman"/>
          <w:color w:val="000000" w:themeColor="text1"/>
          <w:sz w:val="27"/>
          <w:szCs w:val="27"/>
        </w:rPr>
        <w:tab/>
      </w:r>
      <w:r w:rsidR="008A19FD" w:rsidRPr="006054BA">
        <w:rPr>
          <w:rFonts w:ascii="Times New Roman" w:hAnsi="Times New Roman"/>
          <w:color w:val="000000" w:themeColor="text1"/>
          <w:sz w:val="27"/>
          <w:szCs w:val="27"/>
        </w:rPr>
        <w:tab/>
      </w:r>
      <w:r w:rsidR="00240BEF" w:rsidRPr="006054BA">
        <w:rPr>
          <w:rFonts w:ascii="Times New Roman" w:hAnsi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/>
          <w:color w:val="000000" w:themeColor="text1"/>
          <w:sz w:val="27"/>
          <w:szCs w:val="27"/>
        </w:rPr>
        <w:tab/>
      </w:r>
      <w:r w:rsidR="008A19FD" w:rsidRPr="006054BA">
        <w:rPr>
          <w:rFonts w:ascii="Times New Roman" w:hAnsi="Times New Roman"/>
          <w:color w:val="000000" w:themeColor="text1"/>
          <w:sz w:val="27"/>
          <w:szCs w:val="27"/>
        </w:rPr>
        <w:t xml:space="preserve"> В.И. Ведяшкин</w:t>
      </w:r>
    </w:p>
    <w:p w:rsidR="001B4B8C" w:rsidRDefault="001B4B8C" w:rsidP="00240BE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1B4B8C" w:rsidRDefault="001B4B8C" w:rsidP="00240BE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C25BEA" w:rsidTr="00B34028">
        <w:tc>
          <w:tcPr>
            <w:tcW w:w="4111" w:type="dxa"/>
          </w:tcPr>
          <w:p w:rsidR="006054BA" w:rsidRDefault="006054BA" w:rsidP="00C25B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УТВЕРЖДЕН </w:t>
            </w:r>
          </w:p>
          <w:p w:rsidR="009E25C9" w:rsidRDefault="001B4B8C" w:rsidP="00C25B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25BEA">
              <w:rPr>
                <w:rFonts w:ascii="Times New Roman" w:hAnsi="Times New Roman" w:cs="Times New Roman"/>
                <w:bCs/>
                <w:sz w:val="28"/>
                <w:szCs w:val="28"/>
              </w:rPr>
              <w:t>риложение</w:t>
            </w:r>
            <w:r w:rsidR="006054BA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  <w:p w:rsidR="00C25BEA" w:rsidRDefault="006054BA" w:rsidP="00C25B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C25B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E25C9"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9E25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комитета</w:t>
            </w:r>
            <w:r w:rsidR="00C25B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25BEA" w:rsidRDefault="00240BEF" w:rsidP="00EF3C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EF3C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02.09.2024 </w:t>
            </w:r>
            <w:r w:rsidR="003D66D6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 w:rsidR="00B340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A223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bookmarkStart w:id="0" w:name="_GoBack"/>
            <w:bookmarkEnd w:id="0"/>
            <w:r w:rsidR="00EF3C8D">
              <w:rPr>
                <w:rFonts w:ascii="Times New Roman" w:hAnsi="Times New Roman" w:cs="Times New Roman"/>
                <w:bCs/>
                <w:sz w:val="28"/>
                <w:szCs w:val="28"/>
              </w:rPr>
              <w:t>163</w:t>
            </w:r>
          </w:p>
        </w:tc>
      </w:tr>
    </w:tbl>
    <w:p w:rsidR="00C25BEA" w:rsidRDefault="00C25BEA" w:rsidP="004330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0CAC" w:rsidRDefault="00C52413" w:rsidP="00A84F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43307C" w:rsidRDefault="0043307C" w:rsidP="00A84F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307C">
        <w:rPr>
          <w:rFonts w:ascii="Times New Roman" w:hAnsi="Times New Roman" w:cs="Times New Roman"/>
          <w:bCs/>
          <w:sz w:val="28"/>
          <w:szCs w:val="28"/>
        </w:rPr>
        <w:t>взаимодействия структурных подразделений к</w:t>
      </w:r>
      <w:r w:rsidR="00E57A8B">
        <w:rPr>
          <w:rFonts w:ascii="Times New Roman" w:hAnsi="Times New Roman" w:cs="Times New Roman"/>
          <w:bCs/>
          <w:sz w:val="28"/>
          <w:szCs w:val="28"/>
        </w:rPr>
        <w:t xml:space="preserve">омитета по дорожному хозяйству и </w:t>
      </w:r>
      <w:r w:rsidRPr="0043307C">
        <w:rPr>
          <w:rFonts w:ascii="Times New Roman" w:hAnsi="Times New Roman" w:cs="Times New Roman"/>
          <w:bCs/>
          <w:sz w:val="28"/>
          <w:szCs w:val="28"/>
        </w:rPr>
        <w:t xml:space="preserve">транспорту </w:t>
      </w:r>
      <w:r w:rsidR="00296F87">
        <w:rPr>
          <w:rFonts w:ascii="Times New Roman" w:hAnsi="Times New Roman" w:cs="Times New Roman"/>
          <w:bCs/>
          <w:sz w:val="28"/>
          <w:szCs w:val="28"/>
        </w:rPr>
        <w:t>города Барнаула</w:t>
      </w:r>
      <w:r w:rsidR="005A22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07C">
        <w:rPr>
          <w:rFonts w:ascii="Times New Roman" w:hAnsi="Times New Roman" w:cs="Times New Roman"/>
          <w:bCs/>
          <w:sz w:val="28"/>
          <w:szCs w:val="28"/>
        </w:rPr>
        <w:t>при осуществлении закупок товаров, работ, услуг для обеспечения муниципальных нужд</w:t>
      </w:r>
      <w:r w:rsidR="00A84F5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84F51" w:rsidRPr="00A84F51">
        <w:rPr>
          <w:rFonts w:ascii="Times New Roman" w:hAnsi="Times New Roman" w:cs="Times New Roman"/>
          <w:bCs/>
          <w:sz w:val="28"/>
          <w:szCs w:val="28"/>
        </w:rPr>
        <w:t>исполнении муниципальных контрактов</w:t>
      </w:r>
    </w:p>
    <w:p w:rsidR="0043307C" w:rsidRPr="0043307C" w:rsidRDefault="0043307C" w:rsidP="006C49B0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F51">
        <w:rPr>
          <w:rFonts w:ascii="Times New Roman" w:hAnsi="Times New Roman" w:cs="Times New Roman"/>
          <w:bCs/>
          <w:sz w:val="28"/>
          <w:szCs w:val="28"/>
        </w:rPr>
        <w:t>1</w:t>
      </w:r>
      <w:r w:rsidRPr="0043307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F44A4" w:rsidRPr="00FC72E4" w:rsidRDefault="0076572F" w:rsidP="005A22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72E4">
        <w:rPr>
          <w:rFonts w:ascii="Times New Roman" w:hAnsi="Times New Roman" w:cs="Times New Roman"/>
          <w:sz w:val="28"/>
          <w:szCs w:val="28"/>
        </w:rPr>
        <w:t>Порядок взаимодействия структурных подразделений комитета по дорожному хозяйству</w:t>
      </w:r>
      <w:r w:rsidR="00E57A8B">
        <w:rPr>
          <w:rFonts w:ascii="Times New Roman" w:hAnsi="Times New Roman" w:cs="Times New Roman"/>
          <w:sz w:val="28"/>
          <w:szCs w:val="28"/>
        </w:rPr>
        <w:t xml:space="preserve"> и </w:t>
      </w:r>
      <w:r w:rsidRPr="00FC72E4">
        <w:rPr>
          <w:rFonts w:ascii="Times New Roman" w:hAnsi="Times New Roman" w:cs="Times New Roman"/>
          <w:sz w:val="28"/>
          <w:szCs w:val="28"/>
        </w:rPr>
        <w:t xml:space="preserve">транспорту </w:t>
      </w:r>
      <w:r w:rsidR="00296F87" w:rsidRPr="00FC72E4">
        <w:rPr>
          <w:rFonts w:ascii="Times New Roman" w:hAnsi="Times New Roman" w:cs="Times New Roman"/>
          <w:sz w:val="28"/>
          <w:szCs w:val="28"/>
        </w:rPr>
        <w:t>города Барнаула</w:t>
      </w:r>
      <w:r w:rsidR="00FF5450">
        <w:rPr>
          <w:rFonts w:ascii="Times New Roman" w:hAnsi="Times New Roman" w:cs="Times New Roman"/>
          <w:sz w:val="28"/>
          <w:szCs w:val="28"/>
        </w:rPr>
        <w:t xml:space="preserve"> </w:t>
      </w:r>
      <w:r w:rsidR="00FF5450" w:rsidRPr="007B435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C55F3" w:rsidRPr="007B4359">
        <w:rPr>
          <w:rFonts w:ascii="Times New Roman" w:hAnsi="Times New Roman" w:cs="Times New Roman"/>
          <w:sz w:val="28"/>
          <w:szCs w:val="28"/>
        </w:rPr>
        <w:t>–</w:t>
      </w:r>
      <w:r w:rsidR="00FF5450" w:rsidRPr="007B4359">
        <w:rPr>
          <w:rFonts w:ascii="Times New Roman" w:hAnsi="Times New Roman" w:cs="Times New Roman"/>
          <w:sz w:val="28"/>
          <w:szCs w:val="28"/>
        </w:rPr>
        <w:t xml:space="preserve"> комитет)</w:t>
      </w:r>
      <w:r w:rsidRPr="007B4359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Pr="00FC72E4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(далее </w:t>
      </w:r>
      <w:r w:rsidR="008C55F3">
        <w:rPr>
          <w:rFonts w:ascii="Times New Roman" w:hAnsi="Times New Roman" w:cs="Times New Roman"/>
          <w:sz w:val="28"/>
          <w:szCs w:val="28"/>
        </w:rPr>
        <w:t>–</w:t>
      </w:r>
      <w:r w:rsidRPr="00FC72E4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6F44A4" w:rsidRPr="00FC72E4">
        <w:rPr>
          <w:rFonts w:ascii="Times New Roman" w:hAnsi="Times New Roman" w:cs="Times New Roman"/>
          <w:sz w:val="28"/>
          <w:szCs w:val="28"/>
        </w:rPr>
        <w:t xml:space="preserve">регламентирует взаимодействие (организацию работы) структурных подразделений </w:t>
      </w:r>
      <w:r w:rsidRPr="00FC72E4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6F44A4" w:rsidRPr="00FC72E4">
        <w:rPr>
          <w:rFonts w:ascii="Times New Roman" w:hAnsi="Times New Roman" w:cs="Times New Roman"/>
          <w:sz w:val="28"/>
          <w:szCs w:val="28"/>
        </w:rPr>
        <w:t xml:space="preserve">при </w:t>
      </w:r>
      <w:r w:rsidR="00A7244F" w:rsidRPr="00FC72E4">
        <w:rPr>
          <w:rFonts w:ascii="Times New Roman" w:hAnsi="Times New Roman" w:cs="Times New Roman"/>
          <w:sz w:val="28"/>
          <w:szCs w:val="28"/>
        </w:rPr>
        <w:t>осуществлении закупок товаров, работ, услуг для обеспечения муниципальных нужд, используя конкурентные</w:t>
      </w:r>
      <w:r w:rsidR="005A223B">
        <w:rPr>
          <w:rFonts w:ascii="Times New Roman" w:hAnsi="Times New Roman" w:cs="Times New Roman"/>
          <w:sz w:val="28"/>
          <w:szCs w:val="28"/>
        </w:rPr>
        <w:t xml:space="preserve"> способы</w:t>
      </w:r>
      <w:r w:rsidR="00A7244F" w:rsidRPr="00FC72E4">
        <w:rPr>
          <w:rFonts w:ascii="Times New Roman" w:hAnsi="Times New Roman" w:cs="Times New Roman"/>
          <w:sz w:val="28"/>
          <w:szCs w:val="28"/>
        </w:rPr>
        <w:t xml:space="preserve"> </w:t>
      </w:r>
      <w:r w:rsidR="005A223B">
        <w:rPr>
          <w:rFonts w:ascii="Times New Roman" w:hAnsi="Times New Roman" w:cs="Times New Roman"/>
          <w:sz w:val="28"/>
          <w:szCs w:val="28"/>
        </w:rPr>
        <w:t>(конкурсы (открытый конкурс в электронной форме (далее - электронный конкурс), закрытый конкурс, закрытый конкурс в электронной форме (далее - закрытый электронный конкурс), аукционы (открытый аукцион в электронной форме (далее - электронный аукцион), закрытый аукцион, закрытый аукцион в электронной форме (далее - закрытый электронный аукцион), запрос котировок в электронной форме (далее - электронный запрос котировок)</w:t>
      </w:r>
      <w:r w:rsidR="00A7244F" w:rsidRPr="00FC72E4">
        <w:rPr>
          <w:rFonts w:ascii="Times New Roman" w:hAnsi="Times New Roman" w:cs="Times New Roman"/>
          <w:sz w:val="28"/>
          <w:szCs w:val="28"/>
        </w:rPr>
        <w:t xml:space="preserve"> или при осуществлении закупки у единственного поставщика (подрядчика, исполнителя)</w:t>
      </w:r>
      <w:r w:rsidR="00245D07" w:rsidRPr="00FC72E4">
        <w:rPr>
          <w:rFonts w:ascii="Times New Roman" w:hAnsi="Times New Roman" w:cs="Times New Roman"/>
          <w:sz w:val="28"/>
          <w:szCs w:val="28"/>
        </w:rPr>
        <w:t>.</w:t>
      </w:r>
    </w:p>
    <w:p w:rsidR="006F44A4" w:rsidRPr="00FC72E4" w:rsidRDefault="006F44A4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E4">
        <w:rPr>
          <w:rFonts w:ascii="Times New Roman" w:hAnsi="Times New Roman" w:cs="Times New Roman"/>
          <w:sz w:val="28"/>
          <w:szCs w:val="28"/>
        </w:rPr>
        <w:t xml:space="preserve">Закупки товаров, работ, </w:t>
      </w:r>
      <w:r w:rsidRPr="00926A98">
        <w:rPr>
          <w:rFonts w:ascii="Times New Roman" w:hAnsi="Times New Roman" w:cs="Times New Roman"/>
          <w:sz w:val="28"/>
          <w:szCs w:val="28"/>
        </w:rPr>
        <w:t>услуг</w:t>
      </w:r>
      <w:r w:rsidRPr="00FC72E4">
        <w:rPr>
          <w:rFonts w:ascii="Times New Roman" w:hAnsi="Times New Roman" w:cs="Times New Roman"/>
          <w:sz w:val="28"/>
          <w:szCs w:val="28"/>
        </w:rPr>
        <w:t xml:space="preserve"> для </w:t>
      </w:r>
      <w:r w:rsidR="0076572F" w:rsidRPr="00FC72E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C72E4">
        <w:rPr>
          <w:rFonts w:ascii="Times New Roman" w:hAnsi="Times New Roman" w:cs="Times New Roman"/>
          <w:sz w:val="28"/>
          <w:szCs w:val="28"/>
        </w:rPr>
        <w:t>нужд</w:t>
      </w:r>
      <w:r w:rsidR="00926A98">
        <w:rPr>
          <w:rFonts w:ascii="Times New Roman" w:hAnsi="Times New Roman" w:cs="Times New Roman"/>
          <w:sz w:val="28"/>
          <w:szCs w:val="28"/>
        </w:rPr>
        <w:t xml:space="preserve"> </w:t>
      </w:r>
      <w:r w:rsidR="00926A98" w:rsidRPr="006D3FB5">
        <w:rPr>
          <w:rFonts w:ascii="Times New Roman" w:hAnsi="Times New Roman" w:cs="Times New Roman"/>
          <w:sz w:val="28"/>
          <w:szCs w:val="28"/>
        </w:rPr>
        <w:t>(далее- закупка)</w:t>
      </w:r>
      <w:r w:rsidRPr="00FC72E4">
        <w:rPr>
          <w:rFonts w:ascii="Times New Roman" w:hAnsi="Times New Roman" w:cs="Times New Roman"/>
          <w:sz w:val="28"/>
          <w:szCs w:val="28"/>
        </w:rPr>
        <w:t xml:space="preserve"> проводятся в соответствии </w:t>
      </w:r>
      <w:r w:rsidR="0004586A" w:rsidRPr="00FC72E4">
        <w:rPr>
          <w:rFonts w:ascii="Times New Roman" w:hAnsi="Times New Roman" w:cs="Times New Roman"/>
          <w:sz w:val="28"/>
          <w:szCs w:val="28"/>
        </w:rPr>
        <w:t xml:space="preserve">с Гражданским кодексом Российской Федерации, Бюджетным кодексом Российской Федерации, положениями </w:t>
      </w:r>
      <w:r w:rsidRPr="00FC72E4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EB513F">
        <w:rPr>
          <w:rFonts w:ascii="Times New Roman" w:hAnsi="Times New Roman" w:cs="Times New Roman"/>
          <w:sz w:val="28"/>
          <w:szCs w:val="28"/>
        </w:rPr>
        <w:t xml:space="preserve"> </w:t>
      </w:r>
      <w:r w:rsidRPr="00FC72E4">
        <w:rPr>
          <w:rFonts w:ascii="Times New Roman" w:hAnsi="Times New Roman" w:cs="Times New Roman"/>
          <w:sz w:val="28"/>
          <w:szCs w:val="28"/>
        </w:rPr>
        <w:t>от 05.04.2013 №44-ФЗ «О контрактной системе в сфере закупок товаров, работ, услуг для обеспечения государственных и муниципальных нужд» (далее – Закон</w:t>
      </w:r>
      <w:r w:rsidR="0018002B" w:rsidRPr="00FC72E4"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FC72E4">
        <w:rPr>
          <w:rFonts w:ascii="Times New Roman" w:hAnsi="Times New Roman" w:cs="Times New Roman"/>
          <w:sz w:val="28"/>
          <w:szCs w:val="28"/>
        </w:rPr>
        <w:t>).</w:t>
      </w:r>
    </w:p>
    <w:p w:rsidR="006F44A4" w:rsidRPr="00FC72E4" w:rsidRDefault="00F0215A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E4">
        <w:rPr>
          <w:rFonts w:ascii="Times New Roman" w:hAnsi="Times New Roman" w:cs="Times New Roman"/>
          <w:sz w:val="28"/>
          <w:szCs w:val="28"/>
        </w:rPr>
        <w:t xml:space="preserve">Понятия, термины и сокращения, используемые в Порядке, применяются в значениях, определенных </w:t>
      </w:r>
      <w:r w:rsidR="0018002B" w:rsidRPr="00FC72E4">
        <w:rPr>
          <w:rFonts w:ascii="Times New Roman" w:hAnsi="Times New Roman" w:cs="Times New Roman"/>
          <w:sz w:val="28"/>
          <w:szCs w:val="28"/>
        </w:rPr>
        <w:t>Закон</w:t>
      </w:r>
      <w:r w:rsidR="00517B48" w:rsidRPr="00FC72E4">
        <w:rPr>
          <w:rFonts w:ascii="Times New Roman" w:hAnsi="Times New Roman" w:cs="Times New Roman"/>
          <w:sz w:val="28"/>
          <w:szCs w:val="28"/>
        </w:rPr>
        <w:t>ом</w:t>
      </w:r>
      <w:r w:rsidR="0018002B" w:rsidRPr="00FC72E4">
        <w:rPr>
          <w:rFonts w:ascii="Times New Roman" w:hAnsi="Times New Roman" w:cs="Times New Roman"/>
          <w:sz w:val="28"/>
          <w:szCs w:val="28"/>
        </w:rPr>
        <w:t xml:space="preserve"> №44-ФЗ.</w:t>
      </w:r>
    </w:p>
    <w:p w:rsidR="000C136D" w:rsidRPr="00FC72E4" w:rsidRDefault="000C136D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E4">
        <w:rPr>
          <w:rFonts w:ascii="Times New Roman" w:hAnsi="Times New Roman" w:cs="Times New Roman"/>
          <w:sz w:val="28"/>
          <w:szCs w:val="28"/>
        </w:rPr>
        <w:t>Участниками процесса закупки являются:</w:t>
      </w:r>
    </w:p>
    <w:p w:rsidR="000C136D" w:rsidRDefault="000C136D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6D">
        <w:rPr>
          <w:rFonts w:ascii="Times New Roman" w:hAnsi="Times New Roman" w:cs="Times New Roman"/>
          <w:sz w:val="28"/>
          <w:szCs w:val="28"/>
        </w:rPr>
        <w:t xml:space="preserve">Инициатор закупки </w:t>
      </w:r>
      <w:r w:rsidR="0018002B" w:rsidRPr="0018002B">
        <w:rPr>
          <w:rFonts w:ascii="Times New Roman" w:hAnsi="Times New Roman" w:cs="Times New Roman"/>
          <w:sz w:val="28"/>
          <w:szCs w:val="28"/>
        </w:rPr>
        <w:t xml:space="preserve">– </w:t>
      </w:r>
      <w:r w:rsidRPr="000C136D">
        <w:rPr>
          <w:rFonts w:ascii="Times New Roman" w:hAnsi="Times New Roman" w:cs="Times New Roman"/>
          <w:sz w:val="28"/>
          <w:szCs w:val="28"/>
        </w:rPr>
        <w:t xml:space="preserve">структурное подразделение, заинтересованное в </w:t>
      </w:r>
      <w:r w:rsidR="00674E2C">
        <w:rPr>
          <w:rFonts w:ascii="Times New Roman" w:hAnsi="Times New Roman" w:cs="Times New Roman"/>
          <w:sz w:val="28"/>
          <w:szCs w:val="28"/>
        </w:rPr>
        <w:t>осуществлении</w:t>
      </w:r>
      <w:r w:rsidRPr="000C136D">
        <w:rPr>
          <w:rFonts w:ascii="Times New Roman" w:hAnsi="Times New Roman" w:cs="Times New Roman"/>
          <w:sz w:val="28"/>
          <w:szCs w:val="28"/>
        </w:rPr>
        <w:t xml:space="preserve"> закупки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136D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1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18002B">
        <w:rPr>
          <w:rFonts w:ascii="Times New Roman" w:hAnsi="Times New Roman" w:cs="Times New Roman"/>
          <w:sz w:val="28"/>
          <w:szCs w:val="28"/>
        </w:rPr>
        <w:t xml:space="preserve">ого </w:t>
      </w:r>
      <w:r w:rsidRPr="000C136D">
        <w:rPr>
          <w:rFonts w:ascii="Times New Roman" w:hAnsi="Times New Roman" w:cs="Times New Roman"/>
          <w:sz w:val="28"/>
          <w:szCs w:val="28"/>
        </w:rPr>
        <w:t>контракт</w:t>
      </w:r>
      <w:r w:rsidR="0018002B">
        <w:rPr>
          <w:rFonts w:ascii="Times New Roman" w:hAnsi="Times New Roman" w:cs="Times New Roman"/>
          <w:sz w:val="28"/>
          <w:szCs w:val="28"/>
        </w:rPr>
        <w:t>а</w:t>
      </w:r>
      <w:r w:rsidR="00674E2C">
        <w:rPr>
          <w:rFonts w:ascii="Times New Roman" w:hAnsi="Times New Roman" w:cs="Times New Roman"/>
          <w:sz w:val="28"/>
          <w:szCs w:val="28"/>
        </w:rPr>
        <w:t>,</w:t>
      </w:r>
      <w:r w:rsidR="008C55F3" w:rsidRPr="008C55F3">
        <w:rPr>
          <w:rFonts w:ascii="Times New Roman" w:hAnsi="Times New Roman" w:cs="Times New Roman"/>
          <w:sz w:val="28"/>
          <w:szCs w:val="28"/>
        </w:rPr>
        <w:t xml:space="preserve"> </w:t>
      </w:r>
      <w:r w:rsidR="008C55F3">
        <w:rPr>
          <w:rFonts w:ascii="Times New Roman" w:hAnsi="Times New Roman" w:cs="Times New Roman"/>
          <w:sz w:val="28"/>
          <w:szCs w:val="28"/>
        </w:rPr>
        <w:t>в целях поставки товаров</w:t>
      </w:r>
      <w:r w:rsidR="008C55F3" w:rsidRPr="000C136D">
        <w:rPr>
          <w:rFonts w:ascii="Times New Roman" w:hAnsi="Times New Roman" w:cs="Times New Roman"/>
          <w:sz w:val="28"/>
          <w:szCs w:val="28"/>
        </w:rPr>
        <w:t>, выполнени</w:t>
      </w:r>
      <w:r w:rsidR="008C55F3">
        <w:rPr>
          <w:rFonts w:ascii="Times New Roman" w:hAnsi="Times New Roman" w:cs="Times New Roman"/>
          <w:sz w:val="28"/>
          <w:szCs w:val="28"/>
        </w:rPr>
        <w:t>я работ, оказания</w:t>
      </w:r>
      <w:r w:rsidR="008C55F3" w:rsidRPr="000C136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C55F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74E2C" w:rsidRPr="008C55F3">
        <w:rPr>
          <w:rFonts w:ascii="Times New Roman" w:hAnsi="Times New Roman" w:cs="Times New Roman"/>
          <w:sz w:val="28"/>
          <w:szCs w:val="28"/>
        </w:rPr>
        <w:t>проведении претензионной работы</w:t>
      </w:r>
      <w:r w:rsidR="008C55F3">
        <w:rPr>
          <w:rFonts w:ascii="Times New Roman" w:hAnsi="Times New Roman" w:cs="Times New Roman"/>
          <w:sz w:val="28"/>
          <w:szCs w:val="28"/>
        </w:rPr>
        <w:t xml:space="preserve"> </w:t>
      </w:r>
      <w:r w:rsidR="008C55F3" w:rsidRPr="007B4359">
        <w:rPr>
          <w:rFonts w:ascii="Times New Roman" w:hAnsi="Times New Roman" w:cs="Times New Roman"/>
          <w:sz w:val="28"/>
          <w:szCs w:val="28"/>
        </w:rPr>
        <w:t>в случае нарушения условий поставки товаров, выполнения работ, оказания услуг</w:t>
      </w:r>
      <w:r w:rsidR="00D543C5" w:rsidRPr="007B4359">
        <w:rPr>
          <w:rFonts w:ascii="Times New Roman" w:hAnsi="Times New Roman" w:cs="Times New Roman"/>
          <w:sz w:val="28"/>
          <w:szCs w:val="28"/>
        </w:rPr>
        <w:t>.</w:t>
      </w:r>
    </w:p>
    <w:p w:rsidR="0018002B" w:rsidRDefault="0018002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6D">
        <w:rPr>
          <w:rFonts w:ascii="Times New Roman" w:hAnsi="Times New Roman" w:cs="Times New Roman"/>
          <w:sz w:val="28"/>
          <w:szCs w:val="28"/>
        </w:rPr>
        <w:t xml:space="preserve">Отдел закупок </w:t>
      </w:r>
      <w:r w:rsidRPr="0018002B">
        <w:rPr>
          <w:rFonts w:ascii="Times New Roman" w:hAnsi="Times New Roman" w:cs="Times New Roman"/>
          <w:sz w:val="28"/>
          <w:szCs w:val="28"/>
        </w:rPr>
        <w:t xml:space="preserve">– </w:t>
      </w:r>
      <w:r w:rsidRPr="000C136D">
        <w:rPr>
          <w:rFonts w:ascii="Times New Roman" w:hAnsi="Times New Roman" w:cs="Times New Roman"/>
          <w:sz w:val="28"/>
          <w:szCs w:val="28"/>
        </w:rPr>
        <w:t xml:space="preserve">структурное подразделение, основной функцией которого является </w:t>
      </w:r>
      <w:r w:rsidR="00DF0BA8">
        <w:rPr>
          <w:rFonts w:ascii="Times New Roman" w:hAnsi="Times New Roman" w:cs="Times New Roman"/>
          <w:sz w:val="28"/>
          <w:szCs w:val="28"/>
        </w:rPr>
        <w:t xml:space="preserve">организация: планирования закупок; определения поставщиков (подрядчиков, исполнителей); </w:t>
      </w:r>
      <w:r w:rsidR="00EB513F">
        <w:rPr>
          <w:rFonts w:ascii="Times New Roman" w:hAnsi="Times New Roman" w:cs="Times New Roman"/>
          <w:sz w:val="28"/>
          <w:szCs w:val="28"/>
        </w:rPr>
        <w:t>заключения</w:t>
      </w:r>
      <w:r w:rsidR="00DF0BA8">
        <w:rPr>
          <w:rFonts w:ascii="Times New Roman" w:hAnsi="Times New Roman" w:cs="Times New Roman"/>
          <w:sz w:val="28"/>
          <w:szCs w:val="28"/>
        </w:rPr>
        <w:t>, изменения и расторжения контракта.</w:t>
      </w:r>
      <w:r w:rsidR="009B185B">
        <w:rPr>
          <w:rFonts w:ascii="Times New Roman" w:hAnsi="Times New Roman" w:cs="Times New Roman"/>
          <w:sz w:val="28"/>
          <w:szCs w:val="28"/>
        </w:rPr>
        <w:t xml:space="preserve"> </w:t>
      </w:r>
      <w:r w:rsidR="00DF0BA8">
        <w:rPr>
          <w:rFonts w:ascii="Times New Roman" w:hAnsi="Times New Roman" w:cs="Times New Roman"/>
          <w:sz w:val="28"/>
          <w:szCs w:val="28"/>
        </w:rPr>
        <w:t xml:space="preserve">Отдел отвечает за </w:t>
      </w:r>
      <w:r w:rsidR="009B185B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DF0BA8">
        <w:rPr>
          <w:rFonts w:ascii="Times New Roman" w:hAnsi="Times New Roman" w:cs="Times New Roman"/>
          <w:sz w:val="28"/>
          <w:szCs w:val="28"/>
        </w:rPr>
        <w:t>информации</w:t>
      </w:r>
      <w:r w:rsidR="009B185B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A16746">
        <w:rPr>
          <w:rFonts w:ascii="Times New Roman" w:hAnsi="Times New Roman" w:cs="Times New Roman"/>
          <w:sz w:val="28"/>
          <w:szCs w:val="28"/>
        </w:rPr>
        <w:t xml:space="preserve"> (далее – ЕИС)</w:t>
      </w:r>
      <w:r w:rsidR="00DF0BA8">
        <w:rPr>
          <w:rFonts w:ascii="Times New Roman" w:hAnsi="Times New Roman" w:cs="Times New Roman"/>
          <w:sz w:val="28"/>
          <w:szCs w:val="28"/>
        </w:rPr>
        <w:t>.</w:t>
      </w:r>
    </w:p>
    <w:p w:rsidR="0018002B" w:rsidRPr="00EF38CB" w:rsidRDefault="0018002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CB">
        <w:rPr>
          <w:rFonts w:ascii="Times New Roman" w:hAnsi="Times New Roman" w:cs="Times New Roman"/>
          <w:sz w:val="28"/>
          <w:szCs w:val="28"/>
        </w:rPr>
        <w:lastRenderedPageBreak/>
        <w:t xml:space="preserve">Отдел </w:t>
      </w:r>
      <w:r w:rsidR="00E8539B" w:rsidRPr="00EF38CB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 w:rsidRPr="00EF38CB">
        <w:rPr>
          <w:rFonts w:ascii="Times New Roman" w:hAnsi="Times New Roman" w:cs="Times New Roman"/>
          <w:sz w:val="28"/>
          <w:szCs w:val="28"/>
        </w:rPr>
        <w:t xml:space="preserve"> – структурное подразделение, уполномоченное на </w:t>
      </w:r>
      <w:r w:rsidR="00517B48" w:rsidRPr="00EF38CB">
        <w:rPr>
          <w:rFonts w:ascii="Times New Roman" w:hAnsi="Times New Roman" w:cs="Times New Roman"/>
          <w:sz w:val="28"/>
          <w:szCs w:val="28"/>
        </w:rPr>
        <w:t xml:space="preserve">регистрацию обязательств, </w:t>
      </w:r>
      <w:r w:rsidRPr="00EF38CB">
        <w:rPr>
          <w:rFonts w:ascii="Times New Roman" w:hAnsi="Times New Roman" w:cs="Times New Roman"/>
          <w:sz w:val="28"/>
          <w:szCs w:val="28"/>
        </w:rPr>
        <w:t xml:space="preserve">оплату денежных обязательств </w:t>
      </w:r>
      <w:r w:rsidR="00821622" w:rsidRPr="00EF38CB">
        <w:rPr>
          <w:rFonts w:ascii="Times New Roman" w:hAnsi="Times New Roman" w:cs="Times New Roman"/>
          <w:sz w:val="28"/>
          <w:szCs w:val="28"/>
        </w:rPr>
        <w:t>в соответствии с условиями</w:t>
      </w:r>
      <w:r w:rsidRPr="00EF38CB">
        <w:rPr>
          <w:rFonts w:ascii="Times New Roman" w:hAnsi="Times New Roman" w:cs="Times New Roman"/>
          <w:sz w:val="28"/>
          <w:szCs w:val="28"/>
        </w:rPr>
        <w:t xml:space="preserve"> заключенны</w:t>
      </w:r>
      <w:r w:rsidR="00821622" w:rsidRPr="00EF38CB">
        <w:rPr>
          <w:rFonts w:ascii="Times New Roman" w:hAnsi="Times New Roman" w:cs="Times New Roman"/>
          <w:sz w:val="28"/>
          <w:szCs w:val="28"/>
        </w:rPr>
        <w:t>х</w:t>
      </w:r>
      <w:r w:rsidRPr="00EF38CB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821622" w:rsidRPr="00EF38CB">
        <w:rPr>
          <w:rFonts w:ascii="Times New Roman" w:hAnsi="Times New Roman" w:cs="Times New Roman"/>
          <w:sz w:val="28"/>
          <w:szCs w:val="28"/>
        </w:rPr>
        <w:t>х</w:t>
      </w:r>
      <w:r w:rsidRPr="00EF38C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821622" w:rsidRPr="00EF38CB">
        <w:rPr>
          <w:rFonts w:ascii="Times New Roman" w:hAnsi="Times New Roman" w:cs="Times New Roman"/>
          <w:sz w:val="28"/>
          <w:szCs w:val="28"/>
        </w:rPr>
        <w:t>ов</w:t>
      </w:r>
      <w:r w:rsidR="00517B48" w:rsidRPr="00EF38CB">
        <w:rPr>
          <w:rFonts w:ascii="Times New Roman" w:hAnsi="Times New Roman" w:cs="Times New Roman"/>
          <w:sz w:val="28"/>
          <w:szCs w:val="28"/>
        </w:rPr>
        <w:t xml:space="preserve"> через Управление федерального казначейства</w:t>
      </w:r>
      <w:r w:rsidR="00821622" w:rsidRPr="00EF38CB"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 w:rsidR="007973AD" w:rsidRPr="00EF38CB">
        <w:rPr>
          <w:rFonts w:ascii="Times New Roman" w:hAnsi="Times New Roman" w:cs="Times New Roman"/>
          <w:sz w:val="28"/>
          <w:szCs w:val="28"/>
        </w:rPr>
        <w:t xml:space="preserve"> (далее – УФК)</w:t>
      </w:r>
      <w:r w:rsidR="008245EF" w:rsidRPr="00EF38CB">
        <w:rPr>
          <w:rFonts w:ascii="Times New Roman" w:hAnsi="Times New Roman" w:cs="Times New Roman"/>
          <w:sz w:val="28"/>
          <w:szCs w:val="28"/>
        </w:rPr>
        <w:t>, учет средств, внесенных в качестве</w:t>
      </w:r>
      <w:r w:rsidR="00C63B8D">
        <w:rPr>
          <w:rFonts w:ascii="Times New Roman" w:hAnsi="Times New Roman" w:cs="Times New Roman"/>
          <w:sz w:val="28"/>
          <w:szCs w:val="28"/>
        </w:rPr>
        <w:t>:</w:t>
      </w:r>
      <w:r w:rsidR="008245EF" w:rsidRPr="00EF38CB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63B8D">
        <w:rPr>
          <w:rFonts w:ascii="Times New Roman" w:hAnsi="Times New Roman" w:cs="Times New Roman"/>
          <w:sz w:val="28"/>
          <w:szCs w:val="28"/>
        </w:rPr>
        <w:t xml:space="preserve">ечения гарантийных обязательств, </w:t>
      </w:r>
      <w:r w:rsidR="008245EF" w:rsidRPr="00EF38CB">
        <w:rPr>
          <w:rFonts w:ascii="Times New Roman" w:hAnsi="Times New Roman" w:cs="Times New Roman"/>
          <w:sz w:val="28"/>
          <w:szCs w:val="28"/>
        </w:rPr>
        <w:t xml:space="preserve">обеспечения исполнения муниципального контракта, </w:t>
      </w:r>
      <w:r w:rsidR="00C63B8D">
        <w:rPr>
          <w:rFonts w:ascii="Times New Roman" w:hAnsi="Times New Roman" w:cs="Times New Roman"/>
          <w:sz w:val="28"/>
          <w:szCs w:val="28"/>
        </w:rPr>
        <w:t xml:space="preserve">а также ведение </w:t>
      </w:r>
      <w:r w:rsidR="008245EF" w:rsidRPr="00EF38CB">
        <w:rPr>
          <w:rFonts w:ascii="Times New Roman" w:hAnsi="Times New Roman" w:cs="Times New Roman"/>
          <w:sz w:val="28"/>
          <w:szCs w:val="28"/>
        </w:rPr>
        <w:t>учет</w:t>
      </w:r>
      <w:r w:rsidR="00C63B8D">
        <w:rPr>
          <w:rFonts w:ascii="Times New Roman" w:hAnsi="Times New Roman" w:cs="Times New Roman"/>
          <w:sz w:val="28"/>
          <w:szCs w:val="28"/>
        </w:rPr>
        <w:t>а</w:t>
      </w:r>
      <w:r w:rsidR="008245EF" w:rsidRPr="00EF38CB">
        <w:rPr>
          <w:rFonts w:ascii="Times New Roman" w:hAnsi="Times New Roman" w:cs="Times New Roman"/>
          <w:sz w:val="28"/>
          <w:szCs w:val="28"/>
        </w:rPr>
        <w:t xml:space="preserve"> </w:t>
      </w:r>
      <w:r w:rsidR="00616FE2" w:rsidRPr="00EF38CB">
        <w:rPr>
          <w:rFonts w:ascii="Times New Roman" w:hAnsi="Times New Roman" w:cs="Times New Roman"/>
          <w:sz w:val="28"/>
          <w:szCs w:val="28"/>
        </w:rPr>
        <w:t>независимых</w:t>
      </w:r>
      <w:r w:rsidR="008245EF" w:rsidRPr="00EF38CB">
        <w:rPr>
          <w:rFonts w:ascii="Times New Roman" w:hAnsi="Times New Roman" w:cs="Times New Roman"/>
          <w:sz w:val="28"/>
          <w:szCs w:val="28"/>
        </w:rPr>
        <w:t xml:space="preserve"> гарантий</w:t>
      </w:r>
      <w:r w:rsidRPr="00EF38CB">
        <w:rPr>
          <w:rFonts w:ascii="Times New Roman" w:hAnsi="Times New Roman" w:cs="Times New Roman"/>
          <w:sz w:val="28"/>
          <w:szCs w:val="28"/>
        </w:rPr>
        <w:t>.</w:t>
      </w:r>
    </w:p>
    <w:p w:rsidR="00524F29" w:rsidRDefault="00E8539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CB">
        <w:rPr>
          <w:rFonts w:ascii="Times New Roman" w:hAnsi="Times New Roman" w:cs="Times New Roman"/>
          <w:sz w:val="28"/>
          <w:szCs w:val="28"/>
        </w:rPr>
        <w:t>Финансово</w:t>
      </w:r>
      <w:r w:rsidR="0018002B" w:rsidRPr="00EF38CB">
        <w:rPr>
          <w:rFonts w:ascii="Times New Roman" w:hAnsi="Times New Roman" w:cs="Times New Roman"/>
          <w:sz w:val="28"/>
          <w:szCs w:val="28"/>
        </w:rPr>
        <w:t>-экономический отдел – структурное подразделение, отвечающее за оценку возможности закупки</w:t>
      </w:r>
      <w:r w:rsidR="007973AD" w:rsidRPr="00EF38CB">
        <w:rPr>
          <w:rFonts w:ascii="Times New Roman" w:hAnsi="Times New Roman" w:cs="Times New Roman"/>
          <w:sz w:val="28"/>
          <w:szCs w:val="28"/>
        </w:rPr>
        <w:t xml:space="preserve">: </w:t>
      </w:r>
      <w:r w:rsidR="0018002B" w:rsidRPr="005E550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5E550C" w:rsidRPr="005E550C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EB513F">
        <w:rPr>
          <w:rFonts w:ascii="Times New Roman" w:hAnsi="Times New Roman" w:cs="Times New Roman"/>
          <w:sz w:val="28"/>
          <w:szCs w:val="28"/>
        </w:rPr>
        <w:t xml:space="preserve"> по направлениям расходов</w:t>
      </w:r>
      <w:r w:rsidR="0018002B" w:rsidRPr="00EF38CB">
        <w:rPr>
          <w:rFonts w:ascii="Times New Roman" w:hAnsi="Times New Roman" w:cs="Times New Roman"/>
          <w:sz w:val="28"/>
          <w:szCs w:val="28"/>
        </w:rPr>
        <w:t>, определение источника финансирования</w:t>
      </w:r>
      <w:r w:rsidR="00524F29" w:rsidRPr="00EF38CB">
        <w:rPr>
          <w:rFonts w:ascii="Times New Roman" w:hAnsi="Times New Roman" w:cs="Times New Roman"/>
          <w:sz w:val="28"/>
          <w:szCs w:val="28"/>
        </w:rPr>
        <w:t>.</w:t>
      </w:r>
    </w:p>
    <w:p w:rsidR="0018002B" w:rsidRDefault="0018002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6D">
        <w:rPr>
          <w:rFonts w:ascii="Times New Roman" w:hAnsi="Times New Roman" w:cs="Times New Roman"/>
          <w:sz w:val="28"/>
          <w:szCs w:val="28"/>
        </w:rPr>
        <w:t xml:space="preserve">Юридический отдел </w:t>
      </w:r>
      <w:r w:rsidRPr="0018002B">
        <w:rPr>
          <w:rFonts w:ascii="Times New Roman" w:hAnsi="Times New Roman" w:cs="Times New Roman"/>
          <w:sz w:val="28"/>
          <w:szCs w:val="28"/>
        </w:rPr>
        <w:t xml:space="preserve">– </w:t>
      </w:r>
      <w:r w:rsidRPr="000C136D">
        <w:rPr>
          <w:rFonts w:ascii="Times New Roman" w:hAnsi="Times New Roman" w:cs="Times New Roman"/>
          <w:sz w:val="28"/>
          <w:szCs w:val="28"/>
        </w:rPr>
        <w:t>структурное подразделение, осуществляющее проверку условий контракта на соответствие требованиям действующего законодательства</w:t>
      </w:r>
      <w:r w:rsidR="00674E2C">
        <w:rPr>
          <w:rFonts w:ascii="Times New Roman" w:hAnsi="Times New Roman" w:cs="Times New Roman"/>
          <w:sz w:val="28"/>
          <w:szCs w:val="28"/>
        </w:rPr>
        <w:t xml:space="preserve">, </w:t>
      </w:r>
      <w:r w:rsidR="00C0751E" w:rsidRPr="00552BD4">
        <w:rPr>
          <w:rFonts w:ascii="Times New Roman" w:hAnsi="Times New Roman" w:cs="Times New Roman"/>
          <w:sz w:val="28"/>
          <w:szCs w:val="28"/>
        </w:rPr>
        <w:t>оценку</w:t>
      </w:r>
      <w:r w:rsidR="00674E2C" w:rsidRPr="00552BD4">
        <w:rPr>
          <w:rFonts w:ascii="Times New Roman" w:hAnsi="Times New Roman" w:cs="Times New Roman"/>
          <w:sz w:val="28"/>
          <w:szCs w:val="28"/>
        </w:rPr>
        <w:t xml:space="preserve"> правомерно</w:t>
      </w:r>
      <w:r w:rsidR="008725C1" w:rsidRPr="00552BD4">
        <w:rPr>
          <w:rFonts w:ascii="Times New Roman" w:hAnsi="Times New Roman" w:cs="Times New Roman"/>
          <w:sz w:val="28"/>
          <w:szCs w:val="28"/>
        </w:rPr>
        <w:t xml:space="preserve">сти проведения </w:t>
      </w:r>
      <w:proofErr w:type="spellStart"/>
      <w:r w:rsidR="008725C1" w:rsidRPr="00552BD4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8725C1" w:rsidRPr="00552BD4">
        <w:rPr>
          <w:rFonts w:ascii="Times New Roman" w:hAnsi="Times New Roman" w:cs="Times New Roman"/>
          <w:sz w:val="28"/>
          <w:szCs w:val="28"/>
        </w:rPr>
        <w:t>-исковой работы</w:t>
      </w:r>
      <w:r w:rsidRPr="00552BD4">
        <w:rPr>
          <w:rFonts w:ascii="Times New Roman" w:hAnsi="Times New Roman" w:cs="Times New Roman"/>
          <w:sz w:val="28"/>
          <w:szCs w:val="28"/>
        </w:rPr>
        <w:t>.</w:t>
      </w:r>
    </w:p>
    <w:p w:rsidR="0043307C" w:rsidRPr="0018002B" w:rsidRDefault="00FC72E4" w:rsidP="006C49B0">
      <w:pPr>
        <w:pStyle w:val="a3"/>
        <w:spacing w:before="240" w:after="24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5065" w:rsidRPr="0018002B">
        <w:rPr>
          <w:rFonts w:ascii="Times New Roman" w:hAnsi="Times New Roman" w:cs="Times New Roman"/>
          <w:sz w:val="28"/>
          <w:szCs w:val="28"/>
        </w:rPr>
        <w:t xml:space="preserve">Порядок и функции подразделений комитета при </w:t>
      </w:r>
      <w:r w:rsidR="007973AD">
        <w:rPr>
          <w:rFonts w:ascii="Times New Roman" w:hAnsi="Times New Roman" w:cs="Times New Roman"/>
          <w:sz w:val="28"/>
          <w:szCs w:val="28"/>
        </w:rPr>
        <w:t xml:space="preserve">планировании </w:t>
      </w:r>
      <w:r w:rsidR="001F0E0C" w:rsidRPr="0018002B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E65065" w:rsidRPr="0018002B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43307C" w:rsidRPr="00E9493D" w:rsidRDefault="00D1640B" w:rsidP="00E949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D8">
        <w:rPr>
          <w:rFonts w:ascii="Times New Roman" w:hAnsi="Times New Roman" w:cs="Times New Roman"/>
          <w:sz w:val="28"/>
          <w:szCs w:val="28"/>
        </w:rPr>
        <w:t>Планирование закупок</w:t>
      </w:r>
      <w:r w:rsidR="007973AD" w:rsidRPr="003A21D8">
        <w:rPr>
          <w:rFonts w:ascii="Times New Roman" w:hAnsi="Times New Roman" w:cs="Times New Roman"/>
          <w:sz w:val="28"/>
          <w:szCs w:val="28"/>
        </w:rPr>
        <w:t xml:space="preserve"> товаров, </w:t>
      </w:r>
      <w:r w:rsidR="003A21D8" w:rsidRPr="003A21D8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7973AD" w:rsidRPr="003A21D8">
        <w:rPr>
          <w:rFonts w:ascii="Times New Roman" w:hAnsi="Times New Roman" w:cs="Times New Roman"/>
          <w:sz w:val="28"/>
          <w:szCs w:val="28"/>
        </w:rPr>
        <w:t>услуг (далее</w:t>
      </w:r>
      <w:r w:rsidR="007973AD">
        <w:rPr>
          <w:rFonts w:ascii="Times New Roman" w:hAnsi="Times New Roman" w:cs="Times New Roman"/>
          <w:sz w:val="28"/>
          <w:szCs w:val="28"/>
        </w:rPr>
        <w:t xml:space="preserve"> </w:t>
      </w:r>
      <w:r w:rsidR="00E9493D">
        <w:rPr>
          <w:rFonts w:ascii="Times New Roman" w:hAnsi="Times New Roman" w:cs="Times New Roman"/>
          <w:sz w:val="28"/>
          <w:szCs w:val="28"/>
        </w:rPr>
        <w:t>–</w:t>
      </w:r>
      <w:r w:rsidR="007973AD">
        <w:rPr>
          <w:rFonts w:ascii="Times New Roman" w:hAnsi="Times New Roman" w:cs="Times New Roman"/>
          <w:sz w:val="28"/>
          <w:szCs w:val="28"/>
        </w:rPr>
        <w:t xml:space="preserve"> закупок)</w:t>
      </w:r>
      <w:r w:rsidRPr="006535D6">
        <w:rPr>
          <w:rFonts w:ascii="Times New Roman" w:hAnsi="Times New Roman" w:cs="Times New Roman"/>
          <w:sz w:val="28"/>
          <w:szCs w:val="28"/>
        </w:rPr>
        <w:t xml:space="preserve"> осуществляется исходя из целей осуществления закупок посредством формирования, утверждения и ведения </w:t>
      </w:r>
      <w:r w:rsidR="00E9493D">
        <w:rPr>
          <w:rFonts w:ascii="Times New Roman" w:hAnsi="Times New Roman" w:cs="Times New Roman"/>
          <w:sz w:val="28"/>
          <w:szCs w:val="28"/>
        </w:rPr>
        <w:t>«П</w:t>
      </w:r>
      <w:r w:rsidRPr="006535D6">
        <w:rPr>
          <w:rFonts w:ascii="Times New Roman" w:hAnsi="Times New Roman" w:cs="Times New Roman"/>
          <w:sz w:val="28"/>
          <w:szCs w:val="28"/>
        </w:rPr>
        <w:t>лан</w:t>
      </w:r>
      <w:r w:rsidR="00552BD4">
        <w:rPr>
          <w:rFonts w:ascii="Times New Roman" w:hAnsi="Times New Roman" w:cs="Times New Roman"/>
          <w:sz w:val="28"/>
          <w:szCs w:val="28"/>
        </w:rPr>
        <w:t>а</w:t>
      </w:r>
      <w:r w:rsidRPr="006535D6">
        <w:rPr>
          <w:rFonts w:ascii="Times New Roman" w:hAnsi="Times New Roman" w:cs="Times New Roman"/>
          <w:sz w:val="28"/>
          <w:szCs w:val="28"/>
        </w:rPr>
        <w:t>-график</w:t>
      </w:r>
      <w:r w:rsidR="00552BD4">
        <w:rPr>
          <w:rFonts w:ascii="Times New Roman" w:hAnsi="Times New Roman" w:cs="Times New Roman"/>
          <w:sz w:val="28"/>
          <w:szCs w:val="28"/>
        </w:rPr>
        <w:t>а</w:t>
      </w:r>
      <w:r w:rsidR="007973AD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E9493D">
        <w:rPr>
          <w:rFonts w:ascii="Times New Roman" w:hAnsi="Times New Roman" w:cs="Times New Roman"/>
          <w:sz w:val="28"/>
          <w:szCs w:val="28"/>
        </w:rPr>
        <w:t xml:space="preserve"> </w:t>
      </w:r>
      <w:r w:rsidR="00E9493D" w:rsidRPr="00EB51D4"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="00E9493D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E9493D" w:rsidRPr="00E9493D">
        <w:rPr>
          <w:rFonts w:ascii="Times New Roman" w:hAnsi="Times New Roman" w:cs="Times New Roman"/>
          <w:sz w:val="28"/>
          <w:szCs w:val="28"/>
        </w:rPr>
        <w:t>план-график)</w:t>
      </w:r>
      <w:r w:rsidRPr="00E9493D">
        <w:rPr>
          <w:rFonts w:ascii="Times New Roman" w:hAnsi="Times New Roman" w:cs="Times New Roman"/>
          <w:sz w:val="28"/>
          <w:szCs w:val="28"/>
        </w:rPr>
        <w:t>.</w:t>
      </w:r>
    </w:p>
    <w:p w:rsidR="00E1730F" w:rsidRDefault="00C47C0D" w:rsidP="00FC72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535D6" w:rsidRPr="006535D6">
        <w:rPr>
          <w:rFonts w:ascii="Times New Roman" w:hAnsi="Times New Roman" w:cs="Times New Roman"/>
          <w:sz w:val="28"/>
          <w:szCs w:val="28"/>
        </w:rPr>
        <w:t xml:space="preserve">окумент </w:t>
      </w:r>
      <w:r w:rsidRPr="006535D6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35D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единым (сводным) для комитета и составляется отделом закуп</w:t>
      </w:r>
      <w:r w:rsidRPr="006535D6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форме, утвержденной соответствующими нормативными актами Российской Федерации, </w:t>
      </w:r>
      <w:r w:rsidRPr="006535D6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в сфере закупок, требованиями к количеству, качеству, функциональным и потребительским свойствам, иным характеристикам продукции, позволяющим обеспечить нужды </w:t>
      </w:r>
      <w:r>
        <w:rPr>
          <w:rFonts w:ascii="Times New Roman" w:hAnsi="Times New Roman" w:cs="Times New Roman"/>
          <w:sz w:val="28"/>
          <w:szCs w:val="28"/>
        </w:rPr>
        <w:t>комитета.</w:t>
      </w:r>
    </w:p>
    <w:p w:rsidR="006535D6" w:rsidRDefault="006535D6" w:rsidP="00FC72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5D6">
        <w:rPr>
          <w:rFonts w:ascii="Times New Roman" w:hAnsi="Times New Roman" w:cs="Times New Roman"/>
          <w:sz w:val="28"/>
          <w:szCs w:val="28"/>
        </w:rPr>
        <w:t xml:space="preserve">Требования к количеству, качеству, функциональным и потребительским свойствам, иным характеристикам продукции устанавливаются </w:t>
      </w:r>
      <w:r w:rsidR="006C2DA6">
        <w:rPr>
          <w:rFonts w:ascii="Times New Roman" w:hAnsi="Times New Roman" w:cs="Times New Roman"/>
          <w:sz w:val="28"/>
          <w:szCs w:val="28"/>
        </w:rPr>
        <w:t>инициатором закупки</w:t>
      </w:r>
      <w:r w:rsidRPr="006535D6">
        <w:rPr>
          <w:rFonts w:ascii="Times New Roman" w:hAnsi="Times New Roman" w:cs="Times New Roman"/>
          <w:sz w:val="28"/>
          <w:szCs w:val="28"/>
        </w:rPr>
        <w:t>.</w:t>
      </w:r>
    </w:p>
    <w:p w:rsidR="00A559DE" w:rsidRDefault="00A559DE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Формирование, </w:t>
      </w:r>
      <w:r w:rsidR="006054B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утверждени</w:t>
      </w:r>
      <w:r w:rsidR="006054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внесение изменений, </w:t>
      </w:r>
      <w:r w:rsidRPr="00FB27CE">
        <w:rPr>
          <w:rFonts w:ascii="Times New Roman" w:hAnsi="Times New Roman" w:cs="Times New Roman"/>
          <w:sz w:val="28"/>
          <w:szCs w:val="28"/>
        </w:rPr>
        <w:t xml:space="preserve">размещение в </w:t>
      </w:r>
      <w:r w:rsidR="00FB27CE" w:rsidRPr="00FB27CE">
        <w:rPr>
          <w:rFonts w:ascii="Times New Roman" w:hAnsi="Times New Roman" w:cs="Times New Roman"/>
          <w:sz w:val="28"/>
          <w:szCs w:val="28"/>
        </w:rPr>
        <w:t xml:space="preserve">ЕИС </w:t>
      </w:r>
      <w:r w:rsidRPr="00FB27CE">
        <w:rPr>
          <w:rFonts w:ascii="Times New Roman" w:hAnsi="Times New Roman" w:cs="Times New Roman"/>
          <w:sz w:val="28"/>
          <w:szCs w:val="28"/>
        </w:rPr>
        <w:t>плана-графика комитета осуществляется отделом закупок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данных </w:t>
      </w:r>
      <w:r w:rsidR="00543633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-экономического отдела и отделов, инициирующих осуществление закупки.</w:t>
      </w:r>
    </w:p>
    <w:p w:rsidR="00A559DE" w:rsidRDefault="00A559DE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Структурными подразделениями, инициирующими закупку, являются:</w:t>
      </w:r>
    </w:p>
    <w:p w:rsidR="000373C4" w:rsidRDefault="00E8539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9B">
        <w:rPr>
          <w:rFonts w:ascii="Times New Roman" w:hAnsi="Times New Roman" w:cs="Times New Roman"/>
          <w:sz w:val="28"/>
          <w:szCs w:val="28"/>
        </w:rPr>
        <w:t>отдел исполнения бюджета и отчетности</w:t>
      </w:r>
      <w:r w:rsidR="000373C4" w:rsidRPr="00E8539B">
        <w:rPr>
          <w:rFonts w:ascii="Times New Roman" w:hAnsi="Times New Roman" w:cs="Times New Roman"/>
          <w:sz w:val="28"/>
          <w:szCs w:val="28"/>
        </w:rPr>
        <w:t>;</w:t>
      </w:r>
    </w:p>
    <w:p w:rsidR="000373C4" w:rsidRDefault="000373C4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дорожного хозяйства;</w:t>
      </w:r>
    </w:p>
    <w:p w:rsidR="00A559DE" w:rsidRDefault="00A559DE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организации дорожного движения;</w:t>
      </w:r>
    </w:p>
    <w:p w:rsidR="00A559DE" w:rsidRDefault="00A559DE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транспорта</w:t>
      </w:r>
      <w:r w:rsidR="00E57A8B">
        <w:rPr>
          <w:rFonts w:ascii="Times New Roman" w:hAnsi="Times New Roman" w:cs="Times New Roman"/>
          <w:sz w:val="28"/>
          <w:szCs w:val="28"/>
        </w:rPr>
        <w:t>;</w:t>
      </w:r>
    </w:p>
    <w:p w:rsidR="00616FE2" w:rsidRDefault="00616FE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3B">
        <w:rPr>
          <w:rFonts w:ascii="Times New Roman" w:hAnsi="Times New Roman" w:cs="Times New Roman"/>
          <w:sz w:val="28"/>
          <w:szCs w:val="28"/>
        </w:rPr>
        <w:t>строительно-технический отдел</w:t>
      </w:r>
      <w:r w:rsidR="00A4485A">
        <w:rPr>
          <w:rFonts w:ascii="Times New Roman" w:hAnsi="Times New Roman" w:cs="Times New Roman"/>
          <w:sz w:val="28"/>
          <w:szCs w:val="28"/>
        </w:rPr>
        <w:t>.</w:t>
      </w:r>
    </w:p>
    <w:p w:rsidR="0080796B" w:rsidRDefault="00FC72E4" w:rsidP="002A39DA">
      <w:pPr>
        <w:pStyle w:val="a3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961E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96B">
        <w:rPr>
          <w:rFonts w:ascii="Times New Roman" w:hAnsi="Times New Roman" w:cs="Times New Roman"/>
          <w:sz w:val="28"/>
          <w:szCs w:val="28"/>
        </w:rPr>
        <w:t>Формирование плана-графика</w:t>
      </w:r>
    </w:p>
    <w:p w:rsidR="00B62836" w:rsidRDefault="00FE5909" w:rsidP="00FC72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D4">
        <w:rPr>
          <w:rFonts w:ascii="Times New Roman" w:hAnsi="Times New Roman" w:cs="Times New Roman"/>
          <w:sz w:val="28"/>
          <w:szCs w:val="28"/>
        </w:rPr>
        <w:t>План-график</w:t>
      </w:r>
      <w:r w:rsidR="0022596D" w:rsidRPr="00EB51D4">
        <w:rPr>
          <w:rFonts w:ascii="Times New Roman" w:hAnsi="Times New Roman" w:cs="Times New Roman"/>
          <w:sz w:val="28"/>
          <w:szCs w:val="28"/>
        </w:rPr>
        <w:t xml:space="preserve"> </w:t>
      </w:r>
      <w:r w:rsidRPr="00EB51D4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AC024A" w:rsidRPr="00EB51D4">
        <w:rPr>
          <w:rFonts w:ascii="Times New Roman" w:hAnsi="Times New Roman" w:cs="Times New Roman"/>
          <w:sz w:val="28"/>
          <w:szCs w:val="28"/>
        </w:rPr>
        <w:t>на срок, предусмотренный решением Барнаульской городской Думы о бюджете города на очередной ф</w:t>
      </w:r>
      <w:r w:rsidR="00B1052E">
        <w:rPr>
          <w:rFonts w:ascii="Times New Roman" w:hAnsi="Times New Roman" w:cs="Times New Roman"/>
          <w:sz w:val="28"/>
          <w:szCs w:val="28"/>
        </w:rPr>
        <w:t xml:space="preserve">инансовый год и плановый период, </w:t>
      </w:r>
      <w:r w:rsidRPr="00EB51D4">
        <w:rPr>
          <w:rFonts w:ascii="Times New Roman" w:hAnsi="Times New Roman" w:cs="Times New Roman"/>
          <w:sz w:val="28"/>
          <w:szCs w:val="28"/>
        </w:rPr>
        <w:t xml:space="preserve">содержит перечень закупок товаров, работ, услуг для </w:t>
      </w:r>
      <w:r w:rsidRPr="00EB51D4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</w:t>
      </w:r>
      <w:r w:rsidR="00E65065" w:rsidRPr="00EB51D4">
        <w:rPr>
          <w:rFonts w:ascii="Times New Roman" w:hAnsi="Times New Roman" w:cs="Times New Roman"/>
          <w:sz w:val="28"/>
          <w:szCs w:val="28"/>
        </w:rPr>
        <w:t>муниципаль</w:t>
      </w:r>
      <w:r w:rsidRPr="00EB51D4">
        <w:rPr>
          <w:rFonts w:ascii="Times New Roman" w:hAnsi="Times New Roman" w:cs="Times New Roman"/>
          <w:sz w:val="28"/>
          <w:szCs w:val="28"/>
        </w:rPr>
        <w:t xml:space="preserve">ных нужд </w:t>
      </w:r>
      <w:r w:rsidR="00E65065" w:rsidRPr="00EB51D4">
        <w:rPr>
          <w:rFonts w:ascii="Times New Roman" w:hAnsi="Times New Roman" w:cs="Times New Roman"/>
          <w:sz w:val="28"/>
          <w:szCs w:val="28"/>
        </w:rPr>
        <w:t xml:space="preserve">и является основанием для осуществления </w:t>
      </w:r>
      <w:r w:rsidR="0022596D" w:rsidRPr="00EB51D4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FA571C" w:rsidRPr="00EB51D4">
        <w:rPr>
          <w:rFonts w:ascii="Times New Roman" w:hAnsi="Times New Roman" w:cs="Times New Roman"/>
          <w:sz w:val="28"/>
          <w:szCs w:val="28"/>
        </w:rPr>
        <w:t>закупок.</w:t>
      </w:r>
      <w:r w:rsidR="00B62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065" w:rsidRPr="00EB51D4" w:rsidRDefault="00B62836" w:rsidP="00FC72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</w:r>
    </w:p>
    <w:p w:rsidR="005B09B2" w:rsidRPr="005B09B2" w:rsidRDefault="005B09B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9B">
        <w:rPr>
          <w:rFonts w:ascii="Times New Roman" w:hAnsi="Times New Roman" w:cs="Times New Roman"/>
          <w:sz w:val="28"/>
          <w:szCs w:val="28"/>
        </w:rPr>
        <w:t>Отдел</w:t>
      </w:r>
      <w:r w:rsidRPr="005B09B2">
        <w:rPr>
          <w:rFonts w:ascii="Times New Roman" w:hAnsi="Times New Roman" w:cs="Times New Roman"/>
          <w:sz w:val="28"/>
          <w:szCs w:val="28"/>
        </w:rPr>
        <w:t xml:space="preserve"> закупок при формировании плана-графика осуществляет комплекс мер</w:t>
      </w:r>
      <w:r w:rsidR="00EB513F">
        <w:rPr>
          <w:rFonts w:ascii="Times New Roman" w:hAnsi="Times New Roman" w:cs="Times New Roman"/>
          <w:sz w:val="28"/>
          <w:szCs w:val="28"/>
        </w:rPr>
        <w:t>оприятий</w:t>
      </w:r>
      <w:r w:rsidRPr="005B09B2">
        <w:rPr>
          <w:rFonts w:ascii="Times New Roman" w:hAnsi="Times New Roman" w:cs="Times New Roman"/>
          <w:sz w:val="28"/>
          <w:szCs w:val="28"/>
        </w:rPr>
        <w:t>:</w:t>
      </w:r>
    </w:p>
    <w:p w:rsidR="005B09B2" w:rsidRPr="005B09B2" w:rsidRDefault="005B09B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 xml:space="preserve">сбор и обработка заявок на </w:t>
      </w:r>
      <w:r w:rsidR="00DE4C32">
        <w:rPr>
          <w:rFonts w:ascii="Times New Roman" w:hAnsi="Times New Roman" w:cs="Times New Roman"/>
          <w:sz w:val="28"/>
          <w:szCs w:val="28"/>
        </w:rPr>
        <w:t>осуществление закупок товаров (работ, услуг)</w:t>
      </w:r>
      <w:r w:rsidRPr="005B09B2">
        <w:rPr>
          <w:rFonts w:ascii="Times New Roman" w:hAnsi="Times New Roman" w:cs="Times New Roman"/>
          <w:sz w:val="28"/>
          <w:szCs w:val="28"/>
        </w:rPr>
        <w:t xml:space="preserve"> от соответствующих структурных подразделений;</w:t>
      </w:r>
    </w:p>
    <w:p w:rsidR="005B09B2" w:rsidRPr="005B09B2" w:rsidRDefault="005B09B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проверка обоснования заку</w:t>
      </w:r>
      <w:r w:rsidR="005E12AA">
        <w:rPr>
          <w:rFonts w:ascii="Times New Roman" w:hAnsi="Times New Roman" w:cs="Times New Roman"/>
          <w:sz w:val="28"/>
          <w:szCs w:val="28"/>
        </w:rPr>
        <w:t>пок</w:t>
      </w:r>
      <w:r w:rsidRPr="005B09B2">
        <w:rPr>
          <w:rFonts w:ascii="Times New Roman" w:hAnsi="Times New Roman" w:cs="Times New Roman"/>
          <w:sz w:val="28"/>
          <w:szCs w:val="28"/>
        </w:rPr>
        <w:t xml:space="preserve"> на основании данных, содержащихся в заявках соответствующих структурных подразделений;</w:t>
      </w:r>
    </w:p>
    <w:p w:rsidR="005B09B2" w:rsidRPr="005B09B2" w:rsidRDefault="005B09B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определение планируемого срока публикации извещени</w:t>
      </w:r>
      <w:r w:rsidR="005E12AA">
        <w:rPr>
          <w:rFonts w:ascii="Times New Roman" w:hAnsi="Times New Roman" w:cs="Times New Roman"/>
          <w:sz w:val="28"/>
          <w:szCs w:val="28"/>
        </w:rPr>
        <w:t>й</w:t>
      </w:r>
      <w:r w:rsidRPr="005B09B2">
        <w:rPr>
          <w:rFonts w:ascii="Times New Roman" w:hAnsi="Times New Roman" w:cs="Times New Roman"/>
          <w:sz w:val="28"/>
          <w:szCs w:val="28"/>
        </w:rPr>
        <w:t xml:space="preserve"> о закупк</w:t>
      </w:r>
      <w:r w:rsidR="005E12AA">
        <w:rPr>
          <w:rFonts w:ascii="Times New Roman" w:hAnsi="Times New Roman" w:cs="Times New Roman"/>
          <w:sz w:val="28"/>
          <w:szCs w:val="28"/>
        </w:rPr>
        <w:t>ах</w:t>
      </w:r>
      <w:r w:rsidRPr="005B09B2">
        <w:rPr>
          <w:rFonts w:ascii="Times New Roman" w:hAnsi="Times New Roman" w:cs="Times New Roman"/>
          <w:sz w:val="28"/>
          <w:szCs w:val="28"/>
        </w:rPr>
        <w:t xml:space="preserve"> или заключения </w:t>
      </w:r>
      <w:r w:rsidR="00FA571C">
        <w:rPr>
          <w:rFonts w:ascii="Times New Roman" w:hAnsi="Times New Roman" w:cs="Times New Roman"/>
          <w:sz w:val="28"/>
          <w:szCs w:val="28"/>
        </w:rPr>
        <w:t>контракт</w:t>
      </w:r>
      <w:r w:rsidR="005E12AA">
        <w:rPr>
          <w:rFonts w:ascii="Times New Roman" w:hAnsi="Times New Roman" w:cs="Times New Roman"/>
          <w:sz w:val="28"/>
          <w:szCs w:val="28"/>
        </w:rPr>
        <w:t>ов</w:t>
      </w:r>
      <w:r w:rsidRPr="005B09B2">
        <w:rPr>
          <w:rFonts w:ascii="Times New Roman" w:hAnsi="Times New Roman" w:cs="Times New Roman"/>
          <w:sz w:val="28"/>
          <w:szCs w:val="28"/>
        </w:rPr>
        <w:t xml:space="preserve"> с единственным поставщиком (подрядчиком, исполнителем) на основании данных, содержащихся в заявках соответствующих структурных подразделений;</w:t>
      </w:r>
    </w:p>
    <w:p w:rsidR="005B09B2" w:rsidRPr="005B09B2" w:rsidRDefault="005B09B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проверка кодов Общероссийского классификатора видов экономической деятельности (ОКВЭД2) и кодов Общероссийского классификатора продукции по видам экономической деятельности (ОКПД2) для каждой закупки;</w:t>
      </w:r>
    </w:p>
    <w:p w:rsidR="005B09B2" w:rsidRPr="005B09B2" w:rsidRDefault="005B09B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проверка обоснования начальной (максимальной) цены контракта на основании данных и документов, содержащихся в заявках соответствующих структурных подразделений;</w:t>
      </w:r>
    </w:p>
    <w:p w:rsidR="005B09B2" w:rsidRPr="005B09B2" w:rsidRDefault="005B09B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проверка описания объекта закупки, содержащегося в заявках соответствующих структурных подразделений, на соответствие требованиям законодательства в сфере закупок;</w:t>
      </w:r>
    </w:p>
    <w:p w:rsidR="005B09B2" w:rsidRPr="005B09B2" w:rsidRDefault="005B09B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определение возможного способа закупки в соответствии с требованиями.</w:t>
      </w:r>
    </w:p>
    <w:p w:rsidR="005B09B2" w:rsidRPr="005B09B2" w:rsidRDefault="005B09B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Кроме того, отдел закупок определяет установленные в соответствии с законодательством в сфере закупок:</w:t>
      </w:r>
    </w:p>
    <w:p w:rsidR="005B09B2" w:rsidRPr="005B09B2" w:rsidRDefault="005B09B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запреты на допуск товаров, работ, услуг, а также ограничения и условия допуска товаров, работ, услуг;</w:t>
      </w:r>
    </w:p>
    <w:p w:rsidR="005B09B2" w:rsidRPr="005B09B2" w:rsidRDefault="005B09B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преимущества участникам закупки;</w:t>
      </w:r>
    </w:p>
    <w:p w:rsidR="005B09B2" w:rsidRPr="005B09B2" w:rsidRDefault="005B09B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дополнительные требования к участникам закупки;</w:t>
      </w:r>
    </w:p>
    <w:p w:rsidR="005B09B2" w:rsidRPr="005B09B2" w:rsidRDefault="005B09B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ограничения, связанные с участием субъектов малого и среднего предпринимательства и социально-ориентированных некоммерческих организаций;</w:t>
      </w:r>
    </w:p>
    <w:p w:rsidR="005B09B2" w:rsidRDefault="005B09B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необходимость обязательного о</w:t>
      </w:r>
      <w:r w:rsidR="00FA571C">
        <w:rPr>
          <w:rFonts w:ascii="Times New Roman" w:hAnsi="Times New Roman" w:cs="Times New Roman"/>
          <w:sz w:val="28"/>
          <w:szCs w:val="28"/>
        </w:rPr>
        <w:t>бщественного обсуждения закупки.</w:t>
      </w:r>
    </w:p>
    <w:p w:rsidR="00D1640B" w:rsidRDefault="00FC72E4" w:rsidP="006222AF">
      <w:pPr>
        <w:pStyle w:val="a3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961EC">
        <w:rPr>
          <w:rFonts w:ascii="Times New Roman" w:hAnsi="Times New Roman" w:cs="Times New Roman"/>
          <w:sz w:val="28"/>
          <w:szCs w:val="28"/>
        </w:rPr>
        <w:t>2.2</w:t>
      </w:r>
      <w:r w:rsidRPr="003B3BE3">
        <w:rPr>
          <w:rFonts w:ascii="Times New Roman" w:hAnsi="Times New Roman" w:cs="Times New Roman"/>
          <w:sz w:val="28"/>
          <w:szCs w:val="28"/>
        </w:rPr>
        <w:t xml:space="preserve">. </w:t>
      </w:r>
      <w:r w:rsidR="00E072E9" w:rsidRPr="003B3BE3">
        <w:rPr>
          <w:rFonts w:ascii="Times New Roman" w:hAnsi="Times New Roman" w:cs="Times New Roman"/>
          <w:sz w:val="28"/>
          <w:szCs w:val="28"/>
        </w:rPr>
        <w:t>Порядок взаимодействия отделов при формировании план</w:t>
      </w:r>
      <w:r w:rsidR="00764B30" w:rsidRPr="003B3BE3">
        <w:rPr>
          <w:rFonts w:ascii="Times New Roman" w:hAnsi="Times New Roman" w:cs="Times New Roman"/>
          <w:sz w:val="28"/>
          <w:szCs w:val="28"/>
        </w:rPr>
        <w:t>а</w:t>
      </w:r>
      <w:r w:rsidR="00E072E9" w:rsidRPr="003B3BE3">
        <w:rPr>
          <w:rFonts w:ascii="Times New Roman" w:hAnsi="Times New Roman" w:cs="Times New Roman"/>
          <w:sz w:val="28"/>
          <w:szCs w:val="28"/>
        </w:rPr>
        <w:t>-график</w:t>
      </w:r>
      <w:r w:rsidR="00764B30" w:rsidRPr="003B3BE3">
        <w:rPr>
          <w:rFonts w:ascii="Times New Roman" w:hAnsi="Times New Roman" w:cs="Times New Roman"/>
          <w:sz w:val="28"/>
          <w:szCs w:val="28"/>
        </w:rPr>
        <w:t>а</w:t>
      </w:r>
    </w:p>
    <w:p w:rsidR="007973AD" w:rsidRDefault="00E8539B" w:rsidP="0052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</w:t>
      </w:r>
      <w:r w:rsidR="00E072E9">
        <w:rPr>
          <w:rFonts w:ascii="Times New Roman" w:hAnsi="Times New Roman" w:cs="Times New Roman"/>
          <w:sz w:val="28"/>
          <w:szCs w:val="28"/>
        </w:rPr>
        <w:t xml:space="preserve">-экономический отдел </w:t>
      </w:r>
      <w:r w:rsidR="003D2D8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E5367">
        <w:rPr>
          <w:rFonts w:ascii="Times New Roman" w:hAnsi="Times New Roman" w:cs="Times New Roman"/>
          <w:sz w:val="28"/>
          <w:szCs w:val="28"/>
        </w:rPr>
        <w:t xml:space="preserve">доведенных комитетом по финансам, налоговой и кредитной политике </w:t>
      </w:r>
      <w:r w:rsidR="00B36982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0E5367">
        <w:rPr>
          <w:rFonts w:ascii="Times New Roman" w:hAnsi="Times New Roman" w:cs="Times New Roman"/>
          <w:sz w:val="28"/>
          <w:szCs w:val="28"/>
        </w:rPr>
        <w:t>пр</w:t>
      </w:r>
      <w:r w:rsidR="0022596D">
        <w:rPr>
          <w:rFonts w:ascii="Times New Roman" w:hAnsi="Times New Roman" w:cs="Times New Roman"/>
          <w:sz w:val="28"/>
          <w:szCs w:val="28"/>
        </w:rPr>
        <w:t xml:space="preserve">едельных объемов финансирования, предусмотренных </w:t>
      </w:r>
      <w:r w:rsidR="003D2D8C">
        <w:rPr>
          <w:rFonts w:ascii="Times New Roman" w:hAnsi="Times New Roman" w:cs="Times New Roman"/>
          <w:sz w:val="28"/>
          <w:szCs w:val="28"/>
        </w:rPr>
        <w:t>проект</w:t>
      </w:r>
      <w:r w:rsidR="0022596D">
        <w:rPr>
          <w:rFonts w:ascii="Times New Roman" w:hAnsi="Times New Roman" w:cs="Times New Roman"/>
          <w:sz w:val="28"/>
          <w:szCs w:val="28"/>
        </w:rPr>
        <w:t>ом</w:t>
      </w:r>
      <w:r w:rsidR="003D2D8C">
        <w:rPr>
          <w:rFonts w:ascii="Times New Roman" w:hAnsi="Times New Roman" w:cs="Times New Roman"/>
          <w:sz w:val="28"/>
          <w:szCs w:val="28"/>
        </w:rPr>
        <w:t xml:space="preserve"> решения Барнаульской городской Думы о бюджете города на очередной финансовый год и плановый период</w:t>
      </w:r>
      <w:r w:rsidR="000E5367">
        <w:rPr>
          <w:rFonts w:ascii="Times New Roman" w:hAnsi="Times New Roman" w:cs="Times New Roman"/>
          <w:sz w:val="28"/>
          <w:szCs w:val="28"/>
        </w:rPr>
        <w:t xml:space="preserve"> ко</w:t>
      </w:r>
      <w:r w:rsidR="003D2D8C">
        <w:rPr>
          <w:rFonts w:ascii="Times New Roman" w:hAnsi="Times New Roman" w:cs="Times New Roman"/>
          <w:sz w:val="28"/>
          <w:szCs w:val="28"/>
        </w:rPr>
        <w:t xml:space="preserve"> 2</w:t>
      </w:r>
      <w:r w:rsidR="000E5367">
        <w:rPr>
          <w:rFonts w:ascii="Times New Roman" w:hAnsi="Times New Roman" w:cs="Times New Roman"/>
          <w:sz w:val="28"/>
          <w:szCs w:val="28"/>
        </w:rPr>
        <w:t> </w:t>
      </w:r>
      <w:r w:rsidR="003D2D8C">
        <w:rPr>
          <w:rFonts w:ascii="Times New Roman" w:hAnsi="Times New Roman" w:cs="Times New Roman"/>
          <w:sz w:val="28"/>
          <w:szCs w:val="28"/>
        </w:rPr>
        <w:t>-</w:t>
      </w:r>
      <w:r w:rsidR="000E536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D2D8C">
        <w:rPr>
          <w:rFonts w:ascii="Times New Roman" w:hAnsi="Times New Roman" w:cs="Times New Roman"/>
          <w:sz w:val="28"/>
          <w:szCs w:val="28"/>
        </w:rPr>
        <w:t>м</w:t>
      </w:r>
      <w:r w:rsidR="000E536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D2D8C">
        <w:rPr>
          <w:rFonts w:ascii="Times New Roman" w:hAnsi="Times New Roman" w:cs="Times New Roman"/>
          <w:sz w:val="28"/>
          <w:szCs w:val="28"/>
        </w:rPr>
        <w:t xml:space="preserve"> чтени</w:t>
      </w:r>
      <w:r w:rsidR="000E5367">
        <w:rPr>
          <w:rFonts w:ascii="Times New Roman" w:hAnsi="Times New Roman" w:cs="Times New Roman"/>
          <w:sz w:val="28"/>
          <w:szCs w:val="28"/>
        </w:rPr>
        <w:t>ю</w:t>
      </w:r>
      <w:r w:rsidR="003B3BE3">
        <w:rPr>
          <w:rFonts w:ascii="Times New Roman" w:hAnsi="Times New Roman" w:cs="Times New Roman"/>
          <w:sz w:val="28"/>
          <w:szCs w:val="28"/>
        </w:rPr>
        <w:t xml:space="preserve"> </w:t>
      </w:r>
      <w:r w:rsidR="00E072E9" w:rsidRPr="00445E11">
        <w:rPr>
          <w:rFonts w:ascii="Times New Roman" w:hAnsi="Times New Roman" w:cs="Times New Roman"/>
          <w:sz w:val="28"/>
          <w:szCs w:val="28"/>
        </w:rPr>
        <w:t>формирует</w:t>
      </w:r>
      <w:r w:rsidR="00E072E9">
        <w:rPr>
          <w:rFonts w:ascii="Times New Roman" w:hAnsi="Times New Roman" w:cs="Times New Roman"/>
          <w:sz w:val="28"/>
          <w:szCs w:val="28"/>
        </w:rPr>
        <w:t xml:space="preserve"> </w:t>
      </w:r>
      <w:r w:rsidR="003B3F8D">
        <w:rPr>
          <w:rFonts w:ascii="Times New Roman" w:hAnsi="Times New Roman" w:cs="Times New Roman"/>
          <w:sz w:val="28"/>
          <w:szCs w:val="28"/>
        </w:rPr>
        <w:t xml:space="preserve">и доводит </w:t>
      </w:r>
      <w:r w:rsidR="00E072E9">
        <w:rPr>
          <w:rFonts w:ascii="Times New Roman" w:hAnsi="Times New Roman" w:cs="Times New Roman"/>
          <w:sz w:val="28"/>
          <w:szCs w:val="28"/>
        </w:rPr>
        <w:t>объем к</w:t>
      </w:r>
      <w:r w:rsidR="003D2D8C">
        <w:rPr>
          <w:rFonts w:ascii="Times New Roman" w:hAnsi="Times New Roman" w:cs="Times New Roman"/>
          <w:sz w:val="28"/>
          <w:szCs w:val="28"/>
        </w:rPr>
        <w:t xml:space="preserve">онтрактуемых закупок по направлениям </w:t>
      </w:r>
      <w:r w:rsidR="00DA29C6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B1052E">
        <w:rPr>
          <w:rFonts w:ascii="Times New Roman" w:hAnsi="Times New Roman" w:cs="Times New Roman"/>
          <w:sz w:val="28"/>
          <w:szCs w:val="28"/>
        </w:rPr>
        <w:t>, инициирующих закупку</w:t>
      </w:r>
      <w:r w:rsidR="00DA29C6">
        <w:rPr>
          <w:rFonts w:ascii="Times New Roman" w:hAnsi="Times New Roman" w:cs="Times New Roman"/>
          <w:sz w:val="28"/>
          <w:szCs w:val="28"/>
        </w:rPr>
        <w:t xml:space="preserve"> (далее- отделы, инициирующие закупку)</w:t>
      </w:r>
      <w:r w:rsidR="003B3F8D">
        <w:rPr>
          <w:rFonts w:ascii="Times New Roman" w:hAnsi="Times New Roman" w:cs="Times New Roman"/>
          <w:sz w:val="28"/>
          <w:szCs w:val="28"/>
        </w:rPr>
        <w:t xml:space="preserve"> в виде информационного письма в формате «</w:t>
      </w:r>
      <w:r w:rsidR="003B3F8D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3B3F8D">
        <w:rPr>
          <w:rFonts w:ascii="Times New Roman" w:hAnsi="Times New Roman" w:cs="Times New Roman"/>
          <w:sz w:val="28"/>
          <w:szCs w:val="28"/>
        </w:rPr>
        <w:t>»</w:t>
      </w:r>
      <w:r w:rsidR="007F743E">
        <w:rPr>
          <w:rFonts w:ascii="Times New Roman" w:hAnsi="Times New Roman" w:cs="Times New Roman"/>
          <w:sz w:val="28"/>
          <w:szCs w:val="28"/>
        </w:rPr>
        <w:t>.</w:t>
      </w:r>
      <w:r w:rsidR="000E5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52E" w:rsidRDefault="00B1052E" w:rsidP="0052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Инициатор закупки в течение </w:t>
      </w:r>
      <w:r w:rsidR="003B3BE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после доведения объемов </w:t>
      </w:r>
      <w:r w:rsidR="00E8539B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-экономическим отделом</w:t>
      </w:r>
      <w:r w:rsidR="001B0994" w:rsidRPr="001B0994">
        <w:rPr>
          <w:rFonts w:ascii="Times New Roman" w:hAnsi="Times New Roman" w:cs="Times New Roman"/>
          <w:sz w:val="28"/>
          <w:szCs w:val="28"/>
        </w:rPr>
        <w:t xml:space="preserve"> </w:t>
      </w:r>
      <w:r w:rsidR="001B0994">
        <w:rPr>
          <w:rFonts w:ascii="Times New Roman" w:hAnsi="Times New Roman" w:cs="Times New Roman"/>
          <w:sz w:val="28"/>
          <w:szCs w:val="28"/>
        </w:rPr>
        <w:t xml:space="preserve">формирует фрагменты </w:t>
      </w:r>
      <w:r w:rsidR="001B0994" w:rsidRPr="00E3452F">
        <w:rPr>
          <w:rFonts w:ascii="Times New Roman" w:hAnsi="Times New Roman" w:cs="Times New Roman"/>
          <w:sz w:val="28"/>
          <w:szCs w:val="28"/>
        </w:rPr>
        <w:t>план</w:t>
      </w:r>
      <w:r w:rsidR="001B0994">
        <w:rPr>
          <w:rFonts w:ascii="Times New Roman" w:hAnsi="Times New Roman" w:cs="Times New Roman"/>
          <w:sz w:val="28"/>
          <w:szCs w:val="28"/>
        </w:rPr>
        <w:t>а</w:t>
      </w:r>
      <w:r w:rsidR="001B0994" w:rsidRPr="00E3452F">
        <w:rPr>
          <w:rFonts w:ascii="Times New Roman" w:hAnsi="Times New Roman" w:cs="Times New Roman"/>
          <w:sz w:val="28"/>
          <w:szCs w:val="28"/>
        </w:rPr>
        <w:t>-график</w:t>
      </w:r>
      <w:r w:rsidR="001B09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FEB" w:rsidRDefault="00397FEB" w:rsidP="0052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фрагментов </w:t>
      </w:r>
      <w:r w:rsidR="001A5B03" w:rsidRPr="00E3452F">
        <w:rPr>
          <w:rFonts w:ascii="Times New Roman" w:hAnsi="Times New Roman" w:cs="Times New Roman"/>
          <w:sz w:val="28"/>
          <w:szCs w:val="28"/>
        </w:rPr>
        <w:t>план</w:t>
      </w:r>
      <w:r w:rsidR="001A5B03">
        <w:rPr>
          <w:rFonts w:ascii="Times New Roman" w:hAnsi="Times New Roman" w:cs="Times New Roman"/>
          <w:sz w:val="28"/>
          <w:szCs w:val="28"/>
        </w:rPr>
        <w:t>а</w:t>
      </w:r>
      <w:r w:rsidR="001A5B03" w:rsidRPr="00E3452F">
        <w:rPr>
          <w:rFonts w:ascii="Times New Roman" w:hAnsi="Times New Roman" w:cs="Times New Roman"/>
          <w:sz w:val="28"/>
          <w:szCs w:val="28"/>
        </w:rPr>
        <w:t>-график</w:t>
      </w:r>
      <w:r w:rsidR="001A5B0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8A1C61">
        <w:rPr>
          <w:rFonts w:ascii="Times New Roman" w:hAnsi="Times New Roman" w:cs="Times New Roman"/>
          <w:sz w:val="28"/>
          <w:szCs w:val="28"/>
        </w:rPr>
        <w:t xml:space="preserve">отделов, инициирующих закупку, </w:t>
      </w:r>
      <w:r w:rsidR="00B50E85" w:rsidRPr="00EB51D4">
        <w:rPr>
          <w:rFonts w:ascii="Times New Roman" w:hAnsi="Times New Roman" w:cs="Times New Roman"/>
          <w:sz w:val="28"/>
          <w:szCs w:val="28"/>
        </w:rPr>
        <w:t xml:space="preserve">(по необходимости с привлечением специалистов </w:t>
      </w:r>
      <w:r w:rsidR="00E8539B">
        <w:rPr>
          <w:rFonts w:ascii="Times New Roman" w:hAnsi="Times New Roman" w:cs="Times New Roman"/>
          <w:sz w:val="28"/>
          <w:szCs w:val="28"/>
        </w:rPr>
        <w:t>финансово</w:t>
      </w:r>
      <w:r w:rsidR="00B50E85" w:rsidRPr="00EB51D4">
        <w:rPr>
          <w:rFonts w:ascii="Times New Roman" w:hAnsi="Times New Roman" w:cs="Times New Roman"/>
          <w:sz w:val="28"/>
          <w:szCs w:val="28"/>
        </w:rPr>
        <w:t>-экономического отдела):</w:t>
      </w:r>
    </w:p>
    <w:p w:rsidR="00397FEB" w:rsidRPr="00397FEB" w:rsidRDefault="001C07C4" w:rsidP="0052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EB">
        <w:rPr>
          <w:rFonts w:ascii="Times New Roman" w:hAnsi="Times New Roman" w:cs="Times New Roman"/>
          <w:sz w:val="28"/>
          <w:szCs w:val="28"/>
        </w:rPr>
        <w:t>определяют наименование объекта закупки</w:t>
      </w:r>
      <w:r w:rsidR="00397FEB" w:rsidRPr="00397FEB">
        <w:rPr>
          <w:rFonts w:ascii="Times New Roman" w:hAnsi="Times New Roman" w:cs="Times New Roman"/>
          <w:sz w:val="28"/>
          <w:szCs w:val="28"/>
        </w:rPr>
        <w:t>;</w:t>
      </w:r>
    </w:p>
    <w:p w:rsidR="00397FEB" w:rsidRPr="00397FEB" w:rsidRDefault="00397FE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EB">
        <w:rPr>
          <w:rFonts w:ascii="Times New Roman" w:hAnsi="Times New Roman" w:cs="Times New Roman"/>
          <w:sz w:val="28"/>
          <w:szCs w:val="28"/>
        </w:rPr>
        <w:t xml:space="preserve">проводят обоснование начальной (максимальной) цены </w:t>
      </w:r>
      <w:r w:rsidR="005F2E8E">
        <w:rPr>
          <w:rFonts w:ascii="Times New Roman" w:hAnsi="Times New Roman" w:cs="Times New Roman"/>
          <w:sz w:val="28"/>
          <w:szCs w:val="28"/>
        </w:rPr>
        <w:t>контракта</w:t>
      </w:r>
      <w:r w:rsidR="001C07C4">
        <w:rPr>
          <w:rFonts w:ascii="Times New Roman" w:hAnsi="Times New Roman" w:cs="Times New Roman"/>
          <w:sz w:val="28"/>
          <w:szCs w:val="28"/>
        </w:rPr>
        <w:t xml:space="preserve">, по мере необходимости с привлечением специалиста, отвечающего за </w:t>
      </w:r>
      <w:r w:rsidR="00E7182C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E7182C" w:rsidRPr="00E7182C">
        <w:rPr>
          <w:rFonts w:ascii="Times New Roman" w:hAnsi="Times New Roman" w:cs="Times New Roman"/>
          <w:sz w:val="28"/>
          <w:szCs w:val="28"/>
        </w:rPr>
        <w:t>сметно-финансов</w:t>
      </w:r>
      <w:r w:rsidR="00E7182C">
        <w:rPr>
          <w:rFonts w:ascii="Times New Roman" w:hAnsi="Times New Roman" w:cs="Times New Roman"/>
          <w:sz w:val="28"/>
          <w:szCs w:val="28"/>
        </w:rPr>
        <w:t xml:space="preserve">ой </w:t>
      </w:r>
      <w:r w:rsidR="00E7182C" w:rsidRPr="00E7182C">
        <w:rPr>
          <w:rFonts w:ascii="Times New Roman" w:hAnsi="Times New Roman" w:cs="Times New Roman"/>
          <w:sz w:val="28"/>
          <w:szCs w:val="28"/>
        </w:rPr>
        <w:t>документаци</w:t>
      </w:r>
      <w:r w:rsidR="00E7182C">
        <w:rPr>
          <w:rFonts w:ascii="Times New Roman" w:hAnsi="Times New Roman" w:cs="Times New Roman"/>
          <w:sz w:val="28"/>
          <w:szCs w:val="28"/>
        </w:rPr>
        <w:t>и</w:t>
      </w:r>
      <w:r w:rsidR="00E7182C" w:rsidRPr="00E7182C">
        <w:rPr>
          <w:rFonts w:ascii="Times New Roman" w:hAnsi="Times New Roman" w:cs="Times New Roman"/>
          <w:sz w:val="28"/>
          <w:szCs w:val="28"/>
        </w:rPr>
        <w:t>;</w:t>
      </w:r>
    </w:p>
    <w:p w:rsidR="00397FEB" w:rsidRPr="00397FEB" w:rsidRDefault="00397FE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EB">
        <w:rPr>
          <w:rFonts w:ascii="Times New Roman" w:hAnsi="Times New Roman" w:cs="Times New Roman"/>
          <w:sz w:val="28"/>
          <w:szCs w:val="28"/>
        </w:rPr>
        <w:t>определяют коды Общероссийского классификатора видов экономической деятельности (ОКВЭД2) и коды Общероссийского классификатора продукции по видам экономической деятельности (ОКПД2), соответствующие объекту закупки;</w:t>
      </w:r>
    </w:p>
    <w:p w:rsidR="00397FEB" w:rsidRDefault="00397FE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EB">
        <w:rPr>
          <w:rFonts w:ascii="Times New Roman" w:hAnsi="Times New Roman" w:cs="Times New Roman"/>
          <w:sz w:val="28"/>
          <w:szCs w:val="28"/>
        </w:rPr>
        <w:t xml:space="preserve">устанавливают минимально необходимые требования к условиям </w:t>
      </w:r>
      <w:r w:rsidR="00FA571C">
        <w:rPr>
          <w:rFonts w:ascii="Times New Roman" w:hAnsi="Times New Roman" w:cs="Times New Roman"/>
          <w:sz w:val="28"/>
          <w:szCs w:val="28"/>
        </w:rPr>
        <w:t>контракта</w:t>
      </w:r>
      <w:r w:rsidRPr="00397FEB">
        <w:rPr>
          <w:rFonts w:ascii="Times New Roman" w:hAnsi="Times New Roman" w:cs="Times New Roman"/>
          <w:sz w:val="28"/>
          <w:szCs w:val="28"/>
        </w:rPr>
        <w:t xml:space="preserve"> (срок поставки товара, выполнения работ, оказания услуг; условия оплаты, размер аванса; срок исполнения </w:t>
      </w:r>
      <w:r w:rsidR="00FA571C">
        <w:rPr>
          <w:rFonts w:ascii="Times New Roman" w:hAnsi="Times New Roman" w:cs="Times New Roman"/>
          <w:sz w:val="28"/>
          <w:szCs w:val="28"/>
        </w:rPr>
        <w:t>контракта</w:t>
      </w:r>
      <w:r w:rsidRPr="00397FEB">
        <w:rPr>
          <w:rFonts w:ascii="Times New Roman" w:hAnsi="Times New Roman" w:cs="Times New Roman"/>
          <w:sz w:val="28"/>
          <w:szCs w:val="28"/>
        </w:rPr>
        <w:t xml:space="preserve">, в случае если предусмотрено поэтапное исполнение </w:t>
      </w:r>
      <w:r w:rsidR="00FA571C">
        <w:rPr>
          <w:rFonts w:ascii="Times New Roman" w:hAnsi="Times New Roman" w:cs="Times New Roman"/>
          <w:sz w:val="28"/>
          <w:szCs w:val="28"/>
        </w:rPr>
        <w:t>контракта</w:t>
      </w:r>
      <w:r w:rsidRPr="00397FEB">
        <w:rPr>
          <w:rFonts w:ascii="Times New Roman" w:hAnsi="Times New Roman" w:cs="Times New Roman"/>
          <w:sz w:val="28"/>
          <w:szCs w:val="28"/>
        </w:rPr>
        <w:t xml:space="preserve">, сроки исполнения отдельных этапов, </w:t>
      </w:r>
      <w:r w:rsidR="00EB513F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397FEB">
        <w:rPr>
          <w:rFonts w:ascii="Times New Roman" w:hAnsi="Times New Roman" w:cs="Times New Roman"/>
          <w:sz w:val="28"/>
          <w:szCs w:val="28"/>
        </w:rPr>
        <w:t xml:space="preserve">периодичность исполнения </w:t>
      </w:r>
      <w:r w:rsidR="00FA571C">
        <w:rPr>
          <w:rFonts w:ascii="Times New Roman" w:hAnsi="Times New Roman" w:cs="Times New Roman"/>
          <w:sz w:val="28"/>
          <w:szCs w:val="28"/>
        </w:rPr>
        <w:t>контракта</w:t>
      </w:r>
      <w:r w:rsidR="0025086D">
        <w:rPr>
          <w:rFonts w:ascii="Times New Roman" w:hAnsi="Times New Roman" w:cs="Times New Roman"/>
          <w:sz w:val="28"/>
          <w:szCs w:val="28"/>
        </w:rPr>
        <w:t>);</w:t>
      </w:r>
    </w:p>
    <w:p w:rsidR="0025086D" w:rsidRDefault="0025086D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E3">
        <w:rPr>
          <w:rFonts w:ascii="Times New Roman" w:hAnsi="Times New Roman" w:cs="Times New Roman"/>
          <w:sz w:val="28"/>
          <w:szCs w:val="28"/>
        </w:rPr>
        <w:t>определяют планируемый срок осуществления закуп</w:t>
      </w:r>
      <w:r w:rsidR="002E298A" w:rsidRPr="003B3BE3">
        <w:rPr>
          <w:rFonts w:ascii="Times New Roman" w:hAnsi="Times New Roman" w:cs="Times New Roman"/>
          <w:sz w:val="28"/>
          <w:szCs w:val="28"/>
        </w:rPr>
        <w:t>ки</w:t>
      </w:r>
      <w:r w:rsidRPr="003B3BE3">
        <w:rPr>
          <w:rFonts w:ascii="Times New Roman" w:hAnsi="Times New Roman" w:cs="Times New Roman"/>
          <w:sz w:val="28"/>
          <w:szCs w:val="28"/>
        </w:rPr>
        <w:t>.</w:t>
      </w:r>
    </w:p>
    <w:p w:rsidR="003B3BE3" w:rsidRPr="00397FEB" w:rsidRDefault="003B3BE3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E3">
        <w:rPr>
          <w:rFonts w:ascii="Times New Roman" w:hAnsi="Times New Roman" w:cs="Times New Roman"/>
          <w:sz w:val="28"/>
          <w:szCs w:val="28"/>
        </w:rPr>
        <w:t>Подготовленные специалистами отделов фрагменты плана-графика, согласованн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B3BE3">
        <w:rPr>
          <w:rFonts w:ascii="Times New Roman" w:hAnsi="Times New Roman" w:cs="Times New Roman"/>
          <w:sz w:val="28"/>
          <w:szCs w:val="28"/>
        </w:rPr>
        <w:t xml:space="preserve"> с финансово-экономическим отделом,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E3">
        <w:rPr>
          <w:rFonts w:ascii="Times New Roman" w:hAnsi="Times New Roman" w:cs="Times New Roman"/>
          <w:sz w:val="28"/>
          <w:szCs w:val="28"/>
        </w:rPr>
        <w:t>до отдела закупок довод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3BE3">
        <w:rPr>
          <w:rFonts w:ascii="Times New Roman" w:hAnsi="Times New Roman" w:cs="Times New Roman"/>
          <w:sz w:val="28"/>
          <w:szCs w:val="28"/>
        </w:rPr>
        <w:t>тся в форме электронного документа (таблицы в формате «</w:t>
      </w:r>
      <w:proofErr w:type="spellStart"/>
      <w:r w:rsidRPr="003B3BE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B3BE3">
        <w:rPr>
          <w:rFonts w:ascii="Times New Roman" w:hAnsi="Times New Roman" w:cs="Times New Roman"/>
          <w:sz w:val="28"/>
          <w:szCs w:val="28"/>
        </w:rPr>
        <w:t xml:space="preserve">»), которая содержит </w:t>
      </w:r>
      <w:r w:rsidR="0087206D">
        <w:rPr>
          <w:rFonts w:ascii="Times New Roman" w:hAnsi="Times New Roman" w:cs="Times New Roman"/>
          <w:sz w:val="28"/>
          <w:szCs w:val="28"/>
        </w:rPr>
        <w:t>вышеперечисленные сведения</w:t>
      </w:r>
      <w:r w:rsidRPr="003B3BE3">
        <w:rPr>
          <w:rFonts w:ascii="Times New Roman" w:hAnsi="Times New Roman" w:cs="Times New Roman"/>
          <w:sz w:val="28"/>
          <w:szCs w:val="28"/>
        </w:rPr>
        <w:t>.</w:t>
      </w:r>
    </w:p>
    <w:p w:rsidR="00055B35" w:rsidRPr="00055B35" w:rsidRDefault="00055B35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E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7206D">
        <w:rPr>
          <w:rFonts w:ascii="Times New Roman" w:hAnsi="Times New Roman" w:cs="Times New Roman"/>
          <w:sz w:val="28"/>
          <w:szCs w:val="28"/>
        </w:rPr>
        <w:t>полученных фрагментов</w:t>
      </w:r>
      <w:r w:rsidRPr="003B3BE3">
        <w:rPr>
          <w:rFonts w:ascii="Times New Roman" w:hAnsi="Times New Roman" w:cs="Times New Roman"/>
          <w:sz w:val="28"/>
          <w:szCs w:val="28"/>
        </w:rPr>
        <w:t xml:space="preserve"> </w:t>
      </w:r>
      <w:r w:rsidR="006222AF" w:rsidRPr="006222AF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3B3BE3">
        <w:rPr>
          <w:rFonts w:ascii="Times New Roman" w:hAnsi="Times New Roman" w:cs="Times New Roman"/>
          <w:sz w:val="28"/>
          <w:szCs w:val="28"/>
        </w:rPr>
        <w:t xml:space="preserve">отделом закупок формируется </w:t>
      </w:r>
      <w:r w:rsidR="0087206D">
        <w:rPr>
          <w:rFonts w:ascii="Times New Roman" w:hAnsi="Times New Roman" w:cs="Times New Roman"/>
          <w:sz w:val="28"/>
          <w:szCs w:val="28"/>
        </w:rPr>
        <w:t>общий план-</w:t>
      </w:r>
      <w:r w:rsidRPr="003B3BE3">
        <w:rPr>
          <w:rFonts w:ascii="Times New Roman" w:hAnsi="Times New Roman" w:cs="Times New Roman"/>
          <w:sz w:val="28"/>
          <w:szCs w:val="28"/>
        </w:rPr>
        <w:t>график осуществления закупок комитетом</w:t>
      </w:r>
      <w:r w:rsidR="006222AF">
        <w:rPr>
          <w:rFonts w:ascii="Times New Roman" w:hAnsi="Times New Roman" w:cs="Times New Roman"/>
          <w:sz w:val="28"/>
          <w:szCs w:val="28"/>
        </w:rPr>
        <w:br/>
      </w:r>
      <w:r w:rsidRPr="003B3BE3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87206D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3B3BE3">
        <w:rPr>
          <w:rFonts w:ascii="Times New Roman" w:hAnsi="Times New Roman" w:cs="Times New Roman"/>
          <w:sz w:val="28"/>
          <w:szCs w:val="28"/>
        </w:rPr>
        <w:t xml:space="preserve">, размещаемый </w:t>
      </w:r>
      <w:r w:rsidR="002F0776" w:rsidRPr="003B3BE3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6222AF">
        <w:rPr>
          <w:rFonts w:ascii="Times New Roman" w:hAnsi="Times New Roman" w:cs="Times New Roman"/>
          <w:sz w:val="28"/>
          <w:szCs w:val="28"/>
        </w:rPr>
        <w:t xml:space="preserve"> </w:t>
      </w:r>
      <w:r w:rsidRPr="003B3BE3">
        <w:rPr>
          <w:rFonts w:ascii="Times New Roman" w:hAnsi="Times New Roman" w:cs="Times New Roman"/>
          <w:sz w:val="28"/>
          <w:szCs w:val="28"/>
        </w:rPr>
        <w:t>на сетевом диске комитета (</w:t>
      </w:r>
      <w:r w:rsidRPr="003B3BE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B3BE3">
        <w:rPr>
          <w:rFonts w:ascii="Times New Roman" w:hAnsi="Times New Roman" w:cs="Times New Roman"/>
          <w:sz w:val="28"/>
          <w:szCs w:val="28"/>
        </w:rPr>
        <w:t>:\ОТДЕЛ ЗАКУПОК).</w:t>
      </w:r>
      <w:r w:rsidR="00856D42" w:rsidRPr="003B3BE3">
        <w:rPr>
          <w:rFonts w:ascii="Times New Roman" w:hAnsi="Times New Roman" w:cs="Times New Roman"/>
          <w:sz w:val="28"/>
          <w:szCs w:val="28"/>
        </w:rPr>
        <w:t xml:space="preserve"> </w:t>
      </w:r>
      <w:r w:rsidR="002F0776" w:rsidRPr="003B3BE3">
        <w:rPr>
          <w:rFonts w:ascii="Times New Roman" w:hAnsi="Times New Roman" w:cs="Times New Roman"/>
          <w:sz w:val="28"/>
          <w:szCs w:val="28"/>
        </w:rPr>
        <w:t>Сформированный г</w:t>
      </w:r>
      <w:r w:rsidR="00856D42" w:rsidRPr="003B3BE3">
        <w:rPr>
          <w:rFonts w:ascii="Times New Roman" w:hAnsi="Times New Roman" w:cs="Times New Roman"/>
          <w:sz w:val="28"/>
          <w:szCs w:val="28"/>
        </w:rPr>
        <w:t>рафик</w:t>
      </w:r>
      <w:r w:rsidR="006222AF">
        <w:rPr>
          <w:rFonts w:ascii="Times New Roman" w:hAnsi="Times New Roman" w:cs="Times New Roman"/>
          <w:sz w:val="28"/>
          <w:szCs w:val="28"/>
        </w:rPr>
        <w:t xml:space="preserve"> </w:t>
      </w:r>
      <w:r w:rsidR="002F0776" w:rsidRPr="003B3BE3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87206D">
        <w:rPr>
          <w:rFonts w:ascii="Times New Roman" w:hAnsi="Times New Roman" w:cs="Times New Roman"/>
          <w:sz w:val="28"/>
          <w:szCs w:val="28"/>
        </w:rPr>
        <w:t xml:space="preserve">визируется начальниками профильных отделов, заместителями председателя комитета и </w:t>
      </w:r>
      <w:r w:rsidR="00856D42" w:rsidRPr="003B3BE3">
        <w:rPr>
          <w:rFonts w:ascii="Times New Roman" w:hAnsi="Times New Roman" w:cs="Times New Roman"/>
          <w:sz w:val="28"/>
          <w:szCs w:val="28"/>
        </w:rPr>
        <w:t>утверждается председателем комитета.</w:t>
      </w:r>
      <w:r w:rsidR="0087206D">
        <w:rPr>
          <w:rFonts w:ascii="Times New Roman" w:hAnsi="Times New Roman" w:cs="Times New Roman"/>
          <w:sz w:val="28"/>
          <w:szCs w:val="28"/>
        </w:rPr>
        <w:t xml:space="preserve"> </w:t>
      </w:r>
      <w:r w:rsidR="006222AF">
        <w:rPr>
          <w:rFonts w:ascii="Times New Roman" w:hAnsi="Times New Roman" w:cs="Times New Roman"/>
          <w:sz w:val="28"/>
          <w:szCs w:val="28"/>
        </w:rPr>
        <w:t>П</w:t>
      </w:r>
      <w:r w:rsidR="006222AF" w:rsidRPr="006222AF">
        <w:rPr>
          <w:rFonts w:ascii="Times New Roman" w:hAnsi="Times New Roman" w:cs="Times New Roman"/>
          <w:sz w:val="28"/>
          <w:szCs w:val="28"/>
        </w:rPr>
        <w:t>осле утверждения председателем комитета план-график в электронном виде размещается отделом закупок в ЕИС</w:t>
      </w:r>
      <w:r w:rsidR="0087206D">
        <w:rPr>
          <w:rFonts w:ascii="Times New Roman" w:hAnsi="Times New Roman" w:cs="Times New Roman"/>
          <w:sz w:val="28"/>
          <w:szCs w:val="28"/>
        </w:rPr>
        <w:t>.</w:t>
      </w:r>
    </w:p>
    <w:p w:rsidR="00764B30" w:rsidRDefault="0087206D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Формирование, утверждение и размещение в ЕИС плана-графика</w:t>
      </w:r>
      <w:r w:rsidRPr="0087206D">
        <w:t xml:space="preserve"> </w:t>
      </w:r>
      <w:r w:rsidRPr="0087206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6222AF">
        <w:rPr>
          <w:rFonts w:ascii="Times New Roman" w:hAnsi="Times New Roman" w:cs="Times New Roman"/>
          <w:sz w:val="28"/>
          <w:szCs w:val="28"/>
        </w:rPr>
        <w:t>в срок не более</w:t>
      </w:r>
      <w:r w:rsidR="006222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524F29">
        <w:rPr>
          <w:rFonts w:ascii="Times New Roman" w:hAnsi="Times New Roman" w:cs="Times New Roman"/>
          <w:sz w:val="28"/>
          <w:szCs w:val="28"/>
        </w:rPr>
        <w:t>рабочих дней со дня, следующего за днем доведения комитету лимитов бюджетных ассигнований на принятие и (или) исполнение обязательств</w:t>
      </w:r>
      <w:r w:rsidR="006222AF">
        <w:rPr>
          <w:rFonts w:ascii="Times New Roman" w:hAnsi="Times New Roman" w:cs="Times New Roman"/>
          <w:sz w:val="28"/>
          <w:szCs w:val="28"/>
        </w:rPr>
        <w:br/>
      </w:r>
      <w:r w:rsidR="00524F2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4F29" w:rsidRPr="005B09B2">
        <w:rPr>
          <w:rFonts w:ascii="Times New Roman" w:hAnsi="Times New Roman" w:cs="Times New Roman"/>
          <w:sz w:val="28"/>
          <w:szCs w:val="28"/>
        </w:rPr>
        <w:t>решени</w:t>
      </w:r>
      <w:r w:rsidR="00524F29">
        <w:rPr>
          <w:rFonts w:ascii="Times New Roman" w:hAnsi="Times New Roman" w:cs="Times New Roman"/>
          <w:sz w:val="28"/>
          <w:szCs w:val="28"/>
        </w:rPr>
        <w:t>ем</w:t>
      </w:r>
      <w:r w:rsidR="00524F29" w:rsidRPr="005B09B2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 бюджете города</w:t>
      </w:r>
      <w:r w:rsidR="006222AF">
        <w:rPr>
          <w:rFonts w:ascii="Times New Roman" w:hAnsi="Times New Roman" w:cs="Times New Roman"/>
          <w:sz w:val="28"/>
          <w:szCs w:val="28"/>
        </w:rPr>
        <w:br/>
      </w:r>
      <w:r w:rsidR="00524F29" w:rsidRPr="005B09B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524F29">
        <w:rPr>
          <w:rFonts w:ascii="Times New Roman" w:hAnsi="Times New Roman" w:cs="Times New Roman"/>
          <w:sz w:val="28"/>
          <w:szCs w:val="28"/>
        </w:rPr>
        <w:t>.</w:t>
      </w:r>
    </w:p>
    <w:p w:rsidR="00794B51" w:rsidRDefault="00794B51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51">
        <w:rPr>
          <w:rFonts w:ascii="Times New Roman" w:hAnsi="Times New Roman" w:cs="Times New Roman"/>
          <w:sz w:val="28"/>
          <w:szCs w:val="28"/>
        </w:rPr>
        <w:t>Ответственность за соблюдение срок</w:t>
      </w:r>
      <w:r w:rsidR="005B09B2">
        <w:rPr>
          <w:rFonts w:ascii="Times New Roman" w:hAnsi="Times New Roman" w:cs="Times New Roman"/>
          <w:sz w:val="28"/>
          <w:szCs w:val="28"/>
        </w:rPr>
        <w:t>ов</w:t>
      </w:r>
      <w:r w:rsidRPr="00794B51">
        <w:rPr>
          <w:rFonts w:ascii="Times New Roman" w:hAnsi="Times New Roman" w:cs="Times New Roman"/>
          <w:sz w:val="28"/>
          <w:szCs w:val="28"/>
        </w:rPr>
        <w:t xml:space="preserve"> размещения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4B51">
        <w:rPr>
          <w:rFonts w:ascii="Times New Roman" w:hAnsi="Times New Roman" w:cs="Times New Roman"/>
          <w:sz w:val="28"/>
          <w:szCs w:val="28"/>
        </w:rPr>
        <w:t>лана-графика в Е</w:t>
      </w:r>
      <w:r w:rsidR="005B09B2">
        <w:rPr>
          <w:rFonts w:ascii="Times New Roman" w:hAnsi="Times New Roman" w:cs="Times New Roman"/>
          <w:sz w:val="28"/>
          <w:szCs w:val="28"/>
        </w:rPr>
        <w:t>ИС</w:t>
      </w:r>
      <w:r w:rsidRPr="00794B51">
        <w:rPr>
          <w:rFonts w:ascii="Times New Roman" w:hAnsi="Times New Roman" w:cs="Times New Roman"/>
          <w:sz w:val="28"/>
          <w:szCs w:val="28"/>
        </w:rPr>
        <w:t xml:space="preserve"> несет начальник отдела </w:t>
      </w:r>
      <w:r>
        <w:rPr>
          <w:rFonts w:ascii="Times New Roman" w:hAnsi="Times New Roman" w:cs="Times New Roman"/>
          <w:sz w:val="28"/>
          <w:szCs w:val="28"/>
        </w:rPr>
        <w:t>закупок</w:t>
      </w:r>
      <w:r w:rsidRPr="00794B51">
        <w:rPr>
          <w:rFonts w:ascii="Times New Roman" w:hAnsi="Times New Roman" w:cs="Times New Roman"/>
          <w:sz w:val="28"/>
          <w:szCs w:val="28"/>
        </w:rPr>
        <w:t>.</w:t>
      </w:r>
    </w:p>
    <w:p w:rsidR="00794B51" w:rsidRPr="00794B51" w:rsidRDefault="00794B51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51">
        <w:rPr>
          <w:rFonts w:ascii="Times New Roman" w:hAnsi="Times New Roman" w:cs="Times New Roman"/>
          <w:sz w:val="28"/>
          <w:szCs w:val="28"/>
        </w:rPr>
        <w:t>План-график подлежит изменению</w:t>
      </w:r>
      <w:r w:rsidR="00B1052E">
        <w:rPr>
          <w:rFonts w:ascii="Times New Roman" w:hAnsi="Times New Roman" w:cs="Times New Roman"/>
          <w:sz w:val="28"/>
          <w:szCs w:val="28"/>
        </w:rPr>
        <w:t xml:space="preserve"> (корректировке)</w:t>
      </w:r>
      <w:r w:rsidRPr="00794B51">
        <w:rPr>
          <w:rFonts w:ascii="Times New Roman" w:hAnsi="Times New Roman" w:cs="Times New Roman"/>
          <w:sz w:val="28"/>
          <w:szCs w:val="28"/>
        </w:rPr>
        <w:t xml:space="preserve"> при необходимости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764B30" w:rsidRPr="005B09B2" w:rsidRDefault="00FC72E4" w:rsidP="006222AF">
      <w:pPr>
        <w:pStyle w:val="a3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961EC">
        <w:rPr>
          <w:rFonts w:ascii="Times New Roman" w:hAnsi="Times New Roman" w:cs="Times New Roman"/>
          <w:sz w:val="28"/>
          <w:szCs w:val="28"/>
        </w:rPr>
        <w:t>2.3.</w:t>
      </w:r>
      <w:r w:rsidR="00764B30" w:rsidRPr="005B09B2">
        <w:rPr>
          <w:rFonts w:ascii="Times New Roman" w:hAnsi="Times New Roman" w:cs="Times New Roman"/>
          <w:sz w:val="28"/>
          <w:szCs w:val="28"/>
        </w:rPr>
        <w:t>Порядок взаимодействия отделов при внесении измене</w:t>
      </w:r>
      <w:r w:rsidR="004F7EF5">
        <w:rPr>
          <w:rFonts w:ascii="Times New Roman" w:hAnsi="Times New Roman" w:cs="Times New Roman"/>
          <w:sz w:val="28"/>
          <w:szCs w:val="28"/>
        </w:rPr>
        <w:t>ний в план-график</w:t>
      </w:r>
    </w:p>
    <w:p w:rsidR="003F2D2F" w:rsidRDefault="003F2D2F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35CCE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5CCE">
        <w:rPr>
          <w:rFonts w:ascii="Times New Roman" w:hAnsi="Times New Roman" w:cs="Times New Roman"/>
          <w:sz w:val="28"/>
          <w:szCs w:val="28"/>
        </w:rPr>
        <w:t xml:space="preserve"> в план-график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35C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5C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ятся в</w:t>
      </w:r>
      <w:r w:rsidRPr="00F35CCE">
        <w:rPr>
          <w:rFonts w:ascii="Times New Roman" w:hAnsi="Times New Roman" w:cs="Times New Roman"/>
          <w:sz w:val="28"/>
          <w:szCs w:val="28"/>
        </w:rPr>
        <w:t xml:space="preserve"> случаях, предусмотренных частью</w:t>
      </w:r>
      <w:r>
        <w:t> </w:t>
      </w:r>
      <w:r w:rsidR="00E83C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CCE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83C64">
        <w:rPr>
          <w:rFonts w:ascii="Times New Roman" w:hAnsi="Times New Roman" w:cs="Times New Roman"/>
          <w:sz w:val="28"/>
          <w:szCs w:val="28"/>
        </w:rPr>
        <w:t>16</w:t>
      </w:r>
      <w:r w:rsidR="00FA4CC3">
        <w:rPr>
          <w:rFonts w:ascii="Times New Roman" w:hAnsi="Times New Roman" w:cs="Times New Roman"/>
          <w:sz w:val="28"/>
          <w:szCs w:val="28"/>
        </w:rPr>
        <w:t xml:space="preserve"> З</w:t>
      </w:r>
      <w:r w:rsidRPr="00F35CCE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35CCE">
        <w:rPr>
          <w:rFonts w:ascii="Times New Roman" w:hAnsi="Times New Roman" w:cs="Times New Roman"/>
          <w:sz w:val="28"/>
          <w:szCs w:val="28"/>
        </w:rPr>
        <w:t>44-ФЗ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276" w:rsidRDefault="003F2D2F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C64">
        <w:rPr>
          <w:rFonts w:ascii="Times New Roman" w:hAnsi="Times New Roman" w:cs="Times New Roman"/>
          <w:sz w:val="28"/>
          <w:szCs w:val="28"/>
        </w:rPr>
        <w:lastRenderedPageBreak/>
        <w:t>Отдел</w:t>
      </w:r>
      <w:r w:rsidR="00F35CCE" w:rsidRPr="00E83C64">
        <w:rPr>
          <w:rFonts w:ascii="Times New Roman" w:hAnsi="Times New Roman" w:cs="Times New Roman"/>
          <w:sz w:val="28"/>
          <w:szCs w:val="28"/>
        </w:rPr>
        <w:t>, инициирующи</w:t>
      </w:r>
      <w:r w:rsidRPr="00E83C64">
        <w:rPr>
          <w:rFonts w:ascii="Times New Roman" w:hAnsi="Times New Roman" w:cs="Times New Roman"/>
          <w:sz w:val="28"/>
          <w:szCs w:val="28"/>
        </w:rPr>
        <w:t>й</w:t>
      </w:r>
      <w:r w:rsidR="00F35CCE" w:rsidRPr="00E83C64">
        <w:rPr>
          <w:rFonts w:ascii="Times New Roman" w:hAnsi="Times New Roman" w:cs="Times New Roman"/>
          <w:sz w:val="28"/>
          <w:szCs w:val="28"/>
        </w:rPr>
        <w:t xml:space="preserve"> размещение закупки, </w:t>
      </w:r>
      <w:r w:rsidRPr="00E83C64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F35CCE" w:rsidRPr="00E83C64">
        <w:rPr>
          <w:rFonts w:ascii="Times New Roman" w:hAnsi="Times New Roman" w:cs="Times New Roman"/>
          <w:sz w:val="28"/>
          <w:szCs w:val="28"/>
        </w:rPr>
        <w:t>служебн</w:t>
      </w:r>
      <w:r w:rsidRPr="00E83C64">
        <w:rPr>
          <w:rFonts w:ascii="Times New Roman" w:hAnsi="Times New Roman" w:cs="Times New Roman"/>
          <w:sz w:val="28"/>
          <w:szCs w:val="28"/>
        </w:rPr>
        <w:t>ую</w:t>
      </w:r>
      <w:r w:rsidR="00F35CCE" w:rsidRPr="00E83C64">
        <w:rPr>
          <w:rFonts w:ascii="Times New Roman" w:hAnsi="Times New Roman" w:cs="Times New Roman"/>
          <w:sz w:val="28"/>
          <w:szCs w:val="28"/>
        </w:rPr>
        <w:t xml:space="preserve"> записк</w:t>
      </w:r>
      <w:r w:rsidRPr="00E83C64">
        <w:rPr>
          <w:rFonts w:ascii="Times New Roman" w:hAnsi="Times New Roman" w:cs="Times New Roman"/>
          <w:sz w:val="28"/>
          <w:szCs w:val="28"/>
        </w:rPr>
        <w:t>у</w:t>
      </w:r>
      <w:r w:rsidR="00F35CCE">
        <w:rPr>
          <w:rFonts w:ascii="Times New Roman" w:hAnsi="Times New Roman" w:cs="Times New Roman"/>
          <w:sz w:val="28"/>
          <w:szCs w:val="28"/>
        </w:rPr>
        <w:t xml:space="preserve"> о </w:t>
      </w:r>
      <w:r w:rsidR="00F35CCE" w:rsidRPr="00F35CCE">
        <w:rPr>
          <w:rFonts w:ascii="Times New Roman" w:hAnsi="Times New Roman" w:cs="Times New Roman"/>
          <w:sz w:val="28"/>
          <w:szCs w:val="28"/>
        </w:rPr>
        <w:t>вносимых изменени</w:t>
      </w:r>
      <w:r w:rsidR="00F35CCE">
        <w:rPr>
          <w:rFonts w:ascii="Times New Roman" w:hAnsi="Times New Roman" w:cs="Times New Roman"/>
          <w:sz w:val="28"/>
          <w:szCs w:val="28"/>
        </w:rPr>
        <w:t xml:space="preserve">ях </w:t>
      </w:r>
      <w:r w:rsidR="004F7EF5">
        <w:rPr>
          <w:rFonts w:ascii="Times New Roman" w:hAnsi="Times New Roman" w:cs="Times New Roman"/>
          <w:sz w:val="28"/>
          <w:szCs w:val="28"/>
        </w:rPr>
        <w:t xml:space="preserve">в </w:t>
      </w:r>
      <w:r w:rsidR="00F35CCE" w:rsidRPr="00F35CCE">
        <w:rPr>
          <w:rFonts w:ascii="Times New Roman" w:hAnsi="Times New Roman" w:cs="Times New Roman"/>
          <w:sz w:val="28"/>
          <w:szCs w:val="28"/>
        </w:rPr>
        <w:t>план-график</w:t>
      </w:r>
      <w:r w:rsidR="00F35CCE">
        <w:rPr>
          <w:rFonts w:ascii="Times New Roman" w:hAnsi="Times New Roman" w:cs="Times New Roman"/>
          <w:sz w:val="28"/>
          <w:szCs w:val="28"/>
        </w:rPr>
        <w:t xml:space="preserve"> </w:t>
      </w:r>
      <w:r w:rsidR="00F35CCE" w:rsidRPr="00F35CCE">
        <w:rPr>
          <w:rFonts w:ascii="Times New Roman" w:hAnsi="Times New Roman" w:cs="Times New Roman"/>
          <w:sz w:val="28"/>
          <w:szCs w:val="28"/>
        </w:rPr>
        <w:t>по объекту закупки</w:t>
      </w:r>
      <w:r w:rsidR="00F35CCE">
        <w:rPr>
          <w:rFonts w:ascii="Times New Roman" w:hAnsi="Times New Roman" w:cs="Times New Roman"/>
          <w:sz w:val="28"/>
          <w:szCs w:val="28"/>
        </w:rPr>
        <w:t xml:space="preserve">, </w:t>
      </w:r>
      <w:r w:rsidR="008E2276">
        <w:rPr>
          <w:rFonts w:ascii="Times New Roman" w:hAnsi="Times New Roman" w:cs="Times New Roman"/>
          <w:sz w:val="28"/>
          <w:szCs w:val="28"/>
        </w:rPr>
        <w:t>согласов</w:t>
      </w:r>
      <w:r>
        <w:rPr>
          <w:rFonts w:ascii="Times New Roman" w:hAnsi="Times New Roman" w:cs="Times New Roman"/>
          <w:sz w:val="28"/>
          <w:szCs w:val="28"/>
        </w:rPr>
        <w:t xml:space="preserve">ывает данные </w:t>
      </w:r>
      <w:r w:rsidR="008E2276">
        <w:rPr>
          <w:rFonts w:ascii="Times New Roman" w:hAnsi="Times New Roman" w:cs="Times New Roman"/>
          <w:sz w:val="28"/>
          <w:szCs w:val="28"/>
        </w:rPr>
        <w:t xml:space="preserve">с </w:t>
      </w:r>
      <w:r w:rsidR="00E8539B">
        <w:rPr>
          <w:rFonts w:ascii="Times New Roman" w:hAnsi="Times New Roman" w:cs="Times New Roman"/>
          <w:sz w:val="28"/>
          <w:szCs w:val="28"/>
        </w:rPr>
        <w:t>финансово</w:t>
      </w:r>
      <w:r w:rsidR="008E2276">
        <w:rPr>
          <w:rFonts w:ascii="Times New Roman" w:hAnsi="Times New Roman" w:cs="Times New Roman"/>
          <w:sz w:val="28"/>
          <w:szCs w:val="28"/>
        </w:rPr>
        <w:t>-экономическим отделом, заместителем председателя комитета по экономическим вопросам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ее </w:t>
      </w:r>
      <w:r w:rsidR="00F35CCE" w:rsidRPr="00F35CCE">
        <w:rPr>
          <w:rFonts w:ascii="Times New Roman" w:hAnsi="Times New Roman" w:cs="Times New Roman"/>
          <w:sz w:val="28"/>
          <w:szCs w:val="28"/>
        </w:rPr>
        <w:t xml:space="preserve">в </w:t>
      </w:r>
      <w:r w:rsidR="00F35CC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35CCE" w:rsidRPr="00F35CCE">
        <w:rPr>
          <w:rFonts w:ascii="Times New Roman" w:hAnsi="Times New Roman" w:cs="Times New Roman"/>
          <w:sz w:val="28"/>
          <w:szCs w:val="28"/>
        </w:rPr>
        <w:t>закуп</w:t>
      </w:r>
      <w:r w:rsidR="00F35CCE">
        <w:rPr>
          <w:rFonts w:ascii="Times New Roman" w:hAnsi="Times New Roman" w:cs="Times New Roman"/>
          <w:sz w:val="28"/>
          <w:szCs w:val="28"/>
        </w:rPr>
        <w:t>о</w:t>
      </w:r>
      <w:r w:rsidR="00F35CCE" w:rsidRPr="00F35CCE">
        <w:rPr>
          <w:rFonts w:ascii="Times New Roman" w:hAnsi="Times New Roman" w:cs="Times New Roman"/>
          <w:sz w:val="28"/>
          <w:szCs w:val="28"/>
        </w:rPr>
        <w:t xml:space="preserve">к, не позднее чем за </w:t>
      </w:r>
      <w:r w:rsidR="00B1052E">
        <w:rPr>
          <w:rFonts w:ascii="Times New Roman" w:hAnsi="Times New Roman" w:cs="Times New Roman"/>
          <w:sz w:val="28"/>
          <w:szCs w:val="28"/>
        </w:rPr>
        <w:t>три</w:t>
      </w:r>
      <w:r w:rsidR="00F35CCE" w:rsidRPr="00F35CCE">
        <w:rPr>
          <w:rFonts w:ascii="Times New Roman" w:hAnsi="Times New Roman" w:cs="Times New Roman"/>
          <w:sz w:val="28"/>
          <w:szCs w:val="28"/>
        </w:rPr>
        <w:t xml:space="preserve"> дн</w:t>
      </w:r>
      <w:r w:rsidR="00EB51D4">
        <w:rPr>
          <w:rFonts w:ascii="Times New Roman" w:hAnsi="Times New Roman" w:cs="Times New Roman"/>
          <w:sz w:val="28"/>
          <w:szCs w:val="28"/>
        </w:rPr>
        <w:t>я</w:t>
      </w:r>
      <w:r w:rsidR="008E2276">
        <w:rPr>
          <w:rFonts w:ascii="Times New Roman" w:hAnsi="Times New Roman" w:cs="Times New Roman"/>
          <w:sz w:val="28"/>
          <w:szCs w:val="28"/>
        </w:rPr>
        <w:t xml:space="preserve"> </w:t>
      </w:r>
      <w:r w:rsidR="00F35CCE" w:rsidRPr="00F35CCE">
        <w:rPr>
          <w:rFonts w:ascii="Times New Roman" w:hAnsi="Times New Roman" w:cs="Times New Roman"/>
          <w:sz w:val="28"/>
          <w:szCs w:val="28"/>
        </w:rPr>
        <w:t xml:space="preserve">до дня размещения в </w:t>
      </w:r>
      <w:r w:rsidR="004F7EF5">
        <w:rPr>
          <w:rFonts w:ascii="Times New Roman" w:hAnsi="Times New Roman" w:cs="Times New Roman"/>
          <w:sz w:val="28"/>
          <w:szCs w:val="28"/>
        </w:rPr>
        <w:t>ЕИС</w:t>
      </w:r>
      <w:r w:rsidR="00F35CCE" w:rsidRPr="00F35CCE">
        <w:rPr>
          <w:rFonts w:ascii="Times New Roman" w:hAnsi="Times New Roman" w:cs="Times New Roman"/>
          <w:sz w:val="28"/>
          <w:szCs w:val="28"/>
        </w:rPr>
        <w:t xml:space="preserve">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 </w:t>
      </w:r>
    </w:p>
    <w:p w:rsidR="00E83C64" w:rsidRDefault="00F35CCE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F35CCE">
        <w:rPr>
          <w:rFonts w:ascii="Times New Roman" w:hAnsi="Times New Roman" w:cs="Times New Roman"/>
          <w:sz w:val="28"/>
          <w:szCs w:val="28"/>
        </w:rPr>
        <w:t xml:space="preserve"> закуп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5CCE">
        <w:rPr>
          <w:rFonts w:ascii="Times New Roman" w:hAnsi="Times New Roman" w:cs="Times New Roman"/>
          <w:sz w:val="28"/>
          <w:szCs w:val="28"/>
        </w:rPr>
        <w:t xml:space="preserve">к, </w:t>
      </w:r>
      <w:r w:rsidR="00F84501">
        <w:rPr>
          <w:rFonts w:ascii="Times New Roman" w:hAnsi="Times New Roman" w:cs="Times New Roman"/>
          <w:sz w:val="28"/>
          <w:szCs w:val="28"/>
        </w:rPr>
        <w:t xml:space="preserve">осуществляет работу по </w:t>
      </w:r>
      <w:r w:rsidRPr="00F35CCE">
        <w:rPr>
          <w:rFonts w:ascii="Times New Roman" w:hAnsi="Times New Roman" w:cs="Times New Roman"/>
          <w:sz w:val="28"/>
          <w:szCs w:val="28"/>
        </w:rPr>
        <w:t>вн</w:t>
      </w:r>
      <w:r w:rsidR="00F84501">
        <w:rPr>
          <w:rFonts w:ascii="Times New Roman" w:hAnsi="Times New Roman" w:cs="Times New Roman"/>
          <w:sz w:val="28"/>
          <w:szCs w:val="28"/>
        </w:rPr>
        <w:t>е</w:t>
      </w:r>
      <w:r w:rsidRPr="00F35CCE">
        <w:rPr>
          <w:rFonts w:ascii="Times New Roman" w:hAnsi="Times New Roman" w:cs="Times New Roman"/>
          <w:sz w:val="28"/>
          <w:szCs w:val="28"/>
        </w:rPr>
        <w:t>с</w:t>
      </w:r>
      <w:r w:rsidR="00F84501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F35CCE">
        <w:rPr>
          <w:rFonts w:ascii="Times New Roman" w:hAnsi="Times New Roman" w:cs="Times New Roman"/>
          <w:sz w:val="28"/>
          <w:szCs w:val="28"/>
        </w:rPr>
        <w:t>изменени</w:t>
      </w:r>
      <w:r w:rsidR="00F84501">
        <w:rPr>
          <w:rFonts w:ascii="Times New Roman" w:hAnsi="Times New Roman" w:cs="Times New Roman"/>
          <w:sz w:val="28"/>
          <w:szCs w:val="28"/>
        </w:rPr>
        <w:t>й</w:t>
      </w:r>
      <w:r w:rsidRPr="00F35CCE">
        <w:rPr>
          <w:rFonts w:ascii="Times New Roman" w:hAnsi="Times New Roman" w:cs="Times New Roman"/>
          <w:sz w:val="28"/>
          <w:szCs w:val="28"/>
        </w:rPr>
        <w:t xml:space="preserve"> в</w:t>
      </w:r>
      <w:r w:rsidR="00DC401E">
        <w:rPr>
          <w:rFonts w:ascii="Times New Roman" w:hAnsi="Times New Roman" w:cs="Times New Roman"/>
          <w:sz w:val="28"/>
          <w:szCs w:val="28"/>
        </w:rPr>
        <w:t xml:space="preserve"> </w:t>
      </w:r>
      <w:r w:rsidRPr="00F35CCE">
        <w:rPr>
          <w:rFonts w:ascii="Times New Roman" w:hAnsi="Times New Roman" w:cs="Times New Roman"/>
          <w:sz w:val="28"/>
          <w:szCs w:val="28"/>
        </w:rPr>
        <w:t>план-график</w:t>
      </w:r>
      <w:r w:rsidR="00E83C64">
        <w:rPr>
          <w:rFonts w:ascii="Times New Roman" w:hAnsi="Times New Roman" w:cs="Times New Roman"/>
          <w:sz w:val="28"/>
          <w:szCs w:val="28"/>
        </w:rPr>
        <w:t>, его размещению в ЕИС</w:t>
      </w:r>
      <w:r w:rsidRPr="00F35CCE">
        <w:rPr>
          <w:rFonts w:ascii="Times New Roman" w:hAnsi="Times New Roman" w:cs="Times New Roman"/>
          <w:sz w:val="28"/>
          <w:szCs w:val="28"/>
        </w:rPr>
        <w:t xml:space="preserve"> не </w:t>
      </w:r>
      <w:r w:rsidR="00524F29" w:rsidRPr="00F35CCE">
        <w:rPr>
          <w:rFonts w:ascii="Times New Roman" w:hAnsi="Times New Roman" w:cs="Times New Roman"/>
          <w:sz w:val="28"/>
          <w:szCs w:val="28"/>
        </w:rPr>
        <w:t>позднее,</w:t>
      </w:r>
      <w:r w:rsidRPr="00F35CCE">
        <w:rPr>
          <w:rFonts w:ascii="Times New Roman" w:hAnsi="Times New Roman" w:cs="Times New Roman"/>
          <w:sz w:val="28"/>
          <w:szCs w:val="28"/>
        </w:rPr>
        <w:t xml:space="preserve"> чем за</w:t>
      </w:r>
      <w:r w:rsidR="00DC401E">
        <w:rPr>
          <w:rFonts w:ascii="Times New Roman" w:hAnsi="Times New Roman" w:cs="Times New Roman"/>
          <w:sz w:val="28"/>
          <w:szCs w:val="28"/>
        </w:rPr>
        <w:t xml:space="preserve"> </w:t>
      </w:r>
      <w:r w:rsidR="00B1052E">
        <w:rPr>
          <w:rFonts w:ascii="Times New Roman" w:hAnsi="Times New Roman" w:cs="Times New Roman"/>
          <w:sz w:val="28"/>
          <w:szCs w:val="28"/>
        </w:rPr>
        <w:t>один</w:t>
      </w:r>
      <w:r w:rsidR="00E83C64">
        <w:rPr>
          <w:rFonts w:ascii="Times New Roman" w:hAnsi="Times New Roman" w:cs="Times New Roman"/>
          <w:sz w:val="28"/>
          <w:szCs w:val="28"/>
        </w:rPr>
        <w:t xml:space="preserve"> календарный день</w:t>
      </w:r>
      <w:r w:rsidR="004F7EF5">
        <w:rPr>
          <w:rFonts w:ascii="Times New Roman" w:hAnsi="Times New Roman" w:cs="Times New Roman"/>
          <w:sz w:val="28"/>
          <w:szCs w:val="28"/>
        </w:rPr>
        <w:t xml:space="preserve"> до дня размещения в ЕИС</w:t>
      </w:r>
      <w:r w:rsidRPr="00F35CCE">
        <w:rPr>
          <w:rFonts w:ascii="Times New Roman" w:hAnsi="Times New Roman" w:cs="Times New Roman"/>
          <w:sz w:val="28"/>
          <w:szCs w:val="28"/>
        </w:rPr>
        <w:t xml:space="preserve"> извещения об осуществлении соответствующей закупки или направления приглашения принять участие в закрытых способах определения постав</w:t>
      </w:r>
      <w:r w:rsidR="00E83C64">
        <w:rPr>
          <w:rFonts w:ascii="Times New Roman" w:hAnsi="Times New Roman" w:cs="Times New Roman"/>
          <w:sz w:val="28"/>
          <w:szCs w:val="28"/>
        </w:rPr>
        <w:t>щика (подрядчика, исполнителя).</w:t>
      </w:r>
    </w:p>
    <w:p w:rsidR="007B51DC" w:rsidRDefault="007B51DC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DC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отдела закупок</w:t>
      </w:r>
      <w:r w:rsidRPr="007B51DC">
        <w:rPr>
          <w:rFonts w:ascii="Times New Roman" w:hAnsi="Times New Roman" w:cs="Times New Roman"/>
          <w:sz w:val="28"/>
          <w:szCs w:val="28"/>
        </w:rPr>
        <w:t xml:space="preserve">, </w:t>
      </w:r>
      <w:r w:rsidR="00E83C64">
        <w:rPr>
          <w:rFonts w:ascii="Times New Roman" w:hAnsi="Times New Roman" w:cs="Times New Roman"/>
          <w:sz w:val="28"/>
          <w:szCs w:val="28"/>
        </w:rPr>
        <w:t xml:space="preserve">отделов </w:t>
      </w:r>
      <w:r w:rsidRPr="007B51DC">
        <w:rPr>
          <w:rFonts w:ascii="Times New Roman" w:hAnsi="Times New Roman" w:cs="Times New Roman"/>
          <w:sz w:val="28"/>
          <w:szCs w:val="28"/>
        </w:rPr>
        <w:t xml:space="preserve">соответствующих структурных подразделений, ответственные за формирование плана-графика, несут персональную ответственность за полноту и достоверность сведений, содержащихся в плане-графике, а также </w:t>
      </w:r>
      <w:r w:rsidR="00EC466B">
        <w:rPr>
          <w:rFonts w:ascii="Times New Roman" w:hAnsi="Times New Roman" w:cs="Times New Roman"/>
          <w:sz w:val="28"/>
          <w:szCs w:val="28"/>
        </w:rPr>
        <w:t xml:space="preserve">за </w:t>
      </w:r>
      <w:r w:rsidRPr="007B51DC">
        <w:rPr>
          <w:rFonts w:ascii="Times New Roman" w:hAnsi="Times New Roman" w:cs="Times New Roman"/>
          <w:sz w:val="28"/>
          <w:szCs w:val="28"/>
        </w:rPr>
        <w:t>их соответствие требованиям законодательства в сфере закупок.</w:t>
      </w:r>
    </w:p>
    <w:p w:rsidR="008E2276" w:rsidRPr="0078745A" w:rsidRDefault="00FC72E4" w:rsidP="00186755">
      <w:pPr>
        <w:pStyle w:val="a3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3A07" w:rsidRPr="0078745A">
        <w:rPr>
          <w:rFonts w:ascii="Times New Roman" w:hAnsi="Times New Roman" w:cs="Times New Roman"/>
          <w:sz w:val="28"/>
          <w:szCs w:val="28"/>
        </w:rPr>
        <w:t>Осуществление закупок.</w:t>
      </w:r>
    </w:p>
    <w:p w:rsidR="00983029" w:rsidRDefault="00496EBC" w:rsidP="0083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EBC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закупки, предусмотренной планом-графиком, использу</w:t>
      </w:r>
      <w:r w:rsidR="00323F8E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496EB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конкурентные способы</w:t>
      </w:r>
      <w:r w:rsidR="009830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3029" w:rsidRDefault="00983029" w:rsidP="009830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конкурсы (открытый конкурс в электронной форме (далее - электронный конкурс), закрытый конкурс, закрытый конкурс в электронной форме (далее - закрытый электронный конкурс);</w:t>
      </w:r>
    </w:p>
    <w:p w:rsidR="00983029" w:rsidRDefault="00983029" w:rsidP="009830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аукционы (открытый аукцион в электронной форме (далее - электронный аукцион), закрытый аукцион, закрытый аукцион в электронной форме (далее - закрытый электронный аукцион);</w:t>
      </w:r>
    </w:p>
    <w:p w:rsidR="00983029" w:rsidRDefault="00983029" w:rsidP="009830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запрос котировок в электронной форме (далее - электронный запрос котировок).</w:t>
      </w:r>
    </w:p>
    <w:p w:rsidR="00983029" w:rsidRDefault="00983029" w:rsidP="009830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Положения, электронный конкурс, электронный аукцион, электронный запрос котировок, закупка товара у единственного поставщика на сумму, предусмотренную частью 12 статьи 93 З</w:t>
      </w:r>
      <w:r w:rsidRPr="00F35CCE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35CCE">
        <w:rPr>
          <w:rFonts w:ascii="Times New Roman" w:hAnsi="Times New Roman" w:cs="Times New Roman"/>
          <w:sz w:val="28"/>
          <w:szCs w:val="28"/>
        </w:rPr>
        <w:t>44-ФЗ</w:t>
      </w:r>
      <w:r>
        <w:rPr>
          <w:rFonts w:ascii="Times New Roman" w:hAnsi="Times New Roman" w:cs="Times New Roman"/>
          <w:sz w:val="28"/>
          <w:szCs w:val="28"/>
        </w:rPr>
        <w:t>, считаются также электронными процедурами, а закрытый электронный конкурс, закрытый электронный аукцион - закрытыми электронными процедурами.</w:t>
      </w:r>
    </w:p>
    <w:p w:rsidR="00CC60DD" w:rsidRDefault="007C74F9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74F9">
        <w:rPr>
          <w:rFonts w:ascii="Times New Roman" w:hAnsi="Times New Roman" w:cs="Times New Roman"/>
          <w:sz w:val="28"/>
          <w:szCs w:val="28"/>
          <w:lang w:eastAsia="ru-RU"/>
        </w:rPr>
        <w:t>Для определения поставщика (подрядчика, исполнителя) структурное подразделение комитета, инициирующее закупку</w:t>
      </w:r>
      <w:r w:rsidR="00F1254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C74F9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установленные сроки </w:t>
      </w:r>
      <w:r w:rsidR="00856D42" w:rsidRPr="00CC3B25">
        <w:rPr>
          <w:rFonts w:ascii="Times New Roman" w:hAnsi="Times New Roman" w:cs="Times New Roman"/>
          <w:sz w:val="28"/>
          <w:szCs w:val="28"/>
          <w:lang w:eastAsia="ru-RU"/>
        </w:rPr>
        <w:t>в соответствии с утвержденным графиком осуществления закупок товаров (работ, услуг)</w:t>
      </w:r>
      <w:r w:rsidR="0085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74F9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</w:t>
      </w:r>
      <w:r w:rsidR="00F1254A">
        <w:rPr>
          <w:rFonts w:ascii="Times New Roman" w:hAnsi="Times New Roman" w:cs="Times New Roman"/>
          <w:sz w:val="28"/>
          <w:szCs w:val="28"/>
          <w:lang w:eastAsia="ru-RU"/>
        </w:rPr>
        <w:t>в отдел закупок</w:t>
      </w:r>
      <w:r w:rsidRPr="007C74F9">
        <w:rPr>
          <w:rFonts w:ascii="Times New Roman" w:hAnsi="Times New Roman" w:cs="Times New Roman"/>
          <w:sz w:val="28"/>
          <w:szCs w:val="28"/>
          <w:lang w:eastAsia="ru-RU"/>
        </w:rPr>
        <w:t xml:space="preserve"> заявку на осуществление закупки (далее – </w:t>
      </w:r>
      <w:r w:rsidR="00F1254A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7C74F9">
        <w:rPr>
          <w:rFonts w:ascii="Times New Roman" w:hAnsi="Times New Roman" w:cs="Times New Roman"/>
          <w:sz w:val="28"/>
          <w:szCs w:val="28"/>
          <w:lang w:eastAsia="ru-RU"/>
        </w:rPr>
        <w:t xml:space="preserve">аявка на закупку) на бумажном носителе 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размещает</w:t>
      </w:r>
      <w:r w:rsidR="00F1254A">
        <w:rPr>
          <w:rFonts w:ascii="Times New Roman" w:hAnsi="Times New Roman" w:cs="Times New Roman"/>
          <w:sz w:val="28"/>
          <w:szCs w:val="28"/>
          <w:lang w:eastAsia="ru-RU"/>
        </w:rPr>
        <w:t xml:space="preserve"> 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сетевом диске комитета</w:t>
      </w:r>
      <w:r w:rsidR="000F0BC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F0BCD" w:rsidRPr="000F0BCD">
        <w:rPr>
          <w:rFonts w:ascii="Times New Roman" w:hAnsi="Times New Roman" w:cs="Times New Roman"/>
          <w:sz w:val="28"/>
          <w:szCs w:val="28"/>
          <w:lang w:eastAsia="ru-RU"/>
        </w:rPr>
        <w:t>L:</w:t>
      </w:r>
      <w:r w:rsidR="00F12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0BCD" w:rsidRPr="000F0BCD">
        <w:rPr>
          <w:rFonts w:ascii="Times New Roman" w:hAnsi="Times New Roman" w:cs="Times New Roman"/>
          <w:sz w:val="28"/>
          <w:szCs w:val="28"/>
          <w:lang w:eastAsia="ru-RU"/>
        </w:rPr>
        <w:t>\</w:t>
      </w:r>
      <w:r w:rsidR="00F12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0BCD" w:rsidRPr="000F0BCD">
        <w:rPr>
          <w:rFonts w:ascii="Times New Roman" w:hAnsi="Times New Roman" w:cs="Times New Roman"/>
          <w:sz w:val="28"/>
          <w:szCs w:val="28"/>
          <w:lang w:eastAsia="ru-RU"/>
        </w:rPr>
        <w:t>ОТДЕЛ ЗАКУПОК</w:t>
      </w:r>
      <w:r w:rsidR="00F12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0BCD">
        <w:rPr>
          <w:rFonts w:ascii="Times New Roman" w:hAnsi="Times New Roman" w:cs="Times New Roman"/>
          <w:sz w:val="28"/>
          <w:szCs w:val="28"/>
          <w:lang w:eastAsia="ru-RU"/>
        </w:rPr>
        <w:t>\</w:t>
      </w:r>
      <w:r w:rsidR="00F12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0BCD">
        <w:rPr>
          <w:rFonts w:ascii="Times New Roman" w:hAnsi="Times New Roman" w:cs="Times New Roman"/>
          <w:sz w:val="28"/>
          <w:szCs w:val="28"/>
          <w:lang w:eastAsia="ru-RU"/>
        </w:rPr>
        <w:t>соответствующий год</w:t>
      </w:r>
      <w:r w:rsidR="00F12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0BCD">
        <w:rPr>
          <w:rFonts w:ascii="Times New Roman" w:hAnsi="Times New Roman" w:cs="Times New Roman"/>
          <w:sz w:val="28"/>
          <w:szCs w:val="28"/>
          <w:lang w:eastAsia="ru-RU"/>
        </w:rPr>
        <w:t>\</w:t>
      </w:r>
      <w:r w:rsidR="00F12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0BCD">
        <w:rPr>
          <w:rFonts w:ascii="Times New Roman" w:hAnsi="Times New Roman" w:cs="Times New Roman"/>
          <w:sz w:val="28"/>
          <w:szCs w:val="28"/>
          <w:lang w:eastAsia="ru-RU"/>
        </w:rPr>
        <w:t>соответствующий отдел)</w:t>
      </w:r>
      <w:r w:rsidRPr="007C74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7796" w:rsidRDefault="00D47796" w:rsidP="00D4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срока подготовки заявки на осуществление закупки необходимо учитывать регламентные сроки </w:t>
      </w:r>
      <w:r w:rsidRPr="00D47796">
        <w:rPr>
          <w:rFonts w:ascii="Times New Roman" w:hAnsi="Times New Roman" w:cs="Times New Roman"/>
          <w:sz w:val="28"/>
          <w:szCs w:val="28"/>
          <w:lang w:eastAsia="ru-RU"/>
        </w:rPr>
        <w:t>взаимодействия комитета муниципального заказа города Барнаула (далее - уполномоченный орган) и заказчиков при осуществлении закупок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47796" w:rsidRPr="00D47796" w:rsidRDefault="00D47796" w:rsidP="00D47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47796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D47796">
        <w:rPr>
          <w:rFonts w:ascii="Times New Roman" w:hAnsi="Times New Roman" w:cs="Times New Roman"/>
          <w:sz w:val="28"/>
          <w:szCs w:val="28"/>
          <w:lang w:eastAsia="ru-RU"/>
        </w:rPr>
        <w:t xml:space="preserve"> в уполномоченный орган заявк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47796">
        <w:rPr>
          <w:rFonts w:ascii="Times New Roman" w:hAnsi="Times New Roman" w:cs="Times New Roman"/>
          <w:sz w:val="28"/>
          <w:szCs w:val="28"/>
          <w:lang w:eastAsia="ru-RU"/>
        </w:rPr>
        <w:t xml:space="preserve">с привлечением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бюджета</w:t>
      </w:r>
      <w:r w:rsidRPr="00D477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D47796">
        <w:rPr>
          <w:rFonts w:ascii="Times New Roman" w:hAnsi="Times New Roman" w:cs="Times New Roman"/>
          <w:sz w:val="28"/>
          <w:szCs w:val="28"/>
          <w:lang w:eastAsia="ru-RU"/>
        </w:rPr>
        <w:t>не позднее чем за 20 календарных дней до первого числа месяца размещения извещения об осуществлении закупки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7796" w:rsidRDefault="00D47796" w:rsidP="00D47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7796">
        <w:rPr>
          <w:rFonts w:ascii="Times New Roman" w:hAnsi="Times New Roman" w:cs="Times New Roman"/>
          <w:sz w:val="28"/>
          <w:szCs w:val="28"/>
          <w:lang w:eastAsia="ru-RU"/>
        </w:rPr>
        <w:t>направление в уполномоченный орган заявки, подготовленн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D47796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реализации мероприятий муниципальных программ с привлечением средств федерального и (или) краевого бюджетов (в том числе по результатам несостоявшихся процедур), направляется заказчиком в уполномоченный орган не позднее десятого числа месяца размещения извещения об осуществлении закупки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7796" w:rsidRDefault="00D47796" w:rsidP="00D47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Pr="00D47796">
        <w:rPr>
          <w:rFonts w:ascii="Times New Roman" w:hAnsi="Times New Roman" w:cs="Times New Roman"/>
          <w:sz w:val="28"/>
          <w:szCs w:val="28"/>
          <w:lang w:eastAsia="ru-RU"/>
        </w:rPr>
        <w:t>аявка на закупку товаров, работ, услуг, финансирование по которой предусмотрено в текущем финансовом году, направляется заказчиком в уполномоченный орган не позднее 1 октября текущего года. При изменении после указанного срока ранее доведенных до заказчика лимитов бюджетных обязательств заявка на закупку товаров, работ, услуг направляется заказчиком в уполномоченный орган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позднее 7 ноября текущего года</w:t>
      </w:r>
      <w:r w:rsidR="002809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7796" w:rsidRDefault="00D47796" w:rsidP="00D47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7321A" w:rsidRPr="00F7321A">
        <w:rPr>
          <w:rFonts w:ascii="Times New Roman" w:hAnsi="Times New Roman" w:cs="Times New Roman"/>
          <w:sz w:val="28"/>
          <w:szCs w:val="28"/>
          <w:lang w:eastAsia="ru-RU"/>
        </w:rPr>
        <w:t>рассм</w:t>
      </w:r>
      <w:r w:rsidR="00F7321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7321A" w:rsidRPr="00F7321A">
        <w:rPr>
          <w:rFonts w:ascii="Times New Roman" w:hAnsi="Times New Roman" w:cs="Times New Roman"/>
          <w:sz w:val="28"/>
          <w:szCs w:val="28"/>
          <w:lang w:eastAsia="ru-RU"/>
        </w:rPr>
        <w:t>тр</w:t>
      </w:r>
      <w:r w:rsidR="00F7321A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="00F7321A" w:rsidRPr="00F7321A">
        <w:rPr>
          <w:rFonts w:ascii="Times New Roman" w:hAnsi="Times New Roman" w:cs="Times New Roman"/>
          <w:sz w:val="28"/>
          <w:szCs w:val="28"/>
          <w:lang w:eastAsia="ru-RU"/>
        </w:rPr>
        <w:t xml:space="preserve"> заявк</w:t>
      </w:r>
      <w:r w:rsidR="00F7321A">
        <w:rPr>
          <w:rFonts w:ascii="Times New Roman" w:hAnsi="Times New Roman" w:cs="Times New Roman"/>
          <w:sz w:val="28"/>
          <w:szCs w:val="28"/>
          <w:lang w:eastAsia="ru-RU"/>
        </w:rPr>
        <w:t>и уполномоченным органом осуществляется</w:t>
      </w:r>
      <w:r w:rsidR="00F7321A" w:rsidRPr="00F7321A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15 рабочих дней с даты ее регистрации</w:t>
      </w:r>
      <w:r w:rsidR="002809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2E57" w:rsidRDefault="00C12E57" w:rsidP="00D47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случае направления уполномоченным органом замечаний по заявке на осуществление закупки специалисты отдела совместно с отделом закупок устраняют их в течение 5 рабочих дней, после чего заявку вновь направляется в уполномоченный орган;</w:t>
      </w:r>
    </w:p>
    <w:p w:rsidR="00C12E57" w:rsidRDefault="00C12E57" w:rsidP="00D47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Pr="00C12E57">
        <w:rPr>
          <w:rFonts w:ascii="Times New Roman" w:hAnsi="Times New Roman" w:cs="Times New Roman"/>
          <w:sz w:val="28"/>
          <w:szCs w:val="28"/>
          <w:lang w:eastAsia="ru-RU"/>
        </w:rPr>
        <w:t>полномоченный орган формирует и размещает в ЕИС извещение об осуществлении закупки не позднее 20 рабочих дней с даты регистрации заявки, соответствующей требованиям действующего законодательства.</w:t>
      </w:r>
    </w:p>
    <w:p w:rsidR="00856D42" w:rsidRPr="00CC60DD" w:rsidRDefault="00CC60DD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DD">
        <w:rPr>
          <w:rFonts w:ascii="Times New Roman" w:hAnsi="Times New Roman" w:cs="Times New Roman"/>
          <w:sz w:val="28"/>
          <w:szCs w:val="28"/>
          <w:lang w:eastAsia="ru-RU"/>
        </w:rPr>
        <w:t xml:space="preserve">Заявка на закупку оформляется </w:t>
      </w:r>
      <w:r w:rsidRPr="00E853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т</w:t>
      </w:r>
      <w:r w:rsidRPr="00E8539B">
        <w:rPr>
          <w:rFonts w:ascii="Times New Roman" w:hAnsi="Times New Roman" w:cs="Times New Roman"/>
          <w:color w:val="000000" w:themeColor="text1"/>
          <w:sz w:val="28"/>
          <w:szCs w:val="28"/>
        </w:rPr>
        <w:t>иповой форме заявки на определение поставщика (подрядчика, исполнителя) и требований к заполнению типовой формы заявки на определение поставщика (подрядчика, исполнителя).</w:t>
      </w:r>
      <w:r w:rsidRPr="00E853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Заявка должна содержать всю информацию, необходимую </w:t>
      </w:r>
      <w:r w:rsidRPr="00CC60DD">
        <w:rPr>
          <w:rFonts w:ascii="Times New Roman" w:hAnsi="Times New Roman" w:cs="Times New Roman"/>
          <w:sz w:val="28"/>
          <w:szCs w:val="28"/>
          <w:lang w:eastAsia="ru-RU"/>
        </w:rPr>
        <w:t>для подготовки документации о закупке в соответствии с требования</w:t>
      </w:r>
      <w:r w:rsidR="002F4215">
        <w:rPr>
          <w:rFonts w:ascii="Times New Roman" w:hAnsi="Times New Roman" w:cs="Times New Roman"/>
          <w:sz w:val="28"/>
          <w:szCs w:val="28"/>
          <w:lang w:eastAsia="ru-RU"/>
        </w:rPr>
        <w:t xml:space="preserve">ми </w:t>
      </w:r>
      <w:r w:rsidR="00F1254A">
        <w:rPr>
          <w:rFonts w:ascii="Times New Roman" w:hAnsi="Times New Roman" w:cs="Times New Roman"/>
          <w:sz w:val="28"/>
          <w:szCs w:val="28"/>
        </w:rPr>
        <w:t>З</w:t>
      </w:r>
      <w:r w:rsidR="00F1254A" w:rsidRPr="00F35CCE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F1254A">
        <w:rPr>
          <w:rFonts w:ascii="Times New Roman" w:hAnsi="Times New Roman" w:cs="Times New Roman"/>
          <w:sz w:val="28"/>
          <w:szCs w:val="28"/>
        </w:rPr>
        <w:t>№ </w:t>
      </w:r>
      <w:r w:rsidR="00F1254A" w:rsidRPr="00F35CCE">
        <w:rPr>
          <w:rFonts w:ascii="Times New Roman" w:hAnsi="Times New Roman" w:cs="Times New Roman"/>
          <w:sz w:val="28"/>
          <w:szCs w:val="28"/>
        </w:rPr>
        <w:t>44-ФЗ</w:t>
      </w:r>
      <w:r w:rsidRPr="00CC60D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5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6D42" w:rsidRPr="006222AF">
        <w:rPr>
          <w:rFonts w:ascii="Times New Roman" w:hAnsi="Times New Roman" w:cs="Times New Roman"/>
          <w:sz w:val="28"/>
          <w:szCs w:val="28"/>
          <w:lang w:eastAsia="ru-RU"/>
        </w:rPr>
        <w:t xml:space="preserve">При расчете </w:t>
      </w:r>
      <w:r w:rsidR="0039463D" w:rsidRPr="006222AF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начальной (максимальной) цены контракта (далее- </w:t>
      </w:r>
      <w:r w:rsidR="00856D42" w:rsidRPr="006222AF">
        <w:rPr>
          <w:rFonts w:ascii="Times New Roman" w:hAnsi="Times New Roman" w:cs="Times New Roman"/>
          <w:sz w:val="28"/>
          <w:szCs w:val="28"/>
          <w:lang w:eastAsia="ru-RU"/>
        </w:rPr>
        <w:t>НМЦК</w:t>
      </w:r>
      <w:r w:rsidR="0039463D" w:rsidRPr="006222A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56D42" w:rsidRPr="006222AF">
        <w:rPr>
          <w:rFonts w:ascii="Times New Roman" w:hAnsi="Times New Roman" w:cs="Times New Roman"/>
          <w:sz w:val="28"/>
          <w:szCs w:val="28"/>
          <w:lang w:eastAsia="ru-RU"/>
        </w:rPr>
        <w:t xml:space="preserve"> методом сопоста</w:t>
      </w:r>
      <w:r w:rsidR="0039463D" w:rsidRPr="006222AF">
        <w:rPr>
          <w:rFonts w:ascii="Times New Roman" w:hAnsi="Times New Roman" w:cs="Times New Roman"/>
          <w:sz w:val="28"/>
          <w:szCs w:val="28"/>
          <w:lang w:eastAsia="ru-RU"/>
        </w:rPr>
        <w:t xml:space="preserve">вимых рыночных цен </w:t>
      </w:r>
      <w:r w:rsidR="00856D42" w:rsidRPr="006222AF">
        <w:rPr>
          <w:rFonts w:ascii="Times New Roman" w:hAnsi="Times New Roman" w:cs="Times New Roman"/>
          <w:sz w:val="28"/>
          <w:szCs w:val="28"/>
          <w:lang w:eastAsia="ru-RU"/>
        </w:rPr>
        <w:t xml:space="preserve">(анализ рынка) к заявке прилагаются зарегистрированные в </w:t>
      </w:r>
      <w:r w:rsidR="0039463D" w:rsidRPr="006222AF">
        <w:rPr>
          <w:rFonts w:ascii="Times New Roman" w:hAnsi="Times New Roman" w:cs="Times New Roman"/>
          <w:sz w:val="28"/>
          <w:szCs w:val="28"/>
          <w:lang w:eastAsia="ru-RU"/>
        </w:rPr>
        <w:t>системе автоматизации документооборота</w:t>
      </w:r>
      <w:r w:rsidR="00856D42" w:rsidRPr="006222AF">
        <w:rPr>
          <w:rFonts w:ascii="Times New Roman" w:hAnsi="Times New Roman" w:cs="Times New Roman"/>
          <w:sz w:val="28"/>
          <w:szCs w:val="28"/>
          <w:lang w:eastAsia="ru-RU"/>
        </w:rPr>
        <w:t xml:space="preserve"> запрос</w:t>
      </w:r>
      <w:r w:rsidR="00747CEA" w:rsidRPr="006222A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856D42" w:rsidRPr="006222AF">
        <w:rPr>
          <w:rFonts w:ascii="Times New Roman" w:hAnsi="Times New Roman" w:cs="Times New Roman"/>
          <w:sz w:val="28"/>
          <w:szCs w:val="28"/>
          <w:lang w:eastAsia="ru-RU"/>
        </w:rPr>
        <w:t xml:space="preserve"> цен у подрядчиков, коммерчески</w:t>
      </w:r>
      <w:r w:rsidR="00747CEA" w:rsidRPr="006222A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56D42" w:rsidRPr="006222AF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747CEA" w:rsidRPr="006222A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56D42" w:rsidRPr="006222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3F8E" w:rsidRPr="00CC60DD" w:rsidRDefault="00CC60DD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DD">
        <w:rPr>
          <w:rFonts w:ascii="Times New Roman" w:hAnsi="Times New Roman" w:cs="Times New Roman"/>
          <w:sz w:val="28"/>
          <w:szCs w:val="28"/>
          <w:lang w:eastAsia="ru-RU"/>
        </w:rPr>
        <w:t>Инициатор закупки осуществляет подг</w:t>
      </w:r>
      <w:r w:rsidR="006222AF">
        <w:rPr>
          <w:rFonts w:ascii="Times New Roman" w:hAnsi="Times New Roman" w:cs="Times New Roman"/>
          <w:sz w:val="28"/>
          <w:szCs w:val="28"/>
          <w:lang w:eastAsia="ru-RU"/>
        </w:rPr>
        <w:t>отовку описания объекта закупки</w:t>
      </w:r>
      <w:r w:rsidR="006222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60DD">
        <w:rPr>
          <w:rFonts w:ascii="Times New Roman" w:hAnsi="Times New Roman" w:cs="Times New Roman"/>
          <w:sz w:val="28"/>
          <w:szCs w:val="28"/>
          <w:lang w:eastAsia="ru-RU"/>
        </w:rPr>
        <w:t xml:space="preserve">и проекта контракта с учетом требований </w:t>
      </w:r>
      <w:r w:rsidR="00F1254A">
        <w:rPr>
          <w:rFonts w:ascii="Times New Roman" w:hAnsi="Times New Roman" w:cs="Times New Roman"/>
          <w:sz w:val="28"/>
          <w:szCs w:val="28"/>
        </w:rPr>
        <w:t>З</w:t>
      </w:r>
      <w:r w:rsidR="00F1254A" w:rsidRPr="00F35CCE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F1254A">
        <w:rPr>
          <w:rFonts w:ascii="Times New Roman" w:hAnsi="Times New Roman" w:cs="Times New Roman"/>
          <w:sz w:val="28"/>
          <w:szCs w:val="28"/>
        </w:rPr>
        <w:t>№ </w:t>
      </w:r>
      <w:r w:rsidR="00F1254A" w:rsidRPr="00F35CCE">
        <w:rPr>
          <w:rFonts w:ascii="Times New Roman" w:hAnsi="Times New Roman" w:cs="Times New Roman"/>
          <w:sz w:val="28"/>
          <w:szCs w:val="28"/>
        </w:rPr>
        <w:t>44-ФЗ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60DD" w:rsidRPr="00CC60DD" w:rsidRDefault="00CC60DD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9B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Pr="00CC60DD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 Заявки на закупку </w:t>
      </w:r>
      <w:r w:rsidR="002D7B8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C60DD">
        <w:rPr>
          <w:rFonts w:ascii="Times New Roman" w:hAnsi="Times New Roman" w:cs="Times New Roman"/>
          <w:sz w:val="28"/>
          <w:szCs w:val="28"/>
          <w:lang w:eastAsia="ru-RU"/>
        </w:rPr>
        <w:t>нициатором закупки производится уточнение цены контракта в рамках обоснования НМЦК (подготовка проектно-сметной документации, ведомост</w:t>
      </w:r>
      <w:r w:rsidR="002D7B81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CC60DD">
        <w:rPr>
          <w:rFonts w:ascii="Times New Roman" w:hAnsi="Times New Roman" w:cs="Times New Roman"/>
          <w:sz w:val="28"/>
          <w:szCs w:val="28"/>
          <w:lang w:eastAsia="ru-RU"/>
        </w:rPr>
        <w:t xml:space="preserve"> работ и (или) сметы, структуры затрат (при затратном методе расчета НМЦК), </w:t>
      </w:r>
      <w:r w:rsidRPr="004A4A87">
        <w:rPr>
          <w:rFonts w:ascii="Times New Roman" w:hAnsi="Times New Roman" w:cs="Times New Roman"/>
          <w:sz w:val="28"/>
          <w:szCs w:val="28"/>
          <w:lang w:eastAsia="ru-RU"/>
        </w:rPr>
        <w:t>коммерчески</w:t>
      </w:r>
      <w:r w:rsidR="002D7B81" w:rsidRPr="004A4A87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4A4A87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2D7B81" w:rsidRPr="004A4A87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4A4A87">
        <w:rPr>
          <w:rFonts w:ascii="Times New Roman" w:hAnsi="Times New Roman" w:cs="Times New Roman"/>
          <w:sz w:val="28"/>
          <w:szCs w:val="28"/>
          <w:lang w:eastAsia="ru-RU"/>
        </w:rPr>
        <w:t xml:space="preserve">: пять исходящих и минимум три входящих или ссылки на </w:t>
      </w:r>
      <w:r w:rsidR="00B1052E" w:rsidRPr="004A4A87">
        <w:rPr>
          <w:rFonts w:ascii="Times New Roman" w:hAnsi="Times New Roman" w:cs="Times New Roman"/>
          <w:sz w:val="28"/>
          <w:szCs w:val="28"/>
          <w:lang w:eastAsia="ru-RU"/>
        </w:rPr>
        <w:t>Интернет-ресурс</w:t>
      </w:r>
      <w:r w:rsidRPr="004A4A87">
        <w:rPr>
          <w:rFonts w:ascii="Times New Roman" w:hAnsi="Times New Roman" w:cs="Times New Roman"/>
          <w:sz w:val="28"/>
          <w:szCs w:val="28"/>
          <w:lang w:eastAsia="ru-RU"/>
        </w:rPr>
        <w:t xml:space="preserve"> с адресом)</w:t>
      </w:r>
      <w:r w:rsidR="00675A18" w:rsidRPr="004A4A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3BB3" w:rsidRPr="00CC60DD" w:rsidRDefault="00353BB3" w:rsidP="00353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DD">
        <w:rPr>
          <w:rFonts w:ascii="Times New Roman" w:hAnsi="Times New Roman" w:cs="Times New Roman"/>
          <w:sz w:val="28"/>
          <w:szCs w:val="28"/>
        </w:rPr>
        <w:t>Инициатор закупки согласов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CC60DD">
        <w:rPr>
          <w:rFonts w:ascii="Times New Roman" w:hAnsi="Times New Roman" w:cs="Times New Roman"/>
          <w:sz w:val="28"/>
          <w:szCs w:val="28"/>
        </w:rPr>
        <w:t xml:space="preserve"> подготовленн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C6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C60DD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60DD">
        <w:rPr>
          <w:rFonts w:ascii="Times New Roman" w:hAnsi="Times New Roman" w:cs="Times New Roman"/>
          <w:sz w:val="28"/>
          <w:szCs w:val="28"/>
        </w:rPr>
        <w:t xml:space="preserve"> на закупку</w:t>
      </w:r>
      <w:r>
        <w:rPr>
          <w:rFonts w:ascii="Times New Roman" w:hAnsi="Times New Roman" w:cs="Times New Roman"/>
          <w:sz w:val="28"/>
          <w:szCs w:val="28"/>
        </w:rPr>
        <w:br/>
      </w:r>
      <w:r w:rsidRPr="006222AF">
        <w:rPr>
          <w:rFonts w:ascii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CC60DD">
        <w:rPr>
          <w:rFonts w:ascii="Times New Roman" w:hAnsi="Times New Roman" w:cs="Times New Roman"/>
          <w:sz w:val="28"/>
          <w:szCs w:val="28"/>
        </w:rPr>
        <w:t xml:space="preserve"> проект контракта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sz w:val="28"/>
          <w:szCs w:val="28"/>
        </w:rPr>
        <w:br/>
      </w:r>
      <w:r w:rsidRPr="00E81B1D">
        <w:rPr>
          <w:rFonts w:ascii="Times New Roman" w:hAnsi="Times New Roman" w:cs="Times New Roman"/>
          <w:sz w:val="28"/>
          <w:szCs w:val="28"/>
        </w:rPr>
        <w:t>с юридическим</w:t>
      </w:r>
      <w:r w:rsidRPr="00CC60DD">
        <w:rPr>
          <w:rFonts w:ascii="Times New Roman" w:hAnsi="Times New Roman" w:cs="Times New Roman"/>
          <w:sz w:val="28"/>
          <w:szCs w:val="28"/>
        </w:rPr>
        <w:t xml:space="preserve"> отделом, </w:t>
      </w:r>
      <w:r>
        <w:rPr>
          <w:rFonts w:ascii="Times New Roman" w:hAnsi="Times New Roman" w:cs="Times New Roman"/>
          <w:sz w:val="28"/>
          <w:szCs w:val="28"/>
        </w:rPr>
        <w:t>финансово</w:t>
      </w:r>
      <w:r w:rsidRPr="00CC60DD">
        <w:rPr>
          <w:rFonts w:ascii="Times New Roman" w:hAnsi="Times New Roman" w:cs="Times New Roman"/>
          <w:sz w:val="28"/>
          <w:szCs w:val="28"/>
        </w:rPr>
        <w:t>-экономическим отделом, отдел</w:t>
      </w:r>
      <w:r>
        <w:rPr>
          <w:rFonts w:ascii="Times New Roman" w:hAnsi="Times New Roman" w:cs="Times New Roman"/>
          <w:sz w:val="28"/>
          <w:szCs w:val="28"/>
        </w:rPr>
        <w:t xml:space="preserve">ом закупок, отделом исполнения бюджета и отчетности, курирующим инициатора закупки заместителем председателя комитета, заместителем председателя комитета по экономическим вопросам. После чего заявка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комитета в установленном порядке.</w:t>
      </w:r>
      <w:r w:rsidRPr="00CC60DD">
        <w:rPr>
          <w:rFonts w:ascii="Times New Roman" w:hAnsi="Times New Roman" w:cs="Times New Roman"/>
          <w:sz w:val="28"/>
          <w:szCs w:val="28"/>
        </w:rPr>
        <w:t xml:space="preserve"> Срок согласования проекта контракта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CC60DD">
        <w:rPr>
          <w:rFonts w:ascii="Times New Roman" w:hAnsi="Times New Roman" w:cs="Times New Roman"/>
          <w:sz w:val="28"/>
          <w:szCs w:val="28"/>
        </w:rPr>
        <w:t xml:space="preserve">в каждом отделе не должен превышать </w:t>
      </w:r>
      <w:r>
        <w:rPr>
          <w:rFonts w:ascii="Times New Roman" w:hAnsi="Times New Roman" w:cs="Times New Roman"/>
          <w:sz w:val="28"/>
          <w:szCs w:val="28"/>
        </w:rPr>
        <w:t>одни</w:t>
      </w:r>
      <w:r w:rsidRPr="00CC60DD">
        <w:rPr>
          <w:rFonts w:ascii="Times New Roman" w:hAnsi="Times New Roman" w:cs="Times New Roman"/>
          <w:sz w:val="28"/>
          <w:szCs w:val="28"/>
        </w:rPr>
        <w:t xml:space="preserve"> сутки.</w:t>
      </w:r>
    </w:p>
    <w:p w:rsidR="00675A18" w:rsidRPr="00675A18" w:rsidRDefault="00675A18" w:rsidP="00FC72E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A18">
        <w:rPr>
          <w:rFonts w:ascii="Times New Roman" w:hAnsi="Times New Roman"/>
          <w:sz w:val="28"/>
          <w:szCs w:val="28"/>
          <w:lang w:eastAsia="ru-RU"/>
        </w:rPr>
        <w:t>Возврат Заявки на закупку осуществляется в случаях:</w:t>
      </w:r>
    </w:p>
    <w:p w:rsidR="00675A18" w:rsidRPr="00675A18" w:rsidRDefault="00675A18" w:rsidP="00FC72E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A18">
        <w:rPr>
          <w:rFonts w:ascii="Times New Roman" w:hAnsi="Times New Roman"/>
          <w:sz w:val="28"/>
          <w:szCs w:val="28"/>
          <w:lang w:eastAsia="ru-RU"/>
        </w:rPr>
        <w:t>неполного представления документов и информации, необходимой для определения поставщика (подрядчика, исполнителя);</w:t>
      </w:r>
    </w:p>
    <w:p w:rsidR="00675A18" w:rsidRPr="00675A18" w:rsidRDefault="00675A18" w:rsidP="00FC72E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A18">
        <w:rPr>
          <w:rFonts w:ascii="Times New Roman" w:hAnsi="Times New Roman"/>
          <w:sz w:val="28"/>
          <w:szCs w:val="28"/>
          <w:lang w:eastAsia="ru-RU"/>
        </w:rPr>
        <w:t>выявления несоответствия содержания Заявки на закупку и прилагаемых к ней документов требованиям действующего законодательства РФ;</w:t>
      </w:r>
    </w:p>
    <w:p w:rsidR="00A800DA" w:rsidRDefault="00675A18" w:rsidP="00FC72E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A18">
        <w:rPr>
          <w:rFonts w:ascii="Times New Roman" w:hAnsi="Times New Roman"/>
          <w:sz w:val="28"/>
          <w:szCs w:val="28"/>
          <w:lang w:eastAsia="ru-RU"/>
        </w:rPr>
        <w:t xml:space="preserve">выявления несоответствия проекта контракта условиям </w:t>
      </w:r>
      <w:r w:rsidR="002A4F08">
        <w:rPr>
          <w:rFonts w:ascii="Times New Roman" w:hAnsi="Times New Roman"/>
          <w:sz w:val="28"/>
          <w:szCs w:val="28"/>
          <w:lang w:eastAsia="ru-RU"/>
        </w:rPr>
        <w:t>описания объекта закупки</w:t>
      </w:r>
      <w:r w:rsidRPr="00675A18">
        <w:rPr>
          <w:rFonts w:ascii="Times New Roman" w:hAnsi="Times New Roman"/>
          <w:sz w:val="28"/>
          <w:szCs w:val="28"/>
          <w:lang w:eastAsia="ru-RU"/>
        </w:rPr>
        <w:t xml:space="preserve"> и (или) условиям, указанным в </w:t>
      </w:r>
      <w:r w:rsidR="0071794F" w:rsidRPr="00CC60DD">
        <w:rPr>
          <w:rFonts w:ascii="Times New Roman" w:hAnsi="Times New Roman"/>
          <w:sz w:val="28"/>
          <w:szCs w:val="28"/>
          <w:lang w:eastAsia="ru-RU"/>
        </w:rPr>
        <w:t>Заявк</w:t>
      </w:r>
      <w:r w:rsidR="0071794F">
        <w:rPr>
          <w:rFonts w:ascii="Times New Roman" w:hAnsi="Times New Roman"/>
          <w:sz w:val="28"/>
          <w:szCs w:val="28"/>
          <w:lang w:eastAsia="ru-RU"/>
        </w:rPr>
        <w:t>е</w:t>
      </w:r>
      <w:r w:rsidR="0071794F" w:rsidRPr="00CC60DD">
        <w:rPr>
          <w:rFonts w:ascii="Times New Roman" w:hAnsi="Times New Roman"/>
          <w:sz w:val="28"/>
          <w:szCs w:val="28"/>
          <w:lang w:eastAsia="ru-RU"/>
        </w:rPr>
        <w:t xml:space="preserve"> на закупку</w:t>
      </w:r>
      <w:r w:rsidR="00A800DA">
        <w:rPr>
          <w:rFonts w:ascii="Times New Roman" w:hAnsi="Times New Roman"/>
          <w:sz w:val="28"/>
          <w:szCs w:val="28"/>
          <w:lang w:eastAsia="ru-RU"/>
        </w:rPr>
        <w:t>;</w:t>
      </w:r>
    </w:p>
    <w:p w:rsidR="002A3074" w:rsidRPr="003B3F8D" w:rsidRDefault="00A800DA" w:rsidP="00FC72E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F8D">
        <w:rPr>
          <w:rFonts w:ascii="Times New Roman" w:hAnsi="Times New Roman"/>
          <w:sz w:val="28"/>
          <w:szCs w:val="28"/>
          <w:lang w:eastAsia="ru-RU"/>
        </w:rPr>
        <w:t xml:space="preserve">выявления несоответствия финансового обеспечения в Заявке на закупку </w:t>
      </w:r>
      <w:r w:rsidR="00C43C36" w:rsidRPr="003B3F8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3B3F8D">
        <w:rPr>
          <w:rFonts w:ascii="Times New Roman" w:hAnsi="Times New Roman"/>
          <w:sz w:val="28"/>
          <w:szCs w:val="28"/>
          <w:lang w:eastAsia="ru-RU"/>
        </w:rPr>
        <w:t>утвержденны</w:t>
      </w:r>
      <w:r w:rsidR="00C43C36" w:rsidRPr="003B3F8D">
        <w:rPr>
          <w:rFonts w:ascii="Times New Roman" w:hAnsi="Times New Roman"/>
          <w:sz w:val="28"/>
          <w:szCs w:val="28"/>
          <w:lang w:eastAsia="ru-RU"/>
        </w:rPr>
        <w:t>х</w:t>
      </w:r>
      <w:r w:rsidRPr="003B3F8D">
        <w:rPr>
          <w:rFonts w:ascii="Times New Roman" w:hAnsi="Times New Roman"/>
          <w:sz w:val="28"/>
          <w:szCs w:val="28"/>
          <w:lang w:eastAsia="ru-RU"/>
        </w:rPr>
        <w:t xml:space="preserve"> лимит</w:t>
      </w:r>
      <w:r w:rsidR="00C43C36" w:rsidRPr="003B3F8D">
        <w:rPr>
          <w:rFonts w:ascii="Times New Roman" w:hAnsi="Times New Roman"/>
          <w:sz w:val="28"/>
          <w:szCs w:val="28"/>
          <w:lang w:eastAsia="ru-RU"/>
        </w:rPr>
        <w:t>ов</w:t>
      </w:r>
      <w:r w:rsidRPr="003B3F8D">
        <w:rPr>
          <w:rFonts w:ascii="Times New Roman" w:hAnsi="Times New Roman"/>
          <w:sz w:val="28"/>
          <w:szCs w:val="28"/>
          <w:lang w:eastAsia="ru-RU"/>
        </w:rPr>
        <w:t xml:space="preserve"> бюджетных обязательств</w:t>
      </w:r>
      <w:r w:rsidR="002A3074" w:rsidRPr="003B3F8D">
        <w:rPr>
          <w:rFonts w:ascii="Times New Roman" w:hAnsi="Times New Roman"/>
          <w:sz w:val="28"/>
          <w:szCs w:val="28"/>
          <w:lang w:eastAsia="ru-RU"/>
        </w:rPr>
        <w:t>;</w:t>
      </w:r>
    </w:p>
    <w:p w:rsidR="00675A18" w:rsidRDefault="002A3074" w:rsidP="00FC72E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F8D">
        <w:rPr>
          <w:rFonts w:ascii="Times New Roman" w:hAnsi="Times New Roman"/>
          <w:sz w:val="28"/>
          <w:szCs w:val="28"/>
          <w:lang w:eastAsia="ru-RU"/>
        </w:rPr>
        <w:t>выявления несоответствия реквизитов комитета</w:t>
      </w:r>
      <w:r w:rsidR="00675A18" w:rsidRPr="003B3F8D">
        <w:rPr>
          <w:rFonts w:ascii="Times New Roman" w:hAnsi="Times New Roman"/>
          <w:sz w:val="28"/>
          <w:szCs w:val="28"/>
          <w:lang w:eastAsia="ru-RU"/>
        </w:rPr>
        <w:t>.</w:t>
      </w:r>
    </w:p>
    <w:p w:rsidR="001E6556" w:rsidRDefault="001E6556" w:rsidP="00FC72E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Инициатор закупки в течени</w:t>
      </w:r>
      <w:r w:rsidR="000F0BCD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3F8D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рабочих дней</w:t>
      </w:r>
      <w:r w:rsidR="00494B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4BBB" w:rsidRPr="003B3F8D">
        <w:rPr>
          <w:rFonts w:ascii="Times New Roman" w:hAnsi="Times New Roman"/>
          <w:sz w:val="28"/>
          <w:szCs w:val="28"/>
          <w:lang w:eastAsia="ru-RU"/>
        </w:rPr>
        <w:t>с момента обнаружения несоответствий</w:t>
      </w:r>
      <w:r w:rsidRPr="003B3F8D">
        <w:rPr>
          <w:rFonts w:ascii="Times New Roman" w:hAnsi="Times New Roman"/>
          <w:sz w:val="28"/>
          <w:szCs w:val="28"/>
          <w:lang w:eastAsia="ru-RU"/>
        </w:rPr>
        <w:t xml:space="preserve"> производит корректировк</w:t>
      </w:r>
      <w:r w:rsidR="000F0BCD" w:rsidRPr="003B3F8D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494BBB" w:rsidRPr="003B3F8D">
        <w:rPr>
          <w:rFonts w:ascii="Times New Roman" w:hAnsi="Times New Roman"/>
          <w:sz w:val="28"/>
          <w:szCs w:val="28"/>
          <w:lang w:eastAsia="ru-RU"/>
        </w:rPr>
        <w:t>З</w:t>
      </w:r>
      <w:r w:rsidR="000F0BCD" w:rsidRPr="003B3F8D">
        <w:rPr>
          <w:rFonts w:ascii="Times New Roman" w:hAnsi="Times New Roman"/>
          <w:sz w:val="28"/>
          <w:szCs w:val="28"/>
          <w:lang w:eastAsia="ru-RU"/>
        </w:rPr>
        <w:t>аявки на закупки</w:t>
      </w:r>
      <w:r w:rsidR="00E81B1D" w:rsidRPr="003B3F8D">
        <w:rPr>
          <w:rFonts w:ascii="Times New Roman" w:hAnsi="Times New Roman"/>
          <w:sz w:val="28"/>
          <w:szCs w:val="28"/>
          <w:lang w:eastAsia="ru-RU"/>
        </w:rPr>
        <w:t>, дальнейшее согласование с соответствующими отделами</w:t>
      </w:r>
      <w:r w:rsidR="004D58D2" w:rsidRPr="003B3F8D">
        <w:rPr>
          <w:rFonts w:ascii="Times New Roman" w:hAnsi="Times New Roman"/>
          <w:sz w:val="28"/>
          <w:szCs w:val="28"/>
          <w:lang w:eastAsia="ru-RU"/>
        </w:rPr>
        <w:t xml:space="preserve"> комитета</w:t>
      </w:r>
      <w:r w:rsidR="000F0BCD" w:rsidRPr="003B3F8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E81B1D" w:rsidRPr="003B3F8D"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r w:rsidR="00494BBB" w:rsidRPr="003B3F8D">
        <w:rPr>
          <w:rFonts w:ascii="Times New Roman" w:hAnsi="Times New Roman"/>
          <w:sz w:val="28"/>
          <w:szCs w:val="28"/>
          <w:lang w:eastAsia="ru-RU"/>
        </w:rPr>
        <w:t xml:space="preserve">ее </w:t>
      </w:r>
      <w:r w:rsidR="00E81B1D" w:rsidRPr="003B3F8D">
        <w:rPr>
          <w:rFonts w:ascii="Times New Roman" w:hAnsi="Times New Roman"/>
          <w:sz w:val="28"/>
          <w:szCs w:val="28"/>
          <w:lang w:eastAsia="ru-RU"/>
        </w:rPr>
        <w:t>передачу</w:t>
      </w:r>
      <w:r w:rsidR="000F0BCD" w:rsidRPr="003B3F8D">
        <w:rPr>
          <w:rFonts w:ascii="Times New Roman" w:hAnsi="Times New Roman"/>
          <w:sz w:val="28"/>
          <w:szCs w:val="28"/>
          <w:lang w:eastAsia="ru-RU"/>
        </w:rPr>
        <w:t xml:space="preserve"> в отдел закупок.</w:t>
      </w:r>
    </w:p>
    <w:p w:rsidR="00B3228C" w:rsidRPr="00675A18" w:rsidRDefault="00B3228C" w:rsidP="00FC72E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7CE">
        <w:rPr>
          <w:rFonts w:ascii="Times New Roman" w:hAnsi="Times New Roman"/>
          <w:sz w:val="28"/>
          <w:szCs w:val="28"/>
          <w:lang w:eastAsia="ru-RU"/>
        </w:rPr>
        <w:t>Ответственность за содержание документов и информации в заявке несет инициатор закупки.</w:t>
      </w:r>
    </w:p>
    <w:p w:rsidR="00D00FD9" w:rsidRPr="007823F0" w:rsidRDefault="002F4215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BC">
        <w:rPr>
          <w:rFonts w:ascii="Times New Roman" w:hAnsi="Times New Roman" w:cs="Times New Roman"/>
          <w:sz w:val="28"/>
          <w:szCs w:val="28"/>
        </w:rPr>
        <w:t>При осуществлении 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EBC">
        <w:rPr>
          <w:rFonts w:ascii="Times New Roman" w:hAnsi="Times New Roman" w:cs="Times New Roman"/>
          <w:sz w:val="28"/>
          <w:szCs w:val="28"/>
        </w:rPr>
        <w:t>отдел закупок</w:t>
      </w:r>
      <w:r w:rsidR="00496EBC" w:rsidRPr="00496EBC">
        <w:rPr>
          <w:rFonts w:ascii="Times New Roman" w:hAnsi="Times New Roman" w:cs="Times New Roman"/>
          <w:sz w:val="28"/>
          <w:szCs w:val="28"/>
        </w:rPr>
        <w:t xml:space="preserve"> осуществляет следующие </w:t>
      </w:r>
      <w:r w:rsidR="00496EBC" w:rsidRPr="007823F0">
        <w:rPr>
          <w:rFonts w:ascii="Times New Roman" w:hAnsi="Times New Roman" w:cs="Times New Roman"/>
          <w:sz w:val="28"/>
          <w:szCs w:val="28"/>
        </w:rPr>
        <w:t>функции:</w:t>
      </w:r>
      <w:r w:rsidR="00DB0F84" w:rsidRPr="00782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FD9" w:rsidRDefault="007823F0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F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B0F84" w:rsidRPr="007823F0">
        <w:rPr>
          <w:rFonts w:ascii="Times New Roman" w:hAnsi="Times New Roman" w:cs="Times New Roman"/>
          <w:sz w:val="28"/>
          <w:szCs w:val="28"/>
        </w:rPr>
        <w:t>пр</w:t>
      </w:r>
      <w:r w:rsidRPr="007823F0">
        <w:rPr>
          <w:rFonts w:ascii="Times New Roman" w:hAnsi="Times New Roman" w:cs="Times New Roman"/>
          <w:sz w:val="28"/>
          <w:szCs w:val="28"/>
        </w:rPr>
        <w:t>оведения</w:t>
      </w:r>
      <w:r w:rsidR="00DB0F84" w:rsidRPr="007823F0">
        <w:rPr>
          <w:rFonts w:ascii="Times New Roman" w:hAnsi="Times New Roman" w:cs="Times New Roman"/>
          <w:sz w:val="28"/>
          <w:szCs w:val="28"/>
        </w:rPr>
        <w:t xml:space="preserve"> закупочной процедуры, </w:t>
      </w:r>
      <w:r w:rsidRPr="007823F0">
        <w:rPr>
          <w:rFonts w:ascii="Times New Roman" w:hAnsi="Times New Roman" w:cs="Times New Roman"/>
          <w:sz w:val="28"/>
          <w:szCs w:val="28"/>
        </w:rPr>
        <w:t>обеспечивает</w:t>
      </w:r>
      <w:r w:rsidR="00DB0F84" w:rsidRPr="00DB0F84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F8450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0F84" w:rsidRPr="00DB0F84">
        <w:rPr>
          <w:rFonts w:ascii="Times New Roman" w:hAnsi="Times New Roman" w:cs="Times New Roman"/>
          <w:sz w:val="28"/>
          <w:szCs w:val="28"/>
        </w:rPr>
        <w:t>контракта (договора) для подписания победителю</w:t>
      </w:r>
      <w:r w:rsidR="00D00FD9">
        <w:rPr>
          <w:rFonts w:ascii="Times New Roman" w:hAnsi="Times New Roman" w:cs="Times New Roman"/>
          <w:sz w:val="28"/>
          <w:szCs w:val="28"/>
        </w:rPr>
        <w:t>;</w:t>
      </w:r>
      <w:r w:rsidR="00363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F84" w:rsidRDefault="00D00FD9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63ACB" w:rsidRPr="00363ACB">
        <w:rPr>
          <w:rFonts w:ascii="Times New Roman" w:hAnsi="Times New Roman" w:cs="Times New Roman"/>
          <w:sz w:val="28"/>
          <w:szCs w:val="28"/>
        </w:rPr>
        <w:t xml:space="preserve">ассматривает поступившую в качестве обеспечения исполнения контракта </w:t>
      </w:r>
      <w:r w:rsidR="00616FE2">
        <w:rPr>
          <w:rFonts w:ascii="Times New Roman" w:hAnsi="Times New Roman" w:cs="Times New Roman"/>
          <w:sz w:val="28"/>
          <w:szCs w:val="28"/>
        </w:rPr>
        <w:t>независимую</w:t>
      </w:r>
      <w:r w:rsidR="00363ACB" w:rsidRPr="00363ACB">
        <w:rPr>
          <w:rFonts w:ascii="Times New Roman" w:hAnsi="Times New Roman" w:cs="Times New Roman"/>
          <w:sz w:val="28"/>
          <w:szCs w:val="28"/>
        </w:rPr>
        <w:t xml:space="preserve"> гарантию в срок, не превышающий </w:t>
      </w:r>
      <w:r w:rsidR="000F0BCD">
        <w:rPr>
          <w:rFonts w:ascii="Times New Roman" w:hAnsi="Times New Roman" w:cs="Times New Roman"/>
          <w:sz w:val="28"/>
          <w:szCs w:val="28"/>
        </w:rPr>
        <w:t>трех</w:t>
      </w:r>
      <w:r w:rsidR="00363ACB" w:rsidRPr="00363ACB">
        <w:rPr>
          <w:rFonts w:ascii="Times New Roman" w:hAnsi="Times New Roman" w:cs="Times New Roman"/>
          <w:sz w:val="28"/>
          <w:szCs w:val="28"/>
        </w:rPr>
        <w:t xml:space="preserve"> рабочих дней со дня ее поступления.</w:t>
      </w:r>
      <w:r w:rsidR="00363ACB">
        <w:rPr>
          <w:rFonts w:ascii="Times New Roman" w:hAnsi="Times New Roman" w:cs="Times New Roman"/>
          <w:sz w:val="28"/>
          <w:szCs w:val="28"/>
        </w:rPr>
        <w:t xml:space="preserve"> </w:t>
      </w:r>
      <w:r w:rsidR="00363ACB" w:rsidRPr="00363ACB">
        <w:rPr>
          <w:rFonts w:ascii="Times New Roman" w:hAnsi="Times New Roman" w:cs="Times New Roman"/>
          <w:sz w:val="28"/>
          <w:szCs w:val="28"/>
        </w:rPr>
        <w:t xml:space="preserve">Информирует в случае отказа в принятии </w:t>
      </w:r>
      <w:r w:rsidR="00616FE2">
        <w:rPr>
          <w:rFonts w:ascii="Times New Roman" w:hAnsi="Times New Roman" w:cs="Times New Roman"/>
          <w:sz w:val="28"/>
          <w:szCs w:val="28"/>
        </w:rPr>
        <w:t>независимой</w:t>
      </w:r>
      <w:r w:rsidR="00363ACB" w:rsidRPr="00363ACB">
        <w:rPr>
          <w:rFonts w:ascii="Times New Roman" w:hAnsi="Times New Roman" w:cs="Times New Roman"/>
          <w:sz w:val="28"/>
          <w:szCs w:val="28"/>
        </w:rPr>
        <w:t xml:space="preserve"> гарантии в срок, не превышающий трех рабочих дней со дня ее поступления, об этом лицо, предоставивше</w:t>
      </w:r>
      <w:r w:rsidR="009C4981">
        <w:rPr>
          <w:rFonts w:ascii="Times New Roman" w:hAnsi="Times New Roman" w:cs="Times New Roman"/>
          <w:sz w:val="28"/>
          <w:szCs w:val="28"/>
        </w:rPr>
        <w:t>е</w:t>
      </w:r>
      <w:r w:rsidR="00363ACB" w:rsidRPr="00363ACB">
        <w:rPr>
          <w:rFonts w:ascii="Times New Roman" w:hAnsi="Times New Roman" w:cs="Times New Roman"/>
          <w:sz w:val="28"/>
          <w:szCs w:val="28"/>
        </w:rPr>
        <w:t xml:space="preserve"> </w:t>
      </w:r>
      <w:r w:rsidR="00616FE2">
        <w:rPr>
          <w:rFonts w:ascii="Times New Roman" w:hAnsi="Times New Roman" w:cs="Times New Roman"/>
          <w:sz w:val="28"/>
          <w:szCs w:val="28"/>
        </w:rPr>
        <w:t>независимую</w:t>
      </w:r>
      <w:r w:rsidR="00363ACB" w:rsidRPr="00363ACB">
        <w:rPr>
          <w:rFonts w:ascii="Times New Roman" w:hAnsi="Times New Roman" w:cs="Times New Roman"/>
          <w:sz w:val="28"/>
          <w:szCs w:val="28"/>
        </w:rPr>
        <w:t xml:space="preserve"> гарантию, с указанием причин, послуживших основанием для отказа.</w:t>
      </w:r>
    </w:p>
    <w:p w:rsidR="00942AD9" w:rsidRDefault="00942AD9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8D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</w:t>
      </w:r>
      <w:r w:rsidR="00B01558" w:rsidRPr="003B3F8D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3B3F8D">
        <w:rPr>
          <w:rFonts w:ascii="Times New Roman" w:hAnsi="Times New Roman" w:cs="Times New Roman"/>
          <w:sz w:val="28"/>
          <w:szCs w:val="28"/>
        </w:rPr>
        <w:t>сроков размещения закупок</w:t>
      </w:r>
      <w:r w:rsidR="00B01558" w:rsidRPr="003B3F8D">
        <w:rPr>
          <w:rFonts w:ascii="Times New Roman" w:hAnsi="Times New Roman" w:cs="Times New Roman"/>
          <w:sz w:val="28"/>
          <w:szCs w:val="28"/>
        </w:rPr>
        <w:t xml:space="preserve"> несет начальник структурного подразделения, инициирующий такую закупку.</w:t>
      </w:r>
    </w:p>
    <w:p w:rsidR="00363ACB" w:rsidRDefault="00363AC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84">
        <w:rPr>
          <w:rFonts w:ascii="Times New Roman" w:hAnsi="Times New Roman" w:cs="Times New Roman"/>
          <w:sz w:val="28"/>
          <w:szCs w:val="28"/>
        </w:rPr>
        <w:t>После проведения закупки отдел закупок публикует необходимую информацию, в порядке и сроки, предусмотренные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BB3" w:rsidRDefault="00353BB3" w:rsidP="00FC72E4">
      <w:pPr>
        <w:pStyle w:val="af0"/>
        <w:suppressAutoHyphens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После </w:t>
      </w:r>
      <w:r w:rsidRPr="00353BB3">
        <w:rPr>
          <w:rFonts w:ascii="Times New Roman" w:eastAsiaTheme="minorHAnsi" w:hAnsi="Times New Roman"/>
          <w:sz w:val="28"/>
          <w:szCs w:val="28"/>
        </w:rPr>
        <w:t xml:space="preserve">получения от оператора электронной площадки проекта контракта и документа об обеспечении исполнения контракта, подписанных электронной цифровой подписью лица, имеющего право действовать от имени участника </w:t>
      </w:r>
      <w:r>
        <w:rPr>
          <w:rFonts w:ascii="Times New Roman" w:eastAsiaTheme="minorHAnsi" w:hAnsi="Times New Roman"/>
          <w:sz w:val="28"/>
          <w:szCs w:val="28"/>
        </w:rPr>
        <w:t>закупки специалисты отдела закупок осуществляют следующие действия:</w:t>
      </w:r>
    </w:p>
    <w:p w:rsidR="00353BB3" w:rsidRDefault="00353BB3" w:rsidP="00FC72E4">
      <w:pPr>
        <w:pStyle w:val="af0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</w:t>
      </w:r>
      <w:r w:rsidRPr="00353BB3">
        <w:rPr>
          <w:rFonts w:ascii="Times New Roman" w:eastAsiaTheme="minorHAnsi" w:hAnsi="Times New Roman"/>
          <w:sz w:val="28"/>
          <w:szCs w:val="28"/>
        </w:rPr>
        <w:t xml:space="preserve"> случае предоставления участником закупки обеспечения исполнения контракта в форме </w:t>
      </w:r>
      <w:r>
        <w:rPr>
          <w:rFonts w:ascii="Times New Roman" w:eastAsiaTheme="minorHAnsi" w:hAnsi="Times New Roman"/>
          <w:sz w:val="28"/>
          <w:szCs w:val="28"/>
        </w:rPr>
        <w:t>перечисления денежных средств, о</w:t>
      </w:r>
      <w:r w:rsidR="00EA47D0">
        <w:rPr>
          <w:rFonts w:ascii="Times New Roman" w:eastAsiaTheme="minorHAnsi" w:hAnsi="Times New Roman"/>
          <w:sz w:val="28"/>
          <w:szCs w:val="28"/>
        </w:rPr>
        <w:t>тдел закупок совместно</w:t>
      </w:r>
      <w:r>
        <w:rPr>
          <w:rFonts w:ascii="Times New Roman" w:eastAsiaTheme="minorHAnsi" w:hAnsi="Times New Roman"/>
          <w:sz w:val="28"/>
          <w:szCs w:val="28"/>
        </w:rPr>
        <w:br/>
      </w:r>
      <w:r w:rsidR="00EA47D0">
        <w:rPr>
          <w:rFonts w:ascii="Times New Roman" w:eastAsiaTheme="minorHAnsi" w:hAnsi="Times New Roman"/>
          <w:sz w:val="28"/>
          <w:szCs w:val="28"/>
        </w:rPr>
        <w:t>с о</w:t>
      </w:r>
      <w:r w:rsidR="00EA47D0" w:rsidRPr="00EA47D0">
        <w:rPr>
          <w:rFonts w:ascii="Times New Roman" w:eastAsiaTheme="minorHAnsi" w:hAnsi="Times New Roman"/>
          <w:sz w:val="28"/>
          <w:szCs w:val="28"/>
        </w:rPr>
        <w:t>тдел</w:t>
      </w:r>
      <w:r w:rsidR="00EA47D0">
        <w:rPr>
          <w:rFonts w:ascii="Times New Roman" w:eastAsiaTheme="minorHAnsi" w:hAnsi="Times New Roman"/>
          <w:sz w:val="28"/>
          <w:szCs w:val="28"/>
        </w:rPr>
        <w:t>ом</w:t>
      </w:r>
      <w:r w:rsidR="00EA47D0" w:rsidRPr="00EA47D0">
        <w:rPr>
          <w:rFonts w:ascii="Times New Roman" w:eastAsiaTheme="minorHAnsi" w:hAnsi="Times New Roman"/>
          <w:sz w:val="28"/>
          <w:szCs w:val="28"/>
        </w:rPr>
        <w:t xml:space="preserve"> </w:t>
      </w:r>
      <w:r w:rsidR="00E8539B">
        <w:rPr>
          <w:rFonts w:ascii="Times New Roman" w:eastAsiaTheme="minorHAnsi" w:hAnsi="Times New Roman"/>
          <w:sz w:val="28"/>
          <w:szCs w:val="28"/>
        </w:rPr>
        <w:t>исполнения бюджета и отчетности</w:t>
      </w:r>
      <w:r w:rsidR="00EA47D0" w:rsidRPr="00EA47D0">
        <w:rPr>
          <w:rFonts w:ascii="Times New Roman" w:eastAsiaTheme="minorHAnsi" w:hAnsi="Times New Roman"/>
          <w:sz w:val="28"/>
          <w:szCs w:val="28"/>
        </w:rPr>
        <w:t xml:space="preserve"> </w:t>
      </w:r>
      <w:r w:rsidR="00EA47D0" w:rsidRPr="00EA47D0">
        <w:rPr>
          <w:rFonts w:ascii="Times New Roman" w:hAnsi="Times New Roman"/>
          <w:color w:val="000000"/>
          <w:sz w:val="28"/>
          <w:szCs w:val="28"/>
        </w:rPr>
        <w:t xml:space="preserve">осуществляет проверку поступления денежных средств, внесенных </w:t>
      </w:r>
      <w:r w:rsidR="00EA47D0" w:rsidRPr="003B3F8D">
        <w:rPr>
          <w:rFonts w:ascii="Times New Roman" w:hAnsi="Times New Roman"/>
          <w:sz w:val="28"/>
          <w:szCs w:val="28"/>
        </w:rPr>
        <w:t xml:space="preserve">в качестве обеспечения </w:t>
      </w:r>
      <w:r w:rsidR="00AD471C">
        <w:rPr>
          <w:rFonts w:ascii="Times New Roman" w:hAnsi="Times New Roman"/>
          <w:sz w:val="28"/>
          <w:szCs w:val="28"/>
        </w:rPr>
        <w:t>исполнения контракта</w:t>
      </w:r>
      <w:r w:rsidR="00EA47D0" w:rsidRPr="003B3F8D">
        <w:rPr>
          <w:rFonts w:ascii="Times New Roman" w:hAnsi="Times New Roman"/>
          <w:sz w:val="28"/>
          <w:szCs w:val="28"/>
        </w:rPr>
        <w:t xml:space="preserve"> на</w:t>
      </w:r>
      <w:r w:rsidR="00EA47D0" w:rsidRPr="00EA47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AFF">
        <w:rPr>
          <w:rFonts w:ascii="Times New Roman" w:hAnsi="Times New Roman"/>
          <w:color w:val="000000"/>
          <w:sz w:val="28"/>
          <w:szCs w:val="28"/>
        </w:rPr>
        <w:t>лицевой</w:t>
      </w:r>
      <w:r w:rsidR="00EA47D0" w:rsidRPr="00EA47D0">
        <w:rPr>
          <w:rFonts w:ascii="Times New Roman" w:hAnsi="Times New Roman"/>
          <w:color w:val="000000"/>
          <w:sz w:val="28"/>
          <w:szCs w:val="28"/>
        </w:rPr>
        <w:t xml:space="preserve"> счет </w:t>
      </w:r>
      <w:r w:rsidR="00EA47D0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A47D0" w:rsidRDefault="00353BB3" w:rsidP="00FC72E4">
      <w:pPr>
        <w:pStyle w:val="af0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="00EA47D0" w:rsidRPr="00EA47D0">
        <w:rPr>
          <w:rFonts w:ascii="Times New Roman" w:hAnsi="Times New Roman"/>
          <w:color w:val="000000"/>
          <w:sz w:val="28"/>
          <w:szCs w:val="28"/>
        </w:rPr>
        <w:t xml:space="preserve"> случае предоставления участником закупки обеспечения </w:t>
      </w:r>
      <w:r w:rsidR="00AD471C">
        <w:rPr>
          <w:rFonts w:ascii="Times New Roman" w:hAnsi="Times New Roman"/>
          <w:color w:val="000000"/>
          <w:sz w:val="28"/>
          <w:szCs w:val="28"/>
        </w:rPr>
        <w:t>исполнения контракта</w:t>
      </w:r>
      <w:r w:rsidR="00EA47D0" w:rsidRPr="00EA47D0">
        <w:rPr>
          <w:rFonts w:ascii="Times New Roman" w:hAnsi="Times New Roman"/>
          <w:color w:val="000000"/>
          <w:sz w:val="28"/>
          <w:szCs w:val="28"/>
        </w:rPr>
        <w:t xml:space="preserve"> в форме </w:t>
      </w:r>
      <w:r w:rsidR="00616FE2">
        <w:rPr>
          <w:rFonts w:ascii="Times New Roman" w:hAnsi="Times New Roman"/>
          <w:color w:val="000000"/>
          <w:sz w:val="28"/>
          <w:szCs w:val="28"/>
        </w:rPr>
        <w:t>независимой</w:t>
      </w:r>
      <w:r w:rsidR="00EA47D0" w:rsidRPr="00EA47D0">
        <w:rPr>
          <w:rFonts w:ascii="Times New Roman" w:hAnsi="Times New Roman"/>
          <w:color w:val="000000"/>
          <w:sz w:val="28"/>
          <w:szCs w:val="28"/>
        </w:rPr>
        <w:t xml:space="preserve"> гарантии </w:t>
      </w:r>
      <w:r w:rsidR="00EA47D0">
        <w:rPr>
          <w:rFonts w:ascii="Times New Roman" w:hAnsi="Times New Roman"/>
          <w:color w:val="000000"/>
          <w:sz w:val="28"/>
          <w:szCs w:val="28"/>
        </w:rPr>
        <w:t>отдел закупок совместно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EA47D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E1E55">
        <w:rPr>
          <w:rFonts w:ascii="Times New Roman" w:hAnsi="Times New Roman"/>
          <w:color w:val="000000"/>
          <w:sz w:val="28"/>
          <w:szCs w:val="28"/>
        </w:rPr>
        <w:t>юридиче</w:t>
      </w:r>
      <w:r w:rsidR="004C6A12">
        <w:rPr>
          <w:rFonts w:ascii="Times New Roman" w:hAnsi="Times New Roman"/>
          <w:color w:val="000000"/>
          <w:sz w:val="28"/>
          <w:szCs w:val="28"/>
        </w:rPr>
        <w:t>с</w:t>
      </w:r>
      <w:r w:rsidR="002E1E55">
        <w:rPr>
          <w:rFonts w:ascii="Times New Roman" w:hAnsi="Times New Roman"/>
          <w:color w:val="000000"/>
          <w:sz w:val="28"/>
          <w:szCs w:val="28"/>
        </w:rPr>
        <w:t>ким</w:t>
      </w:r>
      <w:r w:rsidR="00EA47D0">
        <w:rPr>
          <w:rFonts w:ascii="Times New Roman" w:hAnsi="Times New Roman"/>
          <w:color w:val="000000"/>
          <w:sz w:val="28"/>
          <w:szCs w:val="28"/>
        </w:rPr>
        <w:t xml:space="preserve"> отделом</w:t>
      </w:r>
      <w:r w:rsidR="00EA47D0" w:rsidRPr="00EA47D0">
        <w:rPr>
          <w:rFonts w:ascii="Times New Roman" w:hAnsi="Times New Roman"/>
          <w:color w:val="000000"/>
          <w:sz w:val="28"/>
          <w:szCs w:val="28"/>
        </w:rPr>
        <w:t xml:space="preserve"> проверяет такую </w:t>
      </w:r>
      <w:r w:rsidR="00616FE2">
        <w:rPr>
          <w:rFonts w:ascii="Times New Roman" w:hAnsi="Times New Roman"/>
          <w:color w:val="000000"/>
          <w:sz w:val="28"/>
          <w:szCs w:val="28"/>
        </w:rPr>
        <w:t>независимую</w:t>
      </w:r>
      <w:r w:rsidR="00EA47D0" w:rsidRPr="00EA47D0">
        <w:rPr>
          <w:rFonts w:ascii="Times New Roman" w:hAnsi="Times New Roman"/>
          <w:color w:val="000000"/>
          <w:sz w:val="28"/>
          <w:szCs w:val="28"/>
        </w:rPr>
        <w:t xml:space="preserve"> гарантию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EA47D0" w:rsidRPr="00EA47D0">
        <w:rPr>
          <w:rFonts w:ascii="Times New Roman" w:hAnsi="Times New Roman"/>
          <w:color w:val="000000"/>
          <w:sz w:val="28"/>
          <w:szCs w:val="28"/>
        </w:rPr>
        <w:t xml:space="preserve">на соответствие требованиям, установленным </w:t>
      </w:r>
      <w:r w:rsidR="00EA47D0">
        <w:rPr>
          <w:rFonts w:ascii="Times New Roman" w:hAnsi="Times New Roman"/>
          <w:color w:val="000000"/>
          <w:sz w:val="28"/>
          <w:szCs w:val="28"/>
        </w:rPr>
        <w:t>условиями контракта</w:t>
      </w:r>
      <w:r>
        <w:rPr>
          <w:rFonts w:ascii="Times New Roman" w:hAnsi="Times New Roman"/>
          <w:color w:val="000000"/>
          <w:sz w:val="28"/>
          <w:szCs w:val="28"/>
        </w:rPr>
        <w:t>, а также действующим нормативным актам.</w:t>
      </w:r>
    </w:p>
    <w:p w:rsidR="00353BB3" w:rsidRPr="00EA47D0" w:rsidRDefault="0026534A" w:rsidP="00FC72E4">
      <w:pPr>
        <w:pStyle w:val="af0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случае соответствия предоставленного </w:t>
      </w:r>
      <w:r w:rsidRPr="0026534A">
        <w:rPr>
          <w:rFonts w:ascii="Times New Roman" w:hAnsi="Times New Roman"/>
          <w:color w:val="000000"/>
          <w:sz w:val="28"/>
          <w:szCs w:val="28"/>
        </w:rPr>
        <w:t xml:space="preserve">участником закупки обеспечения исполнения контракта </w:t>
      </w:r>
      <w:r>
        <w:rPr>
          <w:rFonts w:ascii="Times New Roman" w:hAnsi="Times New Roman"/>
          <w:color w:val="000000"/>
          <w:sz w:val="28"/>
          <w:szCs w:val="28"/>
        </w:rPr>
        <w:t>требованиям законодательства, п</w:t>
      </w:r>
      <w:r w:rsidR="00353BB3" w:rsidRPr="00353BB3">
        <w:rPr>
          <w:rFonts w:ascii="Times New Roman" w:hAnsi="Times New Roman"/>
          <w:color w:val="000000"/>
          <w:sz w:val="28"/>
          <w:szCs w:val="28"/>
        </w:rPr>
        <w:t xml:space="preserve">одписание контракта электронной цифровой подписью председателем комитета (в его отсутствие лицом, наделенным правом подписи документов) </w:t>
      </w:r>
      <w:r w:rsidR="00353BB3">
        <w:rPr>
          <w:rFonts w:ascii="Times New Roman" w:hAnsi="Times New Roman"/>
          <w:color w:val="000000"/>
          <w:sz w:val="28"/>
          <w:szCs w:val="28"/>
        </w:rPr>
        <w:t>осуществляется на условиях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353BB3">
        <w:rPr>
          <w:rFonts w:ascii="Times New Roman" w:hAnsi="Times New Roman"/>
          <w:color w:val="000000"/>
          <w:sz w:val="28"/>
          <w:szCs w:val="28"/>
        </w:rPr>
        <w:t>и в сроки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353BB3">
        <w:rPr>
          <w:rFonts w:ascii="Times New Roman" w:hAnsi="Times New Roman"/>
          <w:color w:val="000000"/>
          <w:sz w:val="28"/>
          <w:szCs w:val="28"/>
        </w:rPr>
        <w:t xml:space="preserve"> установленные законом 44-ФЗ</w:t>
      </w:r>
      <w:r w:rsidR="00353BB3" w:rsidRPr="00353BB3">
        <w:rPr>
          <w:rFonts w:ascii="Times New Roman" w:hAnsi="Times New Roman"/>
          <w:color w:val="000000"/>
          <w:sz w:val="28"/>
          <w:szCs w:val="28"/>
        </w:rPr>
        <w:t>.</w:t>
      </w:r>
    </w:p>
    <w:p w:rsidR="00DB0F84" w:rsidRPr="007B5B06" w:rsidRDefault="0026534A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</w:t>
      </w:r>
      <w:r w:rsidRPr="0026534A">
        <w:rPr>
          <w:rFonts w:ascii="Times New Roman" w:hAnsi="Times New Roman" w:cs="Times New Roman"/>
          <w:sz w:val="28"/>
          <w:szCs w:val="28"/>
        </w:rPr>
        <w:t>одписанн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534A">
        <w:rPr>
          <w:rFonts w:ascii="Times New Roman" w:hAnsi="Times New Roman" w:cs="Times New Roman"/>
          <w:sz w:val="28"/>
          <w:szCs w:val="28"/>
        </w:rPr>
        <w:t xml:space="preserve"> сторонами муниципальн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534A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5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26534A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534A">
        <w:rPr>
          <w:rFonts w:ascii="Times New Roman" w:hAnsi="Times New Roman" w:cs="Times New Roman"/>
          <w:sz w:val="28"/>
          <w:szCs w:val="28"/>
        </w:rPr>
        <w:t xml:space="preserve"> отдела закупок </w:t>
      </w:r>
      <w:r>
        <w:rPr>
          <w:rFonts w:ascii="Times New Roman" w:hAnsi="Times New Roman" w:cs="Times New Roman"/>
          <w:sz w:val="28"/>
          <w:szCs w:val="28"/>
        </w:rPr>
        <w:t>в ЕИС с течение 3 рабочих дней</w:t>
      </w:r>
      <w:r w:rsidR="004F0D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заключения. </w:t>
      </w:r>
      <w:r w:rsidR="004F0D93">
        <w:rPr>
          <w:rFonts w:ascii="Times New Roman" w:hAnsi="Times New Roman" w:cs="Times New Roman"/>
          <w:sz w:val="28"/>
          <w:szCs w:val="28"/>
        </w:rPr>
        <w:t>Далее</w:t>
      </w:r>
      <w:r w:rsidRPr="0026534A">
        <w:rPr>
          <w:rFonts w:ascii="Times New Roman" w:hAnsi="Times New Roman" w:cs="Times New Roman"/>
          <w:sz w:val="28"/>
          <w:szCs w:val="28"/>
        </w:rPr>
        <w:t xml:space="preserve"> муниципальный контракт</w:t>
      </w:r>
      <w:r w:rsidR="00EC6B37" w:rsidRPr="00A16746">
        <w:rPr>
          <w:rFonts w:ascii="Times New Roman" w:hAnsi="Times New Roman" w:cs="Times New Roman"/>
          <w:sz w:val="28"/>
          <w:szCs w:val="28"/>
        </w:rPr>
        <w:t xml:space="preserve"> и </w:t>
      </w:r>
      <w:r w:rsidR="00616FE2">
        <w:rPr>
          <w:rFonts w:ascii="Times New Roman" w:hAnsi="Times New Roman" w:cs="Times New Roman"/>
          <w:sz w:val="28"/>
          <w:szCs w:val="28"/>
        </w:rPr>
        <w:t>независимую</w:t>
      </w:r>
      <w:r w:rsidR="00EC6B37" w:rsidRPr="00A16746">
        <w:rPr>
          <w:rFonts w:ascii="Times New Roman" w:hAnsi="Times New Roman" w:cs="Times New Roman"/>
          <w:sz w:val="28"/>
          <w:szCs w:val="28"/>
        </w:rPr>
        <w:t xml:space="preserve"> гарантию (при наличии) </w:t>
      </w:r>
      <w:r w:rsidR="00DB0F84" w:rsidRPr="00A1674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1052E">
        <w:rPr>
          <w:rFonts w:ascii="Times New Roman" w:hAnsi="Times New Roman" w:cs="Times New Roman"/>
          <w:sz w:val="28"/>
          <w:szCs w:val="28"/>
        </w:rPr>
        <w:t>одного</w:t>
      </w:r>
      <w:r w:rsidR="0050648F" w:rsidRPr="00A16746">
        <w:rPr>
          <w:rFonts w:ascii="Times New Roman" w:hAnsi="Times New Roman" w:cs="Times New Roman"/>
          <w:sz w:val="28"/>
          <w:szCs w:val="28"/>
        </w:rPr>
        <w:t> </w:t>
      </w:r>
      <w:r w:rsidR="00DB0F84" w:rsidRPr="00A16746">
        <w:rPr>
          <w:rFonts w:ascii="Times New Roman" w:hAnsi="Times New Roman" w:cs="Times New Roman"/>
          <w:sz w:val="28"/>
          <w:szCs w:val="28"/>
        </w:rPr>
        <w:t xml:space="preserve">рабочего дня </w:t>
      </w:r>
      <w:r w:rsidR="00363ACB" w:rsidRPr="00A16746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4F0D93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6A0A2F" w:rsidRPr="00A16746">
        <w:rPr>
          <w:rFonts w:ascii="Times New Roman" w:hAnsi="Times New Roman" w:cs="Times New Roman"/>
          <w:sz w:val="28"/>
          <w:szCs w:val="28"/>
        </w:rPr>
        <w:t xml:space="preserve">для исполнения </w:t>
      </w:r>
      <w:r w:rsidR="004F0D93">
        <w:rPr>
          <w:rFonts w:ascii="Times New Roman" w:hAnsi="Times New Roman" w:cs="Times New Roman"/>
          <w:sz w:val="28"/>
          <w:szCs w:val="28"/>
        </w:rPr>
        <w:t xml:space="preserve">через финансово-экономический отдел </w:t>
      </w:r>
      <w:r w:rsidR="00DB0F84" w:rsidRPr="00A16746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E8539B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 w:rsidR="0050648F" w:rsidRPr="00A16746">
        <w:rPr>
          <w:rFonts w:ascii="Times New Roman" w:hAnsi="Times New Roman" w:cs="Times New Roman"/>
          <w:sz w:val="28"/>
          <w:szCs w:val="28"/>
        </w:rPr>
        <w:t xml:space="preserve">, </w:t>
      </w:r>
      <w:r w:rsidR="0050648F" w:rsidRPr="005F5477">
        <w:rPr>
          <w:rFonts w:ascii="Times New Roman" w:hAnsi="Times New Roman" w:cs="Times New Roman"/>
          <w:sz w:val="28"/>
          <w:szCs w:val="28"/>
        </w:rPr>
        <w:t xml:space="preserve">где </w:t>
      </w:r>
      <w:r w:rsidR="00EC6B37" w:rsidRPr="005F5477"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="0050648F" w:rsidRPr="005F5477">
        <w:rPr>
          <w:rFonts w:ascii="Times New Roman" w:hAnsi="Times New Roman" w:cs="Times New Roman"/>
          <w:sz w:val="28"/>
          <w:szCs w:val="28"/>
        </w:rPr>
        <w:t xml:space="preserve">проходит процедуру регистрации бюджетного обязательства в </w:t>
      </w:r>
      <w:r w:rsidR="00712DFF" w:rsidRPr="005F5477">
        <w:rPr>
          <w:rFonts w:ascii="Times New Roman" w:hAnsi="Times New Roman" w:cs="Times New Roman"/>
          <w:sz w:val="28"/>
          <w:szCs w:val="28"/>
        </w:rPr>
        <w:t>УФК</w:t>
      </w:r>
      <w:r w:rsidR="007B5B06" w:rsidRPr="005F5477">
        <w:rPr>
          <w:rFonts w:ascii="Times New Roman" w:hAnsi="Times New Roman" w:cs="Times New Roman"/>
          <w:sz w:val="28"/>
          <w:szCs w:val="28"/>
        </w:rPr>
        <w:t>.</w:t>
      </w:r>
      <w:r w:rsidR="00712DFF" w:rsidRPr="005F5477">
        <w:rPr>
          <w:rFonts w:ascii="Times New Roman" w:hAnsi="Times New Roman" w:cs="Times New Roman"/>
          <w:sz w:val="28"/>
          <w:szCs w:val="28"/>
        </w:rPr>
        <w:t xml:space="preserve"> </w:t>
      </w:r>
      <w:r w:rsidR="007B5B06" w:rsidRPr="005F5477">
        <w:rPr>
          <w:rFonts w:ascii="Times New Roman" w:hAnsi="Times New Roman" w:cs="Times New Roman"/>
          <w:sz w:val="28"/>
          <w:szCs w:val="28"/>
        </w:rPr>
        <w:t>Срок направления сведений о бюджетном обязательстве</w:t>
      </w:r>
      <w:r w:rsidR="00A03559" w:rsidRPr="005F5477">
        <w:rPr>
          <w:rFonts w:ascii="Times New Roman" w:hAnsi="Times New Roman" w:cs="Times New Roman"/>
          <w:sz w:val="28"/>
          <w:szCs w:val="28"/>
        </w:rPr>
        <w:t xml:space="preserve"> в УФК</w:t>
      </w:r>
      <w:r w:rsidR="007B5B06" w:rsidRPr="005F5477">
        <w:rPr>
          <w:rFonts w:ascii="Times New Roman" w:hAnsi="Times New Roman" w:cs="Times New Roman"/>
          <w:sz w:val="28"/>
          <w:szCs w:val="28"/>
        </w:rPr>
        <w:t xml:space="preserve"> -</w:t>
      </w:r>
      <w:r w:rsidR="0050648F" w:rsidRPr="005F5477">
        <w:rPr>
          <w:rFonts w:ascii="Times New Roman" w:hAnsi="Times New Roman" w:cs="Times New Roman"/>
          <w:sz w:val="28"/>
          <w:szCs w:val="28"/>
        </w:rPr>
        <w:t xml:space="preserve"> </w:t>
      </w:r>
      <w:r w:rsidR="007B5B06" w:rsidRPr="005F5477">
        <w:rPr>
          <w:rFonts w:ascii="Times New Roman" w:hAnsi="Times New Roman" w:cs="Times New Roman"/>
          <w:sz w:val="28"/>
          <w:szCs w:val="28"/>
        </w:rPr>
        <w:t>пять</w:t>
      </w:r>
      <w:r w:rsidR="0050648F" w:rsidRPr="005F5477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7B5B06" w:rsidRPr="005F5477">
        <w:rPr>
          <w:rFonts w:ascii="Times New Roman" w:hAnsi="Times New Roman" w:cs="Times New Roman"/>
          <w:sz w:val="28"/>
          <w:szCs w:val="28"/>
        </w:rPr>
        <w:t xml:space="preserve"> с даты заключения муниципального контракта</w:t>
      </w:r>
      <w:r w:rsidR="0050648F" w:rsidRPr="005F5477">
        <w:rPr>
          <w:rFonts w:ascii="Times New Roman" w:hAnsi="Times New Roman" w:cs="Times New Roman"/>
          <w:sz w:val="28"/>
          <w:szCs w:val="28"/>
        </w:rPr>
        <w:t>.</w:t>
      </w:r>
      <w:r w:rsidR="00DB0F84" w:rsidRPr="007B5B06">
        <w:rPr>
          <w:rFonts w:ascii="Times New Roman" w:hAnsi="Times New Roman" w:cs="Times New Roman"/>
          <w:sz w:val="28"/>
          <w:szCs w:val="28"/>
        </w:rPr>
        <w:t xml:space="preserve"> </w:t>
      </w:r>
      <w:r w:rsidR="00194BEA">
        <w:rPr>
          <w:rFonts w:ascii="Times New Roman" w:hAnsi="Times New Roman" w:cs="Times New Roman"/>
          <w:sz w:val="28"/>
          <w:szCs w:val="28"/>
        </w:rPr>
        <w:t>Кроме того,</w:t>
      </w:r>
      <w:r w:rsidR="002809DB">
        <w:rPr>
          <w:rFonts w:ascii="Times New Roman" w:hAnsi="Times New Roman" w:cs="Times New Roman"/>
          <w:sz w:val="28"/>
          <w:szCs w:val="28"/>
        </w:rPr>
        <w:t xml:space="preserve"> специалистами отдела </w:t>
      </w:r>
      <w:r w:rsidR="002809DB" w:rsidRPr="002809DB">
        <w:rPr>
          <w:rFonts w:ascii="Times New Roman" w:hAnsi="Times New Roman" w:cs="Times New Roman"/>
          <w:sz w:val="28"/>
          <w:szCs w:val="28"/>
        </w:rPr>
        <w:t xml:space="preserve">исполнения бюджета и отчетности </w:t>
      </w:r>
      <w:r w:rsidR="002809DB">
        <w:rPr>
          <w:rFonts w:ascii="Times New Roman" w:hAnsi="Times New Roman" w:cs="Times New Roman"/>
          <w:sz w:val="28"/>
          <w:szCs w:val="28"/>
        </w:rPr>
        <w:t>ведется учет независимых гарантий на обеспечени</w:t>
      </w:r>
      <w:r w:rsidR="00B35CE4">
        <w:rPr>
          <w:rFonts w:ascii="Times New Roman" w:hAnsi="Times New Roman" w:cs="Times New Roman"/>
          <w:sz w:val="28"/>
          <w:szCs w:val="28"/>
        </w:rPr>
        <w:t>е</w:t>
      </w:r>
      <w:r w:rsidR="002809DB">
        <w:rPr>
          <w:rFonts w:ascii="Times New Roman" w:hAnsi="Times New Roman" w:cs="Times New Roman"/>
          <w:sz w:val="28"/>
          <w:szCs w:val="28"/>
        </w:rPr>
        <w:t xml:space="preserve"> исполнения контракта/обеспечение гарантийных обязательств.</w:t>
      </w:r>
    </w:p>
    <w:p w:rsidR="006A0A2F" w:rsidRDefault="006A0A2F" w:rsidP="006A0A2F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Осуществление закупки у единственного поставщика (исполнителя, подрядчика).</w:t>
      </w:r>
    </w:p>
    <w:p w:rsidR="00F050A8" w:rsidRDefault="00A03559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C2E">
        <w:rPr>
          <w:rFonts w:ascii="Times New Roman" w:hAnsi="Times New Roman" w:cs="Times New Roman"/>
          <w:sz w:val="28"/>
          <w:szCs w:val="28"/>
        </w:rPr>
        <w:t>Условия о</w:t>
      </w:r>
      <w:r w:rsidR="00F050A8" w:rsidRPr="005C1C2E">
        <w:rPr>
          <w:rFonts w:ascii="Times New Roman" w:hAnsi="Times New Roman" w:cs="Times New Roman"/>
          <w:sz w:val="28"/>
          <w:szCs w:val="28"/>
        </w:rPr>
        <w:t>существлени</w:t>
      </w:r>
      <w:r w:rsidRPr="005C1C2E">
        <w:rPr>
          <w:rFonts w:ascii="Times New Roman" w:hAnsi="Times New Roman" w:cs="Times New Roman"/>
          <w:sz w:val="28"/>
          <w:szCs w:val="28"/>
        </w:rPr>
        <w:t>я</w:t>
      </w:r>
      <w:r w:rsidR="009A3471" w:rsidRPr="005C1C2E">
        <w:rPr>
          <w:rFonts w:ascii="Times New Roman" w:hAnsi="Times New Roman" w:cs="Times New Roman"/>
          <w:sz w:val="28"/>
          <w:szCs w:val="28"/>
        </w:rPr>
        <w:t xml:space="preserve"> закупки у единственного поставщика (подрядчика, исполнителя) </w:t>
      </w:r>
      <w:r w:rsidRPr="005C1C2E">
        <w:rPr>
          <w:rFonts w:ascii="Times New Roman" w:hAnsi="Times New Roman" w:cs="Times New Roman"/>
          <w:sz w:val="28"/>
          <w:szCs w:val="28"/>
        </w:rPr>
        <w:t>установлены</w:t>
      </w:r>
      <w:r w:rsidR="009A3471" w:rsidRPr="005C1C2E">
        <w:rPr>
          <w:rFonts w:ascii="Times New Roman" w:hAnsi="Times New Roman" w:cs="Times New Roman"/>
          <w:sz w:val="28"/>
          <w:szCs w:val="28"/>
        </w:rPr>
        <w:t xml:space="preserve"> статьей 93 Закона №44-ФЗ</w:t>
      </w:r>
      <w:r w:rsidR="00F050A8" w:rsidRPr="005C1C2E">
        <w:rPr>
          <w:rFonts w:ascii="Times New Roman" w:hAnsi="Times New Roman" w:cs="Times New Roman"/>
          <w:sz w:val="28"/>
          <w:szCs w:val="28"/>
        </w:rPr>
        <w:t>.</w:t>
      </w:r>
      <w:r w:rsidR="00F050A8" w:rsidRPr="00787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0A8" w:rsidRDefault="00F050A8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A8">
        <w:rPr>
          <w:rFonts w:ascii="Times New Roman" w:hAnsi="Times New Roman" w:cs="Times New Roman"/>
          <w:sz w:val="28"/>
          <w:szCs w:val="28"/>
        </w:rPr>
        <w:t>Соответствующее структурное подразделение, инициирующее закупку</w:t>
      </w:r>
      <w:r w:rsidR="006A0A2F">
        <w:rPr>
          <w:rFonts w:ascii="Times New Roman" w:hAnsi="Times New Roman" w:cs="Times New Roman"/>
          <w:sz w:val="28"/>
          <w:szCs w:val="28"/>
        </w:rPr>
        <w:br/>
      </w:r>
      <w:r w:rsidR="00712DFF">
        <w:rPr>
          <w:rFonts w:ascii="Times New Roman" w:hAnsi="Times New Roman" w:cs="Times New Roman"/>
          <w:sz w:val="28"/>
          <w:szCs w:val="28"/>
        </w:rPr>
        <w:t>у единственного поставщика</w:t>
      </w:r>
      <w:r w:rsidR="00904129">
        <w:rPr>
          <w:rFonts w:ascii="Times New Roman" w:hAnsi="Times New Roman" w:cs="Times New Roman"/>
          <w:sz w:val="28"/>
          <w:szCs w:val="28"/>
        </w:rPr>
        <w:t>,</w:t>
      </w:r>
      <w:r w:rsidR="00712DFF">
        <w:rPr>
          <w:rFonts w:ascii="Times New Roman" w:hAnsi="Times New Roman" w:cs="Times New Roman"/>
          <w:sz w:val="28"/>
          <w:szCs w:val="28"/>
        </w:rPr>
        <w:t xml:space="preserve"> </w:t>
      </w:r>
      <w:r w:rsidRPr="00F050A8">
        <w:rPr>
          <w:rFonts w:ascii="Times New Roman" w:hAnsi="Times New Roman" w:cs="Times New Roman"/>
          <w:sz w:val="28"/>
          <w:szCs w:val="28"/>
        </w:rPr>
        <w:t xml:space="preserve">отвечает за: </w:t>
      </w:r>
    </w:p>
    <w:p w:rsidR="00F050A8" w:rsidRDefault="00F050A8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A8">
        <w:rPr>
          <w:rFonts w:ascii="Times New Roman" w:hAnsi="Times New Roman" w:cs="Times New Roman"/>
          <w:sz w:val="28"/>
          <w:szCs w:val="28"/>
        </w:rPr>
        <w:t xml:space="preserve">определение потребности в конкретной продукции с необходимыми для удовлетворения таких потребностей показателями цены, качества и надежности закупаемой продукции; </w:t>
      </w:r>
    </w:p>
    <w:p w:rsidR="00FA571C" w:rsidRDefault="00F050A8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A8">
        <w:rPr>
          <w:rFonts w:ascii="Times New Roman" w:hAnsi="Times New Roman" w:cs="Times New Roman"/>
          <w:sz w:val="28"/>
          <w:szCs w:val="28"/>
        </w:rPr>
        <w:t xml:space="preserve">обоснование и формирование цены </w:t>
      </w:r>
      <w:r w:rsidR="00FA571C">
        <w:rPr>
          <w:rFonts w:ascii="Times New Roman" w:hAnsi="Times New Roman" w:cs="Times New Roman"/>
          <w:sz w:val="28"/>
          <w:szCs w:val="28"/>
        </w:rPr>
        <w:t>контракта</w:t>
      </w:r>
      <w:r w:rsidRPr="00F050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0A8" w:rsidRDefault="00F050A8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A8">
        <w:rPr>
          <w:rFonts w:ascii="Times New Roman" w:hAnsi="Times New Roman" w:cs="Times New Roman"/>
          <w:sz w:val="28"/>
          <w:szCs w:val="28"/>
        </w:rPr>
        <w:t xml:space="preserve">определение поставщика (исполнителя, подрядчика) по </w:t>
      </w:r>
      <w:r w:rsidR="00FA571C">
        <w:rPr>
          <w:rFonts w:ascii="Times New Roman" w:hAnsi="Times New Roman" w:cs="Times New Roman"/>
          <w:sz w:val="28"/>
          <w:szCs w:val="28"/>
        </w:rPr>
        <w:t>контракту</w:t>
      </w:r>
      <w:r w:rsidRPr="00F050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0A8" w:rsidRPr="00F050A8" w:rsidRDefault="00F050A8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A8">
        <w:rPr>
          <w:rFonts w:ascii="Times New Roman" w:hAnsi="Times New Roman" w:cs="Times New Roman"/>
          <w:sz w:val="28"/>
          <w:szCs w:val="28"/>
        </w:rPr>
        <w:t>обоснование выбора способа закупки.</w:t>
      </w:r>
    </w:p>
    <w:p w:rsidR="00F050A8" w:rsidRPr="00F050A8" w:rsidRDefault="006A0A2F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50A8" w:rsidRPr="00F050A8">
        <w:rPr>
          <w:rFonts w:ascii="Times New Roman" w:hAnsi="Times New Roman" w:cs="Times New Roman"/>
          <w:sz w:val="28"/>
          <w:szCs w:val="28"/>
        </w:rPr>
        <w:t xml:space="preserve">боснования выбора способа закупки </w:t>
      </w:r>
      <w:r>
        <w:rPr>
          <w:rFonts w:ascii="Times New Roman" w:hAnsi="Times New Roman" w:cs="Times New Roman"/>
          <w:sz w:val="28"/>
          <w:szCs w:val="28"/>
        </w:rPr>
        <w:t>согласовывается с отделом закупок на предмет соответствия Закону 44-ФЗ</w:t>
      </w:r>
      <w:r w:rsidR="00F050A8" w:rsidRPr="00A16746">
        <w:rPr>
          <w:rFonts w:ascii="Times New Roman" w:hAnsi="Times New Roman" w:cs="Times New Roman"/>
          <w:sz w:val="28"/>
          <w:szCs w:val="28"/>
        </w:rPr>
        <w:t>.</w:t>
      </w:r>
    </w:p>
    <w:p w:rsidR="00CA3DF1" w:rsidRDefault="00F050A8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DDE">
        <w:rPr>
          <w:rFonts w:ascii="Times New Roman" w:hAnsi="Times New Roman" w:cs="Times New Roman"/>
          <w:sz w:val="28"/>
          <w:szCs w:val="28"/>
        </w:rPr>
        <w:t>Пр</w:t>
      </w:r>
      <w:r w:rsidRPr="00F050A8">
        <w:rPr>
          <w:rFonts w:ascii="Times New Roman" w:hAnsi="Times New Roman" w:cs="Times New Roman"/>
          <w:sz w:val="28"/>
          <w:szCs w:val="28"/>
        </w:rPr>
        <w:t xml:space="preserve">оект </w:t>
      </w:r>
      <w:r w:rsidR="00922047">
        <w:rPr>
          <w:rFonts w:ascii="Times New Roman" w:hAnsi="Times New Roman" w:cs="Times New Roman"/>
          <w:sz w:val="28"/>
          <w:szCs w:val="28"/>
        </w:rPr>
        <w:t>контракта</w:t>
      </w:r>
      <w:r w:rsidR="0078745A">
        <w:rPr>
          <w:rFonts w:ascii="Times New Roman" w:hAnsi="Times New Roman" w:cs="Times New Roman"/>
          <w:sz w:val="28"/>
          <w:szCs w:val="28"/>
        </w:rPr>
        <w:t>,</w:t>
      </w:r>
      <w:r w:rsidRPr="00F050A8">
        <w:rPr>
          <w:rFonts w:ascii="Times New Roman" w:hAnsi="Times New Roman" w:cs="Times New Roman"/>
          <w:sz w:val="28"/>
          <w:szCs w:val="28"/>
        </w:rPr>
        <w:t xml:space="preserve"> подгот</w:t>
      </w:r>
      <w:r w:rsidR="0078745A">
        <w:rPr>
          <w:rFonts w:ascii="Times New Roman" w:hAnsi="Times New Roman" w:cs="Times New Roman"/>
          <w:sz w:val="28"/>
          <w:szCs w:val="28"/>
        </w:rPr>
        <w:t>о</w:t>
      </w:r>
      <w:r w:rsidRPr="00F050A8">
        <w:rPr>
          <w:rFonts w:ascii="Times New Roman" w:hAnsi="Times New Roman" w:cs="Times New Roman"/>
          <w:sz w:val="28"/>
          <w:szCs w:val="28"/>
        </w:rPr>
        <w:t>вл</w:t>
      </w:r>
      <w:r w:rsidR="0078745A">
        <w:rPr>
          <w:rFonts w:ascii="Times New Roman" w:hAnsi="Times New Roman" w:cs="Times New Roman"/>
          <w:sz w:val="28"/>
          <w:szCs w:val="28"/>
        </w:rPr>
        <w:t>енный на бумажном носителе</w:t>
      </w:r>
      <w:r w:rsidR="00922047">
        <w:rPr>
          <w:rFonts w:ascii="Times New Roman" w:hAnsi="Times New Roman" w:cs="Times New Roman"/>
          <w:sz w:val="28"/>
          <w:szCs w:val="28"/>
        </w:rPr>
        <w:t xml:space="preserve"> инициатором закупки</w:t>
      </w:r>
      <w:r w:rsidRPr="00F050A8">
        <w:rPr>
          <w:rFonts w:ascii="Times New Roman" w:hAnsi="Times New Roman" w:cs="Times New Roman"/>
          <w:sz w:val="28"/>
          <w:szCs w:val="28"/>
        </w:rPr>
        <w:t>,</w:t>
      </w:r>
      <w:r w:rsidR="006054BA">
        <w:rPr>
          <w:rFonts w:ascii="Times New Roman" w:hAnsi="Times New Roman" w:cs="Times New Roman"/>
          <w:sz w:val="28"/>
          <w:szCs w:val="28"/>
        </w:rPr>
        <w:t xml:space="preserve"> согласованный с курирующим заместителем председателя инициатора закупки,</w:t>
      </w:r>
      <w:r w:rsidRPr="00F050A8">
        <w:rPr>
          <w:rFonts w:ascii="Times New Roman" w:hAnsi="Times New Roman" w:cs="Times New Roman"/>
          <w:sz w:val="28"/>
          <w:szCs w:val="28"/>
        </w:rPr>
        <w:t xml:space="preserve"> проходит </w:t>
      </w:r>
      <w:r w:rsidR="00693BF9">
        <w:rPr>
          <w:rFonts w:ascii="Times New Roman" w:hAnsi="Times New Roman" w:cs="Times New Roman"/>
          <w:sz w:val="28"/>
          <w:szCs w:val="28"/>
        </w:rPr>
        <w:t xml:space="preserve">проверку и </w:t>
      </w:r>
      <w:r w:rsidR="00922047">
        <w:rPr>
          <w:rFonts w:ascii="Times New Roman" w:hAnsi="Times New Roman" w:cs="Times New Roman"/>
          <w:sz w:val="28"/>
          <w:szCs w:val="28"/>
        </w:rPr>
        <w:t>согласование</w:t>
      </w:r>
      <w:r w:rsidRPr="00F050A8">
        <w:rPr>
          <w:rFonts w:ascii="Times New Roman" w:hAnsi="Times New Roman" w:cs="Times New Roman"/>
          <w:sz w:val="28"/>
          <w:szCs w:val="28"/>
        </w:rPr>
        <w:t xml:space="preserve"> </w:t>
      </w:r>
      <w:r w:rsidR="00693BF9">
        <w:rPr>
          <w:rFonts w:ascii="Times New Roman" w:hAnsi="Times New Roman" w:cs="Times New Roman"/>
          <w:sz w:val="28"/>
          <w:szCs w:val="28"/>
        </w:rPr>
        <w:t xml:space="preserve">в юридическом отделе, </w:t>
      </w:r>
      <w:r w:rsidR="00003DDE">
        <w:rPr>
          <w:rFonts w:ascii="Times New Roman" w:hAnsi="Times New Roman" w:cs="Times New Roman"/>
          <w:sz w:val="28"/>
          <w:szCs w:val="28"/>
        </w:rPr>
        <w:t>финансово</w:t>
      </w:r>
      <w:r w:rsidR="00693BF9">
        <w:rPr>
          <w:rFonts w:ascii="Times New Roman" w:hAnsi="Times New Roman" w:cs="Times New Roman"/>
          <w:sz w:val="28"/>
          <w:szCs w:val="28"/>
        </w:rPr>
        <w:t xml:space="preserve">-экономическом отделе, отделе закупок, </w:t>
      </w:r>
      <w:r w:rsidR="00EC6B37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003DDE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 w:rsidR="00EC6B37">
        <w:rPr>
          <w:rFonts w:ascii="Times New Roman" w:hAnsi="Times New Roman" w:cs="Times New Roman"/>
          <w:sz w:val="28"/>
          <w:szCs w:val="28"/>
        </w:rPr>
        <w:t xml:space="preserve">, </w:t>
      </w:r>
      <w:r w:rsidR="0078745A"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Pr="00F050A8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6054BA">
        <w:rPr>
          <w:rFonts w:ascii="Times New Roman" w:hAnsi="Times New Roman" w:cs="Times New Roman"/>
          <w:sz w:val="28"/>
          <w:szCs w:val="28"/>
        </w:rPr>
        <w:t xml:space="preserve">председателем комитета </w:t>
      </w:r>
      <w:r w:rsidRPr="00F050A8">
        <w:rPr>
          <w:rFonts w:ascii="Times New Roman" w:hAnsi="Times New Roman" w:cs="Times New Roman"/>
          <w:sz w:val="28"/>
          <w:szCs w:val="28"/>
        </w:rPr>
        <w:t xml:space="preserve">в </w:t>
      </w:r>
      <w:r w:rsidR="00922047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F050A8">
        <w:rPr>
          <w:rFonts w:ascii="Times New Roman" w:hAnsi="Times New Roman" w:cs="Times New Roman"/>
          <w:sz w:val="28"/>
          <w:szCs w:val="28"/>
        </w:rPr>
        <w:t>порядке</w:t>
      </w:r>
      <w:r w:rsidRPr="00A16746">
        <w:rPr>
          <w:rFonts w:ascii="Times New Roman" w:hAnsi="Times New Roman" w:cs="Times New Roman"/>
          <w:sz w:val="28"/>
          <w:szCs w:val="28"/>
        </w:rPr>
        <w:t>.</w:t>
      </w:r>
      <w:r w:rsidR="00CA3DF1" w:rsidRPr="00A16746">
        <w:rPr>
          <w:rFonts w:ascii="Times New Roman" w:hAnsi="Times New Roman" w:cs="Times New Roman"/>
          <w:sz w:val="28"/>
          <w:szCs w:val="28"/>
        </w:rPr>
        <w:t xml:space="preserve"> Срок согласования проекта контракта в каждом отделе не должен превышать </w:t>
      </w:r>
      <w:r w:rsidR="001E6556">
        <w:rPr>
          <w:rFonts w:ascii="Times New Roman" w:hAnsi="Times New Roman" w:cs="Times New Roman"/>
          <w:sz w:val="28"/>
          <w:szCs w:val="28"/>
        </w:rPr>
        <w:t>одни</w:t>
      </w:r>
      <w:r w:rsidR="00CA3DF1" w:rsidRPr="00A16746">
        <w:rPr>
          <w:rFonts w:ascii="Times New Roman" w:hAnsi="Times New Roman" w:cs="Times New Roman"/>
          <w:sz w:val="28"/>
          <w:szCs w:val="28"/>
        </w:rPr>
        <w:t xml:space="preserve"> сутки.</w:t>
      </w:r>
    </w:p>
    <w:p w:rsidR="0078745A" w:rsidRDefault="0078745A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387B19">
        <w:rPr>
          <w:rFonts w:ascii="Times New Roman" w:hAnsi="Times New Roman" w:cs="Times New Roman"/>
          <w:sz w:val="28"/>
          <w:szCs w:val="28"/>
        </w:rPr>
        <w:t xml:space="preserve">обеими </w:t>
      </w:r>
      <w:r w:rsidR="00387B19" w:rsidRPr="00F82BCC">
        <w:rPr>
          <w:rFonts w:ascii="Times New Roman" w:hAnsi="Times New Roman" w:cs="Times New Roman"/>
          <w:sz w:val="28"/>
          <w:szCs w:val="28"/>
        </w:rPr>
        <w:t>сторонами</w:t>
      </w:r>
      <w:r w:rsidR="00387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="00087B32"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B19">
        <w:rPr>
          <w:rFonts w:ascii="Times New Roman" w:hAnsi="Times New Roman" w:cs="Times New Roman"/>
          <w:sz w:val="28"/>
          <w:szCs w:val="28"/>
        </w:rPr>
        <w:t xml:space="preserve">инициатором закупки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E6556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="00087B32">
        <w:rPr>
          <w:rFonts w:ascii="Times New Roman" w:hAnsi="Times New Roman" w:cs="Times New Roman"/>
          <w:sz w:val="28"/>
          <w:szCs w:val="28"/>
        </w:rPr>
        <w:t xml:space="preserve">с даты его подписания </w:t>
      </w:r>
      <w:r>
        <w:rPr>
          <w:rFonts w:ascii="Times New Roman" w:hAnsi="Times New Roman" w:cs="Times New Roman"/>
          <w:sz w:val="28"/>
          <w:szCs w:val="28"/>
        </w:rPr>
        <w:t xml:space="preserve">в отдел закупок для </w:t>
      </w:r>
      <w:r w:rsidR="00387B19">
        <w:rPr>
          <w:rFonts w:ascii="Times New Roman" w:hAnsi="Times New Roman" w:cs="Times New Roman"/>
          <w:sz w:val="28"/>
          <w:szCs w:val="28"/>
        </w:rPr>
        <w:t xml:space="preserve">регистрации и </w:t>
      </w:r>
      <w:r>
        <w:rPr>
          <w:rFonts w:ascii="Times New Roman" w:hAnsi="Times New Roman" w:cs="Times New Roman"/>
          <w:sz w:val="28"/>
          <w:szCs w:val="28"/>
        </w:rPr>
        <w:t>размещения в программном комплексе автоматизированной системы «</w:t>
      </w:r>
      <w:r w:rsidR="00E83C64">
        <w:rPr>
          <w:rFonts w:ascii="Times New Roman" w:hAnsi="Times New Roman" w:cs="Times New Roman"/>
          <w:sz w:val="28"/>
          <w:szCs w:val="28"/>
        </w:rPr>
        <w:t>Управление закупками г.</w:t>
      </w:r>
      <w:r w:rsidR="00592F30">
        <w:rPr>
          <w:rFonts w:ascii="Times New Roman" w:hAnsi="Times New Roman" w:cs="Times New Roman"/>
          <w:sz w:val="28"/>
          <w:szCs w:val="28"/>
        </w:rPr>
        <w:t xml:space="preserve"> </w:t>
      </w:r>
      <w:r w:rsidR="00E83C64">
        <w:rPr>
          <w:rFonts w:ascii="Times New Roman" w:hAnsi="Times New Roman" w:cs="Times New Roman"/>
          <w:sz w:val="28"/>
          <w:szCs w:val="28"/>
        </w:rPr>
        <w:t>Барнаула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7B19">
        <w:rPr>
          <w:rFonts w:ascii="Times New Roman" w:hAnsi="Times New Roman" w:cs="Times New Roman"/>
          <w:sz w:val="28"/>
          <w:szCs w:val="28"/>
        </w:rPr>
        <w:t xml:space="preserve">, </w:t>
      </w:r>
      <w:r w:rsidR="00087B32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F421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 рабочего дня направляется для исполнения в отдел </w:t>
      </w:r>
      <w:r w:rsidR="00543633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3CAD">
        <w:rPr>
          <w:rFonts w:ascii="Times New Roman" w:hAnsi="Times New Roman" w:cs="Times New Roman"/>
          <w:sz w:val="28"/>
          <w:szCs w:val="28"/>
        </w:rPr>
        <w:t xml:space="preserve">где </w:t>
      </w:r>
      <w:r w:rsidR="00FE669F" w:rsidRPr="00AD3CAD">
        <w:rPr>
          <w:rFonts w:ascii="Times New Roman" w:hAnsi="Times New Roman" w:cs="Times New Roman"/>
          <w:sz w:val="28"/>
          <w:szCs w:val="28"/>
        </w:rPr>
        <w:t>не позднее трех</w:t>
      </w:r>
      <w:r w:rsidRPr="00AD3CAD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FE669F" w:rsidRPr="00AD3CAD">
        <w:rPr>
          <w:rFonts w:ascii="Times New Roman" w:hAnsi="Times New Roman" w:cs="Times New Roman"/>
          <w:sz w:val="28"/>
          <w:szCs w:val="28"/>
        </w:rPr>
        <w:t xml:space="preserve"> с момента получения</w:t>
      </w:r>
      <w:r w:rsidRPr="00AD3CAD">
        <w:rPr>
          <w:rFonts w:ascii="Times New Roman" w:hAnsi="Times New Roman" w:cs="Times New Roman"/>
          <w:sz w:val="28"/>
          <w:szCs w:val="28"/>
        </w:rPr>
        <w:t xml:space="preserve"> проходит процедуру регистрации бюджетного обязательства в </w:t>
      </w:r>
      <w:r w:rsidR="00712DFF" w:rsidRPr="00AD3CAD">
        <w:rPr>
          <w:rFonts w:ascii="Times New Roman" w:hAnsi="Times New Roman" w:cs="Times New Roman"/>
          <w:sz w:val="28"/>
          <w:szCs w:val="28"/>
        </w:rPr>
        <w:t>УФК</w:t>
      </w:r>
      <w:r w:rsidRPr="00AD3C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A2F" w:rsidRDefault="006A0A2F" w:rsidP="00AD3B0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 осуществлении закупки по основаниям, предусмотренным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ч.4 Постановления Правительства №1193 «</w:t>
      </w:r>
      <w:r w:rsidRPr="006A0A2F">
        <w:rPr>
          <w:rFonts w:ascii="Times New Roman" w:hAnsi="Times New Roman"/>
          <w:sz w:val="28"/>
          <w:szCs w:val="28"/>
          <w:lang w:eastAsia="ru-RU"/>
        </w:rPr>
        <w:t xml:space="preserve">О порядке осуществления контроля, предусмотренного частями 5 и 5.1 статьи 99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A0A2F">
        <w:rPr>
          <w:rFonts w:ascii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A0A2F">
        <w:rPr>
          <w:rFonts w:ascii="Times New Roman" w:hAnsi="Times New Roman"/>
          <w:sz w:val="28"/>
          <w:szCs w:val="28"/>
          <w:lang w:eastAsia="ru-RU"/>
        </w:rPr>
        <w:t>, и об изменении и признании утратившими силу некоторых актов Правительства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» отдел закупок по средствам системы удаленного финансового документооборота </w:t>
      </w:r>
      <w:r w:rsidRPr="006A0A2F">
        <w:rPr>
          <w:rFonts w:ascii="Times New Roman" w:hAnsi="Times New Roman"/>
          <w:sz w:val="28"/>
          <w:szCs w:val="28"/>
          <w:lang w:eastAsia="ru-RU"/>
        </w:rPr>
        <w:t>направляет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с сопроводительным письмом проект контракта в </w:t>
      </w:r>
      <w:r w:rsidR="002A39DA">
        <w:rPr>
          <w:rFonts w:ascii="Times New Roman" w:hAnsi="Times New Roman"/>
          <w:sz w:val="28"/>
          <w:szCs w:val="28"/>
          <w:lang w:eastAsia="ru-RU"/>
        </w:rPr>
        <w:t>УФК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проведения проверки в соответствии с чч.5 и 5.1 ст. 99 Закона 44-ФЗ.</w:t>
      </w:r>
      <w:r w:rsidR="001F4EA6">
        <w:rPr>
          <w:rFonts w:ascii="Times New Roman" w:hAnsi="Times New Roman"/>
          <w:sz w:val="28"/>
          <w:szCs w:val="28"/>
          <w:lang w:eastAsia="ru-RU"/>
        </w:rPr>
        <w:t xml:space="preserve"> Заключение таких контрактов возможно только при наличии положительного заключения проверки.</w:t>
      </w:r>
    </w:p>
    <w:p w:rsidR="00AD3B03" w:rsidRPr="00AD3B03" w:rsidRDefault="006A0A2F" w:rsidP="00AD3B0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ч.2 ст.93 Закона 44-ФЗ п</w:t>
      </w:r>
      <w:r w:rsidR="006C49B0" w:rsidRPr="006C49B0">
        <w:rPr>
          <w:rFonts w:ascii="Times New Roman" w:hAnsi="Times New Roman"/>
          <w:sz w:val="28"/>
          <w:szCs w:val="28"/>
          <w:lang w:eastAsia="ru-RU"/>
        </w:rPr>
        <w:t>ри осуществлении закупки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C49B0" w:rsidRPr="006C49B0">
        <w:rPr>
          <w:rFonts w:ascii="Times New Roman" w:hAnsi="Times New Roman"/>
          <w:sz w:val="28"/>
          <w:szCs w:val="28"/>
          <w:lang w:eastAsia="ru-RU"/>
        </w:rPr>
        <w:t xml:space="preserve">у единственного поставщика (подрядчика, исполнителя) в случаях, предусмотренных пунктами 6, 9 и 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r w:rsidR="006C49B0" w:rsidRPr="006C49B0">
        <w:rPr>
          <w:rFonts w:ascii="Times New Roman" w:hAnsi="Times New Roman"/>
          <w:sz w:val="28"/>
          <w:szCs w:val="28"/>
          <w:lang w:eastAsia="ru-RU"/>
        </w:rPr>
        <w:t xml:space="preserve"> части 1 статьи 93 </w:t>
      </w:r>
      <w:r w:rsidR="00F1254A">
        <w:rPr>
          <w:rFonts w:ascii="Times New Roman" w:hAnsi="Times New Roman"/>
          <w:sz w:val="28"/>
          <w:szCs w:val="28"/>
        </w:rPr>
        <w:t>З</w:t>
      </w:r>
      <w:r w:rsidR="00F1254A" w:rsidRPr="00F35CCE">
        <w:rPr>
          <w:rFonts w:ascii="Times New Roman" w:hAnsi="Times New Roman"/>
          <w:sz w:val="28"/>
          <w:szCs w:val="28"/>
        </w:rPr>
        <w:t xml:space="preserve">акона </w:t>
      </w:r>
      <w:r w:rsidR="00F1254A">
        <w:rPr>
          <w:rFonts w:ascii="Times New Roman" w:hAnsi="Times New Roman"/>
          <w:sz w:val="28"/>
          <w:szCs w:val="28"/>
        </w:rPr>
        <w:t>№ </w:t>
      </w:r>
      <w:r w:rsidR="00F1254A" w:rsidRPr="00F35CCE">
        <w:rPr>
          <w:rFonts w:ascii="Times New Roman" w:hAnsi="Times New Roman"/>
          <w:sz w:val="28"/>
          <w:szCs w:val="28"/>
        </w:rPr>
        <w:t>44-ФЗ</w:t>
      </w:r>
      <w:r w:rsidR="00F1254A" w:rsidRPr="00AD3B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9B0" w:rsidRPr="00AD3B03">
        <w:rPr>
          <w:rFonts w:ascii="Times New Roman" w:hAnsi="Times New Roman"/>
          <w:sz w:val="28"/>
          <w:szCs w:val="28"/>
          <w:lang w:eastAsia="ru-RU"/>
        </w:rPr>
        <w:t>отдел закупок обязан уведомить в срок не позднее одного рабочего дня с даты заключения контракта контрольный орган в сфере закупок о такой закупке.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C49B0" w:rsidRPr="00AD3B03">
        <w:rPr>
          <w:rFonts w:ascii="Times New Roman" w:hAnsi="Times New Roman"/>
          <w:sz w:val="28"/>
          <w:szCs w:val="28"/>
          <w:lang w:eastAsia="ru-RU"/>
        </w:rPr>
        <w:t>К этому уведомлению прилагается копия заключенного в соответствии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C49B0" w:rsidRPr="00AD3B03">
        <w:rPr>
          <w:rFonts w:ascii="Times New Roman" w:hAnsi="Times New Roman"/>
          <w:sz w:val="28"/>
          <w:szCs w:val="28"/>
          <w:lang w:eastAsia="ru-RU"/>
        </w:rPr>
        <w:t xml:space="preserve">с настоящим пунктом контракта с обоснованием </w:t>
      </w:r>
      <w:r w:rsidR="00AD3B03" w:rsidRPr="00AD3B03">
        <w:rPr>
          <w:rFonts w:ascii="Times New Roman" w:hAnsi="Times New Roman"/>
          <w:sz w:val="28"/>
          <w:szCs w:val="28"/>
        </w:rPr>
        <w:t>в документально оформленном отчете невозможност</w:t>
      </w:r>
      <w:r w:rsidR="00355270">
        <w:rPr>
          <w:rFonts w:ascii="Times New Roman" w:hAnsi="Times New Roman"/>
          <w:sz w:val="28"/>
          <w:szCs w:val="28"/>
        </w:rPr>
        <w:t>и</w:t>
      </w:r>
      <w:r w:rsidR="00AD3B03" w:rsidRPr="00AD3B03">
        <w:rPr>
          <w:rFonts w:ascii="Times New Roman" w:hAnsi="Times New Roman"/>
          <w:sz w:val="28"/>
          <w:szCs w:val="28"/>
        </w:rPr>
        <w:t xml:space="preserve"> или нецелесообразност</w:t>
      </w:r>
      <w:r w:rsidR="00355270">
        <w:rPr>
          <w:rFonts w:ascii="Times New Roman" w:hAnsi="Times New Roman"/>
          <w:sz w:val="28"/>
          <w:szCs w:val="28"/>
        </w:rPr>
        <w:t>и</w:t>
      </w:r>
      <w:r w:rsidR="00AD3B03" w:rsidRPr="00AD3B03">
        <w:rPr>
          <w:rFonts w:ascii="Times New Roman" w:hAnsi="Times New Roman"/>
          <w:sz w:val="28"/>
          <w:szCs w:val="28"/>
        </w:rPr>
        <w:t xml:space="preserve"> использования иных способов определения поставщика (подрядчика, исполнителя), а также цен</w:t>
      </w:r>
      <w:r w:rsidR="00355270">
        <w:rPr>
          <w:rFonts w:ascii="Times New Roman" w:hAnsi="Times New Roman"/>
          <w:sz w:val="28"/>
          <w:szCs w:val="28"/>
        </w:rPr>
        <w:t>ы</w:t>
      </w:r>
      <w:r w:rsidR="00AD3B03" w:rsidRPr="00AD3B03">
        <w:rPr>
          <w:rFonts w:ascii="Times New Roman" w:hAnsi="Times New Roman"/>
          <w:sz w:val="28"/>
          <w:szCs w:val="28"/>
        </w:rPr>
        <w:t xml:space="preserve"> контракта</w:t>
      </w:r>
      <w:r>
        <w:rPr>
          <w:rFonts w:ascii="Times New Roman" w:hAnsi="Times New Roman"/>
          <w:sz w:val="28"/>
          <w:szCs w:val="28"/>
        </w:rPr>
        <w:br/>
      </w:r>
      <w:r w:rsidR="00AD3B03" w:rsidRPr="00AD3B03">
        <w:rPr>
          <w:rFonts w:ascii="Times New Roman" w:hAnsi="Times New Roman"/>
          <w:sz w:val="28"/>
          <w:szCs w:val="28"/>
        </w:rPr>
        <w:t>и ины</w:t>
      </w:r>
      <w:r w:rsidR="00355270">
        <w:rPr>
          <w:rFonts w:ascii="Times New Roman" w:hAnsi="Times New Roman"/>
          <w:sz w:val="28"/>
          <w:szCs w:val="28"/>
        </w:rPr>
        <w:t>х</w:t>
      </w:r>
      <w:r w:rsidR="00AD3B03" w:rsidRPr="00AD3B03">
        <w:rPr>
          <w:rFonts w:ascii="Times New Roman" w:hAnsi="Times New Roman"/>
          <w:sz w:val="28"/>
          <w:szCs w:val="28"/>
        </w:rPr>
        <w:t xml:space="preserve"> существенны</w:t>
      </w:r>
      <w:r w:rsidR="00355270">
        <w:rPr>
          <w:rFonts w:ascii="Times New Roman" w:hAnsi="Times New Roman"/>
          <w:sz w:val="28"/>
          <w:szCs w:val="28"/>
        </w:rPr>
        <w:t>х</w:t>
      </w:r>
      <w:r w:rsidR="00AD3B03" w:rsidRPr="00AD3B03">
        <w:rPr>
          <w:rFonts w:ascii="Times New Roman" w:hAnsi="Times New Roman"/>
          <w:sz w:val="28"/>
          <w:szCs w:val="28"/>
        </w:rPr>
        <w:t xml:space="preserve"> услови</w:t>
      </w:r>
      <w:r w:rsidR="00355270">
        <w:rPr>
          <w:rFonts w:ascii="Times New Roman" w:hAnsi="Times New Roman"/>
          <w:sz w:val="28"/>
          <w:szCs w:val="28"/>
        </w:rPr>
        <w:t>й</w:t>
      </w:r>
      <w:r w:rsidR="00AD3B03" w:rsidRPr="00AD3B03">
        <w:rPr>
          <w:rFonts w:ascii="Times New Roman" w:hAnsi="Times New Roman"/>
          <w:sz w:val="28"/>
          <w:szCs w:val="28"/>
        </w:rPr>
        <w:t xml:space="preserve"> контракта.</w:t>
      </w:r>
    </w:p>
    <w:p w:rsidR="00363ACB" w:rsidRPr="0078745A" w:rsidRDefault="00B1052E" w:rsidP="001F4EA6">
      <w:pPr>
        <w:pStyle w:val="a3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6285B" w:rsidRPr="0078745A">
        <w:rPr>
          <w:rFonts w:ascii="Times New Roman" w:hAnsi="Times New Roman" w:cs="Times New Roman"/>
          <w:sz w:val="28"/>
          <w:szCs w:val="28"/>
        </w:rPr>
        <w:t>Порядок организации работы при исполнении муниципальных контрактов, при приемке поставляемых товаров, выполняемых работ, оказываемых услуг</w:t>
      </w:r>
      <w:r w:rsidR="00363ACB" w:rsidRPr="0078745A">
        <w:rPr>
          <w:rFonts w:ascii="Times New Roman" w:hAnsi="Times New Roman" w:cs="Times New Roman"/>
          <w:sz w:val="28"/>
          <w:szCs w:val="28"/>
        </w:rPr>
        <w:t>.</w:t>
      </w:r>
    </w:p>
    <w:p w:rsidR="00F82BCC" w:rsidRPr="00CE14BD" w:rsidRDefault="00712DFF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</w:t>
      </w:r>
      <w:r w:rsidR="0050648F">
        <w:rPr>
          <w:rFonts w:ascii="Times New Roman" w:hAnsi="Times New Roman" w:cs="Times New Roman"/>
          <w:sz w:val="28"/>
          <w:szCs w:val="28"/>
        </w:rPr>
        <w:t>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648F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ED7A40">
        <w:rPr>
          <w:rFonts w:ascii="Times New Roman" w:hAnsi="Times New Roman" w:cs="Times New Roman"/>
          <w:sz w:val="28"/>
          <w:szCs w:val="28"/>
        </w:rPr>
        <w:t>их</w:t>
      </w:r>
      <w:r w:rsidR="0050648F">
        <w:rPr>
          <w:rFonts w:ascii="Times New Roman" w:hAnsi="Times New Roman" w:cs="Times New Roman"/>
          <w:sz w:val="28"/>
          <w:szCs w:val="28"/>
        </w:rPr>
        <w:t xml:space="preserve"> </w:t>
      </w:r>
      <w:r w:rsidR="00DB0F84">
        <w:rPr>
          <w:rFonts w:ascii="Times New Roman" w:hAnsi="Times New Roman" w:cs="Times New Roman"/>
          <w:sz w:val="28"/>
          <w:szCs w:val="28"/>
        </w:rPr>
        <w:t>муниципальн</w:t>
      </w:r>
      <w:r w:rsidR="00ED7A40">
        <w:rPr>
          <w:rFonts w:ascii="Times New Roman" w:hAnsi="Times New Roman" w:cs="Times New Roman"/>
          <w:sz w:val="28"/>
          <w:szCs w:val="28"/>
        </w:rPr>
        <w:t>ых</w:t>
      </w:r>
      <w:r w:rsidR="00DB0F84">
        <w:rPr>
          <w:rFonts w:ascii="Times New Roman" w:hAnsi="Times New Roman" w:cs="Times New Roman"/>
          <w:sz w:val="28"/>
          <w:szCs w:val="28"/>
        </w:rPr>
        <w:t xml:space="preserve"> </w:t>
      </w:r>
      <w:r w:rsidR="00DB0F84" w:rsidRPr="00DB0F84">
        <w:rPr>
          <w:rFonts w:ascii="Times New Roman" w:hAnsi="Times New Roman" w:cs="Times New Roman"/>
          <w:sz w:val="28"/>
          <w:szCs w:val="28"/>
        </w:rPr>
        <w:t>контракт</w:t>
      </w:r>
      <w:r w:rsidR="00ED7A40">
        <w:rPr>
          <w:rFonts w:ascii="Times New Roman" w:hAnsi="Times New Roman" w:cs="Times New Roman"/>
          <w:sz w:val="28"/>
          <w:szCs w:val="28"/>
        </w:rPr>
        <w:t>ов</w:t>
      </w:r>
      <w:r w:rsidR="00DB0F84" w:rsidRPr="00DB0F84">
        <w:rPr>
          <w:rFonts w:ascii="Times New Roman" w:hAnsi="Times New Roman" w:cs="Times New Roman"/>
          <w:sz w:val="28"/>
          <w:szCs w:val="28"/>
        </w:rPr>
        <w:t xml:space="preserve"> </w:t>
      </w:r>
      <w:r w:rsidR="0050648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DB0F84" w:rsidRPr="00DB0F84">
        <w:rPr>
          <w:rFonts w:ascii="Times New Roman" w:hAnsi="Times New Roman" w:cs="Times New Roman"/>
          <w:sz w:val="28"/>
          <w:szCs w:val="28"/>
        </w:rPr>
        <w:t>инициатор закупки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3CAD">
        <w:rPr>
          <w:rFonts w:ascii="Times New Roman" w:hAnsi="Times New Roman" w:cs="Times New Roman"/>
          <w:sz w:val="28"/>
          <w:szCs w:val="28"/>
        </w:rPr>
        <w:t>при этом</w:t>
      </w:r>
      <w:r w:rsidR="001F4EA6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1F4EA6" w:rsidRPr="001F4EA6">
        <w:rPr>
          <w:rFonts w:ascii="Times New Roman" w:hAnsi="Times New Roman" w:cs="Times New Roman"/>
          <w:sz w:val="28"/>
          <w:szCs w:val="28"/>
        </w:rPr>
        <w:t>исполнение</w:t>
      </w:r>
      <w:r w:rsidR="001F4EA6">
        <w:rPr>
          <w:rFonts w:ascii="Times New Roman" w:hAnsi="Times New Roman" w:cs="Times New Roman"/>
          <w:sz w:val="28"/>
          <w:szCs w:val="28"/>
        </w:rPr>
        <w:t>м</w:t>
      </w:r>
      <w:r w:rsidR="001F4EA6" w:rsidRPr="001F4EA6">
        <w:rPr>
          <w:rFonts w:ascii="Times New Roman" w:hAnsi="Times New Roman" w:cs="Times New Roman"/>
          <w:sz w:val="28"/>
          <w:szCs w:val="28"/>
        </w:rPr>
        <w:t xml:space="preserve"> каждого действующего муниципального контракта закрепляется за конкретным специалистом структурного подразделения начальник</w:t>
      </w:r>
      <w:r w:rsidR="002809DB">
        <w:rPr>
          <w:rFonts w:ascii="Times New Roman" w:hAnsi="Times New Roman" w:cs="Times New Roman"/>
          <w:sz w:val="28"/>
          <w:szCs w:val="28"/>
        </w:rPr>
        <w:t>ом</w:t>
      </w:r>
      <w:r w:rsidR="001F4EA6" w:rsidRPr="001F4EA6">
        <w:rPr>
          <w:rFonts w:ascii="Times New Roman" w:hAnsi="Times New Roman" w:cs="Times New Roman"/>
          <w:sz w:val="28"/>
          <w:szCs w:val="28"/>
        </w:rPr>
        <w:t xml:space="preserve"> профильного отдела </w:t>
      </w:r>
      <w:r w:rsidR="002809DB">
        <w:rPr>
          <w:rFonts w:ascii="Times New Roman" w:hAnsi="Times New Roman" w:cs="Times New Roman"/>
          <w:sz w:val="28"/>
          <w:szCs w:val="28"/>
        </w:rPr>
        <w:t>согласно</w:t>
      </w:r>
      <w:r w:rsidR="001F4EA6" w:rsidRPr="001F4EA6">
        <w:rPr>
          <w:rFonts w:ascii="Times New Roman" w:hAnsi="Times New Roman" w:cs="Times New Roman"/>
          <w:sz w:val="28"/>
          <w:szCs w:val="28"/>
        </w:rPr>
        <w:t xml:space="preserve"> должностной инструкци</w:t>
      </w:r>
      <w:r w:rsidR="002809DB">
        <w:rPr>
          <w:rFonts w:ascii="Times New Roman" w:hAnsi="Times New Roman" w:cs="Times New Roman"/>
          <w:sz w:val="28"/>
          <w:szCs w:val="28"/>
        </w:rPr>
        <w:t>и</w:t>
      </w:r>
      <w:r w:rsidR="001F4EA6" w:rsidRPr="001F4EA6">
        <w:rPr>
          <w:rFonts w:ascii="Times New Roman" w:hAnsi="Times New Roman" w:cs="Times New Roman"/>
          <w:sz w:val="28"/>
          <w:szCs w:val="28"/>
        </w:rPr>
        <w:t xml:space="preserve"> по направлению деятельности</w:t>
      </w:r>
      <w:r w:rsidR="002809DB">
        <w:rPr>
          <w:rFonts w:ascii="Times New Roman" w:hAnsi="Times New Roman" w:cs="Times New Roman"/>
          <w:sz w:val="28"/>
          <w:szCs w:val="28"/>
        </w:rPr>
        <w:t xml:space="preserve"> или </w:t>
      </w:r>
      <w:r w:rsidR="002809DB" w:rsidRPr="002809DB">
        <w:rPr>
          <w:rFonts w:ascii="Times New Roman" w:hAnsi="Times New Roman" w:cs="Times New Roman"/>
          <w:sz w:val="28"/>
          <w:szCs w:val="28"/>
        </w:rPr>
        <w:t>приказом комитета</w:t>
      </w:r>
      <w:r w:rsidR="001F4EA6" w:rsidRPr="001F4EA6">
        <w:rPr>
          <w:rFonts w:ascii="Times New Roman" w:hAnsi="Times New Roman" w:cs="Times New Roman"/>
          <w:sz w:val="28"/>
          <w:szCs w:val="28"/>
        </w:rPr>
        <w:t xml:space="preserve">. </w:t>
      </w:r>
      <w:r w:rsidR="002809DB">
        <w:rPr>
          <w:rFonts w:ascii="Times New Roman" w:hAnsi="Times New Roman" w:cs="Times New Roman"/>
          <w:sz w:val="28"/>
          <w:szCs w:val="28"/>
        </w:rPr>
        <w:t xml:space="preserve">Копия приказа по закреплению специалиста по отдельным объектам размещается в соответствующей папке </w:t>
      </w:r>
      <w:r w:rsidR="00194BEA">
        <w:rPr>
          <w:rFonts w:ascii="Times New Roman" w:hAnsi="Times New Roman" w:cs="Times New Roman"/>
          <w:sz w:val="28"/>
          <w:szCs w:val="28"/>
        </w:rPr>
        <w:t>с контрактом (</w:t>
      </w:r>
      <w:r w:rsidR="00194B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94BEA">
        <w:rPr>
          <w:rFonts w:ascii="Times New Roman" w:hAnsi="Times New Roman" w:cs="Times New Roman"/>
          <w:sz w:val="28"/>
          <w:szCs w:val="28"/>
        </w:rPr>
        <w:t>:</w:t>
      </w:r>
      <w:r w:rsidR="00CE14BD">
        <w:rPr>
          <w:rFonts w:ascii="Times New Roman" w:hAnsi="Times New Roman" w:cs="Times New Roman"/>
          <w:sz w:val="28"/>
          <w:szCs w:val="28"/>
        </w:rPr>
        <w:t xml:space="preserve"> \ !!!КОНТРАКТЫ \соответствующий год \соответствующий контракт), а также передается в отдел </w:t>
      </w:r>
      <w:r w:rsidR="00CE14BD" w:rsidRPr="00CE14BD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 w:rsidR="00CE14BD">
        <w:rPr>
          <w:rFonts w:ascii="Times New Roman" w:hAnsi="Times New Roman" w:cs="Times New Roman"/>
          <w:sz w:val="28"/>
          <w:szCs w:val="28"/>
        </w:rPr>
        <w:t>.</w:t>
      </w:r>
    </w:p>
    <w:p w:rsidR="00F82BCC" w:rsidRPr="00F82BCC" w:rsidRDefault="00F82BCC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CC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>
        <w:rPr>
          <w:rFonts w:ascii="Times New Roman" w:hAnsi="Times New Roman" w:cs="Times New Roman"/>
          <w:sz w:val="28"/>
          <w:szCs w:val="28"/>
        </w:rPr>
        <w:t>контрактов</w:t>
      </w:r>
      <w:r w:rsidRPr="00F82BCC">
        <w:rPr>
          <w:rFonts w:ascii="Times New Roman" w:hAnsi="Times New Roman" w:cs="Times New Roman"/>
          <w:sz w:val="28"/>
          <w:szCs w:val="28"/>
        </w:rPr>
        <w:t xml:space="preserve"> </w:t>
      </w:r>
      <w:r w:rsidR="00E12CDC">
        <w:rPr>
          <w:rFonts w:ascii="Times New Roman" w:hAnsi="Times New Roman" w:cs="Times New Roman"/>
          <w:sz w:val="28"/>
          <w:szCs w:val="28"/>
        </w:rPr>
        <w:t>инициатор закупки</w:t>
      </w:r>
      <w:r w:rsidRPr="00F82BCC">
        <w:rPr>
          <w:rFonts w:ascii="Times New Roman" w:hAnsi="Times New Roman" w:cs="Times New Roman"/>
          <w:sz w:val="28"/>
          <w:szCs w:val="28"/>
        </w:rPr>
        <w:t xml:space="preserve"> обязан требовать </w:t>
      </w:r>
      <w:r w:rsidR="00F5037B">
        <w:rPr>
          <w:rFonts w:ascii="Times New Roman" w:hAnsi="Times New Roman" w:cs="Times New Roman"/>
          <w:sz w:val="28"/>
          <w:szCs w:val="28"/>
        </w:rPr>
        <w:br/>
      </w:r>
      <w:r w:rsidRPr="00F82BCC">
        <w:rPr>
          <w:rFonts w:ascii="Times New Roman" w:hAnsi="Times New Roman" w:cs="Times New Roman"/>
          <w:sz w:val="28"/>
          <w:szCs w:val="28"/>
        </w:rPr>
        <w:t xml:space="preserve">от поставщиков (исполнителей, подрядчиков) своевременного, качественного </w:t>
      </w:r>
      <w:r w:rsidR="00F5037B">
        <w:rPr>
          <w:rFonts w:ascii="Times New Roman" w:hAnsi="Times New Roman" w:cs="Times New Roman"/>
          <w:sz w:val="28"/>
          <w:szCs w:val="28"/>
        </w:rPr>
        <w:br/>
      </w:r>
      <w:r w:rsidRPr="00F82BCC">
        <w:rPr>
          <w:rFonts w:ascii="Times New Roman" w:hAnsi="Times New Roman" w:cs="Times New Roman"/>
          <w:sz w:val="28"/>
          <w:szCs w:val="28"/>
        </w:rPr>
        <w:t>и добросовестного исполнения обязательств</w:t>
      </w:r>
      <w:r w:rsidR="001F4EA6">
        <w:rPr>
          <w:rFonts w:ascii="Times New Roman" w:hAnsi="Times New Roman" w:cs="Times New Roman"/>
          <w:sz w:val="28"/>
          <w:szCs w:val="28"/>
        </w:rPr>
        <w:t>.</w:t>
      </w:r>
      <w:r w:rsidRPr="00F82BCC">
        <w:rPr>
          <w:rFonts w:ascii="Times New Roman" w:hAnsi="Times New Roman" w:cs="Times New Roman"/>
          <w:sz w:val="28"/>
          <w:szCs w:val="28"/>
        </w:rPr>
        <w:t xml:space="preserve"> </w:t>
      </w:r>
      <w:r w:rsidR="001F4EA6" w:rsidRPr="001F4EA6">
        <w:rPr>
          <w:rFonts w:ascii="Times New Roman" w:hAnsi="Times New Roman" w:cs="Times New Roman"/>
          <w:sz w:val="28"/>
          <w:szCs w:val="28"/>
        </w:rPr>
        <w:t>Приемка товаров</w:t>
      </w:r>
      <w:r w:rsidR="001F4EA6">
        <w:rPr>
          <w:rFonts w:ascii="Times New Roman" w:hAnsi="Times New Roman" w:cs="Times New Roman"/>
          <w:sz w:val="28"/>
          <w:szCs w:val="28"/>
        </w:rPr>
        <w:t>,</w:t>
      </w:r>
      <w:r w:rsidR="001F4EA6" w:rsidRPr="001F4EA6">
        <w:rPr>
          <w:rFonts w:ascii="Times New Roman" w:hAnsi="Times New Roman" w:cs="Times New Roman"/>
          <w:sz w:val="28"/>
          <w:szCs w:val="28"/>
        </w:rPr>
        <w:t xml:space="preserve"> результатов выполненных работ, оказанных услуг</w:t>
      </w:r>
      <w:r w:rsidR="001F4EA6">
        <w:rPr>
          <w:rFonts w:ascii="Times New Roman" w:hAnsi="Times New Roman" w:cs="Times New Roman"/>
          <w:sz w:val="28"/>
          <w:szCs w:val="28"/>
        </w:rPr>
        <w:t xml:space="preserve"> </w:t>
      </w:r>
      <w:r w:rsidRPr="00F82BCC">
        <w:rPr>
          <w:rFonts w:ascii="Times New Roman" w:hAnsi="Times New Roman" w:cs="Times New Roman"/>
          <w:sz w:val="28"/>
          <w:szCs w:val="28"/>
        </w:rPr>
        <w:t>осуществлять</w:t>
      </w:r>
      <w:r w:rsidR="001F4EA6">
        <w:rPr>
          <w:rFonts w:ascii="Times New Roman" w:hAnsi="Times New Roman" w:cs="Times New Roman"/>
          <w:sz w:val="28"/>
          <w:szCs w:val="28"/>
        </w:rPr>
        <w:t>ся</w:t>
      </w:r>
      <w:r w:rsidRPr="00F82BCC">
        <w:rPr>
          <w:rFonts w:ascii="Times New Roman" w:hAnsi="Times New Roman" w:cs="Times New Roman"/>
          <w:sz w:val="28"/>
          <w:szCs w:val="28"/>
        </w:rPr>
        <w:t xml:space="preserve"> в порядке и на условиях </w:t>
      </w:r>
      <w:r w:rsidR="009B615F">
        <w:rPr>
          <w:rFonts w:ascii="Times New Roman" w:hAnsi="Times New Roman" w:cs="Times New Roman"/>
          <w:sz w:val="28"/>
          <w:szCs w:val="28"/>
        </w:rPr>
        <w:t>контракта</w:t>
      </w:r>
      <w:r w:rsidRPr="00F82BCC">
        <w:rPr>
          <w:rFonts w:ascii="Times New Roman" w:hAnsi="Times New Roman" w:cs="Times New Roman"/>
          <w:sz w:val="28"/>
          <w:szCs w:val="28"/>
        </w:rPr>
        <w:t>.</w:t>
      </w:r>
      <w:r w:rsidR="001F4EA6">
        <w:rPr>
          <w:rFonts w:ascii="Times New Roman" w:hAnsi="Times New Roman" w:cs="Times New Roman"/>
          <w:sz w:val="28"/>
          <w:szCs w:val="28"/>
        </w:rPr>
        <w:t xml:space="preserve"> </w:t>
      </w:r>
      <w:r w:rsidR="001F4EA6" w:rsidRPr="001F4EA6">
        <w:rPr>
          <w:rFonts w:ascii="Times New Roman" w:hAnsi="Times New Roman" w:cs="Times New Roman"/>
          <w:sz w:val="28"/>
          <w:szCs w:val="28"/>
        </w:rPr>
        <w:t>Ответственность за приемку товаров, работ, услуг возлагается на начальника структурного подразделения.</w:t>
      </w:r>
    </w:p>
    <w:p w:rsidR="001F4EA6" w:rsidRDefault="001F4EA6" w:rsidP="0062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A6">
        <w:rPr>
          <w:rFonts w:ascii="Times New Roman" w:hAnsi="Times New Roman" w:cs="Times New Roman"/>
          <w:sz w:val="28"/>
          <w:szCs w:val="28"/>
        </w:rPr>
        <w:t>При предъявлении документов о приемке товара, работ, услуг (далее – документ о приемке) в электронном виде</w:t>
      </w:r>
      <w:r w:rsidR="00C36F0E">
        <w:rPr>
          <w:rFonts w:ascii="Times New Roman" w:hAnsi="Times New Roman" w:cs="Times New Roman"/>
          <w:sz w:val="28"/>
          <w:szCs w:val="28"/>
        </w:rPr>
        <w:t xml:space="preserve"> посредств</w:t>
      </w:r>
      <w:r w:rsidR="00CE14BD">
        <w:rPr>
          <w:rFonts w:ascii="Times New Roman" w:hAnsi="Times New Roman" w:cs="Times New Roman"/>
          <w:sz w:val="28"/>
          <w:szCs w:val="28"/>
        </w:rPr>
        <w:t>о</w:t>
      </w:r>
      <w:r w:rsidR="00C36F0E">
        <w:rPr>
          <w:rFonts w:ascii="Times New Roman" w:hAnsi="Times New Roman" w:cs="Times New Roman"/>
          <w:sz w:val="28"/>
          <w:szCs w:val="28"/>
        </w:rPr>
        <w:t>м ЕИС или СЭД</w:t>
      </w:r>
      <w:r w:rsidRPr="001F4EA6">
        <w:rPr>
          <w:rFonts w:ascii="Times New Roman" w:hAnsi="Times New Roman" w:cs="Times New Roman"/>
          <w:sz w:val="28"/>
          <w:szCs w:val="28"/>
        </w:rPr>
        <w:t xml:space="preserve">, отдел закупок </w:t>
      </w:r>
      <w:r w:rsidR="00C36F0E">
        <w:rPr>
          <w:rFonts w:ascii="Times New Roman" w:hAnsi="Times New Roman" w:cs="Times New Roman"/>
          <w:sz w:val="28"/>
          <w:szCs w:val="28"/>
        </w:rPr>
        <w:t xml:space="preserve">проверяет его </w:t>
      </w:r>
      <w:r w:rsidR="00C36F0E" w:rsidRPr="00C36F0E">
        <w:rPr>
          <w:rFonts w:ascii="Times New Roman" w:hAnsi="Times New Roman" w:cs="Times New Roman"/>
          <w:sz w:val="28"/>
          <w:szCs w:val="28"/>
        </w:rPr>
        <w:t>на соответствие реквизитов контракту, объекту закупки</w:t>
      </w:r>
      <w:r w:rsidR="000A3D05">
        <w:rPr>
          <w:rFonts w:ascii="Times New Roman" w:hAnsi="Times New Roman" w:cs="Times New Roman"/>
          <w:sz w:val="28"/>
          <w:szCs w:val="28"/>
        </w:rPr>
        <w:br/>
      </w:r>
      <w:r w:rsidR="00C36F0E" w:rsidRPr="00C36F0E">
        <w:rPr>
          <w:rFonts w:ascii="Times New Roman" w:hAnsi="Times New Roman" w:cs="Times New Roman"/>
          <w:sz w:val="28"/>
          <w:szCs w:val="28"/>
        </w:rPr>
        <w:t>и этапам исполнения контрактов</w:t>
      </w:r>
      <w:r w:rsidR="00C36F0E">
        <w:rPr>
          <w:rFonts w:ascii="Times New Roman" w:hAnsi="Times New Roman" w:cs="Times New Roman"/>
          <w:sz w:val="28"/>
          <w:szCs w:val="28"/>
        </w:rPr>
        <w:t xml:space="preserve">, </w:t>
      </w:r>
      <w:r w:rsidRPr="001F4EA6">
        <w:rPr>
          <w:rFonts w:ascii="Times New Roman" w:hAnsi="Times New Roman" w:cs="Times New Roman"/>
          <w:sz w:val="28"/>
          <w:szCs w:val="28"/>
        </w:rPr>
        <w:t>распечатывает</w:t>
      </w:r>
      <w:r w:rsidR="00C36F0E">
        <w:rPr>
          <w:rFonts w:ascii="Times New Roman" w:hAnsi="Times New Roman" w:cs="Times New Roman"/>
          <w:sz w:val="28"/>
          <w:szCs w:val="28"/>
        </w:rPr>
        <w:t xml:space="preserve">, </w:t>
      </w:r>
      <w:r w:rsidR="00C36F0E" w:rsidRPr="00C36F0E">
        <w:rPr>
          <w:rFonts w:ascii="Times New Roman" w:hAnsi="Times New Roman" w:cs="Times New Roman"/>
          <w:sz w:val="28"/>
          <w:szCs w:val="28"/>
        </w:rPr>
        <w:t>визирует</w:t>
      </w:r>
      <w:r w:rsidRPr="001F4EA6">
        <w:rPr>
          <w:rFonts w:ascii="Times New Roman" w:hAnsi="Times New Roman" w:cs="Times New Roman"/>
          <w:sz w:val="28"/>
          <w:szCs w:val="28"/>
        </w:rPr>
        <w:t xml:space="preserve"> и отдает </w:t>
      </w:r>
      <w:r w:rsidR="00C36F0E">
        <w:rPr>
          <w:rFonts w:ascii="Times New Roman" w:hAnsi="Times New Roman" w:cs="Times New Roman"/>
          <w:sz w:val="28"/>
          <w:szCs w:val="28"/>
        </w:rPr>
        <w:t>его</w:t>
      </w:r>
      <w:r w:rsidR="000A3D05">
        <w:rPr>
          <w:rFonts w:ascii="Times New Roman" w:hAnsi="Times New Roman" w:cs="Times New Roman"/>
          <w:sz w:val="28"/>
          <w:szCs w:val="28"/>
        </w:rPr>
        <w:br/>
      </w:r>
      <w:r w:rsidRPr="001F4EA6">
        <w:rPr>
          <w:rFonts w:ascii="Times New Roman" w:hAnsi="Times New Roman" w:cs="Times New Roman"/>
          <w:sz w:val="28"/>
          <w:szCs w:val="28"/>
        </w:rPr>
        <w:t xml:space="preserve">на визирование в </w:t>
      </w:r>
      <w:r w:rsidR="000A3D05">
        <w:rPr>
          <w:rFonts w:ascii="Times New Roman" w:hAnsi="Times New Roman" w:cs="Times New Roman"/>
          <w:sz w:val="28"/>
          <w:szCs w:val="28"/>
        </w:rPr>
        <w:t>курирующее контракт</w:t>
      </w:r>
      <w:r w:rsidRPr="001F4EA6">
        <w:rPr>
          <w:rFonts w:ascii="Times New Roman" w:hAnsi="Times New Roman" w:cs="Times New Roman"/>
          <w:sz w:val="28"/>
          <w:szCs w:val="28"/>
        </w:rPr>
        <w:t xml:space="preserve"> структурное подразделение.</w:t>
      </w:r>
    </w:p>
    <w:p w:rsidR="0062671F" w:rsidRPr="00FF1A83" w:rsidRDefault="0062671F" w:rsidP="0062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3">
        <w:rPr>
          <w:rFonts w:ascii="Times New Roman" w:hAnsi="Times New Roman" w:cs="Times New Roman"/>
          <w:sz w:val="28"/>
          <w:szCs w:val="28"/>
        </w:rPr>
        <w:t>Документы</w:t>
      </w:r>
      <w:r w:rsidR="00C36F0E">
        <w:rPr>
          <w:rFonts w:ascii="Times New Roman" w:hAnsi="Times New Roman" w:cs="Times New Roman"/>
          <w:sz w:val="28"/>
          <w:szCs w:val="28"/>
        </w:rPr>
        <w:t xml:space="preserve"> о приемке</w:t>
      </w:r>
      <w:r w:rsidR="000A3D05">
        <w:rPr>
          <w:rFonts w:ascii="Times New Roman" w:hAnsi="Times New Roman" w:cs="Times New Roman"/>
          <w:sz w:val="28"/>
          <w:szCs w:val="28"/>
        </w:rPr>
        <w:t xml:space="preserve"> проверяются специалистами </w:t>
      </w:r>
      <w:r w:rsidR="000A3D05" w:rsidRPr="000A3D05">
        <w:rPr>
          <w:rFonts w:ascii="Times New Roman" w:hAnsi="Times New Roman" w:cs="Times New Roman"/>
          <w:sz w:val="28"/>
          <w:szCs w:val="28"/>
        </w:rPr>
        <w:t>соответствующего структурного подразделения</w:t>
      </w:r>
      <w:r w:rsidR="000A3D05">
        <w:rPr>
          <w:rFonts w:ascii="Times New Roman" w:hAnsi="Times New Roman" w:cs="Times New Roman"/>
          <w:sz w:val="28"/>
          <w:szCs w:val="28"/>
        </w:rPr>
        <w:t>,</w:t>
      </w:r>
      <w:r w:rsidRPr="00FF1A83">
        <w:rPr>
          <w:rFonts w:ascii="Times New Roman" w:hAnsi="Times New Roman" w:cs="Times New Roman"/>
          <w:sz w:val="28"/>
          <w:szCs w:val="28"/>
        </w:rPr>
        <w:t xml:space="preserve"> визируются начальником</w:t>
      </w:r>
      <w:r w:rsidR="000A3D05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FF1A83">
        <w:rPr>
          <w:rFonts w:ascii="Times New Roman" w:hAnsi="Times New Roman" w:cs="Times New Roman"/>
          <w:sz w:val="28"/>
          <w:szCs w:val="28"/>
        </w:rPr>
        <w:t xml:space="preserve">, курирующим </w:t>
      </w:r>
      <w:r w:rsidRPr="00FF1A83">
        <w:rPr>
          <w:rFonts w:ascii="Times New Roman" w:hAnsi="Times New Roman" w:cs="Times New Roman"/>
          <w:sz w:val="28"/>
          <w:szCs w:val="28"/>
        </w:rPr>
        <w:lastRenderedPageBreak/>
        <w:t>заместителем председателя комитета инициатора закупку и согласовываются с</w:t>
      </w:r>
      <w:r w:rsidR="00C36F0E">
        <w:rPr>
          <w:rFonts w:ascii="Times New Roman" w:hAnsi="Times New Roman" w:cs="Times New Roman"/>
          <w:sz w:val="28"/>
          <w:szCs w:val="28"/>
        </w:rPr>
        <w:t xml:space="preserve"> </w:t>
      </w:r>
      <w:r w:rsidRPr="00FF1A8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003DDE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 w:rsidR="00FF1A83">
        <w:rPr>
          <w:rFonts w:ascii="Times New Roman" w:hAnsi="Times New Roman" w:cs="Times New Roman"/>
          <w:sz w:val="28"/>
          <w:szCs w:val="28"/>
        </w:rPr>
        <w:t xml:space="preserve"> на </w:t>
      </w:r>
      <w:r w:rsidRPr="00FF1A83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C36F0E">
        <w:rPr>
          <w:rFonts w:ascii="Times New Roman" w:hAnsi="Times New Roman" w:cs="Times New Roman"/>
          <w:sz w:val="28"/>
          <w:szCs w:val="28"/>
        </w:rPr>
        <w:t>условиям муниципального контракта в части бухгалтерского учета</w:t>
      </w:r>
      <w:r w:rsidRPr="00FF1A83">
        <w:rPr>
          <w:rFonts w:ascii="Times New Roman" w:hAnsi="Times New Roman" w:cs="Times New Roman"/>
          <w:sz w:val="28"/>
          <w:szCs w:val="28"/>
        </w:rPr>
        <w:t>.</w:t>
      </w:r>
    </w:p>
    <w:p w:rsidR="0062671F" w:rsidRPr="00FF1A83" w:rsidRDefault="0062671F" w:rsidP="0062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3">
        <w:rPr>
          <w:rFonts w:ascii="Times New Roman" w:hAnsi="Times New Roman" w:cs="Times New Roman"/>
          <w:sz w:val="28"/>
          <w:szCs w:val="28"/>
        </w:rPr>
        <w:t xml:space="preserve">В случае выявления отделами ошибок либо расхождений в представленных документах, пакет документов возвращается инициатору закупки для </w:t>
      </w:r>
      <w:r w:rsidR="000A3D05">
        <w:rPr>
          <w:rFonts w:ascii="Times New Roman" w:hAnsi="Times New Roman" w:cs="Times New Roman"/>
          <w:sz w:val="28"/>
          <w:szCs w:val="28"/>
        </w:rPr>
        <w:t>подготовки обоснования о внесении изменений в документы о приемке или о мотивированном отказе о приемки товаров, работ, услуг, размещаемых специалистами отдела закупок в ЕИС</w:t>
      </w:r>
      <w:r w:rsidRPr="00FF1A83">
        <w:rPr>
          <w:rFonts w:ascii="Times New Roman" w:hAnsi="Times New Roman" w:cs="Times New Roman"/>
          <w:sz w:val="28"/>
          <w:szCs w:val="28"/>
        </w:rPr>
        <w:t>.</w:t>
      </w:r>
    </w:p>
    <w:p w:rsidR="000A3D05" w:rsidRPr="00FF1A83" w:rsidRDefault="000A3D05" w:rsidP="000A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3">
        <w:rPr>
          <w:rFonts w:ascii="Times New Roman" w:hAnsi="Times New Roman" w:cs="Times New Roman"/>
          <w:sz w:val="28"/>
          <w:szCs w:val="28"/>
        </w:rPr>
        <w:t>Отдел, завизировавший последним документы, подтверждающие приемку товара, работ, услуг, возвращает инициатору закупки для подписания председателем комитета.</w:t>
      </w:r>
    </w:p>
    <w:p w:rsidR="00DD00B1" w:rsidRPr="00FF1A83" w:rsidRDefault="00E7509A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3">
        <w:rPr>
          <w:rFonts w:ascii="Times New Roman" w:hAnsi="Times New Roman" w:cs="Times New Roman"/>
          <w:sz w:val="28"/>
          <w:szCs w:val="28"/>
        </w:rPr>
        <w:t xml:space="preserve">Подписанные </w:t>
      </w:r>
      <w:r w:rsidR="00B325D8" w:rsidRPr="00FF1A83">
        <w:rPr>
          <w:rFonts w:ascii="Times New Roman" w:hAnsi="Times New Roman" w:cs="Times New Roman"/>
          <w:sz w:val="28"/>
          <w:szCs w:val="28"/>
        </w:rPr>
        <w:t xml:space="preserve">председателем комитета </w:t>
      </w:r>
      <w:r w:rsidRPr="00FF1A83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0A3D05">
        <w:rPr>
          <w:rFonts w:ascii="Times New Roman" w:hAnsi="Times New Roman" w:cs="Times New Roman"/>
          <w:sz w:val="28"/>
          <w:szCs w:val="28"/>
        </w:rPr>
        <w:t xml:space="preserve">о приемке </w:t>
      </w:r>
      <w:r w:rsidRPr="00FF1A8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1052E" w:rsidRPr="00FF1A83">
        <w:rPr>
          <w:rFonts w:ascii="Times New Roman" w:hAnsi="Times New Roman" w:cs="Times New Roman"/>
          <w:sz w:val="28"/>
          <w:szCs w:val="28"/>
        </w:rPr>
        <w:t>одного</w:t>
      </w:r>
      <w:r w:rsidRPr="00FF1A83">
        <w:rPr>
          <w:rFonts w:ascii="Times New Roman" w:hAnsi="Times New Roman" w:cs="Times New Roman"/>
          <w:sz w:val="28"/>
          <w:szCs w:val="28"/>
        </w:rPr>
        <w:t xml:space="preserve"> рабочего дня представляются </w:t>
      </w:r>
      <w:r w:rsidR="009925A3" w:rsidRPr="00FF1A83">
        <w:rPr>
          <w:rFonts w:ascii="Times New Roman" w:hAnsi="Times New Roman" w:cs="Times New Roman"/>
          <w:sz w:val="28"/>
          <w:szCs w:val="28"/>
        </w:rPr>
        <w:t xml:space="preserve">инициатором закупки </w:t>
      </w:r>
      <w:r w:rsidRPr="00FF1A83">
        <w:rPr>
          <w:rFonts w:ascii="Times New Roman" w:hAnsi="Times New Roman" w:cs="Times New Roman"/>
          <w:sz w:val="28"/>
          <w:szCs w:val="28"/>
        </w:rPr>
        <w:t>в отдел закупок</w:t>
      </w:r>
      <w:r w:rsidR="00FD43CB" w:rsidRPr="00FF1A83">
        <w:rPr>
          <w:rFonts w:ascii="Times New Roman" w:hAnsi="Times New Roman" w:cs="Times New Roman"/>
          <w:sz w:val="28"/>
          <w:szCs w:val="28"/>
        </w:rPr>
        <w:t>.</w:t>
      </w:r>
    </w:p>
    <w:p w:rsidR="00E7509A" w:rsidRPr="00FF1A83" w:rsidRDefault="00FD43C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3">
        <w:rPr>
          <w:rFonts w:ascii="Times New Roman" w:hAnsi="Times New Roman" w:cs="Times New Roman"/>
          <w:sz w:val="28"/>
          <w:szCs w:val="28"/>
        </w:rPr>
        <w:t xml:space="preserve">Отдел закупок </w:t>
      </w:r>
      <w:r w:rsidRPr="000A3D0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12238" w:rsidRPr="000A3D05">
        <w:rPr>
          <w:rFonts w:ascii="Times New Roman" w:hAnsi="Times New Roman" w:cs="Times New Roman"/>
          <w:sz w:val="28"/>
          <w:szCs w:val="28"/>
        </w:rPr>
        <w:t>одного рабочего дня с даты подписания заказчиком</w:t>
      </w:r>
      <w:r w:rsidR="00E7509A" w:rsidRPr="00012238">
        <w:rPr>
          <w:rFonts w:ascii="Times New Roman" w:hAnsi="Times New Roman" w:cs="Times New Roman"/>
          <w:sz w:val="28"/>
          <w:szCs w:val="28"/>
        </w:rPr>
        <w:t xml:space="preserve"> регистр</w:t>
      </w:r>
      <w:r w:rsidRPr="00012238">
        <w:rPr>
          <w:rFonts w:ascii="Times New Roman" w:hAnsi="Times New Roman" w:cs="Times New Roman"/>
          <w:sz w:val="28"/>
          <w:szCs w:val="28"/>
        </w:rPr>
        <w:t xml:space="preserve">ирует подписанные документы </w:t>
      </w:r>
      <w:r w:rsidR="00E7509A" w:rsidRPr="00012238">
        <w:rPr>
          <w:rFonts w:ascii="Times New Roman" w:hAnsi="Times New Roman" w:cs="Times New Roman"/>
          <w:sz w:val="28"/>
          <w:szCs w:val="28"/>
        </w:rPr>
        <w:t>в программном комплексе автоматизированной системы «</w:t>
      </w:r>
      <w:r w:rsidR="00A16746" w:rsidRPr="00012238">
        <w:rPr>
          <w:rFonts w:ascii="Times New Roman" w:hAnsi="Times New Roman" w:cs="Times New Roman"/>
          <w:sz w:val="28"/>
          <w:szCs w:val="28"/>
        </w:rPr>
        <w:t>Управление з</w:t>
      </w:r>
      <w:r w:rsidR="00E7509A" w:rsidRPr="00012238">
        <w:rPr>
          <w:rFonts w:ascii="Times New Roman" w:hAnsi="Times New Roman" w:cs="Times New Roman"/>
          <w:sz w:val="28"/>
          <w:szCs w:val="28"/>
        </w:rPr>
        <w:t>акупк</w:t>
      </w:r>
      <w:r w:rsidR="00A16746" w:rsidRPr="00012238">
        <w:rPr>
          <w:rFonts w:ascii="Times New Roman" w:hAnsi="Times New Roman" w:cs="Times New Roman"/>
          <w:sz w:val="28"/>
          <w:szCs w:val="28"/>
        </w:rPr>
        <w:t>ам</w:t>
      </w:r>
      <w:r w:rsidR="00E7509A" w:rsidRPr="00012238">
        <w:rPr>
          <w:rFonts w:ascii="Times New Roman" w:hAnsi="Times New Roman" w:cs="Times New Roman"/>
          <w:sz w:val="28"/>
          <w:szCs w:val="28"/>
        </w:rPr>
        <w:t>и</w:t>
      </w:r>
      <w:r w:rsidR="00E83C64" w:rsidRPr="00012238">
        <w:rPr>
          <w:rFonts w:ascii="Times New Roman" w:hAnsi="Times New Roman" w:cs="Times New Roman"/>
          <w:sz w:val="28"/>
          <w:szCs w:val="28"/>
        </w:rPr>
        <w:t xml:space="preserve"> г.Барнаула</w:t>
      </w:r>
      <w:r w:rsidR="00E7509A" w:rsidRPr="00012238">
        <w:rPr>
          <w:rFonts w:ascii="Times New Roman" w:hAnsi="Times New Roman" w:cs="Times New Roman"/>
          <w:sz w:val="28"/>
          <w:szCs w:val="28"/>
        </w:rPr>
        <w:t>»</w:t>
      </w:r>
      <w:r w:rsidR="0063726C" w:rsidRPr="00012238">
        <w:rPr>
          <w:rFonts w:ascii="Times New Roman" w:hAnsi="Times New Roman" w:cs="Times New Roman"/>
          <w:sz w:val="28"/>
          <w:szCs w:val="28"/>
        </w:rPr>
        <w:t xml:space="preserve"> и </w:t>
      </w:r>
      <w:r w:rsidR="005574BB" w:rsidRPr="00012238">
        <w:rPr>
          <w:rFonts w:ascii="Times New Roman" w:hAnsi="Times New Roman" w:cs="Times New Roman"/>
          <w:sz w:val="28"/>
          <w:szCs w:val="28"/>
        </w:rPr>
        <w:t>размещ</w:t>
      </w:r>
      <w:r w:rsidRPr="00012238">
        <w:rPr>
          <w:rFonts w:ascii="Times New Roman" w:hAnsi="Times New Roman" w:cs="Times New Roman"/>
          <w:sz w:val="28"/>
          <w:szCs w:val="28"/>
        </w:rPr>
        <w:t>ает</w:t>
      </w:r>
      <w:r w:rsidR="005574BB" w:rsidRPr="00012238">
        <w:rPr>
          <w:rFonts w:ascii="Times New Roman" w:hAnsi="Times New Roman" w:cs="Times New Roman"/>
          <w:sz w:val="28"/>
          <w:szCs w:val="28"/>
        </w:rPr>
        <w:t xml:space="preserve"> </w:t>
      </w:r>
      <w:r w:rsidR="00737F30" w:rsidRPr="00012238">
        <w:rPr>
          <w:rFonts w:ascii="Times New Roman" w:hAnsi="Times New Roman" w:cs="Times New Roman"/>
          <w:sz w:val="28"/>
          <w:szCs w:val="28"/>
        </w:rPr>
        <w:t>в</w:t>
      </w:r>
      <w:r w:rsidR="00E7509A" w:rsidRPr="00012238">
        <w:rPr>
          <w:rFonts w:ascii="Times New Roman" w:hAnsi="Times New Roman" w:cs="Times New Roman"/>
          <w:sz w:val="28"/>
          <w:szCs w:val="28"/>
        </w:rPr>
        <w:t xml:space="preserve"> </w:t>
      </w:r>
      <w:r w:rsidR="009925A3" w:rsidRPr="00012238">
        <w:rPr>
          <w:rFonts w:ascii="Times New Roman" w:hAnsi="Times New Roman" w:cs="Times New Roman"/>
          <w:sz w:val="28"/>
          <w:szCs w:val="28"/>
        </w:rPr>
        <w:t>ЕИС</w:t>
      </w:r>
      <w:r w:rsidR="00E7509A" w:rsidRPr="00012238">
        <w:rPr>
          <w:rFonts w:ascii="Times New Roman" w:hAnsi="Times New Roman" w:cs="Times New Roman"/>
          <w:sz w:val="28"/>
          <w:szCs w:val="28"/>
        </w:rPr>
        <w:t>.</w:t>
      </w:r>
      <w:r w:rsidR="00DD00B1" w:rsidRPr="00FF1A83">
        <w:rPr>
          <w:rFonts w:ascii="Times New Roman" w:hAnsi="Times New Roman" w:cs="Times New Roman"/>
          <w:sz w:val="28"/>
          <w:szCs w:val="28"/>
        </w:rPr>
        <w:t xml:space="preserve"> После прохождения контроля</w:t>
      </w:r>
      <w:r w:rsidR="00CE14BD">
        <w:rPr>
          <w:rFonts w:ascii="Times New Roman" w:hAnsi="Times New Roman" w:cs="Times New Roman"/>
          <w:sz w:val="28"/>
          <w:szCs w:val="28"/>
        </w:rPr>
        <w:t xml:space="preserve"> в УФК</w:t>
      </w:r>
      <w:r w:rsidR="00DD00B1" w:rsidRPr="00FF1A83">
        <w:rPr>
          <w:rFonts w:ascii="Times New Roman" w:hAnsi="Times New Roman" w:cs="Times New Roman"/>
          <w:sz w:val="28"/>
          <w:szCs w:val="28"/>
        </w:rPr>
        <w:t xml:space="preserve">, подписанные документы (отчетные документы о приемке товаров, работ, услуг) передаются отделом закупок в </w:t>
      </w:r>
      <w:r w:rsidR="00003DDE">
        <w:rPr>
          <w:rFonts w:ascii="Times New Roman" w:hAnsi="Times New Roman" w:cs="Times New Roman"/>
          <w:sz w:val="28"/>
          <w:szCs w:val="28"/>
        </w:rPr>
        <w:t>финансово</w:t>
      </w:r>
      <w:r w:rsidR="0062671F" w:rsidRPr="00FF1A83">
        <w:rPr>
          <w:rFonts w:ascii="Times New Roman" w:hAnsi="Times New Roman" w:cs="Times New Roman"/>
          <w:sz w:val="28"/>
          <w:szCs w:val="28"/>
        </w:rPr>
        <w:t>-экономический отдел.</w:t>
      </w:r>
    </w:p>
    <w:p w:rsidR="0062671F" w:rsidRDefault="000A3D05" w:rsidP="0062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03DDE">
        <w:rPr>
          <w:rFonts w:ascii="Times New Roman" w:hAnsi="Times New Roman" w:cs="Times New Roman"/>
          <w:sz w:val="28"/>
          <w:szCs w:val="28"/>
        </w:rPr>
        <w:t>инансово</w:t>
      </w:r>
      <w:r w:rsidR="0062671F" w:rsidRPr="00FF1A83">
        <w:rPr>
          <w:rFonts w:ascii="Times New Roman" w:hAnsi="Times New Roman" w:cs="Times New Roman"/>
          <w:sz w:val="28"/>
          <w:szCs w:val="28"/>
        </w:rPr>
        <w:t xml:space="preserve">-экономический отдел </w:t>
      </w:r>
      <w:r>
        <w:rPr>
          <w:rFonts w:ascii="Times New Roman" w:hAnsi="Times New Roman" w:cs="Times New Roman"/>
          <w:sz w:val="28"/>
          <w:szCs w:val="28"/>
        </w:rPr>
        <w:t>уточняет</w:t>
      </w:r>
      <w:r w:rsidR="0062671F" w:rsidRPr="00FF1A83">
        <w:rPr>
          <w:rFonts w:ascii="Times New Roman" w:hAnsi="Times New Roman" w:cs="Times New Roman"/>
          <w:sz w:val="28"/>
          <w:szCs w:val="28"/>
        </w:rPr>
        <w:t xml:space="preserve"> коды бюджетной классификации для осуществления расходов, </w:t>
      </w:r>
      <w:r w:rsidR="007903F1" w:rsidRPr="007903F1">
        <w:rPr>
          <w:rFonts w:ascii="Times New Roman" w:hAnsi="Times New Roman" w:cs="Times New Roman"/>
          <w:sz w:val="28"/>
          <w:szCs w:val="28"/>
        </w:rPr>
        <w:t>формир</w:t>
      </w:r>
      <w:r w:rsidR="007903F1">
        <w:rPr>
          <w:rFonts w:ascii="Times New Roman" w:hAnsi="Times New Roman" w:cs="Times New Roman"/>
          <w:sz w:val="28"/>
          <w:szCs w:val="28"/>
        </w:rPr>
        <w:t>ует</w:t>
      </w:r>
      <w:r w:rsidR="007903F1" w:rsidRPr="007903F1">
        <w:rPr>
          <w:rFonts w:ascii="Times New Roman" w:hAnsi="Times New Roman" w:cs="Times New Roman"/>
          <w:sz w:val="28"/>
          <w:szCs w:val="28"/>
        </w:rPr>
        <w:t xml:space="preserve"> заявки на финансирование</w:t>
      </w:r>
      <w:r w:rsidR="0062671F" w:rsidRPr="00FF1A83">
        <w:rPr>
          <w:rFonts w:ascii="Times New Roman" w:hAnsi="Times New Roman" w:cs="Times New Roman"/>
          <w:sz w:val="28"/>
          <w:szCs w:val="28"/>
        </w:rPr>
        <w:t xml:space="preserve"> и передает </w:t>
      </w:r>
      <w:r w:rsidR="007903F1">
        <w:rPr>
          <w:rFonts w:ascii="Times New Roman" w:hAnsi="Times New Roman" w:cs="Times New Roman"/>
          <w:sz w:val="28"/>
          <w:szCs w:val="28"/>
        </w:rPr>
        <w:t>пакет документов</w:t>
      </w:r>
      <w:r w:rsidR="0062671F" w:rsidRPr="00FF1A83">
        <w:rPr>
          <w:rFonts w:ascii="Times New Roman" w:hAnsi="Times New Roman" w:cs="Times New Roman"/>
          <w:sz w:val="28"/>
          <w:szCs w:val="28"/>
        </w:rPr>
        <w:t xml:space="preserve"> в отдел </w:t>
      </w:r>
      <w:r w:rsidR="00003DDE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дальнейшей оплаты</w:t>
      </w:r>
      <w:r w:rsidR="0062671F" w:rsidRPr="00FF1A83">
        <w:rPr>
          <w:rFonts w:ascii="Times New Roman" w:hAnsi="Times New Roman" w:cs="Times New Roman"/>
          <w:sz w:val="28"/>
          <w:szCs w:val="28"/>
        </w:rPr>
        <w:t>.</w:t>
      </w:r>
    </w:p>
    <w:p w:rsidR="00E43979" w:rsidRDefault="00E43979" w:rsidP="000A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контрактам, сведения о которых не размещаются в ЕИС, документы о приемке, предоставленные в комитет на бумажном носителе, проверяются и согласовываются аналогично документам о приемке, сформированным по средствам электронного документооборота.</w:t>
      </w:r>
    </w:p>
    <w:p w:rsidR="00D17F62" w:rsidRDefault="00E43979" w:rsidP="00ED7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979">
        <w:rPr>
          <w:rFonts w:ascii="Times New Roman" w:hAnsi="Times New Roman" w:cs="Times New Roman"/>
          <w:sz w:val="28"/>
          <w:szCs w:val="28"/>
        </w:rPr>
        <w:t xml:space="preserve">Подписанные председателем комитета документы о приемке в течение одного рабочего дня представляются </w:t>
      </w:r>
      <w:r w:rsidR="00EB3277">
        <w:rPr>
          <w:rFonts w:ascii="Times New Roman" w:hAnsi="Times New Roman" w:cs="Times New Roman"/>
          <w:sz w:val="28"/>
          <w:szCs w:val="28"/>
        </w:rPr>
        <w:t>начальником отдела, инициировавшего закупку,</w:t>
      </w:r>
      <w:r>
        <w:rPr>
          <w:rFonts w:ascii="Times New Roman" w:hAnsi="Times New Roman" w:cs="Times New Roman"/>
          <w:sz w:val="28"/>
          <w:szCs w:val="28"/>
        </w:rPr>
        <w:t xml:space="preserve"> в отдел </w:t>
      </w:r>
      <w:r w:rsidRPr="00E43979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акта о приемки товаров, работ, услуг </w:t>
      </w:r>
      <w:r w:rsidR="004E1EA6" w:rsidRPr="00E43979">
        <w:rPr>
          <w:rFonts w:ascii="Times New Roman" w:hAnsi="Times New Roman" w:cs="Times New Roman"/>
          <w:sz w:val="28"/>
          <w:szCs w:val="28"/>
        </w:rPr>
        <w:t>(ф.0510452)</w:t>
      </w:r>
      <w:r w:rsidR="00B23BF5" w:rsidRPr="00E4397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E14BD">
        <w:rPr>
          <w:rFonts w:ascii="Times New Roman" w:hAnsi="Times New Roman" w:cs="Times New Roman"/>
          <w:sz w:val="28"/>
          <w:szCs w:val="28"/>
        </w:rPr>
        <w:t xml:space="preserve"> </w:t>
      </w:r>
      <w:r w:rsidR="00B23BF5" w:rsidRPr="00E43979">
        <w:rPr>
          <w:rFonts w:ascii="Times New Roman" w:hAnsi="Times New Roman" w:cs="Times New Roman"/>
          <w:sz w:val="28"/>
          <w:szCs w:val="28"/>
        </w:rPr>
        <w:t>- Акт)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E4397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43979">
        <w:rPr>
          <w:rFonts w:ascii="Times New Roman" w:hAnsi="Times New Roman" w:cs="Times New Roman"/>
          <w:sz w:val="28"/>
          <w:szCs w:val="28"/>
        </w:rPr>
        <w:t xml:space="preserve"> Минфина России от 15.04.2021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3979">
        <w:rPr>
          <w:rFonts w:ascii="Times New Roman" w:hAnsi="Times New Roman" w:cs="Times New Roman"/>
          <w:sz w:val="28"/>
          <w:szCs w:val="28"/>
        </w:rPr>
        <w:t xml:space="preserve">61н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3979">
        <w:rPr>
          <w:rFonts w:ascii="Times New Roman" w:hAnsi="Times New Roman" w:cs="Times New Roman"/>
          <w:sz w:val="28"/>
          <w:szCs w:val="28"/>
        </w:rPr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</w:t>
      </w:r>
      <w:r w:rsidR="007903F1">
        <w:rPr>
          <w:rFonts w:ascii="Times New Roman" w:hAnsi="Times New Roman" w:cs="Times New Roman"/>
          <w:sz w:val="28"/>
          <w:szCs w:val="28"/>
        </w:rPr>
        <w:t>»</w:t>
      </w:r>
      <w:r w:rsidR="004E1EA6" w:rsidRPr="00E439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F62" w:rsidRPr="007903F1" w:rsidRDefault="00D17F62" w:rsidP="00ED72C9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3F1">
        <w:rPr>
          <w:rFonts w:ascii="Times New Roman" w:hAnsi="Times New Roman" w:cs="Times New Roman"/>
          <w:color w:val="000000"/>
          <w:sz w:val="28"/>
          <w:szCs w:val="28"/>
        </w:rPr>
        <w:t xml:space="preserve">Акт составляется </w:t>
      </w:r>
      <w:r w:rsidR="00EB3277" w:rsidRPr="00EB3277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начальником </w:t>
      </w:r>
      <w:r w:rsidR="00EB3277">
        <w:rPr>
          <w:rFonts w:ascii="Times New Roman" w:hAnsi="Times New Roman" w:cs="Times New Roman"/>
          <w:color w:val="000000"/>
          <w:sz w:val="28"/>
          <w:szCs w:val="28"/>
        </w:rPr>
        <w:t xml:space="preserve">отдела, инициировавшего закупку (ответственный исполнитель), </w:t>
      </w:r>
      <w:r w:rsidRPr="007903F1">
        <w:rPr>
          <w:rFonts w:ascii="Times New Roman" w:hAnsi="Times New Roman" w:cs="Times New Roman"/>
          <w:color w:val="000000"/>
          <w:sz w:val="28"/>
          <w:szCs w:val="28"/>
        </w:rPr>
        <w:t>в электро</w:t>
      </w:r>
      <w:r w:rsidR="00087116" w:rsidRPr="007903F1">
        <w:rPr>
          <w:rFonts w:ascii="Times New Roman" w:hAnsi="Times New Roman" w:cs="Times New Roman"/>
          <w:color w:val="000000"/>
          <w:sz w:val="28"/>
          <w:szCs w:val="28"/>
        </w:rPr>
        <w:t xml:space="preserve">нной форме </w:t>
      </w:r>
      <w:r w:rsidRPr="007903F1">
        <w:rPr>
          <w:rFonts w:ascii="Times New Roman" w:hAnsi="Times New Roman" w:cs="Times New Roman"/>
          <w:color w:val="000000"/>
          <w:sz w:val="28"/>
          <w:szCs w:val="28"/>
        </w:rPr>
        <w:t xml:space="preserve">или на бумажном носителе в случае отсутствия организационно-технической возможности обмена документами через </w:t>
      </w:r>
      <w:r w:rsidR="007903F1" w:rsidRPr="007903F1">
        <w:rPr>
          <w:rFonts w:ascii="Times New Roman" w:hAnsi="Times New Roman" w:cs="Times New Roman"/>
          <w:color w:val="000000"/>
          <w:sz w:val="28"/>
          <w:szCs w:val="28"/>
        </w:rPr>
        <w:t>СЭД</w:t>
      </w:r>
      <w:r w:rsidR="00087116" w:rsidRPr="007903F1">
        <w:rPr>
          <w:rFonts w:ascii="Times New Roman" w:hAnsi="Times New Roman" w:cs="Times New Roman"/>
          <w:color w:val="000000"/>
          <w:sz w:val="28"/>
          <w:szCs w:val="28"/>
        </w:rPr>
        <w:t xml:space="preserve">, подписывается </w:t>
      </w:r>
      <w:r w:rsidR="001644BF" w:rsidRPr="007903F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87116" w:rsidRPr="007903F1">
        <w:rPr>
          <w:rFonts w:ascii="Times New Roman" w:hAnsi="Times New Roman" w:cs="Times New Roman"/>
          <w:color w:val="000000"/>
          <w:sz w:val="28"/>
          <w:szCs w:val="28"/>
        </w:rPr>
        <w:t xml:space="preserve">оставщиком (подрядчиком, исполнителем) </w:t>
      </w:r>
      <w:r w:rsidR="007903F1" w:rsidRPr="00790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87116" w:rsidRPr="00790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277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подписью начальника отдела, </w:t>
      </w:r>
      <w:r w:rsidR="00087116" w:rsidRPr="007903F1">
        <w:rPr>
          <w:rFonts w:ascii="Times New Roman" w:hAnsi="Times New Roman" w:cs="Times New Roman"/>
          <w:color w:val="000000"/>
          <w:sz w:val="28"/>
          <w:szCs w:val="28"/>
        </w:rPr>
        <w:t>утверждается председателем комитета.</w:t>
      </w:r>
    </w:p>
    <w:p w:rsidR="006F7551" w:rsidRPr="007903F1" w:rsidRDefault="00ED72C9" w:rsidP="007903F1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F1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</w:t>
      </w:r>
      <w:r w:rsidR="00B23BF5" w:rsidRPr="00790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03F1">
        <w:rPr>
          <w:rFonts w:ascii="Times New Roman" w:hAnsi="Times New Roman" w:cs="Times New Roman"/>
          <w:color w:val="000000"/>
          <w:sz w:val="28"/>
          <w:szCs w:val="28"/>
        </w:rPr>
        <w:t xml:space="preserve">кт, а также документы, предоставленные Поставщиком (подрядчиком, исполнителем), подтверждающие поставку товара (выполнение работ, оказание услуг), передаются отделом закупок в финансово- </w:t>
      </w:r>
      <w:r w:rsidR="001644BF" w:rsidRPr="007903F1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экономический отдел </w:t>
      </w:r>
      <w:r w:rsidR="007903F1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903F1" w:rsidRPr="007903F1">
        <w:rPr>
          <w:rFonts w:ascii="Times New Roman" w:hAnsi="Times New Roman" w:cs="Times New Roman"/>
          <w:color w:val="000000"/>
          <w:sz w:val="28"/>
          <w:szCs w:val="28"/>
        </w:rPr>
        <w:t>уточн</w:t>
      </w:r>
      <w:r w:rsidR="007903F1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7903F1" w:rsidRPr="007903F1">
        <w:rPr>
          <w:rFonts w:ascii="Times New Roman" w:hAnsi="Times New Roman" w:cs="Times New Roman"/>
          <w:color w:val="000000"/>
          <w:sz w:val="28"/>
          <w:szCs w:val="28"/>
        </w:rPr>
        <w:t xml:space="preserve"> код</w:t>
      </w:r>
      <w:r w:rsidR="007903F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903F1" w:rsidRPr="007903F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бюджетной классификации </w:t>
      </w:r>
      <w:r w:rsidR="007903F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903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</w:t>
      </w:r>
      <w:r w:rsidR="007903F1" w:rsidRPr="007903F1">
        <w:rPr>
          <w:rFonts w:ascii="Times New Roman" w:hAnsi="Times New Roman" w:cs="Times New Roman"/>
          <w:color w:val="000000"/>
          <w:sz w:val="28"/>
          <w:szCs w:val="28"/>
        </w:rPr>
        <w:t>ормировани</w:t>
      </w:r>
      <w:r w:rsidR="007903F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903F1" w:rsidRPr="007903F1">
        <w:rPr>
          <w:rFonts w:ascii="Times New Roman" w:hAnsi="Times New Roman" w:cs="Times New Roman"/>
          <w:color w:val="000000"/>
          <w:sz w:val="28"/>
          <w:szCs w:val="28"/>
        </w:rPr>
        <w:t xml:space="preserve"> заявки на финансирование</w:t>
      </w:r>
      <w:r w:rsidR="007903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03F1" w:rsidRPr="00790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3F1">
        <w:rPr>
          <w:rFonts w:ascii="Times New Roman" w:hAnsi="Times New Roman" w:cs="Times New Roman"/>
          <w:color w:val="000000"/>
          <w:sz w:val="28"/>
          <w:szCs w:val="28"/>
        </w:rPr>
        <w:t xml:space="preserve">После этого документы </w:t>
      </w:r>
      <w:r w:rsidR="007903F1" w:rsidRPr="007903F1">
        <w:rPr>
          <w:rFonts w:ascii="Times New Roman" w:hAnsi="Times New Roman" w:cs="Times New Roman"/>
          <w:color w:val="000000"/>
          <w:sz w:val="28"/>
          <w:szCs w:val="28"/>
        </w:rPr>
        <w:t>переда</w:t>
      </w:r>
      <w:r w:rsidR="007903F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7903F1" w:rsidRPr="007903F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903F1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7903F1" w:rsidRPr="007903F1">
        <w:rPr>
          <w:rFonts w:ascii="Times New Roman" w:hAnsi="Times New Roman" w:cs="Times New Roman"/>
          <w:color w:val="000000"/>
          <w:sz w:val="28"/>
          <w:szCs w:val="28"/>
        </w:rPr>
        <w:t xml:space="preserve"> в отдел исполнения бюджета и отчетности для дальнейшей оплаты</w:t>
      </w:r>
      <w:r w:rsidR="00663761" w:rsidRPr="007903F1">
        <w:rPr>
          <w:rFonts w:ascii="Times New Roman" w:hAnsi="Times New Roman" w:cs="Times New Roman"/>
          <w:sz w:val="28"/>
          <w:szCs w:val="28"/>
        </w:rPr>
        <w:t>.</w:t>
      </w:r>
    </w:p>
    <w:p w:rsidR="00663761" w:rsidRPr="00B23BF5" w:rsidRDefault="00663761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F5">
        <w:rPr>
          <w:rFonts w:ascii="Times New Roman" w:hAnsi="Times New Roman" w:cs="Times New Roman"/>
          <w:sz w:val="28"/>
          <w:szCs w:val="28"/>
        </w:rPr>
        <w:t xml:space="preserve">Формирование заявки на финансирование </w:t>
      </w:r>
      <w:r w:rsidR="002A39DA">
        <w:rPr>
          <w:rFonts w:ascii="Times New Roman" w:hAnsi="Times New Roman" w:cs="Times New Roman"/>
          <w:sz w:val="28"/>
          <w:szCs w:val="28"/>
        </w:rPr>
        <w:t>по закуп</w:t>
      </w:r>
      <w:r w:rsidRPr="00B23BF5">
        <w:rPr>
          <w:rFonts w:ascii="Times New Roman" w:hAnsi="Times New Roman" w:cs="Times New Roman"/>
          <w:sz w:val="28"/>
          <w:szCs w:val="28"/>
        </w:rPr>
        <w:t>к</w:t>
      </w:r>
      <w:r w:rsidR="002A39DA">
        <w:rPr>
          <w:rFonts w:ascii="Times New Roman" w:hAnsi="Times New Roman" w:cs="Times New Roman"/>
          <w:sz w:val="28"/>
          <w:szCs w:val="28"/>
        </w:rPr>
        <w:t>ам</w:t>
      </w:r>
      <w:r w:rsidRPr="00B23BF5">
        <w:rPr>
          <w:rFonts w:ascii="Times New Roman" w:hAnsi="Times New Roman" w:cs="Times New Roman"/>
          <w:sz w:val="28"/>
          <w:szCs w:val="28"/>
        </w:rPr>
        <w:t>, по которым инициатором является отдел исполнения бюджета и отчетности</w:t>
      </w:r>
      <w:r w:rsidR="002A39DA">
        <w:rPr>
          <w:rFonts w:ascii="Times New Roman" w:hAnsi="Times New Roman" w:cs="Times New Roman"/>
          <w:sz w:val="28"/>
          <w:szCs w:val="28"/>
        </w:rPr>
        <w:t>, осуществляется</w:t>
      </w:r>
      <w:r w:rsidR="00A328C5" w:rsidRPr="00B23BF5">
        <w:rPr>
          <w:rFonts w:ascii="Times New Roman" w:hAnsi="Times New Roman" w:cs="Times New Roman"/>
          <w:sz w:val="28"/>
          <w:szCs w:val="28"/>
        </w:rPr>
        <w:t xml:space="preserve"> </w:t>
      </w:r>
      <w:r w:rsidR="002A39DA">
        <w:rPr>
          <w:rFonts w:ascii="Times New Roman" w:hAnsi="Times New Roman" w:cs="Times New Roman"/>
          <w:sz w:val="28"/>
          <w:szCs w:val="28"/>
        </w:rPr>
        <w:t>отделом</w:t>
      </w:r>
      <w:r w:rsidR="00A328C5" w:rsidRPr="00B23BF5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B23BF5">
        <w:rPr>
          <w:rFonts w:ascii="Times New Roman" w:hAnsi="Times New Roman" w:cs="Times New Roman"/>
          <w:sz w:val="28"/>
          <w:szCs w:val="28"/>
        </w:rPr>
        <w:t>.</w:t>
      </w:r>
    </w:p>
    <w:p w:rsidR="00087E83" w:rsidRPr="00B23BF5" w:rsidRDefault="0009521C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F5">
        <w:rPr>
          <w:rFonts w:ascii="Times New Roman" w:hAnsi="Times New Roman" w:cs="Times New Roman"/>
          <w:sz w:val="28"/>
          <w:szCs w:val="28"/>
        </w:rPr>
        <w:t>О</w:t>
      </w:r>
      <w:r w:rsidR="00BB57DF" w:rsidRPr="00B23BF5">
        <w:rPr>
          <w:rFonts w:ascii="Times New Roman" w:hAnsi="Times New Roman" w:cs="Times New Roman"/>
          <w:sz w:val="28"/>
          <w:szCs w:val="28"/>
        </w:rPr>
        <w:t xml:space="preserve">тдел </w:t>
      </w:r>
      <w:r w:rsidR="00003DDE" w:rsidRPr="00B23BF5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 w:rsidR="00B21DF0" w:rsidRPr="00B23BF5">
        <w:rPr>
          <w:rFonts w:ascii="Times New Roman" w:hAnsi="Times New Roman" w:cs="Times New Roman"/>
          <w:sz w:val="28"/>
          <w:szCs w:val="28"/>
        </w:rPr>
        <w:t>, при поступлении средств на лицевой счет комитета</w:t>
      </w:r>
      <w:r w:rsidR="00BB57DF" w:rsidRPr="00B23BF5">
        <w:rPr>
          <w:rFonts w:ascii="Times New Roman" w:hAnsi="Times New Roman" w:cs="Times New Roman"/>
          <w:sz w:val="28"/>
          <w:szCs w:val="28"/>
        </w:rPr>
        <w:t xml:space="preserve"> и получении от УФК Извещения о постановке на учет (изменении) </w:t>
      </w:r>
      <w:r w:rsidR="00663761" w:rsidRPr="00B23BF5">
        <w:rPr>
          <w:rFonts w:ascii="Times New Roman" w:hAnsi="Times New Roman" w:cs="Times New Roman"/>
          <w:sz w:val="28"/>
          <w:szCs w:val="28"/>
        </w:rPr>
        <w:t xml:space="preserve">бюджетного и (или) </w:t>
      </w:r>
      <w:r w:rsidR="00BB57DF" w:rsidRPr="00B23BF5">
        <w:rPr>
          <w:rFonts w:ascii="Times New Roman" w:hAnsi="Times New Roman" w:cs="Times New Roman"/>
          <w:sz w:val="28"/>
          <w:szCs w:val="28"/>
        </w:rPr>
        <w:t>денежного обязательства</w:t>
      </w:r>
      <w:r w:rsidR="00FA1292" w:rsidRPr="00B23BF5">
        <w:rPr>
          <w:rFonts w:ascii="Times New Roman" w:hAnsi="Times New Roman" w:cs="Times New Roman"/>
          <w:sz w:val="28"/>
          <w:szCs w:val="28"/>
        </w:rPr>
        <w:t>,</w:t>
      </w:r>
      <w:r w:rsidR="00BB57DF" w:rsidRPr="00B23BF5">
        <w:rPr>
          <w:rFonts w:ascii="Times New Roman" w:hAnsi="Times New Roman" w:cs="Times New Roman"/>
          <w:sz w:val="28"/>
          <w:szCs w:val="28"/>
        </w:rPr>
        <w:t xml:space="preserve"> </w:t>
      </w:r>
      <w:r w:rsidR="00087E83" w:rsidRPr="00B23BF5">
        <w:rPr>
          <w:rFonts w:ascii="Times New Roman" w:hAnsi="Times New Roman" w:cs="Times New Roman"/>
          <w:sz w:val="28"/>
          <w:szCs w:val="28"/>
        </w:rPr>
        <w:t xml:space="preserve">производит </w:t>
      </w:r>
      <w:r w:rsidR="002401DC" w:rsidRPr="00B23BF5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5B2C1F" w:rsidRPr="00B23BF5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2401DC" w:rsidRPr="00B23BF5">
        <w:rPr>
          <w:rFonts w:ascii="Times New Roman" w:hAnsi="Times New Roman" w:cs="Times New Roman"/>
          <w:sz w:val="28"/>
          <w:szCs w:val="28"/>
        </w:rPr>
        <w:t xml:space="preserve">по </w:t>
      </w:r>
      <w:r w:rsidR="00B21DF0" w:rsidRPr="00B23BF5">
        <w:rPr>
          <w:rFonts w:ascii="Times New Roman" w:hAnsi="Times New Roman" w:cs="Times New Roman"/>
          <w:sz w:val="28"/>
          <w:szCs w:val="28"/>
        </w:rPr>
        <w:t xml:space="preserve">контракту </w:t>
      </w:r>
      <w:r w:rsidR="00087E83" w:rsidRPr="00B23BF5">
        <w:rPr>
          <w:rFonts w:ascii="Times New Roman" w:hAnsi="Times New Roman" w:cs="Times New Roman"/>
          <w:sz w:val="28"/>
          <w:szCs w:val="28"/>
        </w:rPr>
        <w:t>через УФК</w:t>
      </w:r>
      <w:r w:rsidR="00B21DF0" w:rsidRPr="00B23BF5">
        <w:rPr>
          <w:rFonts w:ascii="Times New Roman" w:hAnsi="Times New Roman" w:cs="Times New Roman"/>
          <w:sz w:val="28"/>
          <w:szCs w:val="28"/>
        </w:rPr>
        <w:t>.</w:t>
      </w:r>
      <w:r w:rsidR="002401DC" w:rsidRPr="00B23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E2A" w:rsidRDefault="00972F06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2A">
        <w:rPr>
          <w:rFonts w:ascii="Times New Roman" w:hAnsi="Times New Roman" w:cs="Times New Roman"/>
          <w:sz w:val="28"/>
          <w:szCs w:val="28"/>
        </w:rPr>
        <w:t xml:space="preserve">В целях исполнения гарантийных обязательств поставщиками </w:t>
      </w:r>
      <w:r w:rsidR="00EB4E2A" w:rsidRPr="00EB4E2A">
        <w:rPr>
          <w:rFonts w:ascii="Times New Roman" w:hAnsi="Times New Roman" w:cs="Times New Roman"/>
          <w:sz w:val="28"/>
          <w:szCs w:val="28"/>
        </w:rPr>
        <w:t>(подрядчиками, исполнителями)</w:t>
      </w:r>
      <w:r w:rsidRPr="00EB4E2A">
        <w:rPr>
          <w:rFonts w:ascii="Times New Roman" w:hAnsi="Times New Roman" w:cs="Times New Roman"/>
          <w:sz w:val="28"/>
          <w:szCs w:val="28"/>
        </w:rPr>
        <w:t xml:space="preserve"> инициаторы закупки ведут реестр обязательств</w:t>
      </w:r>
      <w:r w:rsidR="00DB6AE3" w:rsidRPr="00EB4E2A">
        <w:rPr>
          <w:rFonts w:ascii="Times New Roman" w:hAnsi="Times New Roman" w:cs="Times New Roman"/>
          <w:sz w:val="28"/>
          <w:szCs w:val="28"/>
        </w:rPr>
        <w:t xml:space="preserve"> по объектам закупок</w:t>
      </w:r>
      <w:r w:rsidRPr="00EB4E2A">
        <w:rPr>
          <w:rFonts w:ascii="Times New Roman" w:hAnsi="Times New Roman" w:cs="Times New Roman"/>
          <w:sz w:val="28"/>
          <w:szCs w:val="28"/>
        </w:rPr>
        <w:t xml:space="preserve">. </w:t>
      </w:r>
      <w:r w:rsidR="00EB4E2A">
        <w:rPr>
          <w:rFonts w:ascii="Times New Roman" w:hAnsi="Times New Roman" w:cs="Times New Roman"/>
          <w:sz w:val="28"/>
          <w:szCs w:val="28"/>
        </w:rPr>
        <w:t xml:space="preserve">Аналогичный реестр формируется отделом закупок с целью своевременного возврата денежных средств, внесенных на лицевой счет комитета в качестве обеспечения исполнения контракта, или списания сведений о независимой гарантии для обеспечения гарантийных обязательств. </w:t>
      </w:r>
    </w:p>
    <w:p w:rsidR="009642BF" w:rsidRPr="00EB4E2A" w:rsidRDefault="00972F06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2A">
        <w:rPr>
          <w:rFonts w:ascii="Times New Roman" w:hAnsi="Times New Roman" w:cs="Times New Roman"/>
          <w:sz w:val="28"/>
          <w:szCs w:val="28"/>
        </w:rPr>
        <w:t>По</w:t>
      </w:r>
      <w:r w:rsidR="004962C1" w:rsidRPr="00EB4E2A">
        <w:rPr>
          <w:rFonts w:ascii="Times New Roman" w:hAnsi="Times New Roman" w:cs="Times New Roman"/>
          <w:sz w:val="28"/>
          <w:szCs w:val="28"/>
        </w:rPr>
        <w:t xml:space="preserve"> истечении срока по гарантийным обязательствам </w:t>
      </w:r>
      <w:r w:rsidR="00EB4E2A">
        <w:rPr>
          <w:rFonts w:ascii="Times New Roman" w:hAnsi="Times New Roman" w:cs="Times New Roman"/>
          <w:sz w:val="28"/>
          <w:szCs w:val="28"/>
        </w:rPr>
        <w:t>отдел закупок</w:t>
      </w:r>
      <w:r w:rsidR="004962C1" w:rsidRPr="00EB4E2A">
        <w:rPr>
          <w:rFonts w:ascii="Times New Roman" w:hAnsi="Times New Roman" w:cs="Times New Roman"/>
          <w:sz w:val="28"/>
          <w:szCs w:val="28"/>
        </w:rPr>
        <w:t xml:space="preserve"> оформляет служебную записку на имя заместителя председателя комитета по экономическим вопросам с информацией о дате</w:t>
      </w:r>
      <w:r w:rsidR="00A515CC" w:rsidRPr="00EB4E2A">
        <w:rPr>
          <w:rFonts w:ascii="Times New Roman" w:hAnsi="Times New Roman" w:cs="Times New Roman"/>
          <w:sz w:val="28"/>
          <w:szCs w:val="28"/>
        </w:rPr>
        <w:t xml:space="preserve"> окончания гарантийного срока</w:t>
      </w:r>
      <w:r w:rsidR="004962C1" w:rsidRPr="00EB4E2A">
        <w:rPr>
          <w:rFonts w:ascii="Times New Roman" w:hAnsi="Times New Roman" w:cs="Times New Roman"/>
          <w:sz w:val="28"/>
          <w:szCs w:val="28"/>
        </w:rPr>
        <w:t>.</w:t>
      </w:r>
      <w:r w:rsidR="00EB4E2A">
        <w:rPr>
          <w:rFonts w:ascii="Times New Roman" w:hAnsi="Times New Roman" w:cs="Times New Roman"/>
          <w:sz w:val="28"/>
          <w:szCs w:val="28"/>
        </w:rPr>
        <w:t xml:space="preserve"> </w:t>
      </w:r>
      <w:r w:rsidR="009642BF" w:rsidRPr="00EB4E2A">
        <w:rPr>
          <w:rFonts w:ascii="Times New Roman" w:hAnsi="Times New Roman" w:cs="Times New Roman"/>
          <w:sz w:val="28"/>
          <w:szCs w:val="28"/>
        </w:rPr>
        <w:t xml:space="preserve">На основании служебной записки отдел </w:t>
      </w:r>
      <w:r w:rsidR="00003DDE" w:rsidRPr="00EB4E2A">
        <w:rPr>
          <w:rFonts w:ascii="Times New Roman" w:hAnsi="Times New Roman" w:cs="Times New Roman"/>
          <w:sz w:val="28"/>
          <w:szCs w:val="28"/>
        </w:rPr>
        <w:t xml:space="preserve">исполнения бюджета и </w:t>
      </w:r>
      <w:r w:rsidR="00543633" w:rsidRPr="00EB4E2A">
        <w:rPr>
          <w:rFonts w:ascii="Times New Roman" w:hAnsi="Times New Roman" w:cs="Times New Roman"/>
          <w:sz w:val="28"/>
          <w:szCs w:val="28"/>
        </w:rPr>
        <w:t>отчётности</w:t>
      </w:r>
      <w:r w:rsidR="009642BF" w:rsidRPr="00EB4E2A">
        <w:rPr>
          <w:rFonts w:ascii="Times New Roman" w:hAnsi="Times New Roman" w:cs="Times New Roman"/>
          <w:sz w:val="28"/>
          <w:szCs w:val="28"/>
        </w:rPr>
        <w:t xml:space="preserve"> </w:t>
      </w:r>
      <w:r w:rsidR="00947FB4" w:rsidRPr="00EB4E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E6556" w:rsidRPr="00EB4E2A">
        <w:rPr>
          <w:rFonts w:ascii="Times New Roman" w:hAnsi="Times New Roman" w:cs="Times New Roman"/>
          <w:sz w:val="28"/>
          <w:szCs w:val="28"/>
        </w:rPr>
        <w:t>трех</w:t>
      </w:r>
      <w:r w:rsidR="00947FB4" w:rsidRPr="00EB4E2A">
        <w:rPr>
          <w:rFonts w:ascii="Times New Roman" w:hAnsi="Times New Roman" w:cs="Times New Roman"/>
          <w:sz w:val="28"/>
          <w:szCs w:val="28"/>
        </w:rPr>
        <w:t xml:space="preserve"> рабочих дней после ее получения </w:t>
      </w:r>
      <w:r w:rsidR="009642BF" w:rsidRPr="00EB4E2A">
        <w:rPr>
          <w:rFonts w:ascii="Times New Roman" w:hAnsi="Times New Roman" w:cs="Times New Roman"/>
          <w:sz w:val="28"/>
          <w:szCs w:val="28"/>
        </w:rPr>
        <w:t>производит возврат денежных средств, внесенных в качестве обеспечения исполнения контракта</w:t>
      </w:r>
      <w:r w:rsidRPr="00EB4E2A">
        <w:rPr>
          <w:rFonts w:ascii="Times New Roman" w:hAnsi="Times New Roman" w:cs="Times New Roman"/>
          <w:sz w:val="28"/>
          <w:szCs w:val="28"/>
        </w:rPr>
        <w:t> </w:t>
      </w:r>
      <w:r w:rsidR="004962C1" w:rsidRPr="00EB4E2A">
        <w:rPr>
          <w:rFonts w:ascii="Times New Roman" w:hAnsi="Times New Roman" w:cs="Times New Roman"/>
          <w:sz w:val="28"/>
          <w:szCs w:val="28"/>
        </w:rPr>
        <w:t>/</w:t>
      </w:r>
      <w:r w:rsidRPr="00EB4E2A">
        <w:rPr>
          <w:rFonts w:ascii="Times New Roman" w:hAnsi="Times New Roman" w:cs="Times New Roman"/>
          <w:sz w:val="28"/>
          <w:szCs w:val="28"/>
        </w:rPr>
        <w:t> </w:t>
      </w:r>
      <w:r w:rsidR="004962C1" w:rsidRPr="00EB4E2A">
        <w:rPr>
          <w:rFonts w:ascii="Times New Roman" w:hAnsi="Times New Roman" w:cs="Times New Roman"/>
          <w:sz w:val="28"/>
          <w:szCs w:val="28"/>
        </w:rPr>
        <w:t>обеспечения исполнения гарантийных обязательств</w:t>
      </w:r>
      <w:r w:rsidR="009642BF" w:rsidRPr="00EB4E2A">
        <w:rPr>
          <w:rFonts w:ascii="Times New Roman" w:hAnsi="Times New Roman" w:cs="Times New Roman"/>
          <w:sz w:val="28"/>
          <w:szCs w:val="28"/>
        </w:rPr>
        <w:t>, или списание числящейся на бухгалтерском учет</w:t>
      </w:r>
      <w:r w:rsidR="0089499A" w:rsidRPr="00EB4E2A">
        <w:rPr>
          <w:rFonts w:ascii="Times New Roman" w:hAnsi="Times New Roman" w:cs="Times New Roman"/>
          <w:sz w:val="28"/>
          <w:szCs w:val="28"/>
        </w:rPr>
        <w:t>е</w:t>
      </w:r>
      <w:r w:rsidR="009642BF" w:rsidRPr="00EB4E2A">
        <w:rPr>
          <w:rFonts w:ascii="Times New Roman" w:hAnsi="Times New Roman" w:cs="Times New Roman"/>
          <w:sz w:val="28"/>
          <w:szCs w:val="28"/>
        </w:rPr>
        <w:t xml:space="preserve"> </w:t>
      </w:r>
      <w:r w:rsidR="00616FE2" w:rsidRPr="00EB4E2A">
        <w:rPr>
          <w:rFonts w:ascii="Times New Roman" w:hAnsi="Times New Roman" w:cs="Times New Roman"/>
          <w:sz w:val="28"/>
          <w:szCs w:val="28"/>
        </w:rPr>
        <w:t>независимой</w:t>
      </w:r>
      <w:r w:rsidR="009642BF" w:rsidRPr="00EB4E2A">
        <w:rPr>
          <w:rFonts w:ascii="Times New Roman" w:hAnsi="Times New Roman" w:cs="Times New Roman"/>
          <w:sz w:val="28"/>
          <w:szCs w:val="28"/>
        </w:rPr>
        <w:t xml:space="preserve"> гарантии (в зависимости от выбора </w:t>
      </w:r>
      <w:r w:rsidR="009C0C62" w:rsidRPr="00EB4E2A">
        <w:rPr>
          <w:rFonts w:ascii="Times New Roman" w:hAnsi="Times New Roman" w:cs="Times New Roman"/>
          <w:sz w:val="28"/>
          <w:szCs w:val="28"/>
        </w:rPr>
        <w:t xml:space="preserve">поставщиком </w:t>
      </w:r>
      <w:r w:rsidR="009642BF" w:rsidRPr="00EB4E2A">
        <w:rPr>
          <w:rFonts w:ascii="Times New Roman" w:hAnsi="Times New Roman" w:cs="Times New Roman"/>
          <w:sz w:val="28"/>
          <w:szCs w:val="28"/>
        </w:rPr>
        <w:t xml:space="preserve">способа обеспечения исполнения контракта </w:t>
      </w:r>
      <w:r w:rsidR="009C0C62" w:rsidRPr="00EB4E2A">
        <w:rPr>
          <w:rFonts w:ascii="Times New Roman" w:hAnsi="Times New Roman" w:cs="Times New Roman"/>
          <w:sz w:val="28"/>
          <w:szCs w:val="28"/>
        </w:rPr>
        <w:t>/ обеспечения исполнения гарантийных обязательств</w:t>
      </w:r>
      <w:r w:rsidR="009642BF" w:rsidRPr="00EB4E2A">
        <w:rPr>
          <w:rFonts w:ascii="Times New Roman" w:hAnsi="Times New Roman" w:cs="Times New Roman"/>
          <w:sz w:val="28"/>
          <w:szCs w:val="28"/>
        </w:rPr>
        <w:t>).</w:t>
      </w:r>
    </w:p>
    <w:p w:rsidR="00F82BCC" w:rsidRDefault="00186755" w:rsidP="000A25D4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82BCC" w:rsidRPr="00F82BCC">
        <w:rPr>
          <w:rFonts w:ascii="Times New Roman" w:hAnsi="Times New Roman" w:cs="Times New Roman"/>
          <w:sz w:val="28"/>
          <w:szCs w:val="28"/>
        </w:rPr>
        <w:t>Порядок организации работы при разработке и заключении</w:t>
      </w:r>
      <w:r w:rsidR="00087E83">
        <w:rPr>
          <w:rFonts w:ascii="Times New Roman" w:hAnsi="Times New Roman" w:cs="Times New Roman"/>
          <w:sz w:val="28"/>
          <w:szCs w:val="28"/>
        </w:rPr>
        <w:t xml:space="preserve"> </w:t>
      </w:r>
      <w:r w:rsidR="00F82BCC" w:rsidRPr="00F82BCC">
        <w:rPr>
          <w:rFonts w:ascii="Times New Roman" w:hAnsi="Times New Roman" w:cs="Times New Roman"/>
          <w:sz w:val="28"/>
          <w:szCs w:val="28"/>
        </w:rPr>
        <w:t xml:space="preserve">дополнительных соглашений к </w:t>
      </w:r>
      <w:r w:rsidR="00F82BCC">
        <w:rPr>
          <w:rFonts w:ascii="Times New Roman" w:hAnsi="Times New Roman" w:cs="Times New Roman"/>
          <w:sz w:val="28"/>
          <w:szCs w:val="28"/>
        </w:rPr>
        <w:t>муниципальным контрактам</w:t>
      </w:r>
      <w:r w:rsidR="00674FB3">
        <w:rPr>
          <w:rFonts w:ascii="Times New Roman" w:hAnsi="Times New Roman" w:cs="Times New Roman"/>
          <w:sz w:val="28"/>
          <w:szCs w:val="28"/>
        </w:rPr>
        <w:t>.</w:t>
      </w:r>
    </w:p>
    <w:p w:rsidR="00F82BCC" w:rsidRPr="00F82BCC" w:rsidRDefault="00F82BCC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CC">
        <w:rPr>
          <w:rFonts w:ascii="Times New Roman" w:hAnsi="Times New Roman" w:cs="Times New Roman"/>
          <w:sz w:val="28"/>
          <w:szCs w:val="28"/>
        </w:rPr>
        <w:t xml:space="preserve">Заключение дополнительных соглашений возможно, если это было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контрактом </w:t>
      </w:r>
      <w:r w:rsidRPr="00F82BCC">
        <w:rPr>
          <w:rFonts w:ascii="Times New Roman" w:hAnsi="Times New Roman" w:cs="Times New Roman"/>
          <w:sz w:val="28"/>
          <w:szCs w:val="28"/>
        </w:rPr>
        <w:t xml:space="preserve">и </w:t>
      </w:r>
      <w:r w:rsidR="007B51DC">
        <w:rPr>
          <w:rFonts w:ascii="Times New Roman" w:hAnsi="Times New Roman" w:cs="Times New Roman"/>
          <w:sz w:val="28"/>
          <w:szCs w:val="28"/>
        </w:rPr>
        <w:t>не противоречит Закону №44-ФЗ</w:t>
      </w:r>
      <w:r w:rsidRPr="00F82BCC">
        <w:rPr>
          <w:rFonts w:ascii="Times New Roman" w:hAnsi="Times New Roman" w:cs="Times New Roman"/>
          <w:sz w:val="28"/>
          <w:szCs w:val="28"/>
        </w:rPr>
        <w:t>.</w:t>
      </w:r>
    </w:p>
    <w:p w:rsidR="00387B19" w:rsidRDefault="00FC0338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CC">
        <w:rPr>
          <w:rFonts w:ascii="Times New Roman" w:hAnsi="Times New Roman" w:cs="Times New Roman"/>
          <w:sz w:val="28"/>
          <w:szCs w:val="28"/>
        </w:rPr>
        <w:t>Обоснование необходимости, соблюдение порядка, а также сроков подписания дополнительного соглашения возлагается на соответствующее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– инициатора закупки.</w:t>
      </w:r>
      <w:r w:rsidRPr="00F82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4E8" w:rsidRDefault="00A60E96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E3">
        <w:rPr>
          <w:rFonts w:ascii="Times New Roman" w:hAnsi="Times New Roman" w:cs="Times New Roman"/>
          <w:sz w:val="28"/>
          <w:szCs w:val="28"/>
        </w:rPr>
        <w:t>При</w:t>
      </w:r>
      <w:r w:rsidR="00F82BCC" w:rsidRPr="00DB6AE3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Pr="00DB6AE3">
        <w:rPr>
          <w:rFonts w:ascii="Times New Roman" w:hAnsi="Times New Roman" w:cs="Times New Roman"/>
          <w:sz w:val="28"/>
          <w:szCs w:val="28"/>
        </w:rPr>
        <w:t>и</w:t>
      </w:r>
      <w:r w:rsidR="00F82BCC" w:rsidRPr="00DB6AE3">
        <w:rPr>
          <w:rFonts w:ascii="Times New Roman" w:hAnsi="Times New Roman" w:cs="Times New Roman"/>
          <w:sz w:val="28"/>
          <w:szCs w:val="28"/>
        </w:rPr>
        <w:t xml:space="preserve"> решения о заключении дополнительного соглашения к </w:t>
      </w:r>
      <w:r w:rsidR="007B51DC" w:rsidRPr="00DB6AE3">
        <w:rPr>
          <w:rFonts w:ascii="Times New Roman" w:hAnsi="Times New Roman" w:cs="Times New Roman"/>
          <w:sz w:val="28"/>
          <w:szCs w:val="28"/>
        </w:rPr>
        <w:t>контракту</w:t>
      </w:r>
      <w:r w:rsidR="00F82BCC" w:rsidRPr="00DB6AE3">
        <w:rPr>
          <w:rFonts w:ascii="Times New Roman" w:hAnsi="Times New Roman" w:cs="Times New Roman"/>
          <w:sz w:val="28"/>
          <w:szCs w:val="28"/>
        </w:rPr>
        <w:t xml:space="preserve"> </w:t>
      </w:r>
      <w:r w:rsidR="00924F96" w:rsidRPr="00DB6AE3">
        <w:rPr>
          <w:rFonts w:ascii="Times New Roman" w:hAnsi="Times New Roman" w:cs="Times New Roman"/>
          <w:sz w:val="28"/>
          <w:szCs w:val="28"/>
        </w:rPr>
        <w:t>инициатор закупки</w:t>
      </w:r>
      <w:r w:rsidRPr="00DB6AE3">
        <w:rPr>
          <w:rFonts w:ascii="Times New Roman" w:hAnsi="Times New Roman" w:cs="Times New Roman"/>
          <w:sz w:val="28"/>
          <w:szCs w:val="28"/>
        </w:rPr>
        <w:t xml:space="preserve"> согласовывает проект</w:t>
      </w:r>
      <w:r w:rsidR="00F82BCC" w:rsidRPr="00DB6AE3">
        <w:rPr>
          <w:rFonts w:ascii="Times New Roman" w:hAnsi="Times New Roman" w:cs="Times New Roman"/>
          <w:sz w:val="28"/>
          <w:szCs w:val="28"/>
        </w:rPr>
        <w:t xml:space="preserve"> </w:t>
      </w:r>
      <w:r w:rsidRPr="00DB6AE3">
        <w:rPr>
          <w:rFonts w:ascii="Times New Roman" w:hAnsi="Times New Roman" w:cs="Times New Roman"/>
          <w:sz w:val="28"/>
          <w:szCs w:val="28"/>
        </w:rPr>
        <w:t>дополнительного соглашения с</w:t>
      </w:r>
      <w:r w:rsidR="004164E8" w:rsidRPr="00DB6AE3">
        <w:rPr>
          <w:rFonts w:ascii="Times New Roman" w:hAnsi="Times New Roman" w:cs="Times New Roman"/>
          <w:sz w:val="28"/>
          <w:szCs w:val="28"/>
        </w:rPr>
        <w:t>:</w:t>
      </w:r>
    </w:p>
    <w:p w:rsidR="00F82BCC" w:rsidRPr="00F82BCC" w:rsidRDefault="004164E8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закупок</w:t>
      </w:r>
      <w:r w:rsidRPr="00F82BCC">
        <w:rPr>
          <w:rFonts w:ascii="Times New Roman" w:hAnsi="Times New Roman" w:cs="Times New Roman"/>
          <w:sz w:val="28"/>
          <w:szCs w:val="28"/>
        </w:rPr>
        <w:t xml:space="preserve"> </w:t>
      </w:r>
      <w:r w:rsidR="00E13CD2">
        <w:rPr>
          <w:rFonts w:ascii="Times New Roman" w:hAnsi="Times New Roman" w:cs="Times New Roman"/>
          <w:sz w:val="28"/>
          <w:szCs w:val="28"/>
        </w:rPr>
        <w:t xml:space="preserve">– </w:t>
      </w:r>
      <w:r w:rsidR="00F82BCC" w:rsidRPr="00F82BCC">
        <w:rPr>
          <w:rFonts w:ascii="Times New Roman" w:hAnsi="Times New Roman" w:cs="Times New Roman"/>
          <w:sz w:val="28"/>
          <w:szCs w:val="28"/>
        </w:rPr>
        <w:t>основани</w:t>
      </w:r>
      <w:r w:rsidR="00674FB3">
        <w:rPr>
          <w:rFonts w:ascii="Times New Roman" w:hAnsi="Times New Roman" w:cs="Times New Roman"/>
          <w:sz w:val="28"/>
          <w:szCs w:val="28"/>
        </w:rPr>
        <w:t>е</w:t>
      </w:r>
      <w:r w:rsidR="00F82BCC" w:rsidRPr="00F82BCC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953158">
        <w:rPr>
          <w:rFonts w:ascii="Times New Roman" w:hAnsi="Times New Roman" w:cs="Times New Roman"/>
          <w:sz w:val="28"/>
          <w:szCs w:val="28"/>
        </w:rPr>
        <w:t>ения дополнительного соглашения;</w:t>
      </w:r>
    </w:p>
    <w:p w:rsidR="004164E8" w:rsidRDefault="00003DDE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</w:t>
      </w:r>
      <w:r w:rsidR="004164E8">
        <w:rPr>
          <w:rFonts w:ascii="Times New Roman" w:hAnsi="Times New Roman" w:cs="Times New Roman"/>
          <w:sz w:val="28"/>
          <w:szCs w:val="28"/>
        </w:rPr>
        <w:t>-экономическим отделом</w:t>
      </w:r>
      <w:r w:rsidR="004164E8" w:rsidRPr="00F82BCC">
        <w:rPr>
          <w:rFonts w:ascii="Times New Roman" w:hAnsi="Times New Roman" w:cs="Times New Roman"/>
          <w:sz w:val="28"/>
          <w:szCs w:val="28"/>
        </w:rPr>
        <w:t xml:space="preserve"> </w:t>
      </w:r>
      <w:r w:rsidR="00674FB3">
        <w:rPr>
          <w:rFonts w:ascii="Times New Roman" w:hAnsi="Times New Roman" w:cs="Times New Roman"/>
          <w:sz w:val="28"/>
          <w:szCs w:val="28"/>
        </w:rPr>
        <w:t xml:space="preserve">– </w:t>
      </w:r>
      <w:r w:rsidR="004164E8">
        <w:rPr>
          <w:rFonts w:ascii="Times New Roman" w:hAnsi="Times New Roman" w:cs="Times New Roman"/>
          <w:sz w:val="28"/>
          <w:szCs w:val="28"/>
        </w:rPr>
        <w:t>изменени</w:t>
      </w:r>
      <w:r w:rsidR="00674FB3">
        <w:rPr>
          <w:rFonts w:ascii="Times New Roman" w:hAnsi="Times New Roman" w:cs="Times New Roman"/>
          <w:sz w:val="28"/>
          <w:szCs w:val="28"/>
        </w:rPr>
        <w:t>е</w:t>
      </w:r>
      <w:r w:rsidR="004164E8">
        <w:rPr>
          <w:rFonts w:ascii="Times New Roman" w:hAnsi="Times New Roman" w:cs="Times New Roman"/>
          <w:sz w:val="28"/>
          <w:szCs w:val="28"/>
        </w:rPr>
        <w:t xml:space="preserve"> </w:t>
      </w:r>
      <w:r w:rsidR="00F82BCC" w:rsidRPr="00F82BCC">
        <w:rPr>
          <w:rFonts w:ascii="Times New Roman" w:hAnsi="Times New Roman" w:cs="Times New Roman"/>
          <w:sz w:val="28"/>
          <w:szCs w:val="28"/>
        </w:rPr>
        <w:t xml:space="preserve">цены </w:t>
      </w:r>
      <w:r w:rsidR="007B51DC">
        <w:rPr>
          <w:rFonts w:ascii="Times New Roman" w:hAnsi="Times New Roman" w:cs="Times New Roman"/>
          <w:sz w:val="28"/>
          <w:szCs w:val="28"/>
        </w:rPr>
        <w:t>контракта</w:t>
      </w:r>
      <w:r w:rsidR="004164E8">
        <w:rPr>
          <w:rFonts w:ascii="Times New Roman" w:hAnsi="Times New Roman" w:cs="Times New Roman"/>
          <w:sz w:val="28"/>
          <w:szCs w:val="28"/>
        </w:rPr>
        <w:t xml:space="preserve"> в пределах доведенных комитету</w:t>
      </w:r>
      <w:r w:rsidR="00E13CD2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обязательств;</w:t>
      </w:r>
    </w:p>
    <w:p w:rsidR="00E13CD2" w:rsidRPr="00DB6AE3" w:rsidRDefault="00E13CD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E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003DDE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 w:rsidRPr="00DB6AE3">
        <w:rPr>
          <w:rFonts w:ascii="Times New Roman" w:hAnsi="Times New Roman" w:cs="Times New Roman"/>
          <w:sz w:val="28"/>
          <w:szCs w:val="28"/>
        </w:rPr>
        <w:t xml:space="preserve"> – реквизиты сторон, цен</w:t>
      </w:r>
      <w:r w:rsidR="000A25D4">
        <w:rPr>
          <w:rFonts w:ascii="Times New Roman" w:hAnsi="Times New Roman" w:cs="Times New Roman"/>
          <w:sz w:val="28"/>
          <w:szCs w:val="28"/>
        </w:rPr>
        <w:t>а</w:t>
      </w:r>
      <w:r w:rsidRPr="00DB6AE3">
        <w:rPr>
          <w:rFonts w:ascii="Times New Roman" w:hAnsi="Times New Roman" w:cs="Times New Roman"/>
          <w:sz w:val="28"/>
          <w:szCs w:val="28"/>
        </w:rPr>
        <w:t xml:space="preserve"> контракта в соответствии с произведенной оплатой;</w:t>
      </w:r>
    </w:p>
    <w:p w:rsidR="00E13CD2" w:rsidRDefault="00E13CD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E3">
        <w:rPr>
          <w:rFonts w:ascii="Times New Roman" w:hAnsi="Times New Roman" w:cs="Times New Roman"/>
          <w:sz w:val="28"/>
          <w:szCs w:val="28"/>
        </w:rPr>
        <w:t>юридическим отделом – соответствие у</w:t>
      </w:r>
      <w:r w:rsidR="00A60E96" w:rsidRPr="00DB6AE3">
        <w:rPr>
          <w:rFonts w:ascii="Times New Roman" w:hAnsi="Times New Roman" w:cs="Times New Roman"/>
          <w:sz w:val="28"/>
          <w:szCs w:val="28"/>
        </w:rPr>
        <w:t>словий дополнительного соглашения</w:t>
      </w:r>
      <w:r w:rsidRPr="00DB6AE3">
        <w:rPr>
          <w:rFonts w:ascii="Times New Roman" w:hAnsi="Times New Roman" w:cs="Times New Roman"/>
          <w:sz w:val="28"/>
          <w:szCs w:val="28"/>
        </w:rPr>
        <w:t xml:space="preserve"> гражданскому законодательству</w:t>
      </w:r>
      <w:r w:rsidR="000A25D4">
        <w:rPr>
          <w:rFonts w:ascii="Times New Roman" w:hAnsi="Times New Roman" w:cs="Times New Roman"/>
          <w:sz w:val="28"/>
          <w:szCs w:val="28"/>
        </w:rPr>
        <w:t xml:space="preserve"> и Закону 44-ФЗ</w:t>
      </w:r>
      <w:r w:rsidRPr="00DB6AE3">
        <w:rPr>
          <w:rFonts w:ascii="Times New Roman" w:hAnsi="Times New Roman" w:cs="Times New Roman"/>
          <w:sz w:val="28"/>
          <w:szCs w:val="28"/>
        </w:rPr>
        <w:t>.</w:t>
      </w:r>
    </w:p>
    <w:p w:rsidR="00FC0338" w:rsidRPr="00DB6AE3" w:rsidRDefault="00E274F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1A">
        <w:rPr>
          <w:rFonts w:ascii="Times New Roman" w:hAnsi="Times New Roman" w:cs="Times New Roman"/>
          <w:sz w:val="28"/>
          <w:szCs w:val="28"/>
        </w:rPr>
        <w:t>П</w:t>
      </w:r>
      <w:r w:rsidR="00F82BCC" w:rsidRPr="00AA011A">
        <w:rPr>
          <w:rFonts w:ascii="Times New Roman" w:hAnsi="Times New Roman" w:cs="Times New Roman"/>
          <w:sz w:val="28"/>
          <w:szCs w:val="28"/>
        </w:rPr>
        <w:t>роект дополнительного соглашения</w:t>
      </w:r>
      <w:r w:rsidR="00FD43CB" w:rsidRPr="00AA011A">
        <w:rPr>
          <w:rFonts w:ascii="Times New Roman" w:hAnsi="Times New Roman" w:cs="Times New Roman"/>
          <w:sz w:val="28"/>
          <w:szCs w:val="28"/>
        </w:rPr>
        <w:t xml:space="preserve"> </w:t>
      </w:r>
      <w:r w:rsidR="007B51DC" w:rsidRPr="00AA011A">
        <w:rPr>
          <w:rFonts w:ascii="Times New Roman" w:hAnsi="Times New Roman" w:cs="Times New Roman"/>
          <w:sz w:val="28"/>
          <w:szCs w:val="28"/>
        </w:rPr>
        <w:t xml:space="preserve">направляется на </w:t>
      </w:r>
      <w:r w:rsidR="00A60E96" w:rsidRPr="00AA011A">
        <w:rPr>
          <w:rFonts w:ascii="Times New Roman" w:hAnsi="Times New Roman" w:cs="Times New Roman"/>
          <w:sz w:val="28"/>
          <w:szCs w:val="28"/>
        </w:rPr>
        <w:t>согласование</w:t>
      </w:r>
      <w:r w:rsidRPr="00AA011A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="004164E8" w:rsidRPr="00AA011A">
        <w:rPr>
          <w:rFonts w:ascii="Times New Roman" w:hAnsi="Times New Roman" w:cs="Times New Roman"/>
          <w:sz w:val="28"/>
          <w:szCs w:val="28"/>
        </w:rPr>
        <w:t>.</w:t>
      </w:r>
      <w:r w:rsidR="004164E8" w:rsidRPr="00DB6AE3">
        <w:rPr>
          <w:rFonts w:ascii="Times New Roman" w:hAnsi="Times New Roman" w:cs="Times New Roman"/>
          <w:sz w:val="28"/>
          <w:szCs w:val="28"/>
        </w:rPr>
        <w:t xml:space="preserve"> </w:t>
      </w:r>
      <w:r w:rsidRPr="00DB6AE3">
        <w:rPr>
          <w:rFonts w:ascii="Times New Roman" w:hAnsi="Times New Roman" w:cs="Times New Roman"/>
          <w:sz w:val="28"/>
          <w:szCs w:val="28"/>
        </w:rPr>
        <w:t>Виза</w:t>
      </w:r>
      <w:r w:rsidR="00FC0338" w:rsidRPr="00DB6AE3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Pr="00DB6AE3">
        <w:rPr>
          <w:rFonts w:ascii="Times New Roman" w:hAnsi="Times New Roman" w:cs="Times New Roman"/>
          <w:sz w:val="28"/>
          <w:szCs w:val="28"/>
        </w:rPr>
        <w:t>я проставляется</w:t>
      </w:r>
      <w:r w:rsidR="00FC0338" w:rsidRPr="00DB6AE3">
        <w:rPr>
          <w:rFonts w:ascii="Times New Roman" w:hAnsi="Times New Roman" w:cs="Times New Roman"/>
          <w:sz w:val="28"/>
          <w:szCs w:val="28"/>
        </w:rPr>
        <w:t xml:space="preserve"> </w:t>
      </w:r>
      <w:r w:rsidR="00FD43CB" w:rsidRPr="00DB6AE3">
        <w:rPr>
          <w:rFonts w:ascii="Times New Roman" w:hAnsi="Times New Roman" w:cs="Times New Roman"/>
          <w:sz w:val="28"/>
          <w:szCs w:val="28"/>
        </w:rPr>
        <w:t>на одном</w:t>
      </w:r>
      <w:r w:rsidR="00FB30FE" w:rsidRPr="00DB6AE3">
        <w:rPr>
          <w:rFonts w:ascii="Times New Roman" w:hAnsi="Times New Roman" w:cs="Times New Roman"/>
          <w:sz w:val="28"/>
          <w:szCs w:val="28"/>
        </w:rPr>
        <w:t xml:space="preserve"> из</w:t>
      </w:r>
      <w:r w:rsidR="00FD43CB" w:rsidRPr="00DB6AE3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FB30FE" w:rsidRPr="00DB6AE3">
        <w:rPr>
          <w:rFonts w:ascii="Times New Roman" w:hAnsi="Times New Roman" w:cs="Times New Roman"/>
          <w:sz w:val="28"/>
          <w:szCs w:val="28"/>
        </w:rPr>
        <w:t>ов</w:t>
      </w:r>
      <w:r w:rsidR="00FD43CB" w:rsidRPr="00DB6AE3">
        <w:rPr>
          <w:rFonts w:ascii="Times New Roman" w:hAnsi="Times New Roman" w:cs="Times New Roman"/>
          <w:sz w:val="28"/>
          <w:szCs w:val="28"/>
        </w:rPr>
        <w:t xml:space="preserve"> </w:t>
      </w:r>
      <w:r w:rsidRPr="00DB6AE3">
        <w:rPr>
          <w:rFonts w:ascii="Times New Roman" w:hAnsi="Times New Roman" w:cs="Times New Roman"/>
          <w:sz w:val="28"/>
          <w:szCs w:val="28"/>
        </w:rPr>
        <w:t xml:space="preserve">на </w:t>
      </w:r>
      <w:r w:rsidR="000A25D4" w:rsidRPr="000A25D4">
        <w:rPr>
          <w:rFonts w:ascii="Times New Roman" w:hAnsi="Times New Roman" w:cs="Times New Roman"/>
          <w:sz w:val="28"/>
          <w:szCs w:val="28"/>
        </w:rPr>
        <w:t>оборотной ст</w:t>
      </w:r>
      <w:r w:rsidR="000A25D4">
        <w:rPr>
          <w:rFonts w:ascii="Times New Roman" w:hAnsi="Times New Roman" w:cs="Times New Roman"/>
          <w:sz w:val="28"/>
          <w:szCs w:val="28"/>
        </w:rPr>
        <w:t>о</w:t>
      </w:r>
      <w:r w:rsidR="000A25D4" w:rsidRPr="000A25D4">
        <w:rPr>
          <w:rFonts w:ascii="Times New Roman" w:hAnsi="Times New Roman" w:cs="Times New Roman"/>
          <w:sz w:val="28"/>
          <w:szCs w:val="28"/>
        </w:rPr>
        <w:t xml:space="preserve">роне </w:t>
      </w:r>
      <w:r w:rsidRPr="00DB6AE3">
        <w:rPr>
          <w:rFonts w:ascii="Times New Roman" w:hAnsi="Times New Roman" w:cs="Times New Roman"/>
          <w:sz w:val="28"/>
          <w:szCs w:val="28"/>
        </w:rPr>
        <w:t>последне</w:t>
      </w:r>
      <w:r w:rsidR="000A25D4">
        <w:rPr>
          <w:rFonts w:ascii="Times New Roman" w:hAnsi="Times New Roman" w:cs="Times New Roman"/>
          <w:sz w:val="28"/>
          <w:szCs w:val="28"/>
        </w:rPr>
        <w:t xml:space="preserve">го </w:t>
      </w:r>
      <w:r w:rsidRPr="00DB6AE3">
        <w:rPr>
          <w:rFonts w:ascii="Times New Roman" w:hAnsi="Times New Roman" w:cs="Times New Roman"/>
          <w:sz w:val="28"/>
          <w:szCs w:val="28"/>
        </w:rPr>
        <w:t>лист</w:t>
      </w:r>
      <w:r w:rsidR="000A25D4">
        <w:rPr>
          <w:rFonts w:ascii="Times New Roman" w:hAnsi="Times New Roman" w:cs="Times New Roman"/>
          <w:sz w:val="28"/>
          <w:szCs w:val="28"/>
        </w:rPr>
        <w:t>а</w:t>
      </w:r>
      <w:r w:rsidRPr="00DB6AE3">
        <w:rPr>
          <w:rFonts w:ascii="Times New Roman" w:hAnsi="Times New Roman" w:cs="Times New Roman"/>
          <w:sz w:val="28"/>
          <w:szCs w:val="28"/>
        </w:rPr>
        <w:t xml:space="preserve"> </w:t>
      </w:r>
      <w:r w:rsidR="00915045" w:rsidRPr="00DB6AE3">
        <w:rPr>
          <w:rFonts w:ascii="Times New Roman" w:hAnsi="Times New Roman" w:cs="Times New Roman"/>
          <w:sz w:val="28"/>
          <w:szCs w:val="28"/>
        </w:rPr>
        <w:t>проекта дополнительного соглашения</w:t>
      </w:r>
      <w:r w:rsidR="00FD43CB" w:rsidRPr="00DB6AE3">
        <w:rPr>
          <w:rFonts w:ascii="Times New Roman" w:hAnsi="Times New Roman" w:cs="Times New Roman"/>
          <w:sz w:val="28"/>
          <w:szCs w:val="28"/>
        </w:rPr>
        <w:t>.</w:t>
      </w:r>
    </w:p>
    <w:p w:rsidR="006763B2" w:rsidRDefault="006763B2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46">
        <w:rPr>
          <w:rFonts w:ascii="Times New Roman" w:hAnsi="Times New Roman" w:cs="Times New Roman"/>
          <w:sz w:val="28"/>
          <w:szCs w:val="28"/>
        </w:rPr>
        <w:lastRenderedPageBreak/>
        <w:t xml:space="preserve">Срок согласования проекта </w:t>
      </w:r>
      <w:r>
        <w:rPr>
          <w:rFonts w:ascii="Times New Roman" w:hAnsi="Times New Roman" w:cs="Times New Roman"/>
          <w:sz w:val="28"/>
          <w:szCs w:val="28"/>
        </w:rPr>
        <w:t>дополнительного соглашения</w:t>
      </w:r>
      <w:r w:rsidRPr="00A16746">
        <w:rPr>
          <w:rFonts w:ascii="Times New Roman" w:hAnsi="Times New Roman" w:cs="Times New Roman"/>
          <w:sz w:val="28"/>
          <w:szCs w:val="28"/>
        </w:rPr>
        <w:t xml:space="preserve"> в каждом отделе не должен превышать </w:t>
      </w:r>
      <w:r w:rsidR="001E6556">
        <w:rPr>
          <w:rFonts w:ascii="Times New Roman" w:hAnsi="Times New Roman" w:cs="Times New Roman"/>
          <w:sz w:val="28"/>
          <w:szCs w:val="28"/>
        </w:rPr>
        <w:t>одни</w:t>
      </w:r>
      <w:r w:rsidRPr="00A16746">
        <w:rPr>
          <w:rFonts w:ascii="Times New Roman" w:hAnsi="Times New Roman" w:cs="Times New Roman"/>
          <w:sz w:val="28"/>
          <w:szCs w:val="28"/>
        </w:rPr>
        <w:t xml:space="preserve"> сутки.</w:t>
      </w:r>
    </w:p>
    <w:p w:rsidR="00F82BCC" w:rsidRPr="00F82BCC" w:rsidRDefault="00F82BCC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CC">
        <w:rPr>
          <w:rFonts w:ascii="Times New Roman" w:hAnsi="Times New Roman" w:cs="Times New Roman"/>
          <w:sz w:val="28"/>
          <w:szCs w:val="28"/>
        </w:rPr>
        <w:t xml:space="preserve">При отказе от согласования </w:t>
      </w:r>
      <w:r w:rsidR="00DB6AE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C0338">
        <w:rPr>
          <w:rFonts w:ascii="Times New Roman" w:hAnsi="Times New Roman" w:cs="Times New Roman"/>
          <w:sz w:val="28"/>
          <w:szCs w:val="28"/>
        </w:rPr>
        <w:t>отделом закупок,</w:t>
      </w:r>
      <w:r w:rsidR="00E1730F">
        <w:rPr>
          <w:rFonts w:ascii="Times New Roman" w:hAnsi="Times New Roman" w:cs="Times New Roman"/>
          <w:sz w:val="28"/>
          <w:szCs w:val="28"/>
        </w:rPr>
        <w:t xml:space="preserve"> дополнительное соглашение возвращается инициатору закупок</w:t>
      </w:r>
      <w:r w:rsidR="00BF515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E6556">
        <w:rPr>
          <w:rFonts w:ascii="Times New Roman" w:hAnsi="Times New Roman" w:cs="Times New Roman"/>
          <w:sz w:val="28"/>
          <w:szCs w:val="28"/>
        </w:rPr>
        <w:t>одного</w:t>
      </w:r>
      <w:r w:rsidR="00BF5150"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 w:rsidR="00E1730F">
        <w:rPr>
          <w:rFonts w:ascii="Times New Roman" w:hAnsi="Times New Roman" w:cs="Times New Roman"/>
          <w:sz w:val="28"/>
          <w:szCs w:val="28"/>
        </w:rPr>
        <w:t>. В</w:t>
      </w:r>
      <w:r w:rsidRPr="00F82BCC">
        <w:rPr>
          <w:rFonts w:ascii="Times New Roman" w:hAnsi="Times New Roman" w:cs="Times New Roman"/>
          <w:sz w:val="28"/>
          <w:szCs w:val="28"/>
        </w:rPr>
        <w:t xml:space="preserve"> случае если дополнительным соглашением планировалось изменение цены </w:t>
      </w:r>
      <w:r w:rsidR="00FA571C">
        <w:rPr>
          <w:rFonts w:ascii="Times New Roman" w:hAnsi="Times New Roman" w:cs="Times New Roman"/>
          <w:sz w:val="28"/>
          <w:szCs w:val="28"/>
        </w:rPr>
        <w:t>контракта</w:t>
      </w:r>
      <w:r w:rsidRPr="00F82BCC">
        <w:rPr>
          <w:rFonts w:ascii="Times New Roman" w:hAnsi="Times New Roman" w:cs="Times New Roman"/>
          <w:sz w:val="28"/>
          <w:szCs w:val="28"/>
        </w:rPr>
        <w:t xml:space="preserve">, информация об отказе от заключения дополнительного соглашения передается в </w:t>
      </w:r>
      <w:r w:rsidR="00543633">
        <w:rPr>
          <w:rFonts w:ascii="Times New Roman" w:hAnsi="Times New Roman" w:cs="Times New Roman"/>
          <w:sz w:val="28"/>
          <w:szCs w:val="28"/>
        </w:rPr>
        <w:t>финансово</w:t>
      </w:r>
      <w:r w:rsidR="00FC0338">
        <w:rPr>
          <w:rFonts w:ascii="Times New Roman" w:hAnsi="Times New Roman" w:cs="Times New Roman"/>
          <w:sz w:val="28"/>
          <w:szCs w:val="28"/>
        </w:rPr>
        <w:t>-экономический отдел</w:t>
      </w:r>
      <w:r w:rsidR="0070126B">
        <w:rPr>
          <w:rFonts w:ascii="Times New Roman" w:hAnsi="Times New Roman" w:cs="Times New Roman"/>
          <w:sz w:val="28"/>
          <w:szCs w:val="28"/>
        </w:rPr>
        <w:t xml:space="preserve"> </w:t>
      </w:r>
      <w:r w:rsidR="0070126B" w:rsidRPr="002401DC">
        <w:rPr>
          <w:rFonts w:ascii="Times New Roman" w:hAnsi="Times New Roman" w:cs="Times New Roman"/>
          <w:sz w:val="28"/>
          <w:szCs w:val="28"/>
        </w:rPr>
        <w:t>посредством электронной почты</w:t>
      </w:r>
      <w:r w:rsidR="0070126B">
        <w:rPr>
          <w:rFonts w:ascii="Times New Roman" w:hAnsi="Times New Roman" w:cs="Times New Roman"/>
          <w:sz w:val="28"/>
          <w:szCs w:val="28"/>
        </w:rPr>
        <w:t xml:space="preserve"> или </w:t>
      </w:r>
      <w:r w:rsidR="0070126B" w:rsidRPr="002401DC">
        <w:rPr>
          <w:rFonts w:ascii="Times New Roman" w:hAnsi="Times New Roman" w:cs="Times New Roman"/>
          <w:sz w:val="28"/>
          <w:szCs w:val="28"/>
        </w:rPr>
        <w:t>системы электронного документооборота</w:t>
      </w:r>
      <w:r w:rsidRPr="00F82BCC">
        <w:rPr>
          <w:rFonts w:ascii="Times New Roman" w:hAnsi="Times New Roman" w:cs="Times New Roman"/>
          <w:sz w:val="28"/>
          <w:szCs w:val="28"/>
        </w:rPr>
        <w:t>.</w:t>
      </w:r>
    </w:p>
    <w:p w:rsidR="00953158" w:rsidRDefault="00DB6AE3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82BCC" w:rsidRPr="00A16746">
        <w:rPr>
          <w:rFonts w:ascii="Times New Roman" w:hAnsi="Times New Roman" w:cs="Times New Roman"/>
          <w:sz w:val="28"/>
          <w:szCs w:val="28"/>
        </w:rPr>
        <w:t>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>, инициирующее закупку,</w:t>
      </w:r>
      <w:r w:rsidR="00F82BCC" w:rsidRPr="00A16746">
        <w:rPr>
          <w:rFonts w:ascii="Times New Roman" w:hAnsi="Times New Roman" w:cs="Times New Roman"/>
          <w:sz w:val="28"/>
          <w:szCs w:val="28"/>
        </w:rPr>
        <w:t xml:space="preserve"> </w:t>
      </w:r>
      <w:r w:rsidR="000A25D4" w:rsidRPr="000A25D4">
        <w:rPr>
          <w:rFonts w:ascii="Times New Roman" w:hAnsi="Times New Roman" w:cs="Times New Roman"/>
          <w:sz w:val="28"/>
          <w:szCs w:val="28"/>
        </w:rPr>
        <w:t xml:space="preserve">обязано представить в отдел закупок оригинал дополнительного соглашения к контракту в течение одного рабочего дня с даты его подписания обеими сторонами </w:t>
      </w:r>
      <w:r w:rsidRPr="00A16746">
        <w:rPr>
          <w:rFonts w:ascii="Times New Roman" w:hAnsi="Times New Roman" w:cs="Times New Roman"/>
          <w:sz w:val="28"/>
          <w:szCs w:val="28"/>
        </w:rPr>
        <w:t xml:space="preserve">для регистрации и размещения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A16746">
        <w:rPr>
          <w:rFonts w:ascii="Times New Roman" w:hAnsi="Times New Roman" w:cs="Times New Roman"/>
          <w:sz w:val="28"/>
          <w:szCs w:val="28"/>
        </w:rPr>
        <w:t>в программном комплексе автоматизированной системы «</w:t>
      </w:r>
      <w:r w:rsidRPr="00FD43CB">
        <w:rPr>
          <w:rFonts w:ascii="Times New Roman" w:hAnsi="Times New Roman" w:cs="Times New Roman"/>
          <w:sz w:val="28"/>
          <w:szCs w:val="28"/>
        </w:rPr>
        <w:t>Управление закупками г. Барнаула»</w:t>
      </w:r>
      <w:r>
        <w:rPr>
          <w:rFonts w:ascii="Times New Roman" w:hAnsi="Times New Roman" w:cs="Times New Roman"/>
          <w:sz w:val="28"/>
          <w:szCs w:val="28"/>
        </w:rPr>
        <w:t xml:space="preserve"> и ЕИС</w:t>
      </w:r>
      <w:r w:rsidR="000A25D4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953158" w:rsidRPr="00A16746">
        <w:rPr>
          <w:rFonts w:ascii="Times New Roman" w:hAnsi="Times New Roman" w:cs="Times New Roman"/>
          <w:sz w:val="28"/>
          <w:szCs w:val="28"/>
        </w:rPr>
        <w:t xml:space="preserve">. Затем в течение </w:t>
      </w:r>
      <w:r w:rsidR="001E6556">
        <w:rPr>
          <w:rFonts w:ascii="Times New Roman" w:hAnsi="Times New Roman" w:cs="Times New Roman"/>
          <w:sz w:val="28"/>
          <w:szCs w:val="28"/>
        </w:rPr>
        <w:t>одного</w:t>
      </w:r>
      <w:r w:rsidR="00953158" w:rsidRPr="00A16746">
        <w:rPr>
          <w:rFonts w:ascii="Times New Roman" w:hAnsi="Times New Roman" w:cs="Times New Roman"/>
          <w:sz w:val="28"/>
          <w:szCs w:val="28"/>
        </w:rPr>
        <w:t xml:space="preserve"> рабочего дня отдел закупок направляет его </w:t>
      </w:r>
      <w:r w:rsidR="000A25D4">
        <w:rPr>
          <w:rFonts w:ascii="Times New Roman" w:hAnsi="Times New Roman" w:cs="Times New Roman"/>
          <w:sz w:val="28"/>
          <w:szCs w:val="28"/>
        </w:rPr>
        <w:t xml:space="preserve">в </w:t>
      </w:r>
      <w:r w:rsidR="000A25D4" w:rsidRPr="000A25D4">
        <w:rPr>
          <w:rFonts w:ascii="Times New Roman" w:hAnsi="Times New Roman" w:cs="Times New Roman"/>
          <w:sz w:val="28"/>
          <w:szCs w:val="28"/>
        </w:rPr>
        <w:t xml:space="preserve">финансово- экономический отдел </w:t>
      </w:r>
      <w:r w:rsidR="00953158" w:rsidRPr="00A16746">
        <w:rPr>
          <w:rFonts w:ascii="Times New Roman" w:hAnsi="Times New Roman" w:cs="Times New Roman"/>
          <w:sz w:val="28"/>
          <w:szCs w:val="28"/>
        </w:rPr>
        <w:t xml:space="preserve">для </w:t>
      </w:r>
      <w:r w:rsidR="000A25D4">
        <w:rPr>
          <w:rFonts w:ascii="Times New Roman" w:hAnsi="Times New Roman" w:cs="Times New Roman"/>
          <w:sz w:val="28"/>
          <w:szCs w:val="28"/>
        </w:rPr>
        <w:t xml:space="preserve">уточнения кодов расходов бюджетной классификации. Далее документ передается </w:t>
      </w:r>
      <w:r w:rsidR="00953158" w:rsidRPr="00A16746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003DDE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 w:rsidR="00953158" w:rsidRPr="00A16746">
        <w:rPr>
          <w:rFonts w:ascii="Times New Roman" w:hAnsi="Times New Roman" w:cs="Times New Roman"/>
          <w:sz w:val="28"/>
          <w:szCs w:val="28"/>
        </w:rPr>
        <w:t xml:space="preserve">, </w:t>
      </w:r>
      <w:r w:rsidR="00953158" w:rsidRPr="00851815">
        <w:rPr>
          <w:rFonts w:ascii="Times New Roman" w:hAnsi="Times New Roman" w:cs="Times New Roman"/>
          <w:sz w:val="28"/>
          <w:szCs w:val="28"/>
        </w:rPr>
        <w:t xml:space="preserve">где в течение </w:t>
      </w:r>
      <w:r w:rsidR="001E6556" w:rsidRPr="00851815">
        <w:rPr>
          <w:rFonts w:ascii="Times New Roman" w:hAnsi="Times New Roman" w:cs="Times New Roman"/>
          <w:sz w:val="28"/>
          <w:szCs w:val="28"/>
        </w:rPr>
        <w:t>трех</w:t>
      </w:r>
      <w:r w:rsidR="00953158" w:rsidRPr="00851815">
        <w:rPr>
          <w:rFonts w:ascii="Times New Roman" w:hAnsi="Times New Roman" w:cs="Times New Roman"/>
          <w:sz w:val="28"/>
          <w:szCs w:val="28"/>
        </w:rPr>
        <w:t xml:space="preserve"> рабочих дней проходит процедура перерегистрации бюджетного обязательства в УФК.</w:t>
      </w:r>
      <w:r w:rsidR="0095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72" w:rsidRDefault="00085D72" w:rsidP="000A25D4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5D72">
        <w:rPr>
          <w:rFonts w:ascii="Times New Roman" w:hAnsi="Times New Roman" w:cs="Times New Roman"/>
          <w:sz w:val="28"/>
          <w:szCs w:val="28"/>
        </w:rPr>
        <w:t xml:space="preserve">. Порядок организации работы по привлечению поставщиков (исполнителей, подрядчиков) за неисполнение или ненадлежащее исполнение обязательств, предусмотренных </w:t>
      </w:r>
      <w:r w:rsidR="0070126B">
        <w:rPr>
          <w:rFonts w:ascii="Times New Roman" w:hAnsi="Times New Roman" w:cs="Times New Roman"/>
          <w:sz w:val="28"/>
          <w:szCs w:val="28"/>
        </w:rPr>
        <w:t>контрактом</w:t>
      </w:r>
      <w:r w:rsidRPr="00085D72">
        <w:rPr>
          <w:rFonts w:ascii="Times New Roman" w:hAnsi="Times New Roman" w:cs="Times New Roman"/>
          <w:sz w:val="28"/>
          <w:szCs w:val="28"/>
        </w:rPr>
        <w:t>, к гражданско-правовой ответственности</w:t>
      </w:r>
      <w:r w:rsidR="003E3CED">
        <w:rPr>
          <w:rFonts w:ascii="Times New Roman" w:hAnsi="Times New Roman" w:cs="Times New Roman"/>
          <w:sz w:val="28"/>
          <w:szCs w:val="28"/>
        </w:rPr>
        <w:t>.</w:t>
      </w:r>
    </w:p>
    <w:p w:rsidR="00FF5EDF" w:rsidRPr="00085D72" w:rsidRDefault="00FF5EDF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72">
        <w:rPr>
          <w:rFonts w:ascii="Times New Roman" w:hAnsi="Times New Roman" w:cs="Times New Roman"/>
          <w:sz w:val="28"/>
          <w:szCs w:val="28"/>
        </w:rPr>
        <w:t xml:space="preserve">В случае если поставщик (исполнитель, подрядчик) в процессе исполнения обязательств допускает нарушение условий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085D72">
        <w:rPr>
          <w:rFonts w:ascii="Times New Roman" w:hAnsi="Times New Roman" w:cs="Times New Roman"/>
          <w:sz w:val="28"/>
          <w:szCs w:val="28"/>
        </w:rPr>
        <w:t xml:space="preserve"> </w:t>
      </w:r>
      <w:r w:rsidR="00880AB0">
        <w:rPr>
          <w:rFonts w:ascii="Times New Roman" w:hAnsi="Times New Roman" w:cs="Times New Roman"/>
          <w:sz w:val="28"/>
          <w:szCs w:val="28"/>
        </w:rPr>
        <w:t xml:space="preserve">(например, </w:t>
      </w:r>
      <w:r>
        <w:rPr>
          <w:rFonts w:ascii="Times New Roman" w:hAnsi="Times New Roman" w:cs="Times New Roman"/>
          <w:sz w:val="28"/>
          <w:szCs w:val="28"/>
        </w:rPr>
        <w:t>нарушаются сроки</w:t>
      </w:r>
      <w:r w:rsidRPr="00085D72">
        <w:rPr>
          <w:rFonts w:ascii="Times New Roman" w:hAnsi="Times New Roman" w:cs="Times New Roman"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="000A0752">
        <w:rPr>
          <w:rFonts w:ascii="Times New Roman" w:hAnsi="Times New Roman" w:cs="Times New Roman"/>
          <w:sz w:val="28"/>
          <w:szCs w:val="28"/>
        </w:rPr>
        <w:t>)</w:t>
      </w:r>
      <w:r w:rsidRPr="00085D72">
        <w:rPr>
          <w:rFonts w:ascii="Times New Roman" w:hAnsi="Times New Roman" w:cs="Times New Roman"/>
          <w:sz w:val="28"/>
          <w:szCs w:val="28"/>
        </w:rPr>
        <w:t xml:space="preserve"> соответствующее структурное подразделение обязано совместно с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отделом </w:t>
      </w:r>
      <w:r w:rsidRPr="00085D72">
        <w:rPr>
          <w:rFonts w:ascii="Times New Roman" w:hAnsi="Times New Roman" w:cs="Times New Roman"/>
          <w:sz w:val="28"/>
          <w:szCs w:val="28"/>
        </w:rPr>
        <w:t>выработать варианты решения проблемы</w:t>
      </w:r>
      <w:r w:rsidR="000A0752">
        <w:rPr>
          <w:rFonts w:ascii="Times New Roman" w:hAnsi="Times New Roman" w:cs="Times New Roman"/>
          <w:sz w:val="28"/>
          <w:szCs w:val="28"/>
        </w:rPr>
        <w:t>:</w:t>
      </w:r>
      <w:r w:rsidRPr="00085D72">
        <w:rPr>
          <w:rFonts w:ascii="Times New Roman" w:hAnsi="Times New Roman" w:cs="Times New Roman"/>
          <w:sz w:val="28"/>
          <w:szCs w:val="28"/>
        </w:rPr>
        <w:t xml:space="preserve"> ведение претензионной работы, удержание обеспечения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Pr="00085D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Вопрос выносится на рассмотрение на уровне председателя комитета и коллегиально принимается к</w:t>
      </w:r>
      <w:r w:rsidRPr="00085D72">
        <w:rPr>
          <w:rFonts w:ascii="Times New Roman" w:hAnsi="Times New Roman" w:cs="Times New Roman"/>
          <w:sz w:val="28"/>
          <w:szCs w:val="28"/>
        </w:rPr>
        <w:t>онкретный вариант</w:t>
      </w:r>
      <w:r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Pr="00085D72">
        <w:rPr>
          <w:rFonts w:ascii="Times New Roman" w:hAnsi="Times New Roman" w:cs="Times New Roman"/>
          <w:sz w:val="28"/>
          <w:szCs w:val="28"/>
        </w:rPr>
        <w:t>.</w:t>
      </w:r>
    </w:p>
    <w:p w:rsidR="006D7F24" w:rsidRDefault="00FF5EDF" w:rsidP="006D7F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D72">
        <w:rPr>
          <w:rFonts w:ascii="Times New Roman" w:hAnsi="Times New Roman" w:cs="Times New Roman"/>
          <w:sz w:val="28"/>
          <w:szCs w:val="28"/>
        </w:rPr>
        <w:t xml:space="preserve">В случае обнаружения соответствующим структурным подразделением в процессе приемки товаров, работ, услуг по </w:t>
      </w:r>
      <w:r>
        <w:rPr>
          <w:rFonts w:ascii="Times New Roman" w:hAnsi="Times New Roman" w:cs="Times New Roman"/>
          <w:sz w:val="28"/>
          <w:szCs w:val="28"/>
        </w:rPr>
        <w:t xml:space="preserve">контракту </w:t>
      </w:r>
      <w:r w:rsidRPr="00085D72">
        <w:rPr>
          <w:rFonts w:ascii="Times New Roman" w:hAnsi="Times New Roman" w:cs="Times New Roman"/>
          <w:sz w:val="28"/>
          <w:szCs w:val="28"/>
        </w:rPr>
        <w:t>фактов несоответствия поставляемого товара, выполненных работ, оказ</w:t>
      </w:r>
      <w:r>
        <w:rPr>
          <w:rFonts w:ascii="Times New Roman" w:hAnsi="Times New Roman" w:cs="Times New Roman"/>
          <w:sz w:val="28"/>
          <w:szCs w:val="28"/>
        </w:rPr>
        <w:t>анных услуг требованиям контакта</w:t>
      </w:r>
      <w:r w:rsidRPr="00085D72">
        <w:rPr>
          <w:rFonts w:ascii="Times New Roman" w:hAnsi="Times New Roman" w:cs="Times New Roman"/>
          <w:sz w:val="28"/>
          <w:szCs w:val="28"/>
        </w:rPr>
        <w:t xml:space="preserve">, например, поставки товара, несоответствующего по количеству, качеству, ассортименту; выполнения работ, оказания услуг ненадлежащего качества, уполномоченный работник соответствующего структурного подразделения в присутствии уполномоченного представителя поставщика (исполнителя, подрядчика) </w:t>
      </w:r>
      <w:r w:rsidRPr="006D7F24">
        <w:rPr>
          <w:rFonts w:ascii="Times New Roman" w:hAnsi="Times New Roman" w:cs="Times New Roman"/>
          <w:sz w:val="28"/>
          <w:szCs w:val="28"/>
        </w:rPr>
        <w:t>обязан составить акт о несоответствии поставленного товара, выполненных работ, оказанных услуг требованиям контракта либо отразить данную информацию в документах, оформляемых при приемке.</w:t>
      </w:r>
      <w:r w:rsidR="006D7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EDF" w:rsidRPr="00085D72" w:rsidRDefault="00F55C7C" w:rsidP="006D7F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73B">
        <w:rPr>
          <w:rFonts w:ascii="Times New Roman" w:hAnsi="Times New Roman" w:cs="Times New Roman"/>
          <w:sz w:val="28"/>
          <w:szCs w:val="28"/>
        </w:rPr>
        <w:t>Е</w:t>
      </w:r>
      <w:r w:rsidR="006D7F24" w:rsidRPr="003F373B">
        <w:rPr>
          <w:rFonts w:ascii="Times New Roman" w:hAnsi="Times New Roman" w:cs="Times New Roman"/>
          <w:sz w:val="28"/>
          <w:szCs w:val="28"/>
        </w:rPr>
        <w:t xml:space="preserve">сли информация о заключенном контракте не размещается в реестре контрактов </w:t>
      </w:r>
      <w:r w:rsidR="003F373B" w:rsidRPr="003F373B">
        <w:rPr>
          <w:rFonts w:ascii="Times New Roman" w:hAnsi="Times New Roman" w:cs="Times New Roman"/>
          <w:sz w:val="28"/>
          <w:szCs w:val="28"/>
        </w:rPr>
        <w:t>в ЕИС</w:t>
      </w:r>
      <w:r w:rsidR="006D7F24" w:rsidRPr="003F373B">
        <w:rPr>
          <w:rFonts w:ascii="Times New Roman" w:hAnsi="Times New Roman" w:cs="Times New Roman"/>
          <w:sz w:val="28"/>
          <w:szCs w:val="28"/>
        </w:rPr>
        <w:t>, факт несоответствия поставляемого товара, выполненных работ, оказанных услуг требованиям контакта отражаются в Акте приемки товаров, работ, услуг (ф.0510452)</w:t>
      </w:r>
      <w:r w:rsidRPr="003F373B">
        <w:rPr>
          <w:rFonts w:ascii="Times New Roman" w:hAnsi="Times New Roman" w:cs="Times New Roman"/>
          <w:sz w:val="28"/>
          <w:szCs w:val="28"/>
        </w:rPr>
        <w:t>, на основании которого формируется претензионное письмо поставщику (подрядчику, исполнителю).</w:t>
      </w:r>
    </w:p>
    <w:p w:rsidR="00FF5EDF" w:rsidRPr="00F55C7C" w:rsidRDefault="00FF5EDF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72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представитель поставщика (исполнителя, подрядчика) должен подписать акт о несоответствии поставленного товара, выполненных работ, оказанных услуг требованиям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085D72">
        <w:rPr>
          <w:rFonts w:ascii="Times New Roman" w:hAnsi="Times New Roman" w:cs="Times New Roman"/>
          <w:sz w:val="28"/>
          <w:szCs w:val="28"/>
        </w:rPr>
        <w:t xml:space="preserve">. Если уполномоченный представитель поставщика (исполнителя, подрядчика) </w:t>
      </w:r>
      <w:r w:rsidRPr="00F55C7C">
        <w:rPr>
          <w:rFonts w:ascii="Times New Roman" w:hAnsi="Times New Roman" w:cs="Times New Roman"/>
          <w:sz w:val="28"/>
          <w:szCs w:val="28"/>
        </w:rPr>
        <w:t>отказывается подписать данный акт, об этом делается соответствующая отметка специалистом соответствующего структурного подразделения.</w:t>
      </w:r>
    </w:p>
    <w:p w:rsidR="00FF5EDF" w:rsidRPr="00085D72" w:rsidRDefault="00FF5EDF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7C">
        <w:rPr>
          <w:rFonts w:ascii="Times New Roman" w:hAnsi="Times New Roman" w:cs="Times New Roman"/>
          <w:sz w:val="28"/>
          <w:szCs w:val="28"/>
        </w:rPr>
        <w:t>В акте о несоответствиях поставляемого товара, выполненных работ, оказанных услуг требованиям контракта необходимо указать конкретный срок для устранения выявленных нарушений в соответствии с условиями контракта.</w:t>
      </w:r>
    </w:p>
    <w:p w:rsidR="00FF5EDF" w:rsidRDefault="00FF5EDF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72">
        <w:rPr>
          <w:rFonts w:ascii="Times New Roman" w:hAnsi="Times New Roman" w:cs="Times New Roman"/>
          <w:sz w:val="28"/>
          <w:szCs w:val="28"/>
        </w:rPr>
        <w:t xml:space="preserve">Если выявленные нарушения в срок, указанный в акте о несоответствии поставленного товара, выполненных работ, оказанных услуг не устранены, соответствующее структурное подразделение обязано совместно с </w:t>
      </w:r>
      <w:r>
        <w:rPr>
          <w:rFonts w:ascii="Times New Roman" w:hAnsi="Times New Roman" w:cs="Times New Roman"/>
          <w:sz w:val="28"/>
          <w:szCs w:val="28"/>
        </w:rPr>
        <w:t>юридическим отделом</w:t>
      </w:r>
      <w:r w:rsidRPr="00085D72">
        <w:rPr>
          <w:rFonts w:ascii="Times New Roman" w:hAnsi="Times New Roman" w:cs="Times New Roman"/>
          <w:sz w:val="28"/>
          <w:szCs w:val="28"/>
        </w:rPr>
        <w:t xml:space="preserve"> рассчитать </w:t>
      </w:r>
      <w:r w:rsidRPr="006763B2">
        <w:rPr>
          <w:rFonts w:ascii="Times New Roman" w:hAnsi="Times New Roman" w:cs="Times New Roman"/>
          <w:sz w:val="28"/>
          <w:szCs w:val="28"/>
        </w:rPr>
        <w:t>размер неустойки в соответствии с условиями контракта, в кратчайшие сроки направить в адрес поставщика (исполнителя, подрядчика) по почте заказным письмом либо передать руководителю организации (ее законному или уполномоченному представителю) или физическому лицу (его законному или уполномоченному представителю) лично под расписку претензию с требованием</w:t>
      </w:r>
      <w:r w:rsidRPr="00085D72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и требованием об оплате неустойки с указанием срока устранения нарушений и оплаты неустойки. В претензии</w:t>
      </w:r>
      <w:r>
        <w:rPr>
          <w:rFonts w:ascii="Times New Roman" w:hAnsi="Times New Roman" w:cs="Times New Roman"/>
          <w:sz w:val="28"/>
          <w:szCs w:val="28"/>
        </w:rPr>
        <w:t xml:space="preserve">, направляемой в адрес </w:t>
      </w:r>
      <w:r w:rsidRPr="00085D72">
        <w:rPr>
          <w:rFonts w:ascii="Times New Roman" w:hAnsi="Times New Roman" w:cs="Times New Roman"/>
          <w:sz w:val="28"/>
          <w:szCs w:val="28"/>
        </w:rPr>
        <w:t>поставщика (исполнителя, подрядчика)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5D72">
        <w:rPr>
          <w:rFonts w:ascii="Times New Roman" w:hAnsi="Times New Roman" w:cs="Times New Roman"/>
          <w:sz w:val="28"/>
          <w:szCs w:val="28"/>
        </w:rPr>
        <w:t xml:space="preserve"> должны быть указаны реквизиты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085D72">
        <w:rPr>
          <w:rFonts w:ascii="Times New Roman" w:hAnsi="Times New Roman" w:cs="Times New Roman"/>
          <w:sz w:val="28"/>
          <w:szCs w:val="28"/>
        </w:rPr>
        <w:t xml:space="preserve"> для оплаты неустойки</w:t>
      </w:r>
      <w:r>
        <w:rPr>
          <w:rFonts w:ascii="Times New Roman" w:hAnsi="Times New Roman" w:cs="Times New Roman"/>
          <w:sz w:val="28"/>
          <w:szCs w:val="28"/>
        </w:rPr>
        <w:t xml:space="preserve">, согласованные с отделом </w:t>
      </w:r>
      <w:r w:rsidR="00543633">
        <w:rPr>
          <w:rFonts w:ascii="Times New Roman" w:hAnsi="Times New Roman" w:cs="Times New Roman"/>
          <w:sz w:val="28"/>
          <w:szCs w:val="28"/>
        </w:rPr>
        <w:t>исполнения бюджета и отчётности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37F" w:rsidRPr="006763B2" w:rsidRDefault="0041537F" w:rsidP="00CC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72">
        <w:rPr>
          <w:rFonts w:ascii="Times New Roman" w:hAnsi="Times New Roman" w:cs="Times New Roman"/>
          <w:sz w:val="28"/>
          <w:szCs w:val="28"/>
        </w:rPr>
        <w:t xml:space="preserve">В случае принятия решений о взыскании с поставщика (исполнителя, подрядчика) неустойки (штрафа, пеней) в связи с неисполнением или ненадлежащим исполнением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контрактом</w:t>
      </w:r>
      <w:r w:rsidRPr="00085D72">
        <w:rPr>
          <w:rFonts w:ascii="Times New Roman" w:hAnsi="Times New Roman" w:cs="Times New Roman"/>
          <w:sz w:val="28"/>
          <w:szCs w:val="28"/>
        </w:rPr>
        <w:t xml:space="preserve">, соответствующее структурное подразделение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копию претензии или требования </w:t>
      </w:r>
      <w:r w:rsidRPr="00A16746">
        <w:rPr>
          <w:rFonts w:ascii="Times New Roman" w:hAnsi="Times New Roman" w:cs="Times New Roman"/>
          <w:sz w:val="28"/>
          <w:szCs w:val="28"/>
        </w:rPr>
        <w:t>в отдел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16746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03DDE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, юридический и </w:t>
      </w:r>
      <w:r w:rsidR="00003DDE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 xml:space="preserve">-экономический отделы </w:t>
      </w:r>
      <w:r w:rsidRPr="00A16746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A167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85D72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5D72">
        <w:rPr>
          <w:rFonts w:ascii="Times New Roman" w:hAnsi="Times New Roman" w:cs="Times New Roman"/>
          <w:sz w:val="28"/>
          <w:szCs w:val="28"/>
        </w:rPr>
        <w:t xml:space="preserve"> со дня их принятия. </w:t>
      </w:r>
      <w:r w:rsidRPr="00066925">
        <w:rPr>
          <w:rFonts w:ascii="Times New Roman" w:hAnsi="Times New Roman" w:cs="Times New Roman"/>
          <w:sz w:val="28"/>
          <w:szCs w:val="28"/>
        </w:rPr>
        <w:t>Отдел закупок обеспечивает опубликование соответствующих решений в ЕИС в течение трех рабочих дней со дня их принятия.</w:t>
      </w:r>
      <w:r w:rsidRPr="006763B2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003DDE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 w:rsidRPr="006763B2">
        <w:rPr>
          <w:rFonts w:ascii="Times New Roman" w:hAnsi="Times New Roman" w:cs="Times New Roman"/>
          <w:sz w:val="28"/>
          <w:szCs w:val="28"/>
        </w:rPr>
        <w:t xml:space="preserve"> незамедлительно не позднее дня получения принятого решения, претензии либо документов, подтверждающих нарушение условий контракта, направляет информацию о начислении доходов, необходимую для ее уплаты, в Государственную информационную систему о государственных и муниципальных платежах (ГИС ГМП).</w:t>
      </w:r>
    </w:p>
    <w:p w:rsidR="0004407B" w:rsidRPr="00A302CA" w:rsidRDefault="00FF5EDF" w:rsidP="00A80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72">
        <w:rPr>
          <w:rFonts w:ascii="Times New Roman" w:hAnsi="Times New Roman" w:cs="Times New Roman"/>
          <w:sz w:val="28"/>
          <w:szCs w:val="28"/>
        </w:rPr>
        <w:t xml:space="preserve">При неисполнении требований, изложенных в претензии, соответствующее структурное подразделение </w:t>
      </w:r>
      <w:r w:rsidR="006E7590">
        <w:rPr>
          <w:rFonts w:ascii="Times New Roman" w:hAnsi="Times New Roman" w:cs="Times New Roman"/>
          <w:sz w:val="28"/>
          <w:szCs w:val="28"/>
        </w:rPr>
        <w:t>не позднее</w:t>
      </w:r>
      <w:r w:rsidR="006E7590" w:rsidRPr="006763B2">
        <w:rPr>
          <w:rFonts w:ascii="Times New Roman" w:hAnsi="Times New Roman" w:cs="Times New Roman"/>
          <w:sz w:val="28"/>
          <w:szCs w:val="28"/>
        </w:rPr>
        <w:t xml:space="preserve"> дня</w:t>
      </w:r>
      <w:r w:rsidR="006E7590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="006E7590" w:rsidRPr="006763B2">
        <w:rPr>
          <w:rFonts w:ascii="Times New Roman" w:hAnsi="Times New Roman" w:cs="Times New Roman"/>
          <w:sz w:val="28"/>
          <w:szCs w:val="28"/>
        </w:rPr>
        <w:t xml:space="preserve"> </w:t>
      </w:r>
      <w:r w:rsidR="006E7590">
        <w:rPr>
          <w:rFonts w:ascii="Times New Roman" w:hAnsi="Times New Roman" w:cs="Times New Roman"/>
          <w:sz w:val="28"/>
          <w:szCs w:val="28"/>
        </w:rPr>
        <w:t xml:space="preserve">срока добровольного погашения </w:t>
      </w:r>
      <w:r w:rsidR="006E7590" w:rsidRPr="006763B2">
        <w:rPr>
          <w:rFonts w:ascii="Times New Roman" w:hAnsi="Times New Roman" w:cs="Times New Roman"/>
          <w:sz w:val="28"/>
          <w:szCs w:val="28"/>
        </w:rPr>
        <w:t>задолженности</w:t>
      </w:r>
      <w:r w:rsidR="00A76715">
        <w:rPr>
          <w:rFonts w:ascii="Times New Roman" w:hAnsi="Times New Roman" w:cs="Times New Roman"/>
          <w:sz w:val="28"/>
          <w:szCs w:val="28"/>
        </w:rPr>
        <w:t>,</w:t>
      </w:r>
      <w:r w:rsidR="00FA5B42">
        <w:rPr>
          <w:rFonts w:ascii="Times New Roman" w:hAnsi="Times New Roman" w:cs="Times New Roman"/>
          <w:sz w:val="28"/>
          <w:szCs w:val="28"/>
        </w:rPr>
        <w:t xml:space="preserve"> </w:t>
      </w:r>
      <w:r w:rsidR="0074365D" w:rsidRPr="006763B2">
        <w:rPr>
          <w:rFonts w:ascii="Times New Roman" w:hAnsi="Times New Roman" w:cs="Times New Roman"/>
          <w:sz w:val="28"/>
          <w:szCs w:val="28"/>
        </w:rPr>
        <w:t>должно</w:t>
      </w:r>
      <w:r w:rsidR="0074365D" w:rsidRPr="00085D72">
        <w:rPr>
          <w:rFonts w:ascii="Times New Roman" w:hAnsi="Times New Roman" w:cs="Times New Roman"/>
          <w:sz w:val="28"/>
          <w:szCs w:val="28"/>
        </w:rPr>
        <w:t xml:space="preserve"> </w:t>
      </w:r>
      <w:r w:rsidR="0074365D" w:rsidRPr="006763B2">
        <w:rPr>
          <w:rFonts w:ascii="Times New Roman" w:hAnsi="Times New Roman" w:cs="Times New Roman"/>
          <w:sz w:val="28"/>
          <w:szCs w:val="28"/>
        </w:rPr>
        <w:t xml:space="preserve">обеспечить обращение взыскания на денежные средства, внесенные в качестве обеспечения исполнения контракта, с </w:t>
      </w:r>
      <w:r w:rsidR="0074365D" w:rsidRPr="00EF3797">
        <w:rPr>
          <w:rFonts w:ascii="Times New Roman" w:hAnsi="Times New Roman" w:cs="Times New Roman"/>
          <w:sz w:val="28"/>
          <w:szCs w:val="28"/>
        </w:rPr>
        <w:t xml:space="preserve">обязательным уведомлением </w:t>
      </w:r>
      <w:r w:rsidR="00EF3797" w:rsidRPr="00EF3797">
        <w:rPr>
          <w:rFonts w:ascii="Times New Roman" w:hAnsi="Times New Roman" w:cs="Times New Roman"/>
          <w:sz w:val="28"/>
          <w:szCs w:val="28"/>
        </w:rPr>
        <w:t xml:space="preserve">инициатором закупки </w:t>
      </w:r>
      <w:r w:rsidR="0074365D" w:rsidRPr="00EF3797">
        <w:rPr>
          <w:rFonts w:ascii="Times New Roman" w:hAnsi="Times New Roman" w:cs="Times New Roman"/>
          <w:sz w:val="28"/>
          <w:szCs w:val="28"/>
        </w:rPr>
        <w:t>поставщика (исполнителя,</w:t>
      </w:r>
      <w:r w:rsidR="0074365D" w:rsidRPr="006763B2">
        <w:rPr>
          <w:rFonts w:ascii="Times New Roman" w:hAnsi="Times New Roman" w:cs="Times New Roman"/>
          <w:sz w:val="28"/>
          <w:szCs w:val="28"/>
        </w:rPr>
        <w:t xml:space="preserve"> подрядчика).</w:t>
      </w:r>
      <w:r w:rsidR="0013725B">
        <w:rPr>
          <w:rFonts w:ascii="Times New Roman" w:hAnsi="Times New Roman" w:cs="Times New Roman"/>
          <w:sz w:val="28"/>
          <w:szCs w:val="28"/>
        </w:rPr>
        <w:t xml:space="preserve"> Для этого, и</w:t>
      </w:r>
      <w:r w:rsidR="0004407B" w:rsidRPr="00A302CA">
        <w:rPr>
          <w:rFonts w:ascii="Times New Roman" w:hAnsi="Times New Roman" w:cs="Times New Roman"/>
          <w:sz w:val="28"/>
          <w:szCs w:val="28"/>
        </w:rPr>
        <w:t xml:space="preserve">нициатор закупки </w:t>
      </w:r>
      <w:r w:rsidR="00892EBF" w:rsidRPr="00A302CA">
        <w:rPr>
          <w:rFonts w:ascii="Times New Roman" w:hAnsi="Times New Roman" w:cs="Times New Roman"/>
          <w:sz w:val="28"/>
          <w:szCs w:val="28"/>
        </w:rPr>
        <w:t xml:space="preserve">направляет служебную записку на имя председателя комитета с информацией о возможности удержания штрафных санкций из обеспечения исполнения контракта с приложением копий документов, подтверждающих </w:t>
      </w:r>
      <w:r w:rsidR="005B1E58" w:rsidRPr="00A302CA">
        <w:rPr>
          <w:rFonts w:ascii="Times New Roman" w:hAnsi="Times New Roman" w:cs="Times New Roman"/>
          <w:sz w:val="28"/>
          <w:szCs w:val="28"/>
        </w:rPr>
        <w:t>факт неисполнения/ненадлежащего исполнения поставщиком (исполнителем, подрядчиком) обязательств по муниципальному контракту</w:t>
      </w:r>
      <w:r w:rsidR="00892EBF" w:rsidRPr="00A302CA">
        <w:rPr>
          <w:rFonts w:ascii="Times New Roman" w:hAnsi="Times New Roman" w:cs="Times New Roman"/>
          <w:sz w:val="28"/>
          <w:szCs w:val="28"/>
        </w:rPr>
        <w:t>.</w:t>
      </w:r>
      <w:r w:rsidR="002C3D05">
        <w:rPr>
          <w:rFonts w:ascii="Times New Roman" w:hAnsi="Times New Roman" w:cs="Times New Roman"/>
          <w:sz w:val="28"/>
          <w:szCs w:val="28"/>
        </w:rPr>
        <w:t xml:space="preserve"> Служебная записка </w:t>
      </w:r>
      <w:r w:rsidR="002C3D05">
        <w:rPr>
          <w:rFonts w:ascii="Times New Roman" w:hAnsi="Times New Roman" w:cs="Times New Roman"/>
          <w:sz w:val="28"/>
          <w:szCs w:val="28"/>
        </w:rPr>
        <w:lastRenderedPageBreak/>
        <w:t>согласовывается</w:t>
      </w:r>
      <w:r w:rsidR="00FA5B42">
        <w:rPr>
          <w:rFonts w:ascii="Times New Roman" w:hAnsi="Times New Roman" w:cs="Times New Roman"/>
          <w:sz w:val="28"/>
          <w:szCs w:val="28"/>
        </w:rPr>
        <w:t xml:space="preserve"> с</w:t>
      </w:r>
      <w:r w:rsidR="002C3D05">
        <w:rPr>
          <w:rFonts w:ascii="Times New Roman" w:hAnsi="Times New Roman" w:cs="Times New Roman"/>
          <w:sz w:val="28"/>
          <w:szCs w:val="28"/>
        </w:rPr>
        <w:t xml:space="preserve"> отделом закупок, </w:t>
      </w:r>
      <w:r w:rsidR="002C3D05" w:rsidRPr="006763B2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003DDE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 w:rsidR="002C3D05">
        <w:rPr>
          <w:rFonts w:ascii="Times New Roman" w:hAnsi="Times New Roman" w:cs="Times New Roman"/>
          <w:sz w:val="28"/>
          <w:szCs w:val="28"/>
        </w:rPr>
        <w:t>, юридическим отделом.</w:t>
      </w:r>
    </w:p>
    <w:p w:rsidR="00A80643" w:rsidRDefault="0013725B" w:rsidP="00137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5B">
        <w:rPr>
          <w:rFonts w:ascii="Times New Roman" w:hAnsi="Times New Roman" w:cs="Times New Roman"/>
          <w:sz w:val="28"/>
          <w:szCs w:val="28"/>
        </w:rPr>
        <w:t xml:space="preserve">При принятии решения об удержании обеспечения исполнения контракта </w:t>
      </w:r>
      <w:r w:rsidR="00A80643" w:rsidRPr="0013725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03DDE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 w:rsidR="00A80643" w:rsidRPr="0013725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13725B">
        <w:rPr>
          <w:rFonts w:ascii="Times New Roman" w:hAnsi="Times New Roman" w:cs="Times New Roman"/>
          <w:sz w:val="28"/>
          <w:szCs w:val="28"/>
        </w:rPr>
        <w:t>трех</w:t>
      </w:r>
      <w:r w:rsidR="00A80643" w:rsidRPr="0013725B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Pr="0013725B">
        <w:rPr>
          <w:rFonts w:ascii="Times New Roman" w:hAnsi="Times New Roman" w:cs="Times New Roman"/>
          <w:sz w:val="28"/>
          <w:szCs w:val="28"/>
        </w:rPr>
        <w:t>получения служебной записки с приложением соответствующих документов</w:t>
      </w:r>
      <w:r w:rsidR="00A80643" w:rsidRPr="0013725B">
        <w:rPr>
          <w:rFonts w:ascii="Times New Roman" w:hAnsi="Times New Roman" w:cs="Times New Roman"/>
          <w:sz w:val="28"/>
          <w:szCs w:val="28"/>
        </w:rPr>
        <w:t xml:space="preserve"> удерживает денежные средства, внесенные в качестве обеспечения исполнения контракта, во внесудебном порядке.</w:t>
      </w:r>
    </w:p>
    <w:p w:rsidR="00FF5EDF" w:rsidRDefault="0074365D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72">
        <w:rPr>
          <w:rFonts w:ascii="Times New Roman" w:hAnsi="Times New Roman" w:cs="Times New Roman"/>
          <w:sz w:val="28"/>
          <w:szCs w:val="28"/>
        </w:rPr>
        <w:t>При неисполнении требований, изложенных в претензии, соответствующее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, после установления невозможности обращения </w:t>
      </w:r>
      <w:r w:rsidRPr="006763B2">
        <w:rPr>
          <w:rFonts w:ascii="Times New Roman" w:hAnsi="Times New Roman" w:cs="Times New Roman"/>
          <w:sz w:val="28"/>
          <w:szCs w:val="28"/>
        </w:rPr>
        <w:t>взыскания на денежные средства, внесенные в качестве обеспечения исполнения контракта</w:t>
      </w:r>
      <w:r>
        <w:rPr>
          <w:rFonts w:ascii="Times New Roman" w:hAnsi="Times New Roman" w:cs="Times New Roman"/>
          <w:sz w:val="28"/>
          <w:szCs w:val="28"/>
        </w:rPr>
        <w:t xml:space="preserve">, направляет </w:t>
      </w:r>
      <w:r w:rsidR="00FF5EDF" w:rsidRPr="00085D72">
        <w:rPr>
          <w:rFonts w:ascii="Times New Roman" w:hAnsi="Times New Roman" w:cs="Times New Roman"/>
          <w:sz w:val="28"/>
          <w:szCs w:val="28"/>
        </w:rPr>
        <w:t xml:space="preserve">в </w:t>
      </w:r>
      <w:r w:rsidR="00FF5EDF">
        <w:rPr>
          <w:rFonts w:ascii="Times New Roman" w:hAnsi="Times New Roman" w:cs="Times New Roman"/>
          <w:sz w:val="28"/>
          <w:szCs w:val="28"/>
        </w:rPr>
        <w:t>юридический отдел</w:t>
      </w:r>
      <w:r w:rsidR="00FF5EDF" w:rsidRPr="00085D72">
        <w:rPr>
          <w:rFonts w:ascii="Times New Roman" w:hAnsi="Times New Roman" w:cs="Times New Roman"/>
          <w:sz w:val="28"/>
          <w:szCs w:val="28"/>
        </w:rPr>
        <w:t xml:space="preserve"> </w:t>
      </w:r>
      <w:r w:rsidR="00FF5EDF" w:rsidRPr="006763B2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истечения срока добровольного погашения </w:t>
      </w:r>
      <w:r w:rsidR="00FF5EDF" w:rsidRPr="006763B2">
        <w:rPr>
          <w:rFonts w:ascii="Times New Roman" w:hAnsi="Times New Roman" w:cs="Times New Roman"/>
          <w:sz w:val="28"/>
          <w:szCs w:val="28"/>
        </w:rPr>
        <w:t>задолженности необходимые документы для подготовки искового заявления</w:t>
      </w:r>
      <w:r w:rsidR="00FF5EDF" w:rsidRPr="00085D72">
        <w:rPr>
          <w:rFonts w:ascii="Times New Roman" w:hAnsi="Times New Roman" w:cs="Times New Roman"/>
          <w:sz w:val="28"/>
          <w:szCs w:val="28"/>
        </w:rPr>
        <w:t xml:space="preserve">. Перечень необходимых документов определяется </w:t>
      </w:r>
      <w:r w:rsidR="00FF5EDF">
        <w:rPr>
          <w:rFonts w:ascii="Times New Roman" w:hAnsi="Times New Roman" w:cs="Times New Roman"/>
          <w:sz w:val="28"/>
          <w:szCs w:val="28"/>
        </w:rPr>
        <w:t xml:space="preserve">юридическим отделом </w:t>
      </w:r>
      <w:r w:rsidR="00FF5EDF" w:rsidRPr="00085D72">
        <w:rPr>
          <w:rFonts w:ascii="Times New Roman" w:hAnsi="Times New Roman" w:cs="Times New Roman"/>
          <w:sz w:val="28"/>
          <w:szCs w:val="28"/>
        </w:rPr>
        <w:t>совместно с соответствующим структурным подразделением.</w:t>
      </w:r>
      <w:r w:rsidR="00FF5EDF">
        <w:rPr>
          <w:rFonts w:ascii="Times New Roman" w:hAnsi="Times New Roman" w:cs="Times New Roman"/>
          <w:sz w:val="28"/>
          <w:szCs w:val="28"/>
        </w:rPr>
        <w:t xml:space="preserve"> Копия искового заявления предоставляется в отдел </w:t>
      </w:r>
      <w:r w:rsidR="00003DDE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 w:rsidR="00FF5EDF">
        <w:rPr>
          <w:rFonts w:ascii="Times New Roman" w:hAnsi="Times New Roman" w:cs="Times New Roman"/>
          <w:sz w:val="28"/>
          <w:szCs w:val="28"/>
        </w:rPr>
        <w:t xml:space="preserve"> </w:t>
      </w:r>
      <w:r w:rsidR="00FF5EDF" w:rsidRPr="00085D7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E6556">
        <w:rPr>
          <w:rFonts w:ascii="Times New Roman" w:hAnsi="Times New Roman" w:cs="Times New Roman"/>
          <w:sz w:val="28"/>
          <w:szCs w:val="28"/>
        </w:rPr>
        <w:t>двух</w:t>
      </w:r>
      <w:r w:rsidR="00FF5EDF" w:rsidRPr="00085D72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="00FF5EDF">
        <w:rPr>
          <w:rFonts w:ascii="Times New Roman" w:hAnsi="Times New Roman" w:cs="Times New Roman"/>
          <w:sz w:val="28"/>
          <w:szCs w:val="28"/>
        </w:rPr>
        <w:t>его</w:t>
      </w:r>
      <w:r w:rsidR="00FF5EDF" w:rsidRPr="00085D72">
        <w:rPr>
          <w:rFonts w:ascii="Times New Roman" w:hAnsi="Times New Roman" w:cs="Times New Roman"/>
          <w:sz w:val="28"/>
          <w:szCs w:val="28"/>
        </w:rPr>
        <w:t xml:space="preserve"> составления</w:t>
      </w:r>
      <w:r w:rsidR="00FF5EDF">
        <w:rPr>
          <w:rFonts w:ascii="Times New Roman" w:hAnsi="Times New Roman" w:cs="Times New Roman"/>
          <w:sz w:val="28"/>
          <w:szCs w:val="28"/>
        </w:rPr>
        <w:t>.</w:t>
      </w:r>
    </w:p>
    <w:p w:rsidR="00FF5EDF" w:rsidRPr="006763B2" w:rsidRDefault="00FF5EDF" w:rsidP="00FC7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B2">
        <w:rPr>
          <w:rFonts w:ascii="Times New Roman" w:hAnsi="Times New Roman" w:cs="Times New Roman"/>
          <w:sz w:val="28"/>
          <w:szCs w:val="28"/>
        </w:rPr>
        <w:t>Исковое заявление о взыскании задолженности, подлежащей уплате в бюджет города, должно быть</w:t>
      </w:r>
      <w:r w:rsidR="001E6556">
        <w:rPr>
          <w:rFonts w:ascii="Times New Roman" w:hAnsi="Times New Roman" w:cs="Times New Roman"/>
          <w:sz w:val="28"/>
          <w:szCs w:val="28"/>
        </w:rPr>
        <w:t xml:space="preserve"> направлено в суд не позднее шести</w:t>
      </w:r>
      <w:r w:rsidRPr="006763B2">
        <w:rPr>
          <w:rFonts w:ascii="Times New Roman" w:hAnsi="Times New Roman" w:cs="Times New Roman"/>
          <w:sz w:val="28"/>
          <w:szCs w:val="28"/>
        </w:rPr>
        <w:t xml:space="preserve"> месяцев со дня </w:t>
      </w:r>
      <w:r w:rsidR="00BA35BE">
        <w:rPr>
          <w:rFonts w:ascii="Times New Roman" w:hAnsi="Times New Roman" w:cs="Times New Roman"/>
          <w:sz w:val="28"/>
          <w:szCs w:val="28"/>
        </w:rPr>
        <w:t>истечения срока погашения</w:t>
      </w:r>
      <w:r w:rsidRPr="006763B2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="00BA35BE">
        <w:rPr>
          <w:rFonts w:ascii="Times New Roman" w:hAnsi="Times New Roman" w:cs="Times New Roman"/>
          <w:sz w:val="28"/>
          <w:szCs w:val="28"/>
        </w:rPr>
        <w:t xml:space="preserve"> в добровольном порядке</w:t>
      </w:r>
      <w:r w:rsidRPr="006763B2">
        <w:rPr>
          <w:rFonts w:ascii="Times New Roman" w:hAnsi="Times New Roman" w:cs="Times New Roman"/>
          <w:sz w:val="28"/>
          <w:szCs w:val="28"/>
        </w:rPr>
        <w:t>.</w:t>
      </w:r>
    </w:p>
    <w:p w:rsidR="00FF5EDF" w:rsidRPr="00360F66" w:rsidRDefault="00FF5EDF" w:rsidP="00FC7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B2">
        <w:rPr>
          <w:rFonts w:ascii="Times New Roman" w:hAnsi="Times New Roman" w:cs="Times New Roman"/>
          <w:sz w:val="28"/>
          <w:szCs w:val="28"/>
        </w:rPr>
        <w:t xml:space="preserve">Юридический отдел направляет служебную записку на имя заместителя председателя комитета по экономическим вопросам с информацией о ходе судебного разбирательства с приложением копий судебных документов (решения, определения, постановления судов, протоколы и документы, составленные в исполнительном и приказном производстве) в течение </w:t>
      </w:r>
      <w:r w:rsidR="001E6556">
        <w:rPr>
          <w:rFonts w:ascii="Times New Roman" w:hAnsi="Times New Roman" w:cs="Times New Roman"/>
          <w:sz w:val="28"/>
          <w:szCs w:val="28"/>
        </w:rPr>
        <w:br/>
      </w:r>
      <w:r w:rsidRPr="006763B2">
        <w:rPr>
          <w:rFonts w:ascii="Times New Roman" w:hAnsi="Times New Roman" w:cs="Times New Roman"/>
          <w:sz w:val="28"/>
          <w:szCs w:val="28"/>
        </w:rPr>
        <w:t xml:space="preserve">15 календарных дней со дня вынесения соответствующего судебного документа с указанием на нем даты вступления в законную силу. Служебная записка с информацией об окончании судебного разбирательства направляется в течение </w:t>
      </w:r>
      <w:r w:rsidR="001E6556">
        <w:rPr>
          <w:rFonts w:ascii="Times New Roman" w:hAnsi="Times New Roman" w:cs="Times New Roman"/>
          <w:sz w:val="28"/>
          <w:szCs w:val="28"/>
        </w:rPr>
        <w:t>пяти</w:t>
      </w:r>
      <w:r w:rsidRPr="006763B2">
        <w:rPr>
          <w:rFonts w:ascii="Times New Roman" w:hAnsi="Times New Roman" w:cs="Times New Roman"/>
          <w:sz w:val="28"/>
          <w:szCs w:val="28"/>
        </w:rPr>
        <w:t xml:space="preserve"> календарных дней со дня вступления в законную силу судебного документа</w:t>
      </w:r>
      <w:r w:rsidR="00940105">
        <w:rPr>
          <w:rFonts w:ascii="Times New Roman" w:hAnsi="Times New Roman" w:cs="Times New Roman"/>
          <w:sz w:val="28"/>
          <w:szCs w:val="28"/>
        </w:rPr>
        <w:t>,</w:t>
      </w:r>
      <w:r w:rsidRPr="006763B2">
        <w:rPr>
          <w:rFonts w:ascii="Times New Roman" w:hAnsi="Times New Roman" w:cs="Times New Roman"/>
          <w:sz w:val="28"/>
          <w:szCs w:val="28"/>
        </w:rPr>
        <w:t xml:space="preserve"> либо получения его копии юридическим отделом.</w:t>
      </w:r>
    </w:p>
    <w:p w:rsidR="00FF5EDF" w:rsidRDefault="00FF5EDF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B2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подразделения, инициирующего закупку, несет персональную ответственность за исполнение обязательств</w:t>
      </w:r>
      <w:r w:rsidRPr="00085D72">
        <w:rPr>
          <w:rFonts w:ascii="Times New Roman" w:hAnsi="Times New Roman" w:cs="Times New Roman"/>
          <w:sz w:val="28"/>
          <w:szCs w:val="28"/>
        </w:rPr>
        <w:t xml:space="preserve"> сторонами по </w:t>
      </w:r>
      <w:r>
        <w:rPr>
          <w:rFonts w:ascii="Times New Roman" w:hAnsi="Times New Roman" w:cs="Times New Roman"/>
          <w:sz w:val="28"/>
          <w:szCs w:val="28"/>
        </w:rPr>
        <w:t>контракту</w:t>
      </w:r>
      <w:r w:rsidRPr="00085D72">
        <w:rPr>
          <w:rFonts w:ascii="Times New Roman" w:hAnsi="Times New Roman" w:cs="Times New Roman"/>
          <w:sz w:val="28"/>
          <w:szCs w:val="28"/>
        </w:rPr>
        <w:t xml:space="preserve">, соответствие перечня, количества и качества принимаемой продукции (товаров, работ, услуг) условиям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085D72">
        <w:rPr>
          <w:rFonts w:ascii="Times New Roman" w:hAnsi="Times New Roman" w:cs="Times New Roman"/>
          <w:sz w:val="28"/>
          <w:szCs w:val="28"/>
        </w:rPr>
        <w:t xml:space="preserve">, а также своевременное направление соответствующих документов и информации в </w:t>
      </w:r>
      <w:r>
        <w:rPr>
          <w:rFonts w:ascii="Times New Roman" w:hAnsi="Times New Roman" w:cs="Times New Roman"/>
          <w:sz w:val="28"/>
          <w:szCs w:val="28"/>
        </w:rPr>
        <w:t xml:space="preserve">отдел закупок, отдел </w:t>
      </w:r>
      <w:r w:rsidR="00543633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3633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-экономический отдел</w:t>
      </w:r>
      <w:r w:rsidRPr="00085D7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юридический отдел комитета</w:t>
      </w:r>
      <w:r w:rsidRPr="00085D72">
        <w:rPr>
          <w:rFonts w:ascii="Times New Roman" w:hAnsi="Times New Roman" w:cs="Times New Roman"/>
          <w:sz w:val="28"/>
          <w:szCs w:val="28"/>
        </w:rPr>
        <w:t>.</w:t>
      </w:r>
    </w:p>
    <w:p w:rsidR="00CE14BD" w:rsidRDefault="00CE14BD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2312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взыскания обеспечения исполнения контракта/обеспечения гарантийных обязательств за счет ранее предоставленной подрядчиком независимой гарантии отдел, </w:t>
      </w:r>
      <w:r w:rsidRPr="00CE14BD">
        <w:rPr>
          <w:rFonts w:ascii="Times New Roman" w:hAnsi="Times New Roman" w:cs="Times New Roman"/>
          <w:sz w:val="28"/>
          <w:szCs w:val="28"/>
        </w:rPr>
        <w:t>инициир</w:t>
      </w:r>
      <w:r>
        <w:rPr>
          <w:rFonts w:ascii="Times New Roman" w:hAnsi="Times New Roman" w:cs="Times New Roman"/>
          <w:sz w:val="28"/>
          <w:szCs w:val="28"/>
        </w:rPr>
        <w:t>овав</w:t>
      </w:r>
      <w:r w:rsidRPr="00CE14B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E14BD">
        <w:rPr>
          <w:rFonts w:ascii="Times New Roman" w:hAnsi="Times New Roman" w:cs="Times New Roman"/>
          <w:sz w:val="28"/>
          <w:szCs w:val="28"/>
        </w:rPr>
        <w:t xml:space="preserve"> закупку</w:t>
      </w:r>
      <w:r w:rsidR="00D231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юридическим отделом формируется пакет необходимых документов (изложен в положениях гарантии)</w:t>
      </w:r>
      <w:r w:rsidR="00D2312F">
        <w:rPr>
          <w:rFonts w:ascii="Times New Roman" w:hAnsi="Times New Roman" w:cs="Times New Roman"/>
          <w:sz w:val="28"/>
          <w:szCs w:val="28"/>
        </w:rPr>
        <w:t xml:space="preserve"> и направляется в банк-гарант </w:t>
      </w:r>
      <w:r w:rsidR="00D2312F" w:rsidRPr="00D2312F">
        <w:rPr>
          <w:rFonts w:ascii="Times New Roman" w:hAnsi="Times New Roman" w:cs="Times New Roman"/>
          <w:sz w:val="28"/>
          <w:szCs w:val="28"/>
        </w:rPr>
        <w:t>оригиналы документов или их заверенные копии</w:t>
      </w:r>
      <w:r w:rsidR="00D2312F">
        <w:rPr>
          <w:rFonts w:ascii="Times New Roman" w:hAnsi="Times New Roman" w:cs="Times New Roman"/>
          <w:sz w:val="28"/>
          <w:szCs w:val="28"/>
        </w:rPr>
        <w:t>, на бумажном носителе или в форме электронных документов, подписанных усиленной квалифицированной электронной подписью лица, имеющего право действовать от имени комитета, по адресам банка-гаранта, предусмотренным независимой гарантией.</w:t>
      </w:r>
    </w:p>
    <w:p w:rsidR="00AD3B03" w:rsidRDefault="00F709B0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случае возникновения необходимости включ</w:t>
      </w:r>
      <w:r w:rsidR="00535452" w:rsidRPr="00535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</w:t>
      </w:r>
      <w:r w:rsidRPr="00535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</w:t>
      </w:r>
      <w:r w:rsidR="00535452" w:rsidRPr="00535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35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</w:t>
      </w:r>
      <w:r w:rsidR="00535452" w:rsidRPr="00535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реестр недобросовестных поставщиков отдел закупок </w:t>
      </w:r>
      <w:r w:rsidR="00AD3B03" w:rsidRPr="00535452">
        <w:rPr>
          <w:rFonts w:ascii="Times New Roman" w:hAnsi="Times New Roman" w:cs="Times New Roman"/>
          <w:sz w:val="28"/>
          <w:szCs w:val="28"/>
        </w:rPr>
        <w:t>осуществл</w:t>
      </w:r>
      <w:r w:rsidR="00535452" w:rsidRPr="00535452">
        <w:rPr>
          <w:rFonts w:ascii="Times New Roman" w:hAnsi="Times New Roman" w:cs="Times New Roman"/>
          <w:sz w:val="28"/>
          <w:szCs w:val="28"/>
        </w:rPr>
        <w:t>яет</w:t>
      </w:r>
      <w:r w:rsidR="00AD3B03" w:rsidRPr="00535452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535452" w:rsidRPr="00535452">
        <w:rPr>
          <w:rFonts w:ascii="Times New Roman" w:hAnsi="Times New Roman" w:cs="Times New Roman"/>
          <w:sz w:val="28"/>
          <w:szCs w:val="28"/>
        </w:rPr>
        <w:t>у</w:t>
      </w:r>
      <w:r w:rsidR="00AD3B03" w:rsidRPr="00535452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535452">
        <w:rPr>
          <w:rFonts w:ascii="Times New Roman" w:hAnsi="Times New Roman" w:cs="Times New Roman"/>
          <w:sz w:val="28"/>
          <w:szCs w:val="28"/>
        </w:rPr>
        <w:t>е</w:t>
      </w:r>
      <w:r w:rsidR="00AD3B03" w:rsidRPr="00535452">
        <w:rPr>
          <w:rFonts w:ascii="Times New Roman" w:hAnsi="Times New Roman" w:cs="Times New Roman"/>
          <w:sz w:val="28"/>
          <w:szCs w:val="28"/>
        </w:rPr>
        <w:t xml:space="preserve"> в контрольный орган в сфере закупок информации и документов, свидетельствующих об уклонении победителя определения поставщика (подрядчика, испол</w:t>
      </w:r>
      <w:r w:rsidR="00535452">
        <w:rPr>
          <w:rFonts w:ascii="Times New Roman" w:hAnsi="Times New Roman" w:cs="Times New Roman"/>
          <w:sz w:val="28"/>
          <w:szCs w:val="28"/>
        </w:rPr>
        <w:t>нителя) от заключения контракта</w:t>
      </w:r>
      <w:r w:rsidR="00535452" w:rsidRPr="00535452">
        <w:rPr>
          <w:rFonts w:ascii="Times New Roman" w:hAnsi="Times New Roman" w:cs="Times New Roman"/>
          <w:sz w:val="28"/>
          <w:szCs w:val="28"/>
        </w:rPr>
        <w:t>.</w:t>
      </w:r>
    </w:p>
    <w:p w:rsidR="0046285B" w:rsidRDefault="0046285B" w:rsidP="003F373B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6285B">
        <w:rPr>
          <w:rFonts w:ascii="Times New Roman" w:hAnsi="Times New Roman" w:cs="Times New Roman"/>
          <w:sz w:val="28"/>
          <w:szCs w:val="28"/>
        </w:rPr>
        <w:t xml:space="preserve">. Перечень должностных лиц, уполномоченных принимать решения </w:t>
      </w:r>
      <w:r w:rsidR="003F373B">
        <w:rPr>
          <w:rFonts w:ascii="Times New Roman" w:hAnsi="Times New Roman" w:cs="Times New Roman"/>
          <w:sz w:val="28"/>
          <w:szCs w:val="28"/>
        </w:rPr>
        <w:br/>
      </w:r>
      <w:r w:rsidRPr="0046285B">
        <w:rPr>
          <w:rFonts w:ascii="Times New Roman" w:hAnsi="Times New Roman" w:cs="Times New Roman"/>
          <w:sz w:val="28"/>
          <w:szCs w:val="28"/>
        </w:rPr>
        <w:t xml:space="preserve">и (или) осуществлять действия от имени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387B19">
        <w:rPr>
          <w:rFonts w:ascii="Times New Roman" w:hAnsi="Times New Roman" w:cs="Times New Roman"/>
          <w:sz w:val="28"/>
          <w:szCs w:val="28"/>
        </w:rPr>
        <w:t>при</w:t>
      </w:r>
      <w:r w:rsidRPr="0046285B">
        <w:rPr>
          <w:rFonts w:ascii="Times New Roman" w:hAnsi="Times New Roman" w:cs="Times New Roman"/>
          <w:sz w:val="28"/>
          <w:szCs w:val="28"/>
        </w:rPr>
        <w:t xml:space="preserve"> </w:t>
      </w:r>
      <w:r w:rsidR="00387B19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Pr="0046285B">
        <w:rPr>
          <w:rFonts w:ascii="Times New Roman" w:hAnsi="Times New Roman" w:cs="Times New Roman"/>
          <w:sz w:val="28"/>
          <w:szCs w:val="28"/>
        </w:rPr>
        <w:t>про</w:t>
      </w:r>
      <w:r w:rsidR="00387B19">
        <w:rPr>
          <w:rFonts w:ascii="Times New Roman" w:hAnsi="Times New Roman" w:cs="Times New Roman"/>
          <w:sz w:val="28"/>
          <w:szCs w:val="28"/>
        </w:rPr>
        <w:t xml:space="preserve">цедуры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6285B">
        <w:rPr>
          <w:rFonts w:ascii="Times New Roman" w:hAnsi="Times New Roman" w:cs="Times New Roman"/>
          <w:sz w:val="28"/>
          <w:szCs w:val="28"/>
        </w:rPr>
        <w:t>акупок</w:t>
      </w:r>
    </w:p>
    <w:p w:rsidR="0046285B" w:rsidRPr="0046285B" w:rsidRDefault="0046285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5B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принимать решения и (или) осуществлять действия от имени </w:t>
      </w:r>
      <w:r w:rsidR="00144253">
        <w:rPr>
          <w:rFonts w:ascii="Times New Roman" w:hAnsi="Times New Roman" w:cs="Times New Roman"/>
          <w:sz w:val="28"/>
          <w:szCs w:val="28"/>
        </w:rPr>
        <w:t>комитета</w:t>
      </w:r>
      <w:r w:rsidRPr="0046285B">
        <w:rPr>
          <w:rFonts w:ascii="Times New Roman" w:hAnsi="Times New Roman" w:cs="Times New Roman"/>
          <w:sz w:val="28"/>
          <w:szCs w:val="28"/>
        </w:rPr>
        <w:t xml:space="preserve"> как заказчика, являются:</w:t>
      </w:r>
    </w:p>
    <w:p w:rsidR="0046285B" w:rsidRPr="0046285B" w:rsidRDefault="0046285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5B">
        <w:rPr>
          <w:rFonts w:ascii="Times New Roman" w:hAnsi="Times New Roman" w:cs="Times New Roman"/>
          <w:sz w:val="28"/>
          <w:szCs w:val="28"/>
        </w:rPr>
        <w:t xml:space="preserve">за составление и ведение плана-графика – </w:t>
      </w:r>
      <w:r w:rsidR="00CB122F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</w:t>
      </w:r>
      <w:r w:rsidR="00D91BE4" w:rsidRPr="00D91BE4">
        <w:rPr>
          <w:rFonts w:ascii="Times New Roman" w:hAnsi="Times New Roman" w:cs="Times New Roman"/>
          <w:sz w:val="28"/>
          <w:szCs w:val="28"/>
        </w:rPr>
        <w:t>по экономическим вопросам</w:t>
      </w:r>
      <w:r w:rsidR="00D91BE4">
        <w:rPr>
          <w:rFonts w:ascii="Times New Roman" w:hAnsi="Times New Roman" w:cs="Times New Roman"/>
          <w:sz w:val="28"/>
          <w:szCs w:val="28"/>
        </w:rPr>
        <w:t>,</w:t>
      </w:r>
      <w:r w:rsidR="00D91BE4" w:rsidRPr="00D91BE4">
        <w:rPr>
          <w:rFonts w:ascii="Times New Roman" w:hAnsi="Times New Roman" w:cs="Times New Roman"/>
          <w:sz w:val="28"/>
          <w:szCs w:val="28"/>
        </w:rPr>
        <w:t xml:space="preserve"> </w:t>
      </w:r>
      <w:r w:rsidRPr="0046285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44253">
        <w:rPr>
          <w:rFonts w:ascii="Times New Roman" w:hAnsi="Times New Roman" w:cs="Times New Roman"/>
          <w:sz w:val="28"/>
          <w:szCs w:val="28"/>
        </w:rPr>
        <w:t>отдела закупок;</w:t>
      </w:r>
    </w:p>
    <w:p w:rsidR="00A16746" w:rsidRPr="002D7A61" w:rsidRDefault="0046285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5B">
        <w:rPr>
          <w:rFonts w:ascii="Times New Roman" w:hAnsi="Times New Roman" w:cs="Times New Roman"/>
          <w:sz w:val="28"/>
          <w:szCs w:val="28"/>
        </w:rPr>
        <w:t xml:space="preserve">за выбор способа закупки – </w:t>
      </w:r>
      <w:r w:rsidR="00144253">
        <w:rPr>
          <w:rFonts w:ascii="Times New Roman" w:hAnsi="Times New Roman" w:cs="Times New Roman"/>
          <w:sz w:val="28"/>
          <w:szCs w:val="28"/>
        </w:rPr>
        <w:t xml:space="preserve">председатель комитета, </w:t>
      </w:r>
      <w:r w:rsidR="00DB6AE3">
        <w:rPr>
          <w:rFonts w:ascii="Times New Roman" w:hAnsi="Times New Roman" w:cs="Times New Roman"/>
          <w:sz w:val="28"/>
          <w:szCs w:val="28"/>
        </w:rPr>
        <w:t>начальники</w:t>
      </w:r>
      <w:r w:rsidRPr="0046285B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144253">
        <w:rPr>
          <w:rFonts w:ascii="Times New Roman" w:hAnsi="Times New Roman" w:cs="Times New Roman"/>
          <w:sz w:val="28"/>
          <w:szCs w:val="28"/>
        </w:rPr>
        <w:t>,</w:t>
      </w:r>
      <w:r w:rsidRPr="0046285B">
        <w:rPr>
          <w:rFonts w:ascii="Times New Roman" w:hAnsi="Times New Roman" w:cs="Times New Roman"/>
          <w:sz w:val="28"/>
          <w:szCs w:val="28"/>
        </w:rPr>
        <w:t xml:space="preserve"> </w:t>
      </w:r>
      <w:r w:rsidR="002A4E7C">
        <w:rPr>
          <w:rFonts w:ascii="Times New Roman" w:hAnsi="Times New Roman" w:cs="Times New Roman"/>
          <w:sz w:val="28"/>
          <w:szCs w:val="28"/>
        </w:rPr>
        <w:t xml:space="preserve">инициирующих закупку, </w:t>
      </w:r>
      <w:r w:rsidR="00A16746" w:rsidRPr="002D7A61">
        <w:rPr>
          <w:rFonts w:ascii="Times New Roman" w:hAnsi="Times New Roman" w:cs="Times New Roman"/>
          <w:sz w:val="28"/>
          <w:szCs w:val="28"/>
        </w:rPr>
        <w:t>начальник отдела закупок;</w:t>
      </w:r>
    </w:p>
    <w:p w:rsidR="0046285B" w:rsidRPr="0046285B" w:rsidRDefault="0046285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sz w:val="28"/>
          <w:szCs w:val="28"/>
        </w:rPr>
        <w:t xml:space="preserve">за утверждение документации о закупке – </w:t>
      </w:r>
      <w:r w:rsidR="00144253" w:rsidRPr="002D7A61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D91BE4" w:rsidRPr="002D7A61">
        <w:rPr>
          <w:rFonts w:ascii="Times New Roman" w:hAnsi="Times New Roman" w:cs="Times New Roman"/>
          <w:sz w:val="28"/>
          <w:szCs w:val="28"/>
        </w:rPr>
        <w:t xml:space="preserve">, </w:t>
      </w:r>
      <w:r w:rsidR="00A16746" w:rsidRPr="002D7A61">
        <w:rPr>
          <w:rFonts w:ascii="Times New Roman" w:hAnsi="Times New Roman" w:cs="Times New Roman"/>
          <w:sz w:val="28"/>
          <w:szCs w:val="28"/>
        </w:rPr>
        <w:t>начальник отдела закупок;</w:t>
      </w:r>
    </w:p>
    <w:p w:rsidR="0046285B" w:rsidRPr="0046285B" w:rsidRDefault="0046285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5B">
        <w:rPr>
          <w:rFonts w:ascii="Times New Roman" w:hAnsi="Times New Roman" w:cs="Times New Roman"/>
          <w:sz w:val="28"/>
          <w:szCs w:val="28"/>
        </w:rPr>
        <w:t xml:space="preserve">за разработку </w:t>
      </w:r>
      <w:r w:rsidR="002A4F08">
        <w:rPr>
          <w:rFonts w:ascii="Times New Roman" w:hAnsi="Times New Roman" w:cs="Times New Roman"/>
          <w:sz w:val="28"/>
          <w:szCs w:val="28"/>
        </w:rPr>
        <w:t>описания объекта закупки</w:t>
      </w:r>
      <w:r w:rsidRPr="0046285B">
        <w:rPr>
          <w:rFonts w:ascii="Times New Roman" w:hAnsi="Times New Roman" w:cs="Times New Roman"/>
          <w:sz w:val="28"/>
          <w:szCs w:val="28"/>
        </w:rPr>
        <w:t xml:space="preserve"> – </w:t>
      </w:r>
      <w:r w:rsidR="00D91BE4" w:rsidRPr="006D3FB5">
        <w:rPr>
          <w:rFonts w:ascii="Times New Roman" w:hAnsi="Times New Roman" w:cs="Times New Roman"/>
          <w:sz w:val="28"/>
          <w:szCs w:val="28"/>
        </w:rPr>
        <w:t>заместител</w:t>
      </w:r>
      <w:r w:rsidR="00F6768F" w:rsidRPr="006D3FB5">
        <w:rPr>
          <w:rFonts w:ascii="Times New Roman" w:hAnsi="Times New Roman" w:cs="Times New Roman"/>
          <w:sz w:val="28"/>
          <w:szCs w:val="28"/>
        </w:rPr>
        <w:t>и</w:t>
      </w:r>
      <w:r w:rsidR="00D91BE4" w:rsidRPr="006D3FB5">
        <w:rPr>
          <w:rFonts w:ascii="Times New Roman" w:hAnsi="Times New Roman" w:cs="Times New Roman"/>
          <w:sz w:val="28"/>
          <w:szCs w:val="28"/>
        </w:rPr>
        <w:t xml:space="preserve"> председателя комитета</w:t>
      </w:r>
      <w:r w:rsidR="00F6768F">
        <w:rPr>
          <w:rFonts w:ascii="Times New Roman" w:hAnsi="Times New Roman" w:cs="Times New Roman"/>
          <w:sz w:val="28"/>
          <w:szCs w:val="28"/>
        </w:rPr>
        <w:t>,</w:t>
      </w:r>
      <w:r w:rsidR="00D91BE4">
        <w:rPr>
          <w:rFonts w:ascii="Times New Roman" w:hAnsi="Times New Roman" w:cs="Times New Roman"/>
          <w:sz w:val="28"/>
          <w:szCs w:val="28"/>
        </w:rPr>
        <w:t xml:space="preserve"> </w:t>
      </w:r>
      <w:r w:rsidR="00DB6AE3">
        <w:rPr>
          <w:rFonts w:ascii="Times New Roman" w:hAnsi="Times New Roman" w:cs="Times New Roman"/>
          <w:sz w:val="28"/>
          <w:szCs w:val="28"/>
        </w:rPr>
        <w:t>начальники</w:t>
      </w:r>
      <w:r w:rsidRPr="0046285B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D91BE4">
        <w:rPr>
          <w:rFonts w:ascii="Times New Roman" w:hAnsi="Times New Roman" w:cs="Times New Roman"/>
          <w:sz w:val="28"/>
          <w:szCs w:val="28"/>
        </w:rPr>
        <w:t>, инициирующих закупку</w:t>
      </w:r>
      <w:r w:rsidRPr="0046285B">
        <w:rPr>
          <w:rFonts w:ascii="Times New Roman" w:hAnsi="Times New Roman" w:cs="Times New Roman"/>
          <w:sz w:val="28"/>
          <w:szCs w:val="28"/>
        </w:rPr>
        <w:t>;</w:t>
      </w:r>
    </w:p>
    <w:p w:rsidR="0046285B" w:rsidRPr="002D7A61" w:rsidRDefault="0046285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5B">
        <w:rPr>
          <w:rFonts w:ascii="Times New Roman" w:hAnsi="Times New Roman" w:cs="Times New Roman"/>
          <w:sz w:val="28"/>
          <w:szCs w:val="28"/>
        </w:rPr>
        <w:t xml:space="preserve">за подписание </w:t>
      </w:r>
      <w:r w:rsidR="00144253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Pr="0046285B">
        <w:rPr>
          <w:rFonts w:ascii="Times New Roman" w:hAnsi="Times New Roman" w:cs="Times New Roman"/>
          <w:sz w:val="28"/>
          <w:szCs w:val="28"/>
        </w:rPr>
        <w:t xml:space="preserve"> (дополнительных соглашений) – </w:t>
      </w:r>
      <w:r w:rsidR="00144253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2A4E7C">
        <w:rPr>
          <w:rFonts w:ascii="Times New Roman" w:hAnsi="Times New Roman" w:cs="Times New Roman"/>
          <w:sz w:val="28"/>
          <w:szCs w:val="28"/>
        </w:rPr>
        <w:t xml:space="preserve">, </w:t>
      </w:r>
      <w:r w:rsidR="00A16746" w:rsidRPr="002D7A61">
        <w:rPr>
          <w:rFonts w:ascii="Times New Roman" w:hAnsi="Times New Roman" w:cs="Times New Roman"/>
          <w:sz w:val="28"/>
          <w:szCs w:val="28"/>
        </w:rPr>
        <w:t>начальник отдела закупок;</w:t>
      </w:r>
    </w:p>
    <w:p w:rsidR="00D91BE4" w:rsidRPr="0046285B" w:rsidRDefault="00D91BE4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sz w:val="28"/>
          <w:szCs w:val="28"/>
        </w:rPr>
        <w:t>за определение источника финансирования по закупке –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комитета по экономическим вопросам, начальник </w:t>
      </w:r>
      <w:r w:rsidR="00543633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-экономического отдела</w:t>
      </w:r>
      <w:r w:rsidRPr="0046285B">
        <w:rPr>
          <w:rFonts w:ascii="Times New Roman" w:hAnsi="Times New Roman" w:cs="Times New Roman"/>
          <w:sz w:val="28"/>
          <w:szCs w:val="28"/>
        </w:rPr>
        <w:t>;</w:t>
      </w:r>
    </w:p>
    <w:p w:rsidR="0046285B" w:rsidRDefault="0046285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5B">
        <w:rPr>
          <w:rFonts w:ascii="Times New Roman" w:hAnsi="Times New Roman" w:cs="Times New Roman"/>
          <w:sz w:val="28"/>
          <w:szCs w:val="28"/>
        </w:rPr>
        <w:t xml:space="preserve">за расходование средств </w:t>
      </w:r>
      <w:r w:rsidR="00BC4263">
        <w:rPr>
          <w:rFonts w:ascii="Times New Roman" w:hAnsi="Times New Roman" w:cs="Times New Roman"/>
          <w:sz w:val="28"/>
          <w:szCs w:val="28"/>
        </w:rPr>
        <w:t xml:space="preserve">по контрактам в соответствии с кодами бюджетной классификации </w:t>
      </w:r>
      <w:r w:rsidRPr="0046285B">
        <w:rPr>
          <w:rFonts w:ascii="Times New Roman" w:hAnsi="Times New Roman" w:cs="Times New Roman"/>
          <w:sz w:val="28"/>
          <w:szCs w:val="28"/>
        </w:rPr>
        <w:t xml:space="preserve">– </w:t>
      </w:r>
      <w:r w:rsidR="0014425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по экономическим вопросам, начальник отдела </w:t>
      </w:r>
      <w:r w:rsidR="00543633">
        <w:rPr>
          <w:rFonts w:ascii="Times New Roman" w:hAnsi="Times New Roman" w:cs="Times New Roman"/>
          <w:sz w:val="28"/>
          <w:szCs w:val="28"/>
        </w:rPr>
        <w:t>исполнения бюджета и отчетности</w:t>
      </w:r>
      <w:r w:rsidR="00144253">
        <w:rPr>
          <w:rFonts w:ascii="Times New Roman" w:hAnsi="Times New Roman" w:cs="Times New Roman"/>
          <w:sz w:val="28"/>
          <w:szCs w:val="28"/>
        </w:rPr>
        <w:t>-главный бухгалтер</w:t>
      </w:r>
      <w:r w:rsidR="00BF5150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="00543633">
        <w:rPr>
          <w:rFonts w:ascii="Times New Roman" w:hAnsi="Times New Roman" w:cs="Times New Roman"/>
          <w:sz w:val="28"/>
          <w:szCs w:val="28"/>
        </w:rPr>
        <w:t>финансово</w:t>
      </w:r>
      <w:r w:rsidR="00BF5150">
        <w:rPr>
          <w:rFonts w:ascii="Times New Roman" w:hAnsi="Times New Roman" w:cs="Times New Roman"/>
          <w:sz w:val="28"/>
          <w:szCs w:val="28"/>
        </w:rPr>
        <w:t>-экономического отдела</w:t>
      </w:r>
      <w:r w:rsidRPr="0046285B">
        <w:rPr>
          <w:rFonts w:ascii="Times New Roman" w:hAnsi="Times New Roman" w:cs="Times New Roman"/>
          <w:sz w:val="28"/>
          <w:szCs w:val="28"/>
        </w:rPr>
        <w:t>;</w:t>
      </w:r>
    </w:p>
    <w:p w:rsidR="003F373B" w:rsidRPr="0046285B" w:rsidRDefault="003F373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приемку товаров, работ, услуг – председатель комитета, начальники</w:t>
      </w:r>
      <w:r w:rsidRPr="0046285B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2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инициирующих закупку;</w:t>
      </w:r>
    </w:p>
    <w:p w:rsidR="0046285B" w:rsidRPr="0046285B" w:rsidRDefault="0046285B" w:rsidP="00FC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5B">
        <w:rPr>
          <w:rFonts w:ascii="Times New Roman" w:hAnsi="Times New Roman" w:cs="Times New Roman"/>
          <w:sz w:val="28"/>
          <w:szCs w:val="28"/>
        </w:rPr>
        <w:t>за принятие решени</w:t>
      </w:r>
      <w:r w:rsidR="002A4E7C">
        <w:rPr>
          <w:rFonts w:ascii="Times New Roman" w:hAnsi="Times New Roman" w:cs="Times New Roman"/>
          <w:sz w:val="28"/>
          <w:szCs w:val="28"/>
        </w:rPr>
        <w:t>й</w:t>
      </w:r>
      <w:r w:rsidRPr="0046285B">
        <w:rPr>
          <w:rFonts w:ascii="Times New Roman" w:hAnsi="Times New Roman" w:cs="Times New Roman"/>
          <w:sz w:val="28"/>
          <w:szCs w:val="28"/>
        </w:rPr>
        <w:t xml:space="preserve"> </w:t>
      </w:r>
      <w:r w:rsidR="002A4E7C">
        <w:rPr>
          <w:rFonts w:ascii="Times New Roman" w:hAnsi="Times New Roman" w:cs="Times New Roman"/>
          <w:sz w:val="28"/>
          <w:szCs w:val="28"/>
        </w:rPr>
        <w:t>п</w:t>
      </w:r>
      <w:r w:rsidRPr="0046285B">
        <w:rPr>
          <w:rFonts w:ascii="Times New Roman" w:hAnsi="Times New Roman" w:cs="Times New Roman"/>
          <w:sz w:val="28"/>
          <w:szCs w:val="28"/>
        </w:rPr>
        <w:t>о обращени</w:t>
      </w:r>
      <w:r w:rsidR="002A4E7C">
        <w:rPr>
          <w:rFonts w:ascii="Times New Roman" w:hAnsi="Times New Roman" w:cs="Times New Roman"/>
          <w:sz w:val="28"/>
          <w:szCs w:val="28"/>
        </w:rPr>
        <w:t xml:space="preserve">ю на </w:t>
      </w:r>
      <w:r w:rsidRPr="0046285B">
        <w:rPr>
          <w:rFonts w:ascii="Times New Roman" w:hAnsi="Times New Roman" w:cs="Times New Roman"/>
          <w:sz w:val="28"/>
          <w:szCs w:val="28"/>
        </w:rPr>
        <w:t>взыскани</w:t>
      </w:r>
      <w:r w:rsidR="002A4E7C">
        <w:rPr>
          <w:rFonts w:ascii="Times New Roman" w:hAnsi="Times New Roman" w:cs="Times New Roman"/>
          <w:sz w:val="28"/>
          <w:szCs w:val="28"/>
        </w:rPr>
        <w:t>е</w:t>
      </w:r>
      <w:r w:rsidR="00D91BE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46285B">
        <w:rPr>
          <w:rFonts w:ascii="Times New Roman" w:hAnsi="Times New Roman" w:cs="Times New Roman"/>
          <w:sz w:val="28"/>
          <w:szCs w:val="28"/>
        </w:rPr>
        <w:t xml:space="preserve"> </w:t>
      </w:r>
      <w:r w:rsidR="002A4E7C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46285B">
        <w:rPr>
          <w:rFonts w:ascii="Times New Roman" w:hAnsi="Times New Roman" w:cs="Times New Roman"/>
          <w:sz w:val="28"/>
          <w:szCs w:val="28"/>
        </w:rPr>
        <w:t>обеспечени</w:t>
      </w:r>
      <w:r w:rsidR="002A4E7C">
        <w:rPr>
          <w:rFonts w:ascii="Times New Roman" w:hAnsi="Times New Roman" w:cs="Times New Roman"/>
          <w:sz w:val="28"/>
          <w:szCs w:val="28"/>
        </w:rPr>
        <w:t>я</w:t>
      </w:r>
      <w:r w:rsidRPr="0046285B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FA571C">
        <w:rPr>
          <w:rFonts w:ascii="Times New Roman" w:hAnsi="Times New Roman" w:cs="Times New Roman"/>
          <w:sz w:val="28"/>
          <w:szCs w:val="28"/>
        </w:rPr>
        <w:t>контракта</w:t>
      </w:r>
      <w:r w:rsidRPr="0046285B">
        <w:rPr>
          <w:rFonts w:ascii="Times New Roman" w:hAnsi="Times New Roman" w:cs="Times New Roman"/>
          <w:sz w:val="28"/>
          <w:szCs w:val="28"/>
        </w:rPr>
        <w:t xml:space="preserve"> – </w:t>
      </w:r>
      <w:r w:rsidR="00144253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46285B">
        <w:rPr>
          <w:rFonts w:ascii="Times New Roman" w:hAnsi="Times New Roman" w:cs="Times New Roman"/>
          <w:sz w:val="28"/>
          <w:szCs w:val="28"/>
        </w:rPr>
        <w:t xml:space="preserve">, </w:t>
      </w:r>
      <w:r w:rsidR="00DB6AE3">
        <w:rPr>
          <w:rFonts w:ascii="Times New Roman" w:hAnsi="Times New Roman" w:cs="Times New Roman"/>
          <w:sz w:val="28"/>
          <w:szCs w:val="28"/>
        </w:rPr>
        <w:t>начальники</w:t>
      </w:r>
      <w:r w:rsidRPr="0046285B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3A115A">
        <w:rPr>
          <w:rFonts w:ascii="Times New Roman" w:hAnsi="Times New Roman" w:cs="Times New Roman"/>
          <w:sz w:val="28"/>
          <w:szCs w:val="28"/>
        </w:rPr>
        <w:t>,</w:t>
      </w:r>
      <w:r w:rsidRPr="0046285B">
        <w:rPr>
          <w:rFonts w:ascii="Times New Roman" w:hAnsi="Times New Roman" w:cs="Times New Roman"/>
          <w:sz w:val="28"/>
          <w:szCs w:val="28"/>
        </w:rPr>
        <w:t xml:space="preserve"> </w:t>
      </w:r>
      <w:r w:rsidR="002A4E7C">
        <w:rPr>
          <w:rFonts w:ascii="Times New Roman" w:hAnsi="Times New Roman" w:cs="Times New Roman"/>
          <w:sz w:val="28"/>
          <w:szCs w:val="28"/>
        </w:rPr>
        <w:t xml:space="preserve">инициирующих закупку, </w:t>
      </w:r>
      <w:r w:rsidRPr="0046285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44253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46285B">
        <w:rPr>
          <w:rFonts w:ascii="Times New Roman" w:hAnsi="Times New Roman" w:cs="Times New Roman"/>
          <w:sz w:val="28"/>
          <w:szCs w:val="28"/>
        </w:rPr>
        <w:t>;</w:t>
      </w:r>
    </w:p>
    <w:p w:rsidR="0043307C" w:rsidRDefault="0046285B" w:rsidP="00EF1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5B">
        <w:rPr>
          <w:rFonts w:ascii="Times New Roman" w:hAnsi="Times New Roman" w:cs="Times New Roman"/>
          <w:sz w:val="28"/>
          <w:szCs w:val="28"/>
        </w:rPr>
        <w:t xml:space="preserve">за обращение в суд с исковым заявлением о привлечении поставщика (исполнителя, подрядчика) к гражданско-правовой ответственности (в том числе об обращении взыскания на обеспечение исполнения контракта), расторжение </w:t>
      </w:r>
      <w:r w:rsidR="00BC4263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Pr="0046285B">
        <w:rPr>
          <w:rFonts w:ascii="Times New Roman" w:hAnsi="Times New Roman" w:cs="Times New Roman"/>
          <w:sz w:val="28"/>
          <w:szCs w:val="28"/>
        </w:rPr>
        <w:t xml:space="preserve">– </w:t>
      </w:r>
      <w:r w:rsidR="00144253">
        <w:rPr>
          <w:rFonts w:ascii="Times New Roman" w:hAnsi="Times New Roman" w:cs="Times New Roman"/>
          <w:sz w:val="28"/>
          <w:szCs w:val="28"/>
        </w:rPr>
        <w:t xml:space="preserve">председатель комитета, </w:t>
      </w:r>
      <w:r w:rsidR="00DB6AE3">
        <w:rPr>
          <w:rFonts w:ascii="Times New Roman" w:hAnsi="Times New Roman" w:cs="Times New Roman"/>
          <w:sz w:val="28"/>
          <w:szCs w:val="28"/>
        </w:rPr>
        <w:t>начальники</w:t>
      </w:r>
      <w:r w:rsidRPr="0046285B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144253">
        <w:rPr>
          <w:rFonts w:ascii="Times New Roman" w:hAnsi="Times New Roman" w:cs="Times New Roman"/>
          <w:sz w:val="28"/>
          <w:szCs w:val="28"/>
        </w:rPr>
        <w:t xml:space="preserve">, </w:t>
      </w:r>
      <w:r w:rsidR="00DA3CA5">
        <w:rPr>
          <w:rFonts w:ascii="Times New Roman" w:hAnsi="Times New Roman" w:cs="Times New Roman"/>
          <w:sz w:val="28"/>
          <w:szCs w:val="28"/>
        </w:rPr>
        <w:t xml:space="preserve">инициирующих закупку, </w:t>
      </w:r>
      <w:r w:rsidRPr="0046285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44253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46285B">
        <w:rPr>
          <w:rFonts w:ascii="Times New Roman" w:hAnsi="Times New Roman" w:cs="Times New Roman"/>
          <w:sz w:val="28"/>
          <w:szCs w:val="28"/>
        </w:rPr>
        <w:t xml:space="preserve">, </w:t>
      </w:r>
      <w:r w:rsidR="00A16746" w:rsidRPr="002D7A61">
        <w:rPr>
          <w:rFonts w:ascii="Times New Roman" w:hAnsi="Times New Roman" w:cs="Times New Roman"/>
          <w:sz w:val="28"/>
          <w:szCs w:val="28"/>
        </w:rPr>
        <w:t>начальник отдела закупок.</w:t>
      </w:r>
    </w:p>
    <w:sectPr w:rsidR="0043307C" w:rsidSect="006054BA">
      <w:headerReference w:type="default" r:id="rId9"/>
      <w:pgSz w:w="11906" w:h="16838"/>
      <w:pgMar w:top="539" w:right="851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A5" w:rsidRDefault="001710A5" w:rsidP="00FC0338">
      <w:pPr>
        <w:spacing w:after="0" w:line="240" w:lineRule="auto"/>
      </w:pPr>
      <w:r>
        <w:separator/>
      </w:r>
    </w:p>
  </w:endnote>
  <w:endnote w:type="continuationSeparator" w:id="0">
    <w:p w:rsidR="001710A5" w:rsidRDefault="001710A5" w:rsidP="00FC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A5" w:rsidRDefault="001710A5" w:rsidP="00FC0338">
      <w:pPr>
        <w:spacing w:after="0" w:line="240" w:lineRule="auto"/>
      </w:pPr>
      <w:r>
        <w:separator/>
      </w:r>
    </w:p>
  </w:footnote>
  <w:footnote w:type="continuationSeparator" w:id="0">
    <w:p w:rsidR="001710A5" w:rsidRDefault="001710A5" w:rsidP="00FC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878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03DDE" w:rsidRPr="002C266B" w:rsidRDefault="00003DDE">
        <w:pPr>
          <w:pStyle w:val="a4"/>
          <w:jc w:val="right"/>
          <w:rPr>
            <w:rFonts w:ascii="Times New Roman" w:hAnsi="Times New Roman" w:cs="Times New Roman"/>
          </w:rPr>
        </w:pPr>
        <w:r w:rsidRPr="002C266B">
          <w:rPr>
            <w:rFonts w:ascii="Times New Roman" w:hAnsi="Times New Roman" w:cs="Times New Roman"/>
          </w:rPr>
          <w:fldChar w:fldCharType="begin"/>
        </w:r>
        <w:r w:rsidRPr="002C266B">
          <w:rPr>
            <w:rFonts w:ascii="Times New Roman" w:hAnsi="Times New Roman" w:cs="Times New Roman"/>
          </w:rPr>
          <w:instrText>PAGE   \* MERGEFORMAT</w:instrText>
        </w:r>
        <w:r w:rsidRPr="002C266B">
          <w:rPr>
            <w:rFonts w:ascii="Times New Roman" w:hAnsi="Times New Roman" w:cs="Times New Roman"/>
          </w:rPr>
          <w:fldChar w:fldCharType="separate"/>
        </w:r>
        <w:r w:rsidR="00C52413">
          <w:rPr>
            <w:rFonts w:ascii="Times New Roman" w:hAnsi="Times New Roman" w:cs="Times New Roman"/>
            <w:noProof/>
          </w:rPr>
          <w:t>16</w:t>
        </w:r>
        <w:r w:rsidRPr="002C266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03DDE" w:rsidRDefault="00003D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A464F"/>
    <w:multiLevelType w:val="multilevel"/>
    <w:tmpl w:val="004223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46D469B8"/>
    <w:multiLevelType w:val="multilevel"/>
    <w:tmpl w:val="E74E2C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EC"/>
    <w:rsid w:val="00001B4C"/>
    <w:rsid w:val="00003DDE"/>
    <w:rsid w:val="00012238"/>
    <w:rsid w:val="000276DD"/>
    <w:rsid w:val="000373C4"/>
    <w:rsid w:val="00037A8A"/>
    <w:rsid w:val="0004407B"/>
    <w:rsid w:val="0004550B"/>
    <w:rsid w:val="0004586A"/>
    <w:rsid w:val="000551BD"/>
    <w:rsid w:val="00055B35"/>
    <w:rsid w:val="00056996"/>
    <w:rsid w:val="00064BBF"/>
    <w:rsid w:val="00066925"/>
    <w:rsid w:val="00085D72"/>
    <w:rsid w:val="0008614A"/>
    <w:rsid w:val="00087116"/>
    <w:rsid w:val="0008714F"/>
    <w:rsid w:val="00087B32"/>
    <w:rsid w:val="00087E83"/>
    <w:rsid w:val="0009381A"/>
    <w:rsid w:val="0009521C"/>
    <w:rsid w:val="000A0752"/>
    <w:rsid w:val="000A25D4"/>
    <w:rsid w:val="000A3D05"/>
    <w:rsid w:val="000C136D"/>
    <w:rsid w:val="000D0AAD"/>
    <w:rsid w:val="000E5367"/>
    <w:rsid w:val="000E7889"/>
    <w:rsid w:val="000F0070"/>
    <w:rsid w:val="000F0BCD"/>
    <w:rsid w:val="001019E9"/>
    <w:rsid w:val="00121074"/>
    <w:rsid w:val="00131CE6"/>
    <w:rsid w:val="0013725B"/>
    <w:rsid w:val="0014106C"/>
    <w:rsid w:val="00142AAB"/>
    <w:rsid w:val="00144253"/>
    <w:rsid w:val="00147A8E"/>
    <w:rsid w:val="00157A7D"/>
    <w:rsid w:val="001644BF"/>
    <w:rsid w:val="001710A5"/>
    <w:rsid w:val="00173A36"/>
    <w:rsid w:val="00177CB6"/>
    <w:rsid w:val="0018002B"/>
    <w:rsid w:val="00186755"/>
    <w:rsid w:val="00194BEA"/>
    <w:rsid w:val="001A5B03"/>
    <w:rsid w:val="001B0994"/>
    <w:rsid w:val="001B4B8C"/>
    <w:rsid w:val="001B5575"/>
    <w:rsid w:val="001B6F51"/>
    <w:rsid w:val="001C07C4"/>
    <w:rsid w:val="001C4269"/>
    <w:rsid w:val="001C65EC"/>
    <w:rsid w:val="001C6645"/>
    <w:rsid w:val="001D12EF"/>
    <w:rsid w:val="001E6556"/>
    <w:rsid w:val="001F0E0C"/>
    <w:rsid w:val="001F4EA6"/>
    <w:rsid w:val="001F7446"/>
    <w:rsid w:val="00204869"/>
    <w:rsid w:val="0022596D"/>
    <w:rsid w:val="002401DC"/>
    <w:rsid w:val="00240BEF"/>
    <w:rsid w:val="00243B37"/>
    <w:rsid w:val="00245D07"/>
    <w:rsid w:val="0025086D"/>
    <w:rsid w:val="00254BB4"/>
    <w:rsid w:val="002614F7"/>
    <w:rsid w:val="00262D5E"/>
    <w:rsid w:val="002644E9"/>
    <w:rsid w:val="0026534A"/>
    <w:rsid w:val="0026662A"/>
    <w:rsid w:val="002803A2"/>
    <w:rsid w:val="002809DB"/>
    <w:rsid w:val="00290137"/>
    <w:rsid w:val="00296F87"/>
    <w:rsid w:val="002A038D"/>
    <w:rsid w:val="002A3074"/>
    <w:rsid w:val="002A39DA"/>
    <w:rsid w:val="002A4E7C"/>
    <w:rsid w:val="002A4F08"/>
    <w:rsid w:val="002C266B"/>
    <w:rsid w:val="002C3D05"/>
    <w:rsid w:val="002D569E"/>
    <w:rsid w:val="002D6149"/>
    <w:rsid w:val="002D7A61"/>
    <w:rsid w:val="002D7B81"/>
    <w:rsid w:val="002E1E55"/>
    <w:rsid w:val="002E298A"/>
    <w:rsid w:val="002F0776"/>
    <w:rsid w:val="002F4215"/>
    <w:rsid w:val="00300349"/>
    <w:rsid w:val="003124B6"/>
    <w:rsid w:val="00323F8E"/>
    <w:rsid w:val="00353BB3"/>
    <w:rsid w:val="00355270"/>
    <w:rsid w:val="00363ACB"/>
    <w:rsid w:val="00367006"/>
    <w:rsid w:val="00370EF9"/>
    <w:rsid w:val="00387B19"/>
    <w:rsid w:val="0039463D"/>
    <w:rsid w:val="0039529D"/>
    <w:rsid w:val="00397FEB"/>
    <w:rsid w:val="003A115A"/>
    <w:rsid w:val="003A21D8"/>
    <w:rsid w:val="003B33D7"/>
    <w:rsid w:val="003B3BE3"/>
    <w:rsid w:val="003B3F8D"/>
    <w:rsid w:val="003B479C"/>
    <w:rsid w:val="003B5779"/>
    <w:rsid w:val="003C0C19"/>
    <w:rsid w:val="003C110B"/>
    <w:rsid w:val="003C149A"/>
    <w:rsid w:val="003D2D8C"/>
    <w:rsid w:val="003D507A"/>
    <w:rsid w:val="003D66D6"/>
    <w:rsid w:val="003D7494"/>
    <w:rsid w:val="003E3CED"/>
    <w:rsid w:val="003E58FE"/>
    <w:rsid w:val="003F2D2F"/>
    <w:rsid w:val="003F373B"/>
    <w:rsid w:val="0041537F"/>
    <w:rsid w:val="004164E8"/>
    <w:rsid w:val="0042145A"/>
    <w:rsid w:val="004277B2"/>
    <w:rsid w:val="00432246"/>
    <w:rsid w:val="0043307C"/>
    <w:rsid w:val="00445E11"/>
    <w:rsid w:val="00446F91"/>
    <w:rsid w:val="0045064E"/>
    <w:rsid w:val="0046285B"/>
    <w:rsid w:val="0046484F"/>
    <w:rsid w:val="00483504"/>
    <w:rsid w:val="00494BBB"/>
    <w:rsid w:val="004962C1"/>
    <w:rsid w:val="00496DBD"/>
    <w:rsid w:val="00496EBC"/>
    <w:rsid w:val="004A4A87"/>
    <w:rsid w:val="004B6E02"/>
    <w:rsid w:val="004C67B5"/>
    <w:rsid w:val="004C6A12"/>
    <w:rsid w:val="004C754B"/>
    <w:rsid w:val="004D58D2"/>
    <w:rsid w:val="004E1EA6"/>
    <w:rsid w:val="004E2DE5"/>
    <w:rsid w:val="004E6ABF"/>
    <w:rsid w:val="004F0D93"/>
    <w:rsid w:val="004F7896"/>
    <w:rsid w:val="004F7EF5"/>
    <w:rsid w:val="00501544"/>
    <w:rsid w:val="00505742"/>
    <w:rsid w:val="0050648F"/>
    <w:rsid w:val="00515FDB"/>
    <w:rsid w:val="00517B48"/>
    <w:rsid w:val="00524F29"/>
    <w:rsid w:val="005264A9"/>
    <w:rsid w:val="005317CA"/>
    <w:rsid w:val="00535452"/>
    <w:rsid w:val="00535ED2"/>
    <w:rsid w:val="0053661A"/>
    <w:rsid w:val="00543633"/>
    <w:rsid w:val="00552BD4"/>
    <w:rsid w:val="005574BB"/>
    <w:rsid w:val="00592F30"/>
    <w:rsid w:val="005A223B"/>
    <w:rsid w:val="005B09B2"/>
    <w:rsid w:val="005B1E58"/>
    <w:rsid w:val="005B2C1F"/>
    <w:rsid w:val="005C1C2E"/>
    <w:rsid w:val="005C4B52"/>
    <w:rsid w:val="005D3776"/>
    <w:rsid w:val="005E12AA"/>
    <w:rsid w:val="005E550C"/>
    <w:rsid w:val="005F2E8E"/>
    <w:rsid w:val="005F5477"/>
    <w:rsid w:val="0060522F"/>
    <w:rsid w:val="006054BA"/>
    <w:rsid w:val="006067B4"/>
    <w:rsid w:val="00616FE2"/>
    <w:rsid w:val="006222AF"/>
    <w:rsid w:val="006241A2"/>
    <w:rsid w:val="0062671F"/>
    <w:rsid w:val="00634DEB"/>
    <w:rsid w:val="0063726C"/>
    <w:rsid w:val="006535D6"/>
    <w:rsid w:val="00663761"/>
    <w:rsid w:val="00674E2C"/>
    <w:rsid w:val="00674FB3"/>
    <w:rsid w:val="00675A18"/>
    <w:rsid w:val="006763B2"/>
    <w:rsid w:val="00693BF9"/>
    <w:rsid w:val="006A05A0"/>
    <w:rsid w:val="006A0A2F"/>
    <w:rsid w:val="006C2DA6"/>
    <w:rsid w:val="006C49B0"/>
    <w:rsid w:val="006D3FB5"/>
    <w:rsid w:val="006D7140"/>
    <w:rsid w:val="006D7F24"/>
    <w:rsid w:val="006E7590"/>
    <w:rsid w:val="006F44A4"/>
    <w:rsid w:val="006F7551"/>
    <w:rsid w:val="0070126B"/>
    <w:rsid w:val="00704B2B"/>
    <w:rsid w:val="00711E97"/>
    <w:rsid w:val="00712DFF"/>
    <w:rsid w:val="0071794F"/>
    <w:rsid w:val="007247E2"/>
    <w:rsid w:val="00737F30"/>
    <w:rsid w:val="00742490"/>
    <w:rsid w:val="0074365D"/>
    <w:rsid w:val="00747CEA"/>
    <w:rsid w:val="00762225"/>
    <w:rsid w:val="00764B30"/>
    <w:rsid w:val="0076572F"/>
    <w:rsid w:val="007762BC"/>
    <w:rsid w:val="007823F0"/>
    <w:rsid w:val="0078745A"/>
    <w:rsid w:val="007903F1"/>
    <w:rsid w:val="00791B45"/>
    <w:rsid w:val="00794B51"/>
    <w:rsid w:val="007973AD"/>
    <w:rsid w:val="0079746B"/>
    <w:rsid w:val="00797570"/>
    <w:rsid w:val="007979F5"/>
    <w:rsid w:val="007A225C"/>
    <w:rsid w:val="007A33AC"/>
    <w:rsid w:val="007A728A"/>
    <w:rsid w:val="007B2230"/>
    <w:rsid w:val="007B4359"/>
    <w:rsid w:val="007B51DC"/>
    <w:rsid w:val="007B5B06"/>
    <w:rsid w:val="007C74F9"/>
    <w:rsid w:val="007D1C16"/>
    <w:rsid w:val="007D2013"/>
    <w:rsid w:val="007D29A1"/>
    <w:rsid w:val="007E0480"/>
    <w:rsid w:val="007E5EF4"/>
    <w:rsid w:val="007E7BBA"/>
    <w:rsid w:val="007F743E"/>
    <w:rsid w:val="0080796B"/>
    <w:rsid w:val="00821622"/>
    <w:rsid w:val="008245EF"/>
    <w:rsid w:val="008278A5"/>
    <w:rsid w:val="00830FFB"/>
    <w:rsid w:val="008337B6"/>
    <w:rsid w:val="00851815"/>
    <w:rsid w:val="008539B2"/>
    <w:rsid w:val="00856D42"/>
    <w:rsid w:val="0087206D"/>
    <w:rsid w:val="008725C1"/>
    <w:rsid w:val="008755E4"/>
    <w:rsid w:val="00880AB0"/>
    <w:rsid w:val="00892EBF"/>
    <w:rsid w:val="0089499A"/>
    <w:rsid w:val="008A0047"/>
    <w:rsid w:val="008A19FD"/>
    <w:rsid w:val="008A1C61"/>
    <w:rsid w:val="008C400D"/>
    <w:rsid w:val="008C55F3"/>
    <w:rsid w:val="008D5002"/>
    <w:rsid w:val="008E2276"/>
    <w:rsid w:val="008F1518"/>
    <w:rsid w:val="008F193E"/>
    <w:rsid w:val="00904129"/>
    <w:rsid w:val="009125E4"/>
    <w:rsid w:val="00913A07"/>
    <w:rsid w:val="00915045"/>
    <w:rsid w:val="00922047"/>
    <w:rsid w:val="00924F96"/>
    <w:rsid w:val="00926A98"/>
    <w:rsid w:val="00936973"/>
    <w:rsid w:val="00940105"/>
    <w:rsid w:val="00942AD9"/>
    <w:rsid w:val="00947FB4"/>
    <w:rsid w:val="00953158"/>
    <w:rsid w:val="0095619F"/>
    <w:rsid w:val="009642BF"/>
    <w:rsid w:val="00972D44"/>
    <w:rsid w:val="00972F06"/>
    <w:rsid w:val="00983029"/>
    <w:rsid w:val="009925A3"/>
    <w:rsid w:val="009A29F6"/>
    <w:rsid w:val="009A3471"/>
    <w:rsid w:val="009A4C62"/>
    <w:rsid w:val="009A72DA"/>
    <w:rsid w:val="009B185B"/>
    <w:rsid w:val="009B4B0C"/>
    <w:rsid w:val="009B4F63"/>
    <w:rsid w:val="009B615F"/>
    <w:rsid w:val="009C0C62"/>
    <w:rsid w:val="009C16A7"/>
    <w:rsid w:val="009C4981"/>
    <w:rsid w:val="009E25C9"/>
    <w:rsid w:val="009F7FE3"/>
    <w:rsid w:val="00A03559"/>
    <w:rsid w:val="00A16746"/>
    <w:rsid w:val="00A17D37"/>
    <w:rsid w:val="00A302CA"/>
    <w:rsid w:val="00A328C5"/>
    <w:rsid w:val="00A33AD1"/>
    <w:rsid w:val="00A37E4B"/>
    <w:rsid w:val="00A4485A"/>
    <w:rsid w:val="00A4733A"/>
    <w:rsid w:val="00A47A40"/>
    <w:rsid w:val="00A515CC"/>
    <w:rsid w:val="00A559DE"/>
    <w:rsid w:val="00A60E96"/>
    <w:rsid w:val="00A61075"/>
    <w:rsid w:val="00A7244F"/>
    <w:rsid w:val="00A76715"/>
    <w:rsid w:val="00A800DA"/>
    <w:rsid w:val="00A80643"/>
    <w:rsid w:val="00A84B28"/>
    <w:rsid w:val="00A84F51"/>
    <w:rsid w:val="00A96FC1"/>
    <w:rsid w:val="00AA011A"/>
    <w:rsid w:val="00AB2177"/>
    <w:rsid w:val="00AB569B"/>
    <w:rsid w:val="00AC024A"/>
    <w:rsid w:val="00AD27F2"/>
    <w:rsid w:val="00AD3B03"/>
    <w:rsid w:val="00AD3CAD"/>
    <w:rsid w:val="00AD4096"/>
    <w:rsid w:val="00AD4224"/>
    <w:rsid w:val="00AD471C"/>
    <w:rsid w:val="00B007CE"/>
    <w:rsid w:val="00B01558"/>
    <w:rsid w:val="00B1052E"/>
    <w:rsid w:val="00B14250"/>
    <w:rsid w:val="00B15955"/>
    <w:rsid w:val="00B21D89"/>
    <w:rsid w:val="00B21DF0"/>
    <w:rsid w:val="00B23BF5"/>
    <w:rsid w:val="00B25B4C"/>
    <w:rsid w:val="00B3228C"/>
    <w:rsid w:val="00B325D8"/>
    <w:rsid w:val="00B34028"/>
    <w:rsid w:val="00B35CE4"/>
    <w:rsid w:val="00B36982"/>
    <w:rsid w:val="00B369EE"/>
    <w:rsid w:val="00B50E85"/>
    <w:rsid w:val="00B547E1"/>
    <w:rsid w:val="00B57DBE"/>
    <w:rsid w:val="00B62836"/>
    <w:rsid w:val="00B63AEC"/>
    <w:rsid w:val="00B6520B"/>
    <w:rsid w:val="00B961EC"/>
    <w:rsid w:val="00BA35BE"/>
    <w:rsid w:val="00BB57DF"/>
    <w:rsid w:val="00BC4263"/>
    <w:rsid w:val="00BF29ED"/>
    <w:rsid w:val="00BF446E"/>
    <w:rsid w:val="00BF5150"/>
    <w:rsid w:val="00C00CAC"/>
    <w:rsid w:val="00C030A1"/>
    <w:rsid w:val="00C0751E"/>
    <w:rsid w:val="00C12E57"/>
    <w:rsid w:val="00C25BEA"/>
    <w:rsid w:val="00C36F0E"/>
    <w:rsid w:val="00C43C36"/>
    <w:rsid w:val="00C47C0D"/>
    <w:rsid w:val="00C52413"/>
    <w:rsid w:val="00C605E2"/>
    <w:rsid w:val="00C63B8D"/>
    <w:rsid w:val="00C65AE1"/>
    <w:rsid w:val="00CA3DF1"/>
    <w:rsid w:val="00CB122F"/>
    <w:rsid w:val="00CC1556"/>
    <w:rsid w:val="00CC3B25"/>
    <w:rsid w:val="00CC60DD"/>
    <w:rsid w:val="00CC6DD7"/>
    <w:rsid w:val="00CE14BD"/>
    <w:rsid w:val="00CE71A1"/>
    <w:rsid w:val="00D00FD9"/>
    <w:rsid w:val="00D0784C"/>
    <w:rsid w:val="00D10509"/>
    <w:rsid w:val="00D15144"/>
    <w:rsid w:val="00D1640B"/>
    <w:rsid w:val="00D17F62"/>
    <w:rsid w:val="00D2312F"/>
    <w:rsid w:val="00D24537"/>
    <w:rsid w:val="00D37F8C"/>
    <w:rsid w:val="00D44860"/>
    <w:rsid w:val="00D47796"/>
    <w:rsid w:val="00D543C5"/>
    <w:rsid w:val="00D55E3E"/>
    <w:rsid w:val="00D600F5"/>
    <w:rsid w:val="00D75644"/>
    <w:rsid w:val="00D91BE4"/>
    <w:rsid w:val="00DA110E"/>
    <w:rsid w:val="00DA29C6"/>
    <w:rsid w:val="00DA3994"/>
    <w:rsid w:val="00DA3CA5"/>
    <w:rsid w:val="00DA7B7B"/>
    <w:rsid w:val="00DB0F84"/>
    <w:rsid w:val="00DB5AFF"/>
    <w:rsid w:val="00DB658A"/>
    <w:rsid w:val="00DB6AE3"/>
    <w:rsid w:val="00DC401E"/>
    <w:rsid w:val="00DC6258"/>
    <w:rsid w:val="00DD00B1"/>
    <w:rsid w:val="00DE4C32"/>
    <w:rsid w:val="00DE7E3E"/>
    <w:rsid w:val="00DF0BA8"/>
    <w:rsid w:val="00DF27B8"/>
    <w:rsid w:val="00DF6476"/>
    <w:rsid w:val="00E0518D"/>
    <w:rsid w:val="00E072E9"/>
    <w:rsid w:val="00E12CDC"/>
    <w:rsid w:val="00E13CD2"/>
    <w:rsid w:val="00E16BBB"/>
    <w:rsid w:val="00E1730F"/>
    <w:rsid w:val="00E274FB"/>
    <w:rsid w:val="00E3452F"/>
    <w:rsid w:val="00E404EC"/>
    <w:rsid w:val="00E41DD7"/>
    <w:rsid w:val="00E43979"/>
    <w:rsid w:val="00E45A0E"/>
    <w:rsid w:val="00E52DA2"/>
    <w:rsid w:val="00E5471A"/>
    <w:rsid w:val="00E57A8B"/>
    <w:rsid w:val="00E6489A"/>
    <w:rsid w:val="00E65065"/>
    <w:rsid w:val="00E7182C"/>
    <w:rsid w:val="00E7509A"/>
    <w:rsid w:val="00E81B1D"/>
    <w:rsid w:val="00E83C64"/>
    <w:rsid w:val="00E8539B"/>
    <w:rsid w:val="00E91D29"/>
    <w:rsid w:val="00E9493D"/>
    <w:rsid w:val="00EA47D0"/>
    <w:rsid w:val="00EA4CA1"/>
    <w:rsid w:val="00EB3277"/>
    <w:rsid w:val="00EB4E2A"/>
    <w:rsid w:val="00EB513F"/>
    <w:rsid w:val="00EB51D4"/>
    <w:rsid w:val="00EC466B"/>
    <w:rsid w:val="00EC6B37"/>
    <w:rsid w:val="00ED72C9"/>
    <w:rsid w:val="00ED7A40"/>
    <w:rsid w:val="00EF11BD"/>
    <w:rsid w:val="00EF3624"/>
    <w:rsid w:val="00EF3797"/>
    <w:rsid w:val="00EF38CB"/>
    <w:rsid w:val="00EF3C8D"/>
    <w:rsid w:val="00EF53D0"/>
    <w:rsid w:val="00F0215A"/>
    <w:rsid w:val="00F050A8"/>
    <w:rsid w:val="00F06347"/>
    <w:rsid w:val="00F1254A"/>
    <w:rsid w:val="00F13541"/>
    <w:rsid w:val="00F23CD1"/>
    <w:rsid w:val="00F323A5"/>
    <w:rsid w:val="00F35CCE"/>
    <w:rsid w:val="00F37E93"/>
    <w:rsid w:val="00F5037B"/>
    <w:rsid w:val="00F55C7C"/>
    <w:rsid w:val="00F65849"/>
    <w:rsid w:val="00F6768F"/>
    <w:rsid w:val="00F709B0"/>
    <w:rsid w:val="00F7321A"/>
    <w:rsid w:val="00F76934"/>
    <w:rsid w:val="00F82BCC"/>
    <w:rsid w:val="00F84501"/>
    <w:rsid w:val="00F85FA1"/>
    <w:rsid w:val="00F929E3"/>
    <w:rsid w:val="00FA1292"/>
    <w:rsid w:val="00FA446B"/>
    <w:rsid w:val="00FA4CC3"/>
    <w:rsid w:val="00FA571C"/>
    <w:rsid w:val="00FA5B42"/>
    <w:rsid w:val="00FB27CE"/>
    <w:rsid w:val="00FB30FE"/>
    <w:rsid w:val="00FC0338"/>
    <w:rsid w:val="00FC5B23"/>
    <w:rsid w:val="00FC72E4"/>
    <w:rsid w:val="00FD43CB"/>
    <w:rsid w:val="00FE0781"/>
    <w:rsid w:val="00FE5909"/>
    <w:rsid w:val="00FE669F"/>
    <w:rsid w:val="00FF1A83"/>
    <w:rsid w:val="00FF5450"/>
    <w:rsid w:val="00FF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A8051-CB54-4AE2-8A8E-CB89A8DE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7C"/>
  </w:style>
  <w:style w:type="paragraph" w:styleId="2">
    <w:name w:val="heading 2"/>
    <w:basedOn w:val="a"/>
    <w:link w:val="20"/>
    <w:uiPriority w:val="9"/>
    <w:qFormat/>
    <w:rsid w:val="00CC6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0338"/>
  </w:style>
  <w:style w:type="paragraph" w:styleId="a6">
    <w:name w:val="footer"/>
    <w:basedOn w:val="a"/>
    <w:link w:val="a7"/>
    <w:uiPriority w:val="99"/>
    <w:unhideWhenUsed/>
    <w:rsid w:val="00FC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338"/>
  </w:style>
  <w:style w:type="paragraph" w:styleId="a8">
    <w:name w:val="Balloon Text"/>
    <w:basedOn w:val="a"/>
    <w:link w:val="a9"/>
    <w:uiPriority w:val="99"/>
    <w:semiHidden/>
    <w:unhideWhenUsed/>
    <w:rsid w:val="0048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350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2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276D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276D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276D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76D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276DD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C60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No Spacing"/>
    <w:uiPriority w:val="99"/>
    <w:qFormat/>
    <w:rsid w:val="00675A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L">
    <w:name w:val="VL_Основной текст"/>
    <w:basedOn w:val="a"/>
    <w:link w:val="VL0"/>
    <w:qFormat/>
    <w:rsid w:val="00240BEF"/>
    <w:pPr>
      <w:spacing w:before="240" w:after="0" w:line="240" w:lineRule="auto"/>
    </w:pPr>
    <w:rPr>
      <w:rFonts w:ascii="Courier New" w:eastAsia="Calibri" w:hAnsi="Courier New" w:cs="Times New Roman"/>
      <w:color w:val="141618"/>
    </w:rPr>
  </w:style>
  <w:style w:type="character" w:customStyle="1" w:styleId="VL0">
    <w:name w:val="VL_Основной текст Знак"/>
    <w:link w:val="VL"/>
    <w:rsid w:val="00240BEF"/>
    <w:rPr>
      <w:rFonts w:ascii="Courier New" w:eastAsia="Calibri" w:hAnsi="Courier New" w:cs="Times New Roman"/>
      <w:color w:val="141618"/>
    </w:rPr>
  </w:style>
  <w:style w:type="paragraph" w:styleId="af1">
    <w:name w:val="Title"/>
    <w:basedOn w:val="a"/>
    <w:link w:val="af2"/>
    <w:qFormat/>
    <w:rsid w:val="00240BE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240BE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40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380CD-264F-4690-AAC4-E7C64795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6481</Words>
  <Characters>36943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A. Dorohova</dc:creator>
  <cp:lastModifiedBy>Попов Николай Владимирович</cp:lastModifiedBy>
  <cp:revision>6</cp:revision>
  <cp:lastPrinted>2024-08-28T02:42:00Z</cp:lastPrinted>
  <dcterms:created xsi:type="dcterms:W3CDTF">2024-09-09T04:28:00Z</dcterms:created>
  <dcterms:modified xsi:type="dcterms:W3CDTF">2024-09-09T06:25:00Z</dcterms:modified>
</cp:coreProperties>
</file>