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32" w:rsidRPr="005D416B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DB29B7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к приказу комитета жилищно-коммунального хозяйства </w:t>
      </w:r>
    </w:p>
    <w:p w:rsidR="00BB4D32" w:rsidRPr="005D416B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города Барнаула</w:t>
      </w:r>
    </w:p>
    <w:p w:rsidR="00BB4D32" w:rsidRPr="005D416B" w:rsidRDefault="00BB4D32" w:rsidP="00BB4D32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65F12">
        <w:rPr>
          <w:sz w:val="28"/>
          <w:szCs w:val="28"/>
        </w:rPr>
        <w:t>05.08.2025</w:t>
      </w:r>
      <w:r>
        <w:rPr>
          <w:sz w:val="28"/>
          <w:szCs w:val="28"/>
        </w:rPr>
        <w:t xml:space="preserve"> </w:t>
      </w:r>
      <w:r w:rsidR="00DB29B7">
        <w:rPr>
          <w:sz w:val="28"/>
          <w:szCs w:val="28"/>
        </w:rPr>
        <w:t>№</w:t>
      </w:r>
      <w:r w:rsidR="00665F12">
        <w:rPr>
          <w:sz w:val="28"/>
          <w:szCs w:val="28"/>
        </w:rPr>
        <w:t>200/151/пр-1296</w:t>
      </w:r>
      <w:bookmarkStart w:id="0" w:name="_GoBack"/>
      <w:bookmarkEnd w:id="0"/>
    </w:p>
    <w:p w:rsidR="00BB4D32" w:rsidRDefault="00BB4D32" w:rsidP="00BB4D32">
      <w:pPr>
        <w:tabs>
          <w:tab w:val="left" w:pos="6495"/>
        </w:tabs>
        <w:rPr>
          <w:sz w:val="27"/>
          <w:szCs w:val="27"/>
        </w:rPr>
      </w:pPr>
    </w:p>
    <w:p w:rsidR="00BB4D32" w:rsidRDefault="00BB4D32" w:rsidP="00812573">
      <w:pPr>
        <w:jc w:val="center"/>
        <w:rPr>
          <w:sz w:val="27"/>
          <w:szCs w:val="27"/>
        </w:rPr>
      </w:pPr>
    </w:p>
    <w:p w:rsidR="00C874EE" w:rsidRDefault="00C874EE" w:rsidP="00812573">
      <w:pPr>
        <w:jc w:val="center"/>
        <w:rPr>
          <w:sz w:val="27"/>
          <w:szCs w:val="27"/>
        </w:rPr>
      </w:pPr>
      <w:r>
        <w:rPr>
          <w:sz w:val="27"/>
          <w:szCs w:val="27"/>
        </w:rPr>
        <w:t>АКТ</w:t>
      </w:r>
    </w:p>
    <w:p w:rsidR="00777BF7" w:rsidRDefault="00812573" w:rsidP="00812573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 xml:space="preserve">о состоянии общего имущества </w:t>
      </w:r>
    </w:p>
    <w:p w:rsidR="00BB4D32" w:rsidRDefault="00812573" w:rsidP="00777BF7">
      <w:pPr>
        <w:jc w:val="center"/>
        <w:rPr>
          <w:sz w:val="27"/>
          <w:szCs w:val="27"/>
        </w:rPr>
      </w:pPr>
      <w:r w:rsidRPr="00674E53">
        <w:rPr>
          <w:sz w:val="27"/>
          <w:szCs w:val="27"/>
        </w:rPr>
        <w:t>собственников помещений</w:t>
      </w:r>
      <w:r w:rsidR="00777BF7">
        <w:rPr>
          <w:sz w:val="27"/>
          <w:szCs w:val="27"/>
        </w:rPr>
        <w:t xml:space="preserve"> </w:t>
      </w:r>
      <w:r>
        <w:rPr>
          <w:sz w:val="27"/>
          <w:szCs w:val="27"/>
        </w:rPr>
        <w:t>многоквартирного дома</w:t>
      </w:r>
    </w:p>
    <w:p w:rsidR="00812573" w:rsidRPr="00674E53" w:rsidRDefault="00BB4D32" w:rsidP="00777BF7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по </w:t>
      </w:r>
      <w:r w:rsidR="008C326B">
        <w:rPr>
          <w:sz w:val="27"/>
          <w:szCs w:val="27"/>
        </w:rPr>
        <w:t xml:space="preserve">адресу: </w:t>
      </w:r>
      <w:proofErr w:type="spellStart"/>
      <w:r w:rsidR="008C326B">
        <w:rPr>
          <w:sz w:val="27"/>
          <w:szCs w:val="27"/>
        </w:rPr>
        <w:t>г</w:t>
      </w:r>
      <w:proofErr w:type="gramStart"/>
      <w:r w:rsidR="008C326B">
        <w:rPr>
          <w:sz w:val="27"/>
          <w:szCs w:val="27"/>
        </w:rPr>
        <w:t>.Б</w:t>
      </w:r>
      <w:proofErr w:type="gramEnd"/>
      <w:r w:rsidR="008C326B">
        <w:rPr>
          <w:sz w:val="27"/>
          <w:szCs w:val="27"/>
        </w:rPr>
        <w:t>арнаул</w:t>
      </w:r>
      <w:proofErr w:type="spellEnd"/>
      <w:r w:rsidR="008C326B">
        <w:rPr>
          <w:sz w:val="27"/>
          <w:szCs w:val="27"/>
        </w:rPr>
        <w:t xml:space="preserve">, </w:t>
      </w:r>
      <w:proofErr w:type="spellStart"/>
      <w:r w:rsidR="00D46525">
        <w:rPr>
          <w:sz w:val="27"/>
          <w:szCs w:val="27"/>
        </w:rPr>
        <w:t>пр-кт</w:t>
      </w:r>
      <w:proofErr w:type="spellEnd"/>
      <w:r w:rsidR="00D46525">
        <w:rPr>
          <w:sz w:val="27"/>
          <w:szCs w:val="27"/>
        </w:rPr>
        <w:t xml:space="preserve"> Строителей, 38</w:t>
      </w:r>
    </w:p>
    <w:p w:rsidR="00812573" w:rsidRPr="001A1D97" w:rsidRDefault="00812573" w:rsidP="0081257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12573" w:rsidRPr="001A1D97" w:rsidRDefault="00812573" w:rsidP="00812573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812573" w:rsidRPr="001A1D97" w:rsidTr="006F1E1A">
        <w:trPr>
          <w:trHeight w:val="288"/>
        </w:trPr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FF3D85" w:rsidRDefault="00812573" w:rsidP="003B548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7"/>
                <w:szCs w:val="27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7"/>
                <w:szCs w:val="27"/>
              </w:rPr>
              <w:t>арнаул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812573" w:rsidRPr="001A1D97" w:rsidRDefault="00D46525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46525">
              <w:rPr>
                <w:rFonts w:ascii="Times New Roman" w:hAnsi="Times New Roman" w:cs="Times New Roman"/>
                <w:sz w:val="27"/>
                <w:szCs w:val="27"/>
              </w:rPr>
              <w:t>пр-кт</w:t>
            </w:r>
            <w:proofErr w:type="spellEnd"/>
            <w:r w:rsidRPr="00D46525">
              <w:rPr>
                <w:rFonts w:ascii="Times New Roman" w:hAnsi="Times New Roman" w:cs="Times New Roman"/>
                <w:sz w:val="27"/>
                <w:szCs w:val="27"/>
              </w:rPr>
              <w:t xml:space="preserve"> Строителей, 38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D46525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D46525">
              <w:rPr>
                <w:rFonts w:ascii="Times New Roman" w:hAnsi="Times New Roman" w:cs="Times New Roman"/>
                <w:sz w:val="27"/>
                <w:szCs w:val="27"/>
              </w:rPr>
              <w:t>22:63:040421:52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2731D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2731D">
              <w:rPr>
                <w:rFonts w:ascii="Times New Roman" w:hAnsi="Times New Roman" w:cs="Times New Roman"/>
                <w:sz w:val="27"/>
                <w:szCs w:val="27"/>
              </w:rPr>
              <w:t>97/1.2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3056A6">
              <w:rPr>
                <w:rFonts w:ascii="Times New Roman" w:hAnsi="Times New Roman" w:cs="Times New Roman"/>
                <w:sz w:val="27"/>
                <w:szCs w:val="27"/>
              </w:rPr>
              <w:t>многоквартирны</w:t>
            </w:r>
            <w:r w:rsidR="00812573">
              <w:rPr>
                <w:rFonts w:ascii="Times New Roman" w:hAnsi="Times New Roman" w:cs="Times New Roman"/>
                <w:sz w:val="27"/>
                <w:szCs w:val="27"/>
              </w:rPr>
              <w:t>й дом</w:t>
            </w:r>
            <w:r w:rsidR="008C326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D733CD" w:rsidP="008C326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  <w:r w:rsidR="00D46525">
              <w:rPr>
                <w:rFonts w:ascii="Times New Roman" w:hAnsi="Times New Roman" w:cs="Times New Roman"/>
                <w:sz w:val="27"/>
                <w:szCs w:val="27"/>
              </w:rPr>
              <w:t>93</w:t>
            </w:r>
            <w:r w:rsidR="003C15F1">
              <w:rPr>
                <w:rFonts w:ascii="Times New Roman" w:hAnsi="Times New Roman" w:cs="Times New Roman"/>
                <w:sz w:val="27"/>
                <w:szCs w:val="27"/>
              </w:rPr>
              <w:t xml:space="preserve"> (по данным </w:t>
            </w:r>
            <w:proofErr w:type="spellStart"/>
            <w:r w:rsidR="003C15F1">
              <w:rPr>
                <w:rFonts w:ascii="Times New Roman" w:hAnsi="Times New Roman" w:cs="Times New Roman"/>
                <w:sz w:val="27"/>
                <w:szCs w:val="27"/>
              </w:rPr>
              <w:t>Росреестра</w:t>
            </w:r>
            <w:proofErr w:type="spellEnd"/>
            <w:r w:rsidR="003C15F1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C326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сведения отсутствуют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C15F1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39% на </w:t>
            </w:r>
            <w:r w:rsidRPr="003C15F1">
              <w:rPr>
                <w:rFonts w:ascii="Times New Roman" w:hAnsi="Times New Roman" w:cs="Times New Roman"/>
                <w:sz w:val="27"/>
                <w:szCs w:val="27"/>
              </w:rPr>
              <w:t>01.01.2022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по данным ГИС ЖКХ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C326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8C326B">
              <w:rPr>
                <w:rFonts w:ascii="Times New Roman" w:hAnsi="Times New Roman" w:cs="Times New Roman"/>
                <w:sz w:val="27"/>
                <w:szCs w:val="27"/>
              </w:rPr>
              <w:t>сведения отсутствуют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425EE3" w:rsidP="00213960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этажей</w:t>
            </w:r>
            <w:r w:rsidR="003367C6">
              <w:rPr>
                <w:sz w:val="27"/>
                <w:szCs w:val="27"/>
              </w:rPr>
              <w:t xml:space="preserve"> (в том числе подземных)</w:t>
            </w:r>
            <w:r w:rsidRPr="001A1D97">
              <w:rPr>
                <w:sz w:val="27"/>
                <w:szCs w:val="27"/>
              </w:rPr>
              <w:t>, ед.</w:t>
            </w:r>
          </w:p>
        </w:tc>
        <w:tc>
          <w:tcPr>
            <w:tcW w:w="3395" w:type="dxa"/>
            <w:shd w:val="clear" w:color="auto" w:fill="auto"/>
          </w:tcPr>
          <w:p w:rsidR="0012731D" w:rsidRDefault="0012731D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 этажей (1 подъезд), </w:t>
            </w:r>
          </w:p>
          <w:p w:rsidR="00812573" w:rsidRPr="001A1D97" w:rsidRDefault="0012731D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 этажей (3 подъезд)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E7101" w:rsidP="003E710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 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2731D" w:rsidP="00CA6B2D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136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A35DEB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 (по данным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1A1D97">
              <w:rPr>
                <w:sz w:val="27"/>
                <w:szCs w:val="27"/>
              </w:rPr>
              <w:t>непригодными</w:t>
            </w:r>
            <w:proofErr w:type="gramEnd"/>
            <w:r w:rsidRPr="001A1D97">
              <w:rPr>
                <w:sz w:val="27"/>
                <w:szCs w:val="27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Строительный объем, </w:t>
            </w:r>
            <w:proofErr w:type="spellStart"/>
            <w:r w:rsidRPr="001A1D97">
              <w:rPr>
                <w:sz w:val="27"/>
                <w:szCs w:val="27"/>
              </w:rPr>
              <w:t>куб.м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:rsidR="00812573" w:rsidRPr="001A1D97" w:rsidTr="00777BF7">
        <w:tc>
          <w:tcPr>
            <w:tcW w:w="674" w:type="dxa"/>
            <w:vMerge w:val="restart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19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2731D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2731D">
              <w:rPr>
                <w:rFonts w:ascii="Times New Roman" w:hAnsi="Times New Roman" w:cs="Times New Roman"/>
                <w:sz w:val="27"/>
                <w:szCs w:val="27"/>
              </w:rPr>
              <w:t>7938.5</w:t>
            </w: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жилых помещений (общая площадь квартир),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C15F1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C15F1">
              <w:rPr>
                <w:rFonts w:ascii="Times New Roman" w:hAnsi="Times New Roman" w:cs="Times New Roman"/>
                <w:sz w:val="27"/>
                <w:szCs w:val="27"/>
              </w:rPr>
              <w:t>7938.4</w:t>
            </w: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нежилых помещений (общая площадь нежилых помещений, не входящих в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A35DEB" w:rsidP="00A35DE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33,4 </w:t>
            </w:r>
          </w:p>
        </w:tc>
      </w:tr>
      <w:tr w:rsidR="00812573" w:rsidRPr="001A1D97" w:rsidTr="00777BF7">
        <w:tc>
          <w:tcPr>
            <w:tcW w:w="674" w:type="dxa"/>
            <w:vMerge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5C247C" w:rsidRPr="001A1D97" w:rsidRDefault="003C15F1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3C15F1">
              <w:rPr>
                <w:rFonts w:ascii="Times New Roman" w:hAnsi="Times New Roman" w:cs="Times New Roman"/>
                <w:sz w:val="27"/>
                <w:szCs w:val="27"/>
              </w:rPr>
              <w:t>1087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2731D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3367C6" w:rsidP="005C247C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нет данных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 xml:space="preserve">Уборочная площадь общих коридоров, </w:t>
            </w:r>
            <w:proofErr w:type="spellStart"/>
            <w:r w:rsidRPr="001A1D97">
              <w:rPr>
                <w:sz w:val="27"/>
                <w:szCs w:val="27"/>
              </w:rPr>
              <w:t>квм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 w:rsidR="003C15F1">
              <w:t xml:space="preserve"> </w:t>
            </w:r>
            <w:r w:rsidR="003C15F1" w:rsidRPr="003C15F1">
              <w:rPr>
                <w:rFonts w:ascii="Times New Roman" w:hAnsi="Times New Roman" w:cs="Times New Roman"/>
                <w:sz w:val="27"/>
                <w:szCs w:val="27"/>
              </w:rPr>
              <w:t>данных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proofErr w:type="gramStart"/>
            <w:r w:rsidRPr="001A1D97">
              <w:rPr>
                <w:sz w:val="27"/>
                <w:szCs w:val="27"/>
              </w:rPr>
              <w:t>Уборочная площадь других помещений общего пользования (тамбуры,</w:t>
            </w:r>
            <w:r>
              <w:rPr>
                <w:sz w:val="27"/>
                <w:szCs w:val="27"/>
              </w:rPr>
              <w:t xml:space="preserve"> </w:t>
            </w:r>
            <w:r w:rsidRPr="001A1D97">
              <w:rPr>
                <w:sz w:val="27"/>
                <w:szCs w:val="27"/>
              </w:rPr>
              <w:t xml:space="preserve">туалеты, сушилки, кухни, душевые), </w:t>
            </w:r>
            <w:proofErr w:type="spellStart"/>
            <w:r w:rsidRPr="001A1D97">
              <w:rPr>
                <w:sz w:val="27"/>
                <w:szCs w:val="27"/>
              </w:rPr>
              <w:t>кв.м</w:t>
            </w:r>
            <w:proofErr w:type="spellEnd"/>
            <w:r w:rsidRPr="001A1D97">
              <w:rPr>
                <w:sz w:val="27"/>
                <w:szCs w:val="27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нет</w:t>
            </w:r>
            <w:r w:rsidR="003C15F1">
              <w:t xml:space="preserve"> </w:t>
            </w:r>
            <w:r w:rsidR="003C15F1" w:rsidRPr="003C15F1">
              <w:rPr>
                <w:rFonts w:ascii="Times New Roman" w:hAnsi="Times New Roman" w:cs="Times New Roman"/>
                <w:sz w:val="27"/>
                <w:szCs w:val="27"/>
              </w:rPr>
              <w:t>данных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Площадь земельного участка, входящего в состав общего имущества многоквартирного дома</w:t>
            </w:r>
            <w:r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кв.м</w:t>
            </w:r>
            <w:proofErr w:type="spellEnd"/>
            <w:r>
              <w:rPr>
                <w:sz w:val="27"/>
                <w:szCs w:val="27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2731D" w:rsidP="00425EE3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5795,0</w:t>
            </w:r>
          </w:p>
        </w:tc>
      </w:tr>
      <w:tr w:rsidR="00812573" w:rsidRPr="001A1D97" w:rsidTr="00777BF7">
        <w:tc>
          <w:tcPr>
            <w:tcW w:w="674" w:type="dxa"/>
            <w:shd w:val="clear" w:color="auto" w:fill="auto"/>
          </w:tcPr>
          <w:p w:rsidR="00812573" w:rsidRPr="001A1D97" w:rsidRDefault="00812573" w:rsidP="00777BF7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A1D97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812573" w:rsidRPr="001A1D97" w:rsidRDefault="00812573" w:rsidP="00777BF7">
            <w:pPr>
              <w:rPr>
                <w:sz w:val="27"/>
                <w:szCs w:val="27"/>
              </w:rPr>
            </w:pPr>
            <w:r w:rsidRPr="001A1D97">
              <w:rPr>
                <w:sz w:val="27"/>
                <w:szCs w:val="27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812573" w:rsidRPr="001A1D97" w:rsidRDefault="0012731D" w:rsidP="00450B4B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12731D">
              <w:rPr>
                <w:rFonts w:ascii="Times New Roman" w:hAnsi="Times New Roman" w:cs="Times New Roman"/>
                <w:sz w:val="27"/>
                <w:szCs w:val="27"/>
              </w:rPr>
              <w:t>22:63:040421:27</w:t>
            </w:r>
          </w:p>
        </w:tc>
      </w:tr>
    </w:tbl>
    <w:p w:rsidR="00F7320C" w:rsidRDefault="00F7320C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II</w:t>
      </w:r>
      <w:r w:rsidRPr="00F7320C">
        <w:rPr>
          <w:rFonts w:ascii="Times New Roman" w:hAnsi="Times New Roman" w:cs="Times New Roman"/>
          <w:sz w:val="27"/>
          <w:szCs w:val="27"/>
        </w:rPr>
        <w:t xml:space="preserve"> </w:t>
      </w:r>
      <w:r w:rsidRPr="001A1D97">
        <w:rPr>
          <w:rFonts w:ascii="Times New Roman" w:hAnsi="Times New Roman" w:cs="Times New Roman"/>
          <w:sz w:val="27"/>
          <w:szCs w:val="27"/>
        </w:rPr>
        <w:t>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center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Техническое состояние элементов общего имущества многоквартирного дома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1. Фундамент</w:t>
            </w:r>
          </w:p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CF" w:rsidRPr="00181B8F" w:rsidRDefault="00A35DEB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свайный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CF" w:rsidRPr="00181B8F" w:rsidRDefault="003E7101" w:rsidP="00FE2F8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0C" w:rsidRPr="00181B8F" w:rsidRDefault="00A35DEB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бетонные панели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181B8F" w:rsidRDefault="00A35DEB" w:rsidP="00E61ED1">
            <w:pPr>
              <w:rPr>
                <w:sz w:val="27"/>
                <w:szCs w:val="27"/>
              </w:rPr>
            </w:pPr>
            <w:r w:rsidRPr="00A35DEB"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F7320C" w:rsidRDefault="00F7320C" w:rsidP="005571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20C" w:rsidRPr="00181B8F" w:rsidRDefault="00A35DEB" w:rsidP="00E61ED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панельные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C" w:rsidRPr="00181B8F" w:rsidRDefault="00F7320C" w:rsidP="00E61ED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F7320C" w:rsidRDefault="00413B80" w:rsidP="00413B80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80" w:rsidRPr="00181B8F" w:rsidRDefault="00413B80" w:rsidP="00413B80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181B8F" w:rsidRDefault="00413B80" w:rsidP="00413B80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F7320C" w:rsidRDefault="00413B80" w:rsidP="00413B80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80" w:rsidRPr="00181B8F" w:rsidRDefault="00A35DEB" w:rsidP="00413B8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B80" w:rsidRPr="00181B8F" w:rsidRDefault="00413B80" w:rsidP="00413B80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 w:rsidRPr="00A35DEB">
              <w:rPr>
                <w:sz w:val="27"/>
                <w:szCs w:val="27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157C75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734595" w:rsidP="00734595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П</w:t>
            </w:r>
            <w:r w:rsidR="00DB07E1" w:rsidRPr="00F7320C">
              <w:rPr>
                <w:sz w:val="27"/>
                <w:szCs w:val="27"/>
              </w:rPr>
              <w:t>одвальные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 w:rsidRPr="00A35DEB">
              <w:rPr>
                <w:sz w:val="27"/>
                <w:szCs w:val="27"/>
              </w:rPr>
              <w:t>железобетонные плиты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плоская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139E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A35DEB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бетонные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9E1" w:rsidRDefault="00D139E1" w:rsidP="001F093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  <w:p w:rsidR="00DB07E1" w:rsidRPr="00181B8F" w:rsidRDefault="00DB07E1" w:rsidP="00D139E1">
            <w:pPr>
              <w:rPr>
                <w:sz w:val="27"/>
                <w:szCs w:val="27"/>
              </w:rPr>
            </w:pPr>
          </w:p>
        </w:tc>
      </w:tr>
      <w:tr w:rsidR="00EF4604" w:rsidRPr="00F7320C" w:rsidTr="0068698A">
        <w:trPr>
          <w:trHeight w:val="61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3E710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ПВХ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A35DEB" w:rsidP="0068698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металлические, деревянные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A35DEB" w:rsidP="00A35DE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lastRenderedPageBreak/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внутренняя</w:t>
            </w:r>
            <w:proofErr w:type="gramEnd"/>
            <w:r w:rsidRPr="00F7320C">
              <w:rPr>
                <w:rFonts w:ascii="Times New Roman" w:hAnsi="Times New Roman" w:cs="Times New Roman"/>
                <w:sz w:val="27"/>
                <w:szCs w:val="27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1-2 этажи – побелка декоративная, 3-9 этажи – побелка и покраска по штукатурке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A35DEB" w:rsidP="00A35DE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декоративный слой под плитку на железобетонной панели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 w:rsidRPr="00A35DEB"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ind w:firstLine="280"/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jc w:val="both"/>
              <w:rPr>
                <w:sz w:val="27"/>
                <w:szCs w:val="27"/>
              </w:rPr>
            </w:pPr>
            <w:r w:rsidRPr="00F7320C">
              <w:rPr>
                <w:sz w:val="27"/>
                <w:szCs w:val="27"/>
              </w:rPr>
              <w:t>9.</w:t>
            </w:r>
            <w:r>
              <w:rPr>
                <w:sz w:val="27"/>
                <w:szCs w:val="27"/>
              </w:rPr>
              <w:t> </w:t>
            </w:r>
            <w:r w:rsidRPr="00F7320C">
              <w:rPr>
                <w:sz w:val="27"/>
                <w:szCs w:val="27"/>
              </w:rPr>
              <w:t>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ванны напольные</w:t>
            </w:r>
          </w:p>
          <w:p w:rsidR="00DB07E1" w:rsidRPr="00F7320C" w:rsidRDefault="00DB07E1" w:rsidP="0068698A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душевые кабины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ED7BE8" w:rsidP="003E710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ванны</w:t>
            </w:r>
            <w:r w:rsidR="00A35DEB">
              <w:rPr>
                <w:sz w:val="27"/>
                <w:szCs w:val="27"/>
              </w:rPr>
              <w:t xml:space="preserve"> напольные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A35DEB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телефонные сети и оборудование</w:t>
            </w:r>
          </w:p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947634" w:rsidP="00DB07E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8C29FC" w:rsidP="008C29F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3-х подъездах, в 4 - нет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8C29FC" w:rsidP="008C29F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оборудован, не функционирует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F7320C" w:rsidRDefault="00DB07E1" w:rsidP="00DB07E1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E1" w:rsidRPr="00181B8F" w:rsidRDefault="00DB07E1" w:rsidP="00DB07E1">
            <w:pPr>
              <w:rPr>
                <w:sz w:val="27"/>
                <w:szCs w:val="27"/>
              </w:rPr>
            </w:pP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DB07E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DB07E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DB07E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ind w:firstLine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3C15F1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3C15F1">
            <w:pPr>
              <w:rPr>
                <w:sz w:val="27"/>
                <w:szCs w:val="27"/>
              </w:rPr>
            </w:pPr>
            <w:r w:rsidRPr="003C15F1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AD299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оборудовано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</w:p>
        </w:tc>
      </w:tr>
      <w:tr w:rsidR="00ED7BE8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F7320C" w:rsidRDefault="00ED7BE8" w:rsidP="00AD2991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BE8" w:rsidRPr="00181B8F" w:rsidRDefault="00ED7BE8" w:rsidP="00AD2991">
            <w:pPr>
              <w:rPr>
                <w:sz w:val="27"/>
                <w:szCs w:val="27"/>
              </w:rPr>
            </w:pPr>
            <w:r w:rsidRPr="00181B8F">
              <w:rPr>
                <w:sz w:val="27"/>
                <w:szCs w:val="27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BE8" w:rsidRPr="00ED7BE8" w:rsidRDefault="00ED7BE8">
            <w:pPr>
              <w:rPr>
                <w:sz w:val="27"/>
                <w:szCs w:val="27"/>
              </w:rPr>
            </w:pPr>
            <w:r w:rsidRPr="00ED7BE8">
              <w:rPr>
                <w:sz w:val="27"/>
                <w:szCs w:val="27"/>
              </w:rPr>
              <w:t>удовлетворительное</w:t>
            </w: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F7320C" w:rsidRDefault="00AD2991" w:rsidP="00AD2991">
            <w:pPr>
              <w:pStyle w:val="ConsPlusNonformat"/>
              <w:ind w:left="280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1" w:rsidRPr="00181B8F" w:rsidRDefault="003C15F1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есть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181B8F" w:rsidRDefault="00AD2991" w:rsidP="00AD2991">
            <w:pPr>
              <w:rPr>
                <w:sz w:val="27"/>
                <w:szCs w:val="27"/>
              </w:rPr>
            </w:pPr>
          </w:p>
        </w:tc>
      </w:tr>
      <w:tr w:rsidR="00EF4604" w:rsidRPr="00F7320C" w:rsidTr="00557180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F7320C" w:rsidRDefault="00AD2991" w:rsidP="00AD2991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</w:rPr>
            </w:pPr>
            <w:r w:rsidRPr="00F7320C">
              <w:rPr>
                <w:rFonts w:ascii="Times New Roman" w:hAnsi="Times New Roman" w:cs="Times New Roman"/>
                <w:sz w:val="27"/>
                <w:szCs w:val="27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991" w:rsidRPr="00F7320C" w:rsidRDefault="003C15F1" w:rsidP="000C16F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козырьки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991" w:rsidRPr="00F7320C" w:rsidRDefault="00AD2991" w:rsidP="00AD299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удовлетворительное</w:t>
            </w:r>
          </w:p>
        </w:tc>
      </w:tr>
    </w:tbl>
    <w:p w:rsidR="00F7320C" w:rsidRDefault="00F7320C" w:rsidP="00812573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B11A5D" w:rsidRPr="00BB4D32" w:rsidRDefault="00BB4D32" w:rsidP="00F732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B4D32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BB4D32" w:rsidRPr="00BB4D32" w:rsidRDefault="00BB4D32" w:rsidP="00F7320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B4D32">
        <w:rPr>
          <w:rFonts w:ascii="Times New Roman" w:hAnsi="Times New Roman" w:cs="Times New Roman"/>
          <w:sz w:val="28"/>
          <w:szCs w:val="28"/>
        </w:rPr>
        <w:t>по р</w:t>
      </w:r>
      <w:r>
        <w:rPr>
          <w:rFonts w:ascii="Times New Roman" w:hAnsi="Times New Roman" w:cs="Times New Roman"/>
          <w:sz w:val="28"/>
          <w:szCs w:val="28"/>
        </w:rPr>
        <w:t>аботе с общественностью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1E15">
        <w:rPr>
          <w:rFonts w:ascii="Times New Roman" w:hAnsi="Times New Roman" w:cs="Times New Roman"/>
          <w:sz w:val="28"/>
          <w:szCs w:val="28"/>
        </w:rPr>
        <w:t xml:space="preserve">     </w:t>
      </w:r>
      <w:r w:rsidRPr="00BB4D32">
        <w:rPr>
          <w:rFonts w:ascii="Times New Roman" w:hAnsi="Times New Roman" w:cs="Times New Roman"/>
          <w:sz w:val="28"/>
          <w:szCs w:val="28"/>
        </w:rPr>
        <w:t>А.Е. Пахоменко</w:t>
      </w:r>
    </w:p>
    <w:sectPr w:rsidR="00BB4D32" w:rsidRPr="00BB4D32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AE5" w:rsidRDefault="009B0AE5" w:rsidP="00617F7E">
      <w:r>
        <w:separator/>
      </w:r>
    </w:p>
  </w:endnote>
  <w:endnote w:type="continuationSeparator" w:id="0">
    <w:p w:rsidR="009B0AE5" w:rsidRDefault="009B0AE5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AE5" w:rsidRDefault="009B0AE5" w:rsidP="00617F7E">
      <w:r>
        <w:separator/>
      </w:r>
    </w:p>
  </w:footnote>
  <w:footnote w:type="continuationSeparator" w:id="0">
    <w:p w:rsidR="009B0AE5" w:rsidRDefault="009B0AE5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DB29B7" w:rsidRDefault="00DB29B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F12">
          <w:rPr>
            <w:noProof/>
          </w:rPr>
          <w:t>3</w:t>
        </w:r>
        <w:r>
          <w:fldChar w:fldCharType="end"/>
        </w:r>
      </w:p>
    </w:sdtContent>
  </w:sdt>
  <w:p w:rsidR="00DB29B7" w:rsidRDefault="00DB29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4E61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2DEF"/>
    <w:multiLevelType w:val="hybridMultilevel"/>
    <w:tmpl w:val="95A2ECB8"/>
    <w:lvl w:ilvl="0" w:tplc="5CF6B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3">
    <w:nsid w:val="101D6888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5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7">
    <w:nsid w:val="1EE975E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E3DA0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12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3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8D0644C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6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7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7A6F51A4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6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</w:num>
  <w:num w:numId="7">
    <w:abstractNumId w:val="15"/>
  </w:num>
  <w:num w:numId="8">
    <w:abstractNumId w:val="16"/>
  </w:num>
  <w:num w:numId="9">
    <w:abstractNumId w:val="12"/>
  </w:num>
  <w:num w:numId="10">
    <w:abstractNumId w:val="10"/>
  </w:num>
  <w:num w:numId="11">
    <w:abstractNumId w:val="5"/>
  </w:num>
  <w:num w:numId="12">
    <w:abstractNumId w:val="13"/>
  </w:num>
  <w:num w:numId="13">
    <w:abstractNumId w:val="9"/>
  </w:num>
  <w:num w:numId="14">
    <w:abstractNumId w:val="0"/>
  </w:num>
  <w:num w:numId="15">
    <w:abstractNumId w:val="7"/>
  </w:num>
  <w:num w:numId="16">
    <w:abstractNumId w:val="18"/>
  </w:num>
  <w:num w:numId="17">
    <w:abstractNumId w:val="8"/>
  </w:num>
  <w:num w:numId="18">
    <w:abstractNumId w:val="14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02ECF"/>
    <w:rsid w:val="0005057C"/>
    <w:rsid w:val="000579A4"/>
    <w:rsid w:val="00064046"/>
    <w:rsid w:val="00076374"/>
    <w:rsid w:val="000854F7"/>
    <w:rsid w:val="000B347E"/>
    <w:rsid w:val="000C16F2"/>
    <w:rsid w:val="000E2D27"/>
    <w:rsid w:val="000F2493"/>
    <w:rsid w:val="001026E1"/>
    <w:rsid w:val="00103310"/>
    <w:rsid w:val="0012731D"/>
    <w:rsid w:val="00132EDB"/>
    <w:rsid w:val="00157C75"/>
    <w:rsid w:val="00181B8F"/>
    <w:rsid w:val="001A7EC7"/>
    <w:rsid w:val="001C6B57"/>
    <w:rsid w:val="001F0939"/>
    <w:rsid w:val="00213960"/>
    <w:rsid w:val="002146EB"/>
    <w:rsid w:val="00221E15"/>
    <w:rsid w:val="00223E6E"/>
    <w:rsid w:val="00226B8A"/>
    <w:rsid w:val="00272E9E"/>
    <w:rsid w:val="0028552D"/>
    <w:rsid w:val="002D2379"/>
    <w:rsid w:val="002D2DB7"/>
    <w:rsid w:val="002F3CB9"/>
    <w:rsid w:val="003056A6"/>
    <w:rsid w:val="003367C6"/>
    <w:rsid w:val="00345B7B"/>
    <w:rsid w:val="003812BA"/>
    <w:rsid w:val="00382F96"/>
    <w:rsid w:val="003975B3"/>
    <w:rsid w:val="003B348B"/>
    <w:rsid w:val="003B4E10"/>
    <w:rsid w:val="003B548C"/>
    <w:rsid w:val="003C15F1"/>
    <w:rsid w:val="003D39E5"/>
    <w:rsid w:val="003D57E7"/>
    <w:rsid w:val="003E0ADA"/>
    <w:rsid w:val="003E7101"/>
    <w:rsid w:val="003F439D"/>
    <w:rsid w:val="003F52D5"/>
    <w:rsid w:val="003F740D"/>
    <w:rsid w:val="00413B80"/>
    <w:rsid w:val="004151CC"/>
    <w:rsid w:val="00425EE3"/>
    <w:rsid w:val="0043181F"/>
    <w:rsid w:val="00444562"/>
    <w:rsid w:val="00450B4B"/>
    <w:rsid w:val="0045204E"/>
    <w:rsid w:val="00455C24"/>
    <w:rsid w:val="00465B33"/>
    <w:rsid w:val="0047669E"/>
    <w:rsid w:val="004941BE"/>
    <w:rsid w:val="00495BEA"/>
    <w:rsid w:val="004C559A"/>
    <w:rsid w:val="004E6A14"/>
    <w:rsid w:val="005127B2"/>
    <w:rsid w:val="00533D94"/>
    <w:rsid w:val="00543122"/>
    <w:rsid w:val="00547C4C"/>
    <w:rsid w:val="00557180"/>
    <w:rsid w:val="00573A16"/>
    <w:rsid w:val="00583A86"/>
    <w:rsid w:val="005913AA"/>
    <w:rsid w:val="00591DFA"/>
    <w:rsid w:val="005B268B"/>
    <w:rsid w:val="005B58E0"/>
    <w:rsid w:val="005C247C"/>
    <w:rsid w:val="005D416B"/>
    <w:rsid w:val="00601C6A"/>
    <w:rsid w:val="00606015"/>
    <w:rsid w:val="00617F7E"/>
    <w:rsid w:val="006274B8"/>
    <w:rsid w:val="00643E91"/>
    <w:rsid w:val="00644CB6"/>
    <w:rsid w:val="006547B6"/>
    <w:rsid w:val="00665F12"/>
    <w:rsid w:val="0068698A"/>
    <w:rsid w:val="006B104F"/>
    <w:rsid w:val="006B1539"/>
    <w:rsid w:val="006B1D1E"/>
    <w:rsid w:val="006B3226"/>
    <w:rsid w:val="006B323B"/>
    <w:rsid w:val="006C1C38"/>
    <w:rsid w:val="006C4D2B"/>
    <w:rsid w:val="006D371F"/>
    <w:rsid w:val="006E03B3"/>
    <w:rsid w:val="006E5408"/>
    <w:rsid w:val="006F1E1A"/>
    <w:rsid w:val="006F7221"/>
    <w:rsid w:val="006F7DBF"/>
    <w:rsid w:val="007059F1"/>
    <w:rsid w:val="00707180"/>
    <w:rsid w:val="00717456"/>
    <w:rsid w:val="00717AB3"/>
    <w:rsid w:val="007342EE"/>
    <w:rsid w:val="00734595"/>
    <w:rsid w:val="00753C8B"/>
    <w:rsid w:val="00756CCC"/>
    <w:rsid w:val="00765045"/>
    <w:rsid w:val="00773EE1"/>
    <w:rsid w:val="00777BF7"/>
    <w:rsid w:val="007A4CDB"/>
    <w:rsid w:val="007B1AC5"/>
    <w:rsid w:val="007C6449"/>
    <w:rsid w:val="00801255"/>
    <w:rsid w:val="00802C30"/>
    <w:rsid w:val="00812573"/>
    <w:rsid w:val="00827F67"/>
    <w:rsid w:val="0084448F"/>
    <w:rsid w:val="00852364"/>
    <w:rsid w:val="008654B2"/>
    <w:rsid w:val="00871AC0"/>
    <w:rsid w:val="00880B9D"/>
    <w:rsid w:val="0089062F"/>
    <w:rsid w:val="008C0013"/>
    <w:rsid w:val="008C29FC"/>
    <w:rsid w:val="008C326B"/>
    <w:rsid w:val="008E2F75"/>
    <w:rsid w:val="008F1534"/>
    <w:rsid w:val="008F4C54"/>
    <w:rsid w:val="00901A58"/>
    <w:rsid w:val="009302F3"/>
    <w:rsid w:val="00933B84"/>
    <w:rsid w:val="00947634"/>
    <w:rsid w:val="00953772"/>
    <w:rsid w:val="00986EC8"/>
    <w:rsid w:val="009A6197"/>
    <w:rsid w:val="009B0AE5"/>
    <w:rsid w:val="009D2D26"/>
    <w:rsid w:val="009E55BF"/>
    <w:rsid w:val="009F0763"/>
    <w:rsid w:val="00A112F5"/>
    <w:rsid w:val="00A273C9"/>
    <w:rsid w:val="00A35DEB"/>
    <w:rsid w:val="00A40803"/>
    <w:rsid w:val="00A60917"/>
    <w:rsid w:val="00A62C73"/>
    <w:rsid w:val="00A877CC"/>
    <w:rsid w:val="00A92C98"/>
    <w:rsid w:val="00A9716F"/>
    <w:rsid w:val="00AA0E05"/>
    <w:rsid w:val="00AA7A48"/>
    <w:rsid w:val="00AD2991"/>
    <w:rsid w:val="00B02B01"/>
    <w:rsid w:val="00B06C87"/>
    <w:rsid w:val="00B11A5D"/>
    <w:rsid w:val="00B2316B"/>
    <w:rsid w:val="00B267CA"/>
    <w:rsid w:val="00B334B4"/>
    <w:rsid w:val="00B411DD"/>
    <w:rsid w:val="00B553FF"/>
    <w:rsid w:val="00B55456"/>
    <w:rsid w:val="00B74CE9"/>
    <w:rsid w:val="00BA22A9"/>
    <w:rsid w:val="00BA7185"/>
    <w:rsid w:val="00BB4D32"/>
    <w:rsid w:val="00BC770A"/>
    <w:rsid w:val="00C06C2A"/>
    <w:rsid w:val="00C301A4"/>
    <w:rsid w:val="00C33FCF"/>
    <w:rsid w:val="00C4076F"/>
    <w:rsid w:val="00C7301B"/>
    <w:rsid w:val="00C8215A"/>
    <w:rsid w:val="00C874EE"/>
    <w:rsid w:val="00CA2226"/>
    <w:rsid w:val="00CA6B2D"/>
    <w:rsid w:val="00CC71A2"/>
    <w:rsid w:val="00CD26D7"/>
    <w:rsid w:val="00CF5813"/>
    <w:rsid w:val="00D1062C"/>
    <w:rsid w:val="00D117A4"/>
    <w:rsid w:val="00D139E1"/>
    <w:rsid w:val="00D46525"/>
    <w:rsid w:val="00D46651"/>
    <w:rsid w:val="00D714DB"/>
    <w:rsid w:val="00D733CD"/>
    <w:rsid w:val="00D73696"/>
    <w:rsid w:val="00D80A8C"/>
    <w:rsid w:val="00D86E26"/>
    <w:rsid w:val="00DA31EB"/>
    <w:rsid w:val="00DA4C9B"/>
    <w:rsid w:val="00DA759D"/>
    <w:rsid w:val="00DB07E1"/>
    <w:rsid w:val="00DB29B7"/>
    <w:rsid w:val="00DB29CE"/>
    <w:rsid w:val="00DC6D99"/>
    <w:rsid w:val="00DD23EB"/>
    <w:rsid w:val="00DE1797"/>
    <w:rsid w:val="00DE1EFB"/>
    <w:rsid w:val="00DE58EA"/>
    <w:rsid w:val="00DF6A9F"/>
    <w:rsid w:val="00E453D7"/>
    <w:rsid w:val="00E61ED1"/>
    <w:rsid w:val="00E920DC"/>
    <w:rsid w:val="00EA3175"/>
    <w:rsid w:val="00EA64D5"/>
    <w:rsid w:val="00EB662E"/>
    <w:rsid w:val="00ED7BE8"/>
    <w:rsid w:val="00EF4604"/>
    <w:rsid w:val="00EF762F"/>
    <w:rsid w:val="00F651A2"/>
    <w:rsid w:val="00F72F05"/>
    <w:rsid w:val="00F7320C"/>
    <w:rsid w:val="00F958FC"/>
    <w:rsid w:val="00FA209A"/>
    <w:rsid w:val="00FA3A43"/>
    <w:rsid w:val="00FB1262"/>
    <w:rsid w:val="00FB2663"/>
    <w:rsid w:val="00FB735D"/>
    <w:rsid w:val="00FC39F1"/>
    <w:rsid w:val="00FC3A98"/>
    <w:rsid w:val="00FD5960"/>
    <w:rsid w:val="00FE2F81"/>
    <w:rsid w:val="00FF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F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CF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0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A646-4EBE-4581-86F1-3E40712D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2025-08-05T08:37:00Z</cp:lastPrinted>
  <dcterms:created xsi:type="dcterms:W3CDTF">2025-08-06T03:36:00Z</dcterms:created>
  <dcterms:modified xsi:type="dcterms:W3CDTF">2025-08-06T03:36:00Z</dcterms:modified>
</cp:coreProperties>
</file>