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1C" w:rsidRPr="007C7568" w:rsidRDefault="00EE191C" w:rsidP="00EE191C">
      <w:pPr>
        <w:pStyle w:val="1"/>
        <w:rPr>
          <w:rFonts w:ascii="PT Astra Serif" w:hAnsi="PT Astra Serif"/>
        </w:rPr>
      </w:pPr>
      <w:r w:rsidRPr="007C7568">
        <w:rPr>
          <w:rFonts w:ascii="PT Astra Serif" w:hAnsi="PT Astra Serif"/>
        </w:rPr>
        <w:t xml:space="preserve">СООБЩЕНИЕ О ВОЗМОЖНОМ УСТАНОВЛЕНИИ ПУБЛИЧНОГО СЕРВИТУТА </w:t>
      </w:r>
    </w:p>
    <w:p w:rsidR="00EE191C" w:rsidRPr="007C7568" w:rsidRDefault="00EE191C" w:rsidP="00EE191C">
      <w:pPr>
        <w:widowControl/>
        <w:ind w:firstLine="601"/>
        <w:rPr>
          <w:rFonts w:ascii="PT Astra Serif" w:hAnsi="PT Astra Serif" w:cs="Times New Roman"/>
          <w:sz w:val="28"/>
          <w:szCs w:val="28"/>
        </w:rPr>
      </w:pPr>
    </w:p>
    <w:p w:rsidR="00E34781" w:rsidRPr="007C7568" w:rsidRDefault="00EE191C" w:rsidP="00E3478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7C7568">
        <w:rPr>
          <w:rFonts w:ascii="PT Astra Serif" w:hAnsi="PT Astra Serif" w:cs="Times New Roman"/>
          <w:sz w:val="28"/>
          <w:szCs w:val="28"/>
        </w:rPr>
        <w:t xml:space="preserve">Комитетом по земельным ресурсам и землеустройству города Барнаула рассматривается ходатайство об установлении публичного сервитута с местоположением: Российская Федерация, Алтайский край,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г.</w:t>
      </w:r>
      <w:r w:rsidR="001D7C16" w:rsidRPr="007C7568">
        <w:rPr>
          <w:rFonts w:ascii="PT Astra Serif" w:hAnsi="PT Astra Serif" w:cs="Times New Roman"/>
          <w:sz w:val="28"/>
          <w:szCs w:val="28"/>
        </w:rPr>
        <w:t>Барнаул</w:t>
      </w:r>
      <w:proofErr w:type="spellEnd"/>
      <w:r w:rsidR="00BD142C" w:rsidRPr="007C7568">
        <w:rPr>
          <w:rFonts w:ascii="PT Astra Serif" w:hAnsi="PT Astra Serif" w:cs="Times New Roman"/>
          <w:sz w:val="28"/>
          <w:szCs w:val="28"/>
        </w:rPr>
        <w:t xml:space="preserve">, </w:t>
      </w:r>
      <w:r w:rsidR="00E34781" w:rsidRPr="007C7568">
        <w:rPr>
          <w:rFonts w:ascii="PT Astra Serif" w:hAnsi="PT Astra Serif" w:cs="Times New Roman"/>
          <w:sz w:val="28"/>
          <w:szCs w:val="28"/>
        </w:rPr>
        <w:t xml:space="preserve">в целях </w:t>
      </w:r>
      <w:r w:rsidR="00F467EC" w:rsidRPr="007C7568">
        <w:rPr>
          <w:rFonts w:ascii="PT Astra Serif" w:hAnsi="PT Astra Serif" w:cs="Times New Roman"/>
          <w:sz w:val="28"/>
          <w:szCs w:val="28"/>
        </w:rPr>
        <w:t>реконструкции</w:t>
      </w:r>
      <w:r w:rsidR="00E34781" w:rsidRPr="007C7568">
        <w:rPr>
          <w:rFonts w:ascii="PT Astra Serif" w:hAnsi="PT Astra Serif" w:cs="Times New Roman"/>
          <w:sz w:val="28"/>
          <w:szCs w:val="28"/>
        </w:rPr>
        <w:t xml:space="preserve"> объекта сети газораспределения  «Газоснабжения по адресу: </w:t>
      </w:r>
      <w:proofErr w:type="spellStart"/>
      <w:r w:rsidR="00E34781" w:rsidRPr="007C7568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E34781" w:rsidRPr="007C7568">
        <w:rPr>
          <w:rFonts w:ascii="PT Astra Serif" w:hAnsi="PT Astra Serif" w:cs="Times New Roman"/>
          <w:sz w:val="28"/>
          <w:szCs w:val="28"/>
        </w:rPr>
        <w:t xml:space="preserve">, Правобережный тракт, 18/8», необходимого для подключения (технологического присоединения) объектов капитального строительства к сетям инженерно-технического обеспечения в отношении земельных участков с местоположением: </w:t>
      </w:r>
    </w:p>
    <w:p w:rsidR="00E34781" w:rsidRPr="007C7568" w:rsidRDefault="00E34781" w:rsidP="00E3478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7C7568">
        <w:rPr>
          <w:rFonts w:ascii="PT Astra Serif" w:hAnsi="PT Astra Serif" w:cs="Times New Roman"/>
          <w:sz w:val="28"/>
          <w:szCs w:val="28"/>
        </w:rPr>
        <w:t>- Алтайский край, город Барнаул, район Центральный, тракт Правобережный, 18, кадастровый номер 22:63:050503:154;</w:t>
      </w:r>
    </w:p>
    <w:p w:rsidR="00E34781" w:rsidRPr="007C7568" w:rsidRDefault="00E34781" w:rsidP="00E34781">
      <w:pPr>
        <w:ind w:firstLine="709"/>
        <w:rPr>
          <w:rFonts w:ascii="PT Astra Serif" w:hAnsi="PT Astra Serif" w:cs="Times New Roman"/>
          <w:sz w:val="28"/>
          <w:szCs w:val="28"/>
        </w:rPr>
      </w:pPr>
      <w:r w:rsidRPr="007C7568">
        <w:rPr>
          <w:rFonts w:ascii="PT Astra Serif" w:hAnsi="PT Astra Serif" w:cs="Times New Roman"/>
          <w:sz w:val="28"/>
          <w:szCs w:val="28"/>
        </w:rPr>
        <w:t>- Алтайский край, городской округ город Барнаул, город Барнаул, тракт Правобережный, земельный участок 20б, западная часть участка кадастровый номер 22:63:050503:532;</w:t>
      </w:r>
    </w:p>
    <w:p w:rsidR="008A63C9" w:rsidRPr="007C7568" w:rsidRDefault="00E34781" w:rsidP="00E34781">
      <w:pPr>
        <w:ind w:firstLine="709"/>
        <w:rPr>
          <w:rFonts w:ascii="PT Astra Serif" w:hAnsi="PT Astra Serif"/>
          <w:sz w:val="28"/>
          <w:szCs w:val="28"/>
        </w:rPr>
      </w:pPr>
      <w:r w:rsidRPr="007C7568">
        <w:rPr>
          <w:rFonts w:ascii="PT Astra Serif" w:hAnsi="PT Astra Serif" w:cs="Times New Roman"/>
          <w:sz w:val="28"/>
          <w:szCs w:val="28"/>
        </w:rPr>
        <w:t>- земель, государственная собственность на которые не разграничена</w:t>
      </w:r>
      <w:r w:rsidR="008A63C9" w:rsidRPr="007C7568">
        <w:rPr>
          <w:rFonts w:ascii="PT Astra Serif" w:hAnsi="PT Astra Serif" w:cs="Times New Roman"/>
          <w:sz w:val="28"/>
          <w:szCs w:val="28"/>
        </w:rPr>
        <w:t>.</w:t>
      </w:r>
    </w:p>
    <w:p w:rsidR="00DC52EF" w:rsidRPr="007C7568" w:rsidRDefault="00DC52EF" w:rsidP="00DC52EF">
      <w:pPr>
        <w:ind w:firstLine="604"/>
        <w:rPr>
          <w:rFonts w:ascii="PT Astra Serif" w:hAnsi="PT Astra Serif" w:cs="Times New Roman"/>
          <w:sz w:val="28"/>
          <w:szCs w:val="28"/>
        </w:rPr>
      </w:pPr>
      <w:r w:rsidRPr="007C7568">
        <w:rPr>
          <w:rFonts w:ascii="PT Astra Serif" w:hAnsi="PT Astra Serif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срок до </w:t>
      </w:r>
      <w:r w:rsidR="00E34781" w:rsidRPr="007C7568">
        <w:rPr>
          <w:rFonts w:ascii="PT Astra Serif" w:hAnsi="PT Astra Serif" w:cs="Times New Roman"/>
          <w:sz w:val="28"/>
          <w:szCs w:val="28"/>
        </w:rPr>
        <w:t>15</w:t>
      </w:r>
      <w:r w:rsidRPr="007C7568">
        <w:rPr>
          <w:rFonts w:ascii="PT Astra Serif" w:hAnsi="PT Astra Serif" w:cs="Times New Roman"/>
          <w:sz w:val="28"/>
          <w:szCs w:val="28"/>
        </w:rPr>
        <w:t>.0</w:t>
      </w:r>
      <w:r w:rsidR="00E34781" w:rsidRPr="007C7568">
        <w:rPr>
          <w:rFonts w:ascii="PT Astra Serif" w:hAnsi="PT Astra Serif" w:cs="Times New Roman"/>
          <w:sz w:val="28"/>
          <w:szCs w:val="28"/>
        </w:rPr>
        <w:t>8</w:t>
      </w:r>
      <w:r w:rsidRPr="007C7568">
        <w:rPr>
          <w:rFonts w:ascii="PT Astra Serif" w:hAnsi="PT Astra Serif" w:cs="Times New Roman"/>
          <w:sz w:val="28"/>
          <w:szCs w:val="28"/>
        </w:rPr>
        <w:t xml:space="preserve">.2025 (включительно) по адресу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Pr="007C7568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7C7568">
        <w:rPr>
          <w:rFonts w:ascii="PT Astra Serif" w:hAnsi="PT Astra Serif" w:cs="Times New Roman"/>
          <w:sz w:val="28"/>
          <w:szCs w:val="28"/>
        </w:rPr>
        <w:t>ул.Короленко</w:t>
      </w:r>
      <w:proofErr w:type="spellEnd"/>
      <w:r w:rsidRPr="007C7568">
        <w:rPr>
          <w:rFonts w:ascii="PT Astra Serif" w:hAnsi="PT Astra Serif" w:cs="Times New Roman"/>
          <w:sz w:val="28"/>
          <w:szCs w:val="28"/>
        </w:rPr>
        <w:t xml:space="preserve">, 65, часы приема: понедельник - четверг с 08-00 до 12-30, с 13-18 до 17-00; пятница с 08-00 до 12-30, с 13-18 до 16-00., </w:t>
      </w:r>
      <w:proofErr w:type="gramStart"/>
      <w:r w:rsidRPr="007C7568">
        <w:rPr>
          <w:rFonts w:ascii="PT Astra Serif" w:hAnsi="PT Astra Serif" w:cs="Times New Roman"/>
          <w:sz w:val="28"/>
          <w:szCs w:val="28"/>
        </w:rPr>
        <w:t>тел:.</w:t>
      </w:r>
      <w:proofErr w:type="gramEnd"/>
      <w:r w:rsidRPr="007C7568">
        <w:rPr>
          <w:rFonts w:ascii="PT Astra Serif" w:hAnsi="PT Astra Serif" w:cs="Times New Roman"/>
          <w:sz w:val="28"/>
          <w:szCs w:val="28"/>
        </w:rPr>
        <w:t xml:space="preserve"> 37-14-80, 37-14-60. Сообщение о поступившем ходатайстве об установлении публичного сервитута размещено на сайтах: www.barnaul.org и www.barnaul-zem.ru.</w:t>
      </w:r>
    </w:p>
    <w:p w:rsidR="00EE191C" w:rsidRPr="007C7568" w:rsidRDefault="00EE191C" w:rsidP="00EE191C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  <w:r w:rsidRPr="007C7568">
        <w:rPr>
          <w:rFonts w:ascii="PT Astra Serif" w:hAnsi="PT Astra Serif"/>
          <w:sz w:val="28"/>
        </w:rPr>
        <w:br/>
      </w: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A73DF7" w:rsidRPr="007C7568" w:rsidRDefault="00A73DF7" w:rsidP="00A73DF7">
      <w:pPr>
        <w:rPr>
          <w:rFonts w:ascii="PT Astra Serif" w:hAnsi="PT Astra Serif"/>
          <w:sz w:val="28"/>
        </w:rPr>
      </w:pPr>
    </w:p>
    <w:p w:rsidR="002F0F44" w:rsidRPr="007C7568" w:rsidRDefault="002F0F44" w:rsidP="00A73DF7">
      <w:pPr>
        <w:rPr>
          <w:rFonts w:ascii="PT Astra Serif" w:hAnsi="PT Astra Serif"/>
          <w:sz w:val="28"/>
        </w:rPr>
      </w:pPr>
    </w:p>
    <w:p w:rsidR="006E33BF" w:rsidRPr="007C7568" w:rsidRDefault="006E33BF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EE191C" w:rsidRPr="007C7568" w:rsidRDefault="00EE191C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FA0E9A" w:rsidRPr="007C7568" w:rsidRDefault="00FA0E9A" w:rsidP="00A73DF7">
      <w:pPr>
        <w:rPr>
          <w:rFonts w:ascii="PT Astra Serif" w:hAnsi="PT Astra Serif"/>
          <w:sz w:val="28"/>
        </w:rPr>
      </w:pPr>
    </w:p>
    <w:p w:rsidR="000D32EC" w:rsidRPr="007C7568" w:rsidRDefault="000D32EC" w:rsidP="00A73DF7">
      <w:pPr>
        <w:rPr>
          <w:rFonts w:ascii="PT Astra Serif" w:hAnsi="PT Astra Serif"/>
          <w:sz w:val="28"/>
        </w:rPr>
      </w:pPr>
    </w:p>
    <w:p w:rsidR="000D32EC" w:rsidRPr="007C7568" w:rsidRDefault="000D32EC" w:rsidP="00A73DF7">
      <w:pPr>
        <w:rPr>
          <w:rFonts w:ascii="PT Astra Serif" w:hAnsi="PT Astra Serif"/>
          <w:sz w:val="28"/>
        </w:rPr>
      </w:pPr>
    </w:p>
    <w:p w:rsidR="001D7C16" w:rsidRPr="007C7568" w:rsidRDefault="001D7C16" w:rsidP="00A73DF7">
      <w:pPr>
        <w:rPr>
          <w:rFonts w:ascii="PT Astra Serif" w:hAnsi="PT Astra Serif"/>
          <w:sz w:val="28"/>
        </w:rPr>
      </w:pPr>
    </w:p>
    <w:p w:rsidR="001D7C16" w:rsidRPr="007C7568" w:rsidRDefault="001D7C16" w:rsidP="00A73DF7">
      <w:pPr>
        <w:rPr>
          <w:rFonts w:ascii="PT Astra Serif" w:hAnsi="PT Astra Serif"/>
          <w:sz w:val="28"/>
        </w:rPr>
      </w:pPr>
    </w:p>
    <w:p w:rsidR="00F467EC" w:rsidRPr="007C7568" w:rsidRDefault="00F467EC" w:rsidP="00A73DF7">
      <w:pPr>
        <w:rPr>
          <w:rFonts w:ascii="PT Astra Serif" w:hAnsi="PT Astra Serif"/>
          <w:sz w:val="28"/>
        </w:rPr>
      </w:pPr>
    </w:p>
    <w:p w:rsidR="004E7940" w:rsidRPr="007C7568" w:rsidRDefault="004E7940" w:rsidP="00A73DF7">
      <w:pPr>
        <w:rPr>
          <w:rFonts w:ascii="PT Astra Serif" w:hAnsi="PT Astra Serif"/>
          <w:sz w:val="28"/>
        </w:rPr>
      </w:pPr>
      <w:bookmarkStart w:id="0" w:name="_GoBack"/>
      <w:bookmarkEnd w:id="0"/>
    </w:p>
    <w:sectPr w:rsidR="004E7940" w:rsidRPr="007C7568" w:rsidSect="001E2315">
      <w:pgSz w:w="11900" w:h="16800"/>
      <w:pgMar w:top="1440" w:right="1268" w:bottom="1135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17"/>
    <w:rsid w:val="00010836"/>
    <w:rsid w:val="0004003A"/>
    <w:rsid w:val="0005215E"/>
    <w:rsid w:val="00063C5E"/>
    <w:rsid w:val="00077C77"/>
    <w:rsid w:val="00084D9F"/>
    <w:rsid w:val="000D32EC"/>
    <w:rsid w:val="000D5C10"/>
    <w:rsid w:val="001065A8"/>
    <w:rsid w:val="00123C0C"/>
    <w:rsid w:val="00141A4D"/>
    <w:rsid w:val="00161F83"/>
    <w:rsid w:val="00175978"/>
    <w:rsid w:val="00192B04"/>
    <w:rsid w:val="001B5AC7"/>
    <w:rsid w:val="001D7C16"/>
    <w:rsid w:val="001E2315"/>
    <w:rsid w:val="002026B6"/>
    <w:rsid w:val="00217820"/>
    <w:rsid w:val="00234507"/>
    <w:rsid w:val="00254DCB"/>
    <w:rsid w:val="00256797"/>
    <w:rsid w:val="00266576"/>
    <w:rsid w:val="002702E4"/>
    <w:rsid w:val="002B2543"/>
    <w:rsid w:val="002B7D7E"/>
    <w:rsid w:val="002D22F4"/>
    <w:rsid w:val="002D798E"/>
    <w:rsid w:val="002F0F44"/>
    <w:rsid w:val="0030427A"/>
    <w:rsid w:val="0033146E"/>
    <w:rsid w:val="0034460A"/>
    <w:rsid w:val="00344BDF"/>
    <w:rsid w:val="0034538E"/>
    <w:rsid w:val="0035140E"/>
    <w:rsid w:val="003562EB"/>
    <w:rsid w:val="00367C07"/>
    <w:rsid w:val="003769A4"/>
    <w:rsid w:val="00377727"/>
    <w:rsid w:val="00380182"/>
    <w:rsid w:val="003855C9"/>
    <w:rsid w:val="00392145"/>
    <w:rsid w:val="003B7090"/>
    <w:rsid w:val="003C2336"/>
    <w:rsid w:val="00401D7A"/>
    <w:rsid w:val="0041380B"/>
    <w:rsid w:val="0042083F"/>
    <w:rsid w:val="00425CE6"/>
    <w:rsid w:val="00435681"/>
    <w:rsid w:val="00444D57"/>
    <w:rsid w:val="00454D81"/>
    <w:rsid w:val="00483E4E"/>
    <w:rsid w:val="00485284"/>
    <w:rsid w:val="0049051B"/>
    <w:rsid w:val="004C63D7"/>
    <w:rsid w:val="004E7940"/>
    <w:rsid w:val="00504F27"/>
    <w:rsid w:val="00561D43"/>
    <w:rsid w:val="005B7371"/>
    <w:rsid w:val="005C4688"/>
    <w:rsid w:val="005F70A5"/>
    <w:rsid w:val="006469AB"/>
    <w:rsid w:val="00672CA9"/>
    <w:rsid w:val="006C0348"/>
    <w:rsid w:val="006D26D4"/>
    <w:rsid w:val="006E33BF"/>
    <w:rsid w:val="0072297E"/>
    <w:rsid w:val="007276C6"/>
    <w:rsid w:val="00760748"/>
    <w:rsid w:val="007C7568"/>
    <w:rsid w:val="00813226"/>
    <w:rsid w:val="00843734"/>
    <w:rsid w:val="008927B9"/>
    <w:rsid w:val="008A63C9"/>
    <w:rsid w:val="008B0693"/>
    <w:rsid w:val="008B4A96"/>
    <w:rsid w:val="008F6421"/>
    <w:rsid w:val="00933569"/>
    <w:rsid w:val="00955764"/>
    <w:rsid w:val="00963E5C"/>
    <w:rsid w:val="009862E5"/>
    <w:rsid w:val="009E1C33"/>
    <w:rsid w:val="00A34708"/>
    <w:rsid w:val="00A467BE"/>
    <w:rsid w:val="00A73DF7"/>
    <w:rsid w:val="00A77A1B"/>
    <w:rsid w:val="00A950A0"/>
    <w:rsid w:val="00AC7496"/>
    <w:rsid w:val="00AD7EBC"/>
    <w:rsid w:val="00B23862"/>
    <w:rsid w:val="00B34011"/>
    <w:rsid w:val="00B45840"/>
    <w:rsid w:val="00B93B6E"/>
    <w:rsid w:val="00BB44A6"/>
    <w:rsid w:val="00BD142C"/>
    <w:rsid w:val="00BE1C52"/>
    <w:rsid w:val="00C10274"/>
    <w:rsid w:val="00C129D7"/>
    <w:rsid w:val="00CD0065"/>
    <w:rsid w:val="00D00E5F"/>
    <w:rsid w:val="00D2374E"/>
    <w:rsid w:val="00D566C5"/>
    <w:rsid w:val="00D621A8"/>
    <w:rsid w:val="00D623BA"/>
    <w:rsid w:val="00D824DB"/>
    <w:rsid w:val="00D96674"/>
    <w:rsid w:val="00DA0134"/>
    <w:rsid w:val="00DC52EF"/>
    <w:rsid w:val="00DF2CDB"/>
    <w:rsid w:val="00DF4391"/>
    <w:rsid w:val="00DF783E"/>
    <w:rsid w:val="00E01D5A"/>
    <w:rsid w:val="00E12C11"/>
    <w:rsid w:val="00E1713F"/>
    <w:rsid w:val="00E203DB"/>
    <w:rsid w:val="00E30717"/>
    <w:rsid w:val="00E34781"/>
    <w:rsid w:val="00E55702"/>
    <w:rsid w:val="00E73507"/>
    <w:rsid w:val="00E80198"/>
    <w:rsid w:val="00EC3BEF"/>
    <w:rsid w:val="00ED48A1"/>
    <w:rsid w:val="00EE191C"/>
    <w:rsid w:val="00EE778D"/>
    <w:rsid w:val="00F0608F"/>
    <w:rsid w:val="00F153F9"/>
    <w:rsid w:val="00F2390B"/>
    <w:rsid w:val="00F30485"/>
    <w:rsid w:val="00F467EC"/>
    <w:rsid w:val="00F742A8"/>
    <w:rsid w:val="00FA0E9A"/>
    <w:rsid w:val="00FD1B8F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BC750B-0123-4C24-A3FC-B1551508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styleId="a9">
    <w:name w:val="Hyperlink"/>
    <w:uiPriority w:val="99"/>
    <w:unhideWhenUsed/>
    <w:rsid w:val="008927B9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A467B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37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2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Хорошева Марина Николаевна</cp:lastModifiedBy>
  <cp:revision>25</cp:revision>
  <cp:lastPrinted>2025-07-31T02:40:00Z</cp:lastPrinted>
  <dcterms:created xsi:type="dcterms:W3CDTF">2023-09-06T01:54:00Z</dcterms:created>
  <dcterms:modified xsi:type="dcterms:W3CDTF">2025-07-31T09:59:00Z</dcterms:modified>
</cp:coreProperties>
</file>