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54E" w:rsidRPr="004668CF" w:rsidRDefault="004E454E" w:rsidP="004E454E">
      <w:pPr>
        <w:autoSpaceDE w:val="0"/>
        <w:autoSpaceDN w:val="0"/>
        <w:adjustRightInd w:val="0"/>
        <w:spacing w:before="67" w:after="0" w:line="240" w:lineRule="auto"/>
        <w:ind w:left="4678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Приложение 2</w:t>
      </w:r>
    </w:p>
    <w:p w:rsidR="004E454E" w:rsidRPr="004668CF" w:rsidRDefault="004E454E" w:rsidP="004E454E">
      <w:pPr>
        <w:autoSpaceDE w:val="0"/>
        <w:autoSpaceDN w:val="0"/>
        <w:adjustRightInd w:val="0"/>
        <w:spacing w:before="24" w:after="0" w:line="240" w:lineRule="auto"/>
        <w:ind w:left="4678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к постановлению администрации района</w:t>
      </w: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ind w:right="8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ind w:right="8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ind w:right="8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ind w:right="8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before="5" w:after="0" w:line="326" w:lineRule="exact"/>
        <w:ind w:right="82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СОСТАВ</w:t>
      </w:r>
    </w:p>
    <w:p w:rsidR="004E454E" w:rsidRPr="004668CF" w:rsidRDefault="004E454E" w:rsidP="004E454E">
      <w:pPr>
        <w:autoSpaceDE w:val="0"/>
        <w:autoSpaceDN w:val="0"/>
        <w:adjustRightInd w:val="0"/>
        <w:spacing w:after="0" w:line="326" w:lineRule="exact"/>
        <w:ind w:left="96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эвакуационной комиссии администрации Октябрьского района</w:t>
      </w:r>
    </w:p>
    <w:p w:rsidR="004E454E" w:rsidRPr="004668CF" w:rsidRDefault="004E454E" w:rsidP="004E454E">
      <w:pPr>
        <w:autoSpaceDE w:val="0"/>
        <w:autoSpaceDN w:val="0"/>
        <w:adjustRightInd w:val="0"/>
        <w:spacing w:after="307" w:line="326" w:lineRule="exact"/>
        <w:ind w:right="77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города Барнаула</w:t>
      </w:r>
    </w:p>
    <w:p w:rsidR="004E454E" w:rsidRPr="004668CF" w:rsidRDefault="004E454E" w:rsidP="004E454E">
      <w:pPr>
        <w:autoSpaceDE w:val="0"/>
        <w:autoSpaceDN w:val="0"/>
        <w:adjustRightInd w:val="0"/>
        <w:spacing w:after="307" w:line="326" w:lineRule="exact"/>
        <w:ind w:right="77"/>
        <w:jc w:val="center"/>
        <w:rPr>
          <w:rFonts w:ascii="Times New Roman" w:eastAsia="Times New Roman" w:hAnsi="Times New Roman" w:cs="Times New Roman"/>
          <w:sz w:val="24"/>
          <w:szCs w:val="26"/>
          <w:lang w:eastAsia="ru-RU"/>
        </w:rPr>
        <w:sectPr w:rsidR="004E454E" w:rsidRPr="004668CF" w:rsidSect="004E454E">
          <w:pgSz w:w="11905" w:h="16837"/>
          <w:pgMar w:top="762" w:right="790" w:bottom="1026" w:left="1510" w:header="720" w:footer="720" w:gutter="0"/>
          <w:cols w:space="60"/>
          <w:noEndnote/>
        </w:sectPr>
      </w:pPr>
    </w:p>
    <w:p w:rsidR="004E454E" w:rsidRPr="004668CF" w:rsidRDefault="004E454E" w:rsidP="004E454E">
      <w:pPr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Колесникова Ольга Ивановна</w:t>
      </w:r>
    </w:p>
    <w:p w:rsidR="004E454E" w:rsidRPr="004668CF" w:rsidRDefault="004E454E" w:rsidP="004E454E">
      <w:pPr>
        <w:autoSpaceDE w:val="0"/>
        <w:autoSpaceDN w:val="0"/>
        <w:adjustRightInd w:val="0"/>
        <w:spacing w:before="110"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Перфильева Светлана Юрьевна </w:t>
      </w:r>
    </w:p>
    <w:p w:rsidR="004E454E" w:rsidRPr="004668CF" w:rsidRDefault="004E454E" w:rsidP="004E454E">
      <w:pPr>
        <w:autoSpaceDE w:val="0"/>
        <w:autoSpaceDN w:val="0"/>
        <w:adjustRightInd w:val="0"/>
        <w:spacing w:before="110"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spellStart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Чекушин</w:t>
      </w:r>
      <w:proofErr w:type="spellEnd"/>
    </w:p>
    <w:p w:rsidR="004E454E" w:rsidRPr="004668CF" w:rsidRDefault="004E454E" w:rsidP="004E454E">
      <w:pPr>
        <w:autoSpaceDE w:val="0"/>
        <w:autoSpaceDN w:val="0"/>
        <w:adjustRightInd w:val="0"/>
        <w:spacing w:before="29"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Сергей Викторович</w:t>
      </w: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before="86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Члены комиссии: </w:t>
      </w:r>
    </w:p>
    <w:p w:rsidR="004E454E" w:rsidRPr="004668CF" w:rsidRDefault="004E454E" w:rsidP="004E454E">
      <w:pPr>
        <w:autoSpaceDE w:val="0"/>
        <w:autoSpaceDN w:val="0"/>
        <w:adjustRightInd w:val="0"/>
        <w:spacing w:before="86"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Богданчикова Татьяна Ивановна </w:t>
      </w:r>
    </w:p>
    <w:p w:rsidR="004E454E" w:rsidRPr="004668CF" w:rsidRDefault="004E454E" w:rsidP="004E454E">
      <w:pPr>
        <w:autoSpaceDE w:val="0"/>
        <w:autoSpaceDN w:val="0"/>
        <w:adjustRightInd w:val="0"/>
        <w:spacing w:before="86"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spellStart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Бурнаева</w:t>
      </w:r>
      <w:proofErr w:type="spellEnd"/>
    </w:p>
    <w:p w:rsidR="004E454E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Алина Васильевна </w:t>
      </w:r>
    </w:p>
    <w:p w:rsidR="004E454E" w:rsidRPr="004668CF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26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Гурьянова</w:t>
      </w:r>
    </w:p>
    <w:p w:rsidR="004E454E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Альбина Александровна </w:t>
      </w:r>
    </w:p>
    <w:p w:rsidR="004E454E" w:rsidRPr="004668CF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4"/>
          <w:szCs w:val="26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Быков</w:t>
      </w:r>
    </w:p>
    <w:p w:rsidR="004E454E" w:rsidRPr="004668CF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Виталий Валерьевич</w:t>
      </w: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before="192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spellStart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Елясова</w:t>
      </w:r>
      <w:proofErr w:type="spellEnd"/>
    </w:p>
    <w:p w:rsidR="004E454E" w:rsidRDefault="004E454E" w:rsidP="004E454E">
      <w:pPr>
        <w:autoSpaceDE w:val="0"/>
        <w:autoSpaceDN w:val="0"/>
        <w:adjustRightInd w:val="0"/>
        <w:spacing w:before="5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Ольга Геннадьевна</w:t>
      </w:r>
    </w:p>
    <w:p w:rsidR="004E454E" w:rsidRPr="004668CF" w:rsidRDefault="004E454E" w:rsidP="004E454E">
      <w:pPr>
        <w:autoSpaceDE w:val="0"/>
        <w:autoSpaceDN w:val="0"/>
        <w:adjustRightInd w:val="0"/>
        <w:spacing w:before="5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spellStart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Паневина</w:t>
      </w:r>
      <w:proofErr w:type="spellEnd"/>
    </w:p>
    <w:p w:rsidR="004E454E" w:rsidRPr="004668CF" w:rsidRDefault="004E454E" w:rsidP="004E454E">
      <w:pPr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Фаина Альфредовна</w:t>
      </w:r>
    </w:p>
    <w:p w:rsidR="004E454E" w:rsidRDefault="004E454E" w:rsidP="004E454E">
      <w:pPr>
        <w:autoSpaceDE w:val="0"/>
        <w:autoSpaceDN w:val="0"/>
        <w:adjustRightInd w:val="0"/>
        <w:spacing w:before="82" w:after="0" w:line="322" w:lineRule="exact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E454E" w:rsidRPr="004668CF" w:rsidRDefault="004E454E" w:rsidP="004E454E">
      <w:pPr>
        <w:autoSpaceDE w:val="0"/>
        <w:autoSpaceDN w:val="0"/>
        <w:adjustRightInd w:val="0"/>
        <w:spacing w:before="82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Рыбальченко Елена Михайловна </w:t>
      </w:r>
    </w:p>
    <w:p w:rsidR="004E454E" w:rsidRPr="004668CF" w:rsidRDefault="004E454E" w:rsidP="004E454E">
      <w:pPr>
        <w:autoSpaceDE w:val="0"/>
        <w:autoSpaceDN w:val="0"/>
        <w:adjustRightInd w:val="0"/>
        <w:spacing w:before="82"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Алексеева</w:t>
      </w:r>
    </w:p>
    <w:p w:rsidR="004E454E" w:rsidRDefault="004E454E" w:rsidP="004E454E">
      <w:pPr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Светлана Геннадьевна</w:t>
      </w:r>
    </w:p>
    <w:p w:rsidR="004E454E" w:rsidRDefault="004E454E" w:rsidP="004E454E">
      <w:pPr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</w:p>
    <w:p w:rsidR="004E454E" w:rsidRPr="00EF0F07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Сидоров</w:t>
      </w:r>
    </w:p>
    <w:p w:rsidR="004E454E" w:rsidRPr="00EF0F07" w:rsidRDefault="004E454E" w:rsidP="004E45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Александр Анатольевич Тюлькина</w:t>
      </w:r>
    </w:p>
    <w:p w:rsidR="004E454E" w:rsidRPr="00EF0F07" w:rsidRDefault="004E454E" w:rsidP="004E454E">
      <w:pPr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Галина Александровна Шпенглер</w:t>
      </w:r>
    </w:p>
    <w:p w:rsidR="004E454E" w:rsidRPr="00EF0F07" w:rsidRDefault="004E454E" w:rsidP="004E454E">
      <w:pPr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Валентина Николаевна</w:t>
      </w: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  <w:r w:rsidRPr="004668CF">
        <w:rPr>
          <w:rFonts w:ascii="Times New Roman" w:eastAsia="Times New Roman" w:hAnsi="Times New Roman" w:cs="Times New Roman"/>
          <w:sz w:val="24"/>
          <w:szCs w:val="26"/>
          <w:lang w:eastAsia="ru-RU"/>
        </w:rPr>
        <w:br w:type="column"/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5" w:after="0" w:line="322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заместитель главы администрации по социаль</w:t>
      </w: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softHyphen/>
        <w:t>ным вопросам, председатель комиссии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115" w:after="0" w:line="326" w:lineRule="exact"/>
        <w:ind w:right="5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начальник организационно - контрольного управления, заместитель председателя комиссии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6" w:lineRule="exact"/>
        <w:ind w:right="5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председатель комитета по делам молодежи, культуре, физкультуре и спорту, секретарь комиссии</w:t>
      </w:r>
    </w:p>
    <w:p w:rsidR="004E454E" w:rsidRPr="004668CF" w:rsidRDefault="004E454E" w:rsidP="004E454E">
      <w:pPr>
        <w:widowControl w:val="0"/>
        <w:tabs>
          <w:tab w:val="left" w:pos="302"/>
        </w:tabs>
        <w:autoSpaceDE w:val="0"/>
        <w:autoSpaceDN w:val="0"/>
        <w:adjustRightInd w:val="0"/>
        <w:spacing w:before="341" w:after="0" w:line="240" w:lineRule="auto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- </w:t>
      </w: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заведующий отделом ЗАГС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317" w:after="0" w:line="326" w:lineRule="exact"/>
        <w:ind w:right="1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главный специалист комитета по экономике и промышленности</w:t>
      </w:r>
    </w:p>
    <w:p w:rsidR="004E454E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110" w:after="0" w:line="326" w:lineRule="exact"/>
        <w:ind w:right="1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заведующий физиотерапевтическим отделением МУЗ «Городская больница №8» (по согласованию)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110" w:after="0" w:line="326" w:lineRule="exact"/>
        <w:ind w:right="1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электромонтер </w:t>
      </w:r>
      <w:proofErr w:type="spellStart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станционно</w:t>
      </w:r>
      <w:proofErr w:type="spellEnd"/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-кабельных соору</w:t>
      </w: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softHyphen/>
        <w:t>жений городского центра телекоммуникаций Алтайского филиала ОАО «Сибирьтелеком» (по согласованию)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2" w:lineRule="exact"/>
        <w:ind w:right="3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заместитель председателя комитета по образованию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2" w:lineRule="exact"/>
        <w:ind w:right="3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ведущий специалист - инспектор по работе с несовершеннолетними комиссии по делам не</w:t>
      </w: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softHyphen/>
        <w:t>совершеннолетних и защите их прав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заведующий общим отделом</w:t>
      </w:r>
    </w:p>
    <w:p w:rsidR="004E454E" w:rsidRPr="004668CF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307" w:after="0" w:line="336" w:lineRule="exact"/>
        <w:ind w:right="48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4668CF">
        <w:rPr>
          <w:rFonts w:ascii="Times New Roman" w:eastAsia="Times New Roman" w:hAnsi="Times New Roman" w:cs="Times New Roman"/>
          <w:sz w:val="28"/>
          <w:szCs w:val="26"/>
          <w:lang w:eastAsia="ru-RU"/>
        </w:rPr>
        <w:t>заведующий отделом по учету и распределению жилья</w:t>
      </w:r>
    </w:p>
    <w:p w:rsidR="004E454E" w:rsidRDefault="004E454E" w:rsidP="004E454E">
      <w:pPr>
        <w:widowControl w:val="0"/>
        <w:tabs>
          <w:tab w:val="left" w:pos="302"/>
        </w:tabs>
        <w:autoSpaceDE w:val="0"/>
        <w:autoSpaceDN w:val="0"/>
        <w:adjustRightInd w:val="0"/>
        <w:spacing w:after="0" w:line="326" w:lineRule="exact"/>
        <w:ind w:right="48"/>
        <w:jc w:val="both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</w:p>
    <w:p w:rsidR="004E454E" w:rsidRPr="00EF0F07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6" w:lineRule="exact"/>
        <w:ind w:right="48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начальник хозяйственно - эксплуатационной конторы комитета по образованию</w:t>
      </w:r>
    </w:p>
    <w:p w:rsidR="004E454E" w:rsidRPr="00EF0F07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before="106" w:after="0" w:line="326" w:lineRule="exact"/>
        <w:ind w:right="53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председатель комитета по экономике и промышленности</w:t>
      </w:r>
    </w:p>
    <w:p w:rsidR="004E454E" w:rsidRPr="00EF0F07" w:rsidRDefault="004E454E" w:rsidP="004E454E">
      <w:pPr>
        <w:widowControl w:val="0"/>
        <w:numPr>
          <w:ilvl w:val="0"/>
          <w:numId w:val="1"/>
        </w:numPr>
        <w:tabs>
          <w:tab w:val="left" w:pos="302"/>
        </w:tabs>
        <w:autoSpaceDE w:val="0"/>
        <w:autoSpaceDN w:val="0"/>
        <w:adjustRightInd w:val="0"/>
        <w:spacing w:after="0" w:line="326" w:lineRule="exact"/>
        <w:ind w:right="62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  <w:sectPr w:rsidR="004E454E" w:rsidRPr="00EF0F07">
          <w:type w:val="continuous"/>
          <w:pgSz w:w="11905" w:h="16837"/>
          <w:pgMar w:top="762" w:right="872" w:bottom="1026" w:left="1510" w:header="720" w:footer="720" w:gutter="0"/>
          <w:cols w:num="2" w:space="720" w:equalWidth="0">
            <w:col w:w="2995" w:space="202"/>
            <w:col w:w="6326"/>
          </w:cols>
          <w:noEndnote/>
        </w:sect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заместитель председателя комитета по потре</w:t>
      </w: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softHyphen/>
        <w:t>бительскому рынку и услугам</w:t>
      </w:r>
    </w:p>
    <w:p w:rsidR="004E454E" w:rsidRPr="00E42CFB" w:rsidRDefault="004E454E" w:rsidP="004E454E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454E" w:rsidRPr="00EF0F07" w:rsidRDefault="004E454E" w:rsidP="004E454E">
      <w:pPr>
        <w:tabs>
          <w:tab w:val="left" w:pos="3192"/>
        </w:tabs>
        <w:autoSpaceDE w:val="0"/>
        <w:autoSpaceDN w:val="0"/>
        <w:adjustRightInd w:val="0"/>
        <w:spacing w:before="106"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Уваров</w:t>
      </w: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- инспектор   по   технике   безопасности МУП</w:t>
      </w:r>
    </w:p>
    <w:p w:rsidR="004E454E" w:rsidRPr="00EF0F07" w:rsidRDefault="004E454E" w:rsidP="004E454E">
      <w:pPr>
        <w:tabs>
          <w:tab w:val="left" w:pos="3192"/>
        </w:tabs>
        <w:autoSpaceDE w:val="0"/>
        <w:autoSpaceDN w:val="0"/>
        <w:adjustRightInd w:val="0"/>
        <w:spacing w:before="106" w:after="0" w:line="240" w:lineRule="auto"/>
        <w:ind w:left="3261" w:hanging="326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>Валерий Петрович</w:t>
      </w:r>
      <w:r w:rsidRPr="00EF0F07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«Управляющая компания ПЖЭТ-2» Октябрь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ского 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района</w:t>
      </w:r>
      <w:bookmarkStart w:id="0" w:name="_GoBack"/>
      <w:bookmarkEnd w:id="0"/>
    </w:p>
    <w:p w:rsidR="004E454E" w:rsidRDefault="004E454E" w:rsidP="004E454E">
      <w:pPr>
        <w:autoSpaceDE w:val="0"/>
        <w:autoSpaceDN w:val="0"/>
        <w:adjustRightInd w:val="0"/>
        <w:spacing w:before="58"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75713" w:rsidRDefault="00575713"/>
    <w:sectPr w:rsidR="00575713">
      <w:headerReference w:type="even" r:id="rId6"/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76B" w:rsidRDefault="004E454E">
    <w:pPr>
      <w:pStyle w:val="Style16"/>
      <w:widowControl/>
      <w:ind w:right="456"/>
      <w:jc w:val="right"/>
      <w:rPr>
        <w:rStyle w:val="FontStyle25"/>
      </w:rPr>
    </w:pPr>
    <w:r>
      <w:rPr>
        <w:rStyle w:val="FontStyle25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76B" w:rsidRDefault="004E454E">
    <w:pPr>
      <w:pStyle w:val="Style16"/>
      <w:widowControl/>
      <w:ind w:right="456"/>
      <w:jc w:val="right"/>
      <w:rPr>
        <w:rStyle w:val="FontStyle25"/>
      </w:rPr>
    </w:pPr>
    <w:r>
      <w:rPr>
        <w:rStyle w:val="FontStyle25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314F2A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302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54E"/>
    <w:rsid w:val="004E454E"/>
    <w:rsid w:val="0057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5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6">
    <w:name w:val="Style16"/>
    <w:basedOn w:val="a"/>
    <w:uiPriority w:val="99"/>
    <w:rsid w:val="004E45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basedOn w:val="a0"/>
    <w:uiPriority w:val="99"/>
    <w:rsid w:val="004E454E"/>
    <w:rPr>
      <w:rFonts w:ascii="Times New Roman" w:hAnsi="Times New Roman" w:cs="Times New Roman"/>
      <w:b/>
      <w:bCs/>
      <w:i/>
      <w:iCs/>
      <w:spacing w:val="-20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5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6">
    <w:name w:val="Style16"/>
    <w:basedOn w:val="a"/>
    <w:uiPriority w:val="99"/>
    <w:rsid w:val="004E45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basedOn w:val="a0"/>
    <w:uiPriority w:val="99"/>
    <w:rsid w:val="004E454E"/>
    <w:rPr>
      <w:rFonts w:ascii="Times New Roman" w:hAnsi="Times New Roman" w:cs="Times New Roman"/>
      <w:b/>
      <w:bCs/>
      <w:i/>
      <w:iCs/>
      <w:spacing w:val="-2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Анна Александровна</dc:creator>
  <cp:keywords/>
  <dc:description/>
  <cp:lastModifiedBy>Панина Анна Александровна</cp:lastModifiedBy>
  <cp:revision>1</cp:revision>
  <dcterms:created xsi:type="dcterms:W3CDTF">2013-09-20T03:59:00Z</dcterms:created>
  <dcterms:modified xsi:type="dcterms:W3CDTF">2013-09-20T03:59:00Z</dcterms:modified>
</cp:coreProperties>
</file>