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D9" w:rsidRDefault="00BF513B" w:rsidP="000D3CD9">
      <w:pPr>
        <w:rPr>
          <w:szCs w:val="28"/>
        </w:rPr>
      </w:pPr>
      <w:r>
        <w:rPr>
          <w:szCs w:val="28"/>
        </w:rPr>
        <w:t>г.</w:t>
      </w:r>
      <w:r w:rsidR="000D3CD9" w:rsidRPr="000D3CD9">
        <w:rPr>
          <w:szCs w:val="28"/>
        </w:rPr>
        <w:t>Барнаул</w:t>
      </w:r>
      <w:r w:rsidR="000D3CD9">
        <w:rPr>
          <w:szCs w:val="28"/>
        </w:rPr>
        <w:tab/>
      </w:r>
      <w:r w:rsidR="000D3CD9">
        <w:rPr>
          <w:szCs w:val="28"/>
        </w:rPr>
        <w:tab/>
      </w:r>
      <w:r w:rsidR="000D3CD9">
        <w:rPr>
          <w:szCs w:val="28"/>
        </w:rPr>
        <w:tab/>
      </w:r>
      <w:r w:rsidR="000D3CD9">
        <w:rPr>
          <w:szCs w:val="28"/>
        </w:rPr>
        <w:tab/>
      </w:r>
      <w:r w:rsidR="000D3CD9">
        <w:rPr>
          <w:szCs w:val="28"/>
        </w:rPr>
        <w:tab/>
      </w:r>
      <w:r w:rsidR="000D3CD9">
        <w:rPr>
          <w:szCs w:val="28"/>
        </w:rPr>
        <w:tab/>
      </w:r>
      <w:r w:rsidR="000D3CD9">
        <w:rPr>
          <w:szCs w:val="28"/>
        </w:rPr>
        <w:tab/>
      </w:r>
      <w:r w:rsidR="000D3CD9">
        <w:rPr>
          <w:szCs w:val="28"/>
        </w:rPr>
        <w:tab/>
      </w:r>
      <w:r w:rsidR="000D3CD9">
        <w:rPr>
          <w:szCs w:val="28"/>
        </w:rPr>
        <w:tab/>
      </w:r>
      <w:r w:rsidR="000D3CD9">
        <w:rPr>
          <w:szCs w:val="28"/>
        </w:rPr>
        <w:tab/>
      </w:r>
      <w:r w:rsidR="000D3CD9">
        <w:rPr>
          <w:szCs w:val="28"/>
        </w:rPr>
        <w:tab/>
      </w:r>
      <w:r>
        <w:rPr>
          <w:szCs w:val="28"/>
        </w:rPr>
        <w:t xml:space="preserve">      01.08</w:t>
      </w:r>
      <w:r w:rsidR="005C528F">
        <w:rPr>
          <w:szCs w:val="28"/>
        </w:rPr>
        <w:t>.2024</w:t>
      </w:r>
    </w:p>
    <w:p w:rsidR="000D3CD9" w:rsidRPr="000D3CD9" w:rsidRDefault="000D3CD9" w:rsidP="000D3CD9">
      <w:pPr>
        <w:rPr>
          <w:szCs w:val="28"/>
        </w:rPr>
      </w:pPr>
    </w:p>
    <w:p w:rsidR="005338AD" w:rsidRDefault="005338AD" w:rsidP="005338AD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025481" w:rsidRPr="000D3CD9" w:rsidRDefault="00A444CE" w:rsidP="00025481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по</w:t>
      </w:r>
      <w:proofErr w:type="gramEnd"/>
      <w:r>
        <w:rPr>
          <w:b/>
          <w:szCs w:val="28"/>
        </w:rPr>
        <w:t xml:space="preserve"> итогам общественного обсуждения </w:t>
      </w:r>
      <w:r w:rsidR="00823510">
        <w:rPr>
          <w:b/>
          <w:szCs w:val="28"/>
        </w:rPr>
        <w:t xml:space="preserve">проекта </w:t>
      </w:r>
      <w:r w:rsidR="00823510" w:rsidRPr="005338AD">
        <w:rPr>
          <w:b/>
          <w:szCs w:val="28"/>
        </w:rPr>
        <w:t xml:space="preserve">постановления </w:t>
      </w:r>
      <w:r w:rsidR="000D3CD9">
        <w:rPr>
          <w:b/>
          <w:szCs w:val="28"/>
        </w:rPr>
        <w:t xml:space="preserve">       администрации города </w:t>
      </w:r>
      <w:r w:rsidR="005C528F" w:rsidRPr="005C528F">
        <w:rPr>
          <w:b/>
          <w:szCs w:val="28"/>
        </w:rPr>
        <w:t xml:space="preserve">«Об утверждении </w:t>
      </w:r>
      <w:r w:rsidR="00BF513B">
        <w:rPr>
          <w:b/>
          <w:szCs w:val="28"/>
        </w:rPr>
        <w:t>Лесохозяйственного регламента лесничества «Городские леса города Барнаула»</w:t>
      </w:r>
    </w:p>
    <w:p w:rsidR="00025481" w:rsidRPr="00BF513B" w:rsidRDefault="00025481" w:rsidP="00025481">
      <w:pPr>
        <w:jc w:val="center"/>
        <w:rPr>
          <w:szCs w:val="28"/>
        </w:rPr>
      </w:pPr>
    </w:p>
    <w:p w:rsidR="00A444CE" w:rsidRPr="00A444CE" w:rsidRDefault="00A444CE" w:rsidP="00025481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с </w:t>
      </w:r>
      <w:r w:rsidR="00BF513B">
        <w:rPr>
          <w:szCs w:val="28"/>
        </w:rPr>
        <w:t>02</w:t>
      </w:r>
      <w:r w:rsidR="005C528F" w:rsidRPr="005C528F">
        <w:rPr>
          <w:szCs w:val="28"/>
        </w:rPr>
        <w:t xml:space="preserve">.07.2024 по </w:t>
      </w:r>
      <w:r w:rsidR="00BF513B">
        <w:rPr>
          <w:szCs w:val="28"/>
        </w:rPr>
        <w:t>01.08</w:t>
      </w:r>
      <w:r w:rsidR="005C528F" w:rsidRPr="005C528F">
        <w:rPr>
          <w:szCs w:val="28"/>
        </w:rPr>
        <w:t xml:space="preserve">.2024 </w:t>
      </w:r>
      <w:r w:rsidRPr="00A444CE">
        <w:rPr>
          <w:szCs w:val="28"/>
        </w:rPr>
        <w:t xml:space="preserve">в отношении проекта постановления администрации города Барнаула </w:t>
      </w:r>
      <w:r w:rsidR="00BF513B" w:rsidRPr="00BF513B">
        <w:rPr>
          <w:szCs w:val="28"/>
        </w:rPr>
        <w:t>«Об утверждении Лесохозяйственного регламента лесничества «Городские леса города Барнаула»</w:t>
      </w:r>
      <w:r w:rsidR="00025481" w:rsidRPr="00025481">
        <w:rPr>
          <w:szCs w:val="28"/>
        </w:rPr>
        <w:t xml:space="preserve"> </w:t>
      </w:r>
      <w:r w:rsidR="005338AD">
        <w:t>(далее -</w:t>
      </w:r>
      <w:bookmarkStart w:id="0" w:name="_GoBack"/>
      <w:r w:rsidR="005338AD">
        <w:t xml:space="preserve"> </w:t>
      </w:r>
      <w:bookmarkEnd w:id="0"/>
      <w:r w:rsidR="005338AD">
        <w:t xml:space="preserve">Проект) </w:t>
      </w:r>
      <w:r w:rsidRPr="00A444CE">
        <w:rPr>
          <w:szCs w:val="28"/>
        </w:rPr>
        <w:t>проводилось общественное обсуждение.</w:t>
      </w:r>
    </w:p>
    <w:p w:rsidR="005338AD" w:rsidRDefault="005338AD" w:rsidP="005338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период проведения общественного обсуждения Проекта предложения и замечания не поступили. Проект подлежит дальнейшему согласованию и утверждению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 от 16.04.2018 №700.</w:t>
      </w:r>
    </w:p>
    <w:p w:rsidR="006C56C7" w:rsidRPr="00E41FE5" w:rsidRDefault="006C56C7" w:rsidP="00E41FE5">
      <w:pPr>
        <w:jc w:val="both"/>
        <w:rPr>
          <w:szCs w:val="28"/>
        </w:rPr>
      </w:pPr>
    </w:p>
    <w:sectPr w:rsidR="006C56C7" w:rsidRPr="00E41FE5" w:rsidSect="00BF5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17" w:rsidRDefault="00D30017" w:rsidP="00897F5C">
      <w:r>
        <w:separator/>
      </w:r>
    </w:p>
  </w:endnote>
  <w:endnote w:type="continuationSeparator" w:id="0">
    <w:p w:rsidR="00D30017" w:rsidRDefault="00D30017" w:rsidP="008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83" w:rsidRDefault="008C5B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83" w:rsidRDefault="008C5B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83" w:rsidRDefault="008C5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17" w:rsidRDefault="00D30017" w:rsidP="00897F5C">
      <w:r>
        <w:separator/>
      </w:r>
    </w:p>
  </w:footnote>
  <w:footnote w:type="continuationSeparator" w:id="0">
    <w:p w:rsidR="00D30017" w:rsidRDefault="00D30017" w:rsidP="0089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83" w:rsidRDefault="008C5B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178906"/>
      <w:docPartObj>
        <w:docPartGallery w:val="Page Numbers (Top of Page)"/>
        <w:docPartUnique/>
      </w:docPartObj>
    </w:sdtPr>
    <w:sdtEndPr/>
    <w:sdtContent>
      <w:p w:rsidR="00971748" w:rsidRDefault="008C5B83">
        <w:pPr>
          <w:pStyle w:val="a6"/>
          <w:jc w:val="right"/>
        </w:pPr>
        <w:r>
          <w:t xml:space="preserve"> </w:t>
        </w:r>
      </w:p>
    </w:sdtContent>
  </w:sdt>
  <w:p w:rsidR="00CD6661" w:rsidRDefault="00CD666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83" w:rsidRDefault="008C5B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E"/>
    <w:rsid w:val="000243ED"/>
    <w:rsid w:val="00025481"/>
    <w:rsid w:val="00047CEF"/>
    <w:rsid w:val="00071062"/>
    <w:rsid w:val="000A14C3"/>
    <w:rsid w:val="000A5211"/>
    <w:rsid w:val="000B4267"/>
    <w:rsid w:val="000D0B07"/>
    <w:rsid w:val="000D3CD9"/>
    <w:rsid w:val="000D6CE2"/>
    <w:rsid w:val="000E0815"/>
    <w:rsid w:val="000E3EBA"/>
    <w:rsid w:val="000F40EB"/>
    <w:rsid w:val="0012558F"/>
    <w:rsid w:val="00191192"/>
    <w:rsid w:val="0019478D"/>
    <w:rsid w:val="0020062E"/>
    <w:rsid w:val="00217BA1"/>
    <w:rsid w:val="002258E9"/>
    <w:rsid w:val="0023605D"/>
    <w:rsid w:val="00257AC6"/>
    <w:rsid w:val="0026605A"/>
    <w:rsid w:val="002A7852"/>
    <w:rsid w:val="002D7405"/>
    <w:rsid w:val="0030054B"/>
    <w:rsid w:val="003408D3"/>
    <w:rsid w:val="003543B6"/>
    <w:rsid w:val="0037004F"/>
    <w:rsid w:val="003C0E28"/>
    <w:rsid w:val="003D53D9"/>
    <w:rsid w:val="003E2DE5"/>
    <w:rsid w:val="003F432D"/>
    <w:rsid w:val="00423126"/>
    <w:rsid w:val="004441C9"/>
    <w:rsid w:val="004642BC"/>
    <w:rsid w:val="004804F2"/>
    <w:rsid w:val="004B2CD9"/>
    <w:rsid w:val="004B4523"/>
    <w:rsid w:val="004B5241"/>
    <w:rsid w:val="004B6691"/>
    <w:rsid w:val="004F479A"/>
    <w:rsid w:val="0050373C"/>
    <w:rsid w:val="0053127B"/>
    <w:rsid w:val="005338AD"/>
    <w:rsid w:val="00560E18"/>
    <w:rsid w:val="005627CB"/>
    <w:rsid w:val="0056293A"/>
    <w:rsid w:val="005C528F"/>
    <w:rsid w:val="00606363"/>
    <w:rsid w:val="00687BA1"/>
    <w:rsid w:val="00690C6F"/>
    <w:rsid w:val="00693C0F"/>
    <w:rsid w:val="006A512B"/>
    <w:rsid w:val="006A6EA7"/>
    <w:rsid w:val="006A79A6"/>
    <w:rsid w:val="006A7D2B"/>
    <w:rsid w:val="006C17F7"/>
    <w:rsid w:val="006C3C29"/>
    <w:rsid w:val="006C56C7"/>
    <w:rsid w:val="00700B9B"/>
    <w:rsid w:val="00764B55"/>
    <w:rsid w:val="00780B69"/>
    <w:rsid w:val="0078681B"/>
    <w:rsid w:val="007A64C5"/>
    <w:rsid w:val="007D0966"/>
    <w:rsid w:val="007E6E4C"/>
    <w:rsid w:val="008200A4"/>
    <w:rsid w:val="00823510"/>
    <w:rsid w:val="00831802"/>
    <w:rsid w:val="00897F5C"/>
    <w:rsid w:val="008B4517"/>
    <w:rsid w:val="008B719F"/>
    <w:rsid w:val="008C5B83"/>
    <w:rsid w:val="008D738A"/>
    <w:rsid w:val="008E59FC"/>
    <w:rsid w:val="00916A90"/>
    <w:rsid w:val="00953017"/>
    <w:rsid w:val="00960CFC"/>
    <w:rsid w:val="00971748"/>
    <w:rsid w:val="0097243A"/>
    <w:rsid w:val="009802BB"/>
    <w:rsid w:val="00983586"/>
    <w:rsid w:val="009F6AD3"/>
    <w:rsid w:val="00A02ADB"/>
    <w:rsid w:val="00A0612F"/>
    <w:rsid w:val="00A444CE"/>
    <w:rsid w:val="00A56224"/>
    <w:rsid w:val="00A827C2"/>
    <w:rsid w:val="00AF2F82"/>
    <w:rsid w:val="00B124D3"/>
    <w:rsid w:val="00B15F75"/>
    <w:rsid w:val="00B271F6"/>
    <w:rsid w:val="00B43B4F"/>
    <w:rsid w:val="00B71413"/>
    <w:rsid w:val="00B74C18"/>
    <w:rsid w:val="00B81195"/>
    <w:rsid w:val="00B9497D"/>
    <w:rsid w:val="00B95F6D"/>
    <w:rsid w:val="00BA2EF6"/>
    <w:rsid w:val="00BB15DB"/>
    <w:rsid w:val="00BF2B77"/>
    <w:rsid w:val="00BF513B"/>
    <w:rsid w:val="00C00F9A"/>
    <w:rsid w:val="00C046DA"/>
    <w:rsid w:val="00C06C99"/>
    <w:rsid w:val="00C25217"/>
    <w:rsid w:val="00C50DF0"/>
    <w:rsid w:val="00C51BB4"/>
    <w:rsid w:val="00C52F5C"/>
    <w:rsid w:val="00C8077D"/>
    <w:rsid w:val="00CA0490"/>
    <w:rsid w:val="00CC3F1E"/>
    <w:rsid w:val="00CC52DB"/>
    <w:rsid w:val="00CD6661"/>
    <w:rsid w:val="00CE2A8A"/>
    <w:rsid w:val="00CE30DB"/>
    <w:rsid w:val="00CF1907"/>
    <w:rsid w:val="00D144A7"/>
    <w:rsid w:val="00D27F3A"/>
    <w:rsid w:val="00D30017"/>
    <w:rsid w:val="00D33C98"/>
    <w:rsid w:val="00D7020B"/>
    <w:rsid w:val="00D72402"/>
    <w:rsid w:val="00D85BB0"/>
    <w:rsid w:val="00DB4C55"/>
    <w:rsid w:val="00DE2E11"/>
    <w:rsid w:val="00E0661C"/>
    <w:rsid w:val="00E142C0"/>
    <w:rsid w:val="00E35949"/>
    <w:rsid w:val="00E41FE5"/>
    <w:rsid w:val="00E450CB"/>
    <w:rsid w:val="00E94296"/>
    <w:rsid w:val="00EB0E96"/>
    <w:rsid w:val="00EF39CB"/>
    <w:rsid w:val="00EF5507"/>
    <w:rsid w:val="00F03289"/>
    <w:rsid w:val="00F11E22"/>
    <w:rsid w:val="00F767E1"/>
    <w:rsid w:val="00F863F3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E03CC-45C4-4E47-AD83-4B9100C4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89A3-8958-4DA9-BD14-ED27ED60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В Г. Бахарев</cp:lastModifiedBy>
  <cp:revision>2</cp:revision>
  <cp:lastPrinted>2022-01-11T04:40:00Z</cp:lastPrinted>
  <dcterms:created xsi:type="dcterms:W3CDTF">2024-08-01T01:46:00Z</dcterms:created>
  <dcterms:modified xsi:type="dcterms:W3CDTF">2024-08-01T01:46:00Z</dcterms:modified>
</cp:coreProperties>
</file>