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F3" w:rsidRPr="008D28AE" w:rsidRDefault="006A18F3" w:rsidP="00E63DC8">
      <w:pPr>
        <w:tabs>
          <w:tab w:val="left" w:pos="426"/>
        </w:tabs>
        <w:jc w:val="right"/>
        <w:rPr>
          <w:rFonts w:ascii="PT Astra Serif" w:hAnsi="PT Astra Serif"/>
          <w:b/>
          <w:lang w:eastAsia="ru-RU"/>
        </w:rPr>
      </w:pPr>
      <w:r w:rsidRPr="008D28AE">
        <w:rPr>
          <w:rFonts w:ascii="PT Astra Serif" w:hAnsi="PT Astra Serif"/>
          <w:b/>
          <w:lang w:eastAsia="ru-RU"/>
        </w:rPr>
        <w:t xml:space="preserve">                                                                                    </w:t>
      </w:r>
      <w:r w:rsidR="00E63DC8">
        <w:rPr>
          <w:rFonts w:ascii="PT Astra Serif" w:hAnsi="PT Astra Serif"/>
          <w:b/>
          <w:lang w:eastAsia="ru-RU"/>
        </w:rPr>
        <w:t>Приложение 3</w:t>
      </w:r>
    </w:p>
    <w:p w:rsidR="004B304C" w:rsidRPr="008D28AE" w:rsidRDefault="004B304C" w:rsidP="004B304C">
      <w:pPr>
        <w:widowControl w:val="0"/>
        <w:jc w:val="center"/>
        <w:rPr>
          <w:rFonts w:ascii="PT Astra Serif" w:hAnsi="PT Astra Serif"/>
          <w:b/>
          <w:bCs/>
          <w:lang w:eastAsia="ru-RU"/>
        </w:rPr>
      </w:pPr>
      <w:r w:rsidRPr="008D28AE">
        <w:rPr>
          <w:rFonts w:ascii="PT Astra Serif" w:hAnsi="PT Astra Serif"/>
          <w:b/>
          <w:bCs/>
          <w:lang w:eastAsia="ru-RU"/>
        </w:rPr>
        <w:t xml:space="preserve">План работы комитета по строительству, архитектуре и развитию </w:t>
      </w:r>
    </w:p>
    <w:p w:rsidR="004B304C" w:rsidRPr="008D28AE" w:rsidRDefault="004B304C" w:rsidP="004B304C">
      <w:pPr>
        <w:widowControl w:val="0"/>
        <w:jc w:val="center"/>
        <w:rPr>
          <w:rFonts w:ascii="PT Astra Serif" w:hAnsi="PT Astra Serif"/>
          <w:b/>
          <w:bCs/>
          <w:lang w:eastAsia="ru-RU"/>
        </w:rPr>
      </w:pPr>
      <w:r w:rsidRPr="008D28AE">
        <w:rPr>
          <w:rFonts w:ascii="PT Astra Serif" w:hAnsi="PT Astra Serif"/>
          <w:b/>
          <w:bCs/>
          <w:lang w:eastAsia="ru-RU"/>
        </w:rPr>
        <w:t xml:space="preserve">города Барнаула  на </w:t>
      </w:r>
      <w:r w:rsidRPr="008D28AE">
        <w:rPr>
          <w:rFonts w:ascii="PT Astra Serif" w:hAnsi="PT Astra Serif"/>
          <w:b/>
          <w:bCs/>
          <w:lang w:val="en-US" w:eastAsia="ru-RU"/>
        </w:rPr>
        <w:t>I</w:t>
      </w:r>
      <w:r>
        <w:rPr>
          <w:rFonts w:ascii="PT Astra Serif" w:hAnsi="PT Astra Serif"/>
          <w:b/>
          <w:bCs/>
          <w:lang w:val="en-US" w:eastAsia="ru-RU"/>
        </w:rPr>
        <w:t>V</w:t>
      </w:r>
      <w:r w:rsidRPr="008D28AE">
        <w:rPr>
          <w:rFonts w:ascii="PT Astra Serif" w:hAnsi="PT Astra Serif"/>
          <w:b/>
          <w:bCs/>
          <w:lang w:eastAsia="ru-RU"/>
        </w:rPr>
        <w:t xml:space="preserve"> квартал 2025 года</w:t>
      </w:r>
    </w:p>
    <w:p w:rsidR="004B304C" w:rsidRPr="008D28AE" w:rsidRDefault="004B304C" w:rsidP="004B304C">
      <w:pPr>
        <w:ind w:firstLine="851"/>
        <w:rPr>
          <w:rFonts w:ascii="PT Astra Serif" w:hAnsi="PT Astra Serif"/>
        </w:rPr>
      </w:pPr>
    </w:p>
    <w:tbl>
      <w:tblPr>
        <w:tblW w:w="10211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144"/>
        <w:gridCol w:w="382"/>
        <w:gridCol w:w="34"/>
        <w:gridCol w:w="10"/>
        <w:gridCol w:w="125"/>
        <w:gridCol w:w="16"/>
        <w:gridCol w:w="4627"/>
        <w:gridCol w:w="27"/>
        <w:gridCol w:w="11"/>
        <w:gridCol w:w="13"/>
        <w:gridCol w:w="307"/>
        <w:gridCol w:w="260"/>
        <w:gridCol w:w="142"/>
        <w:gridCol w:w="142"/>
        <w:gridCol w:w="1134"/>
        <w:gridCol w:w="283"/>
        <w:gridCol w:w="142"/>
        <w:gridCol w:w="2268"/>
        <w:gridCol w:w="13"/>
        <w:gridCol w:w="13"/>
        <w:gridCol w:w="118"/>
      </w:tblGrid>
      <w:tr w:rsidR="004B304C" w:rsidRPr="008D28AE" w:rsidTr="008D239D">
        <w:trPr>
          <w:gridAfter w:val="3"/>
          <w:wAfter w:w="144" w:type="dxa"/>
          <w:trHeight w:val="830"/>
        </w:trPr>
        <w:tc>
          <w:tcPr>
            <w:tcW w:w="695" w:type="dxa"/>
            <w:gridSpan w:val="5"/>
            <w:hideMark/>
          </w:tcPr>
          <w:p w:rsidR="004B304C" w:rsidRPr="008D28AE" w:rsidRDefault="004B304C" w:rsidP="008D239D">
            <w:pPr>
              <w:pStyle w:val="23"/>
              <w:snapToGrid w:val="0"/>
              <w:ind w:left="0"/>
              <w:jc w:val="center"/>
              <w:rPr>
                <w:rFonts w:ascii="PT Astra Serif" w:hAnsi="PT Astra Serif"/>
                <w:szCs w:val="28"/>
              </w:rPr>
            </w:pPr>
            <w:r w:rsidRPr="008D28AE">
              <w:rPr>
                <w:rFonts w:ascii="PT Astra Serif" w:hAnsi="PT Astra Serif"/>
                <w:szCs w:val="28"/>
              </w:rPr>
              <w:t>№</w:t>
            </w:r>
          </w:p>
          <w:p w:rsidR="004B304C" w:rsidRPr="008D28AE" w:rsidRDefault="004B304C" w:rsidP="008D239D">
            <w:pPr>
              <w:pStyle w:val="23"/>
              <w:ind w:left="0"/>
              <w:jc w:val="center"/>
              <w:rPr>
                <w:rFonts w:ascii="PT Astra Serif" w:hAnsi="PT Astra Serif"/>
                <w:szCs w:val="28"/>
              </w:rPr>
            </w:pPr>
            <w:proofErr w:type="gramStart"/>
            <w:r w:rsidRPr="008D28AE">
              <w:rPr>
                <w:rFonts w:ascii="PT Astra Serif" w:hAnsi="PT Astra Serif"/>
                <w:szCs w:val="28"/>
              </w:rPr>
              <w:t>п</w:t>
            </w:r>
            <w:proofErr w:type="gramEnd"/>
            <w:r w:rsidRPr="008D28AE">
              <w:rPr>
                <w:rFonts w:ascii="PT Astra Serif" w:hAnsi="PT Astra Serif"/>
                <w:szCs w:val="28"/>
              </w:rPr>
              <w:t>/п</w:t>
            </w:r>
          </w:p>
        </w:tc>
        <w:tc>
          <w:tcPr>
            <w:tcW w:w="5001" w:type="dxa"/>
            <w:gridSpan w:val="6"/>
          </w:tcPr>
          <w:p w:rsidR="004B304C" w:rsidRPr="008D28AE" w:rsidRDefault="004B304C" w:rsidP="008D239D">
            <w:pPr>
              <w:snapToGrid w:val="0"/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Мероприятия</w:t>
            </w:r>
          </w:p>
          <w:p w:rsidR="004B304C" w:rsidRPr="008D28AE" w:rsidRDefault="004B304C" w:rsidP="008D239D">
            <w:pPr>
              <w:pStyle w:val="23"/>
              <w:ind w:left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2103" w:type="dxa"/>
            <w:gridSpan w:val="6"/>
            <w:hideMark/>
          </w:tcPr>
          <w:p w:rsidR="004B304C" w:rsidRPr="008D28AE" w:rsidRDefault="004B304C" w:rsidP="008D239D">
            <w:pPr>
              <w:snapToGrid w:val="0"/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Срок проведения</w:t>
            </w:r>
          </w:p>
        </w:tc>
        <w:tc>
          <w:tcPr>
            <w:tcW w:w="2268" w:type="dxa"/>
            <w:hideMark/>
          </w:tcPr>
          <w:p w:rsidR="004B304C" w:rsidRPr="008D28AE" w:rsidRDefault="004B304C" w:rsidP="008D239D">
            <w:pPr>
              <w:snapToGrid w:val="0"/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Ответственный</w:t>
            </w:r>
          </w:p>
        </w:tc>
      </w:tr>
      <w:tr w:rsidR="004B304C" w:rsidRPr="008D28AE" w:rsidTr="008D239D">
        <w:trPr>
          <w:gridAfter w:val="3"/>
          <w:wAfter w:w="144" w:type="dxa"/>
          <w:trHeight w:val="3538"/>
        </w:trPr>
        <w:tc>
          <w:tcPr>
            <w:tcW w:w="10067" w:type="dxa"/>
            <w:gridSpan w:val="18"/>
            <w:hideMark/>
          </w:tcPr>
          <w:p w:rsidR="004B304C" w:rsidRPr="001D1828" w:rsidRDefault="004B304C" w:rsidP="004B304C">
            <w:pPr>
              <w:pStyle w:val="af2"/>
              <w:numPr>
                <w:ilvl w:val="0"/>
                <w:numId w:val="29"/>
              </w:numPr>
              <w:jc w:val="center"/>
              <w:rPr>
                <w:rFonts w:ascii="PT Astra Serif" w:hAnsi="PT Astra Serif"/>
                <w:b/>
                <w:bCs/>
              </w:rPr>
            </w:pPr>
            <w:r w:rsidRPr="001D1828">
              <w:rPr>
                <w:rFonts w:ascii="PT Astra Serif" w:hAnsi="PT Astra Serif"/>
                <w:b/>
                <w:bCs/>
              </w:rPr>
              <w:t>РЕГЛАМЕНТ ПРОВЕДЕНИЯ ЗАСЕДАНИЙ КОЛЛЕГИАЛЬНЫХ, СОВЕЩАТЕЛЬНЫХ И КООРДИНАЦИОННЫХ ОРГАНОВ МЕСТНОГО САМОУПРАВЛЕНИЯ</w:t>
            </w:r>
          </w:p>
          <w:tbl>
            <w:tblPr>
              <w:tblStyle w:val="af7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7234"/>
              <w:gridCol w:w="2515"/>
            </w:tblGrid>
            <w:tr w:rsidR="004B304C" w:rsidRPr="008D28AE" w:rsidTr="008D239D">
              <w:tc>
                <w:tcPr>
                  <w:tcW w:w="10348" w:type="dxa"/>
                  <w:gridSpan w:val="3"/>
                </w:tcPr>
                <w:p w:rsidR="004B304C" w:rsidRPr="008D28AE" w:rsidRDefault="004B304C" w:rsidP="008D239D">
                  <w:pPr>
                    <w:jc w:val="center"/>
                    <w:rPr>
                      <w:rFonts w:ascii="PT Astra Serif" w:hAnsi="PT Astra Serif"/>
                      <w:b/>
                      <w:bCs/>
                      <w:u w:val="single"/>
                    </w:rPr>
                  </w:pPr>
                  <w:r w:rsidRPr="008D28AE">
                    <w:rPr>
                      <w:rFonts w:ascii="PT Astra Serif" w:hAnsi="PT Astra Serif"/>
                      <w:b/>
                      <w:bCs/>
                      <w:u w:val="single"/>
                    </w:rPr>
                    <w:t>еженедельно</w:t>
                  </w:r>
                </w:p>
                <w:p w:rsidR="004B304C" w:rsidRPr="008D28AE" w:rsidRDefault="004B304C" w:rsidP="008D239D">
                  <w:pPr>
                    <w:jc w:val="center"/>
                    <w:rPr>
                      <w:rFonts w:ascii="PT Astra Serif" w:hAnsi="PT Astra Serif"/>
                      <w:b/>
                      <w:bCs/>
                      <w:u w:val="single"/>
                    </w:rPr>
                  </w:pPr>
                  <w:r w:rsidRPr="008D28AE">
                    <w:rPr>
                      <w:rFonts w:ascii="PT Astra Serif" w:hAnsi="PT Astra Serif"/>
                      <w:b/>
                      <w:bCs/>
                      <w:u w:val="single"/>
                    </w:rPr>
                    <w:t>понедельник</w:t>
                  </w:r>
                </w:p>
              </w:tc>
            </w:tr>
            <w:tr w:rsidR="004B304C" w:rsidRPr="008D28AE" w:rsidTr="008D239D">
              <w:tc>
                <w:tcPr>
                  <w:tcW w:w="599" w:type="dxa"/>
                </w:tcPr>
                <w:p w:rsidR="004B304C" w:rsidRPr="008D28AE" w:rsidRDefault="004B304C" w:rsidP="008D239D">
                  <w:pPr>
                    <w:snapToGrid w:val="0"/>
                    <w:jc w:val="both"/>
                    <w:rPr>
                      <w:rFonts w:ascii="PT Astra Serif" w:eastAsia="Calibri" w:hAnsi="PT Astra Serif"/>
                      <w:color w:val="000000"/>
                      <w:lang w:eastAsia="en-US"/>
                    </w:rPr>
                  </w:pPr>
                  <w:r w:rsidRPr="008D28AE">
                    <w:rPr>
                      <w:rFonts w:ascii="PT Astra Serif" w:eastAsia="Calibri" w:hAnsi="PT Astra Serif"/>
                      <w:color w:val="000000"/>
                      <w:lang w:eastAsia="en-US"/>
                    </w:rPr>
                    <w:t>1.</w:t>
                  </w:r>
                </w:p>
              </w:tc>
              <w:tc>
                <w:tcPr>
                  <w:tcW w:w="7234" w:type="dxa"/>
                </w:tcPr>
                <w:p w:rsidR="004B304C" w:rsidRPr="008D28AE" w:rsidRDefault="004B304C" w:rsidP="008D239D">
                  <w:pPr>
                    <w:snapToGrid w:val="0"/>
                    <w:jc w:val="both"/>
                    <w:rPr>
                      <w:rFonts w:ascii="PT Astra Serif" w:eastAsia="Calibri" w:hAnsi="PT Astra Serif"/>
                      <w:color w:val="000000"/>
                      <w:lang w:eastAsia="en-US"/>
                    </w:rPr>
                  </w:pPr>
                  <w:r w:rsidRPr="008D28AE">
                    <w:rPr>
                      <w:rFonts w:ascii="PT Astra Serif" w:eastAsia="Calibri" w:hAnsi="PT Astra Serif"/>
                      <w:color w:val="000000"/>
                      <w:lang w:eastAsia="en-US"/>
                    </w:rPr>
                    <w:t>Участие в расширенном аппаратном совещании у главы города</w:t>
                  </w:r>
                </w:p>
              </w:tc>
              <w:tc>
                <w:tcPr>
                  <w:tcW w:w="2515" w:type="dxa"/>
                </w:tcPr>
                <w:p w:rsidR="004B304C" w:rsidRPr="008D28AE" w:rsidRDefault="004B304C" w:rsidP="008D239D">
                  <w:pPr>
                    <w:pStyle w:val="a3"/>
                    <w:widowControl w:val="0"/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</w:pPr>
                  <w:r w:rsidRPr="008D28AE"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  <w:t xml:space="preserve">Р.А. </w:t>
                  </w:r>
                  <w:proofErr w:type="spellStart"/>
                  <w:r w:rsidRPr="008D28AE"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  <w:t>Тасюк</w:t>
                  </w:r>
                  <w:proofErr w:type="spellEnd"/>
                </w:p>
                <w:p w:rsidR="004B304C" w:rsidRPr="008D28AE" w:rsidRDefault="004B304C" w:rsidP="008D239D">
                  <w:pPr>
                    <w:pStyle w:val="a3"/>
                    <w:widowControl w:val="0"/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4B304C" w:rsidRPr="008D28AE" w:rsidTr="008D239D">
              <w:tc>
                <w:tcPr>
                  <w:tcW w:w="599" w:type="dxa"/>
                </w:tcPr>
                <w:p w:rsidR="004B304C" w:rsidRPr="008D28AE" w:rsidRDefault="004B304C" w:rsidP="008D239D">
                  <w:pPr>
                    <w:snapToGrid w:val="0"/>
                    <w:jc w:val="both"/>
                    <w:rPr>
                      <w:rFonts w:ascii="PT Astra Serif" w:eastAsia="Calibri" w:hAnsi="PT Astra Serif"/>
                      <w:color w:val="000000"/>
                      <w:lang w:eastAsia="en-US"/>
                    </w:rPr>
                  </w:pPr>
                  <w:r w:rsidRPr="008D28AE">
                    <w:rPr>
                      <w:rFonts w:ascii="PT Astra Serif" w:eastAsia="Calibri" w:hAnsi="PT Astra Serif"/>
                      <w:color w:val="000000"/>
                      <w:lang w:eastAsia="en-US"/>
                    </w:rPr>
                    <w:t>2.</w:t>
                  </w:r>
                </w:p>
              </w:tc>
              <w:tc>
                <w:tcPr>
                  <w:tcW w:w="7234" w:type="dxa"/>
                </w:tcPr>
                <w:p w:rsidR="004B304C" w:rsidRPr="008D28AE" w:rsidRDefault="004B304C" w:rsidP="008D239D">
                  <w:pPr>
                    <w:snapToGrid w:val="0"/>
                    <w:jc w:val="both"/>
                    <w:rPr>
                      <w:rFonts w:ascii="PT Astra Serif" w:eastAsia="Calibri" w:hAnsi="PT Astra Serif"/>
                      <w:color w:val="000000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lang w:eastAsia="en-US"/>
                    </w:rPr>
                    <w:t>Участие в аппаратном совещании у первого заместителя главы администрации города с курируемыми службами</w:t>
                  </w:r>
                </w:p>
              </w:tc>
              <w:tc>
                <w:tcPr>
                  <w:tcW w:w="2515" w:type="dxa"/>
                </w:tcPr>
                <w:p w:rsidR="004B304C" w:rsidRPr="008D28AE" w:rsidRDefault="004B304C" w:rsidP="008D239D">
                  <w:pPr>
                    <w:pStyle w:val="a3"/>
                    <w:widowControl w:val="0"/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</w:pPr>
                  <w:r w:rsidRPr="008D28AE"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  <w:t xml:space="preserve">Р.А. </w:t>
                  </w:r>
                  <w:proofErr w:type="spellStart"/>
                  <w:r w:rsidRPr="008D28AE"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  <w:t>Тасюк</w:t>
                  </w:r>
                  <w:proofErr w:type="spellEnd"/>
                </w:p>
                <w:p w:rsidR="004B304C" w:rsidRPr="008D28AE" w:rsidRDefault="004B304C" w:rsidP="008D239D">
                  <w:pPr>
                    <w:pStyle w:val="a3"/>
                    <w:widowControl w:val="0"/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4B304C" w:rsidRPr="008D28AE" w:rsidTr="008D239D">
              <w:tc>
                <w:tcPr>
                  <w:tcW w:w="599" w:type="dxa"/>
                </w:tcPr>
                <w:p w:rsidR="004B304C" w:rsidRPr="008D28AE" w:rsidRDefault="004B304C" w:rsidP="008D239D">
                  <w:pPr>
                    <w:snapToGrid w:val="0"/>
                    <w:jc w:val="both"/>
                    <w:rPr>
                      <w:rFonts w:ascii="PT Astra Serif" w:eastAsia="Calibri" w:hAnsi="PT Astra Serif"/>
                      <w:color w:val="000000"/>
                      <w:lang w:eastAsia="en-US"/>
                    </w:rPr>
                  </w:pPr>
                  <w:r w:rsidRPr="008D28AE">
                    <w:rPr>
                      <w:rFonts w:ascii="PT Astra Serif" w:eastAsia="Calibri" w:hAnsi="PT Astra Serif"/>
                      <w:color w:val="000000"/>
                      <w:lang w:eastAsia="en-US"/>
                    </w:rPr>
                    <w:t>3.</w:t>
                  </w:r>
                </w:p>
              </w:tc>
              <w:tc>
                <w:tcPr>
                  <w:tcW w:w="7234" w:type="dxa"/>
                </w:tcPr>
                <w:p w:rsidR="004B304C" w:rsidRPr="008D28AE" w:rsidRDefault="004B304C" w:rsidP="008D239D">
                  <w:pPr>
                    <w:snapToGrid w:val="0"/>
                    <w:jc w:val="both"/>
                    <w:rPr>
                      <w:rFonts w:ascii="PT Astra Serif" w:eastAsia="Calibri" w:hAnsi="PT Astra Serif"/>
                      <w:color w:val="000000"/>
                      <w:lang w:eastAsia="en-US"/>
                    </w:rPr>
                  </w:pPr>
                  <w:r w:rsidRPr="008D28AE">
                    <w:rPr>
                      <w:rFonts w:ascii="PT Astra Serif" w:eastAsia="Calibri" w:hAnsi="PT Astra Serif"/>
                      <w:color w:val="000000"/>
                      <w:lang w:eastAsia="en-US"/>
                    </w:rPr>
                    <w:t>Аппаратное совещание в комитете</w:t>
                  </w:r>
                </w:p>
              </w:tc>
              <w:tc>
                <w:tcPr>
                  <w:tcW w:w="2515" w:type="dxa"/>
                </w:tcPr>
                <w:p w:rsidR="004B304C" w:rsidRPr="008D28AE" w:rsidRDefault="004B304C" w:rsidP="008D239D">
                  <w:pPr>
                    <w:pStyle w:val="a3"/>
                    <w:widowControl w:val="0"/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</w:pPr>
                  <w:r w:rsidRPr="008D28AE"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  <w:t xml:space="preserve">Р.А. </w:t>
                  </w:r>
                  <w:proofErr w:type="spellStart"/>
                  <w:r w:rsidRPr="008D28AE"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  <w:t>Тасюк</w:t>
                  </w:r>
                  <w:proofErr w:type="spellEnd"/>
                </w:p>
                <w:p w:rsidR="004B304C" w:rsidRPr="008D28AE" w:rsidRDefault="004B304C" w:rsidP="008D239D">
                  <w:pPr>
                    <w:pStyle w:val="a3"/>
                    <w:widowControl w:val="0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8D28AE"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  <w:t xml:space="preserve">Ю.В. </w:t>
                  </w:r>
                  <w:r w:rsidRPr="008D28AE">
                    <w:rPr>
                      <w:rFonts w:ascii="PT Astra Serif" w:hAnsi="PT Astra Serif"/>
                      <w:sz w:val="28"/>
                      <w:szCs w:val="28"/>
                    </w:rPr>
                    <w:t xml:space="preserve">Павленко </w:t>
                  </w:r>
                </w:p>
              </w:tc>
            </w:tr>
            <w:tr w:rsidR="004B304C" w:rsidRPr="008D28AE" w:rsidTr="008D239D">
              <w:tc>
                <w:tcPr>
                  <w:tcW w:w="10348" w:type="dxa"/>
                  <w:gridSpan w:val="3"/>
                </w:tcPr>
                <w:p w:rsidR="004B304C" w:rsidRPr="008D28AE" w:rsidRDefault="004B304C" w:rsidP="008D239D">
                  <w:pPr>
                    <w:ind w:left="-214"/>
                    <w:jc w:val="center"/>
                    <w:rPr>
                      <w:rFonts w:ascii="PT Astra Serif" w:hAnsi="PT Astra Serif"/>
                    </w:rPr>
                  </w:pPr>
                  <w:r w:rsidRPr="008D28AE">
                    <w:rPr>
                      <w:rFonts w:ascii="PT Astra Serif" w:hAnsi="PT Astra Serif"/>
                      <w:b/>
                      <w:u w:val="single"/>
                    </w:rPr>
                    <w:t>пятница</w:t>
                  </w:r>
                </w:p>
              </w:tc>
            </w:tr>
            <w:tr w:rsidR="004B304C" w:rsidRPr="008D28AE" w:rsidTr="008D239D">
              <w:tc>
                <w:tcPr>
                  <w:tcW w:w="599" w:type="dxa"/>
                </w:tcPr>
                <w:p w:rsidR="004B304C" w:rsidRPr="008D28AE" w:rsidRDefault="004B304C" w:rsidP="008D239D">
                  <w:pPr>
                    <w:snapToGrid w:val="0"/>
                    <w:jc w:val="both"/>
                    <w:rPr>
                      <w:rFonts w:ascii="PT Astra Serif" w:eastAsia="Calibri" w:hAnsi="PT Astra Serif"/>
                      <w:lang w:eastAsia="en-US"/>
                    </w:rPr>
                  </w:pPr>
                  <w:r w:rsidRPr="008D28AE">
                    <w:rPr>
                      <w:rFonts w:ascii="PT Astra Serif" w:eastAsia="Calibri" w:hAnsi="PT Astra Serif"/>
                      <w:lang w:eastAsia="en-US"/>
                    </w:rPr>
                    <w:t>4.</w:t>
                  </w:r>
                </w:p>
              </w:tc>
              <w:tc>
                <w:tcPr>
                  <w:tcW w:w="7234" w:type="dxa"/>
                </w:tcPr>
                <w:p w:rsidR="004B304C" w:rsidRPr="008D28AE" w:rsidRDefault="004B304C" w:rsidP="008D239D">
                  <w:pPr>
                    <w:snapToGrid w:val="0"/>
                    <w:jc w:val="both"/>
                    <w:rPr>
                      <w:rFonts w:ascii="PT Astra Serif" w:eastAsia="Calibri" w:hAnsi="PT Astra Serif"/>
                      <w:lang w:eastAsia="en-US"/>
                    </w:rPr>
                  </w:pPr>
                  <w:r w:rsidRPr="008D28AE">
                    <w:rPr>
                      <w:rFonts w:ascii="PT Astra Serif" w:eastAsia="Calibri" w:hAnsi="PT Astra Serif"/>
                      <w:lang w:eastAsia="en-US"/>
                    </w:rPr>
                    <w:t>Совещание с начальниками управлений архитектуры и градостроительства администраций районов города</w:t>
                  </w:r>
                </w:p>
              </w:tc>
              <w:tc>
                <w:tcPr>
                  <w:tcW w:w="2515" w:type="dxa"/>
                </w:tcPr>
                <w:p w:rsidR="004B304C" w:rsidRPr="008D28AE" w:rsidRDefault="004B304C" w:rsidP="008D239D">
                  <w:pPr>
                    <w:pStyle w:val="a3"/>
                    <w:widowControl w:val="0"/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</w:pPr>
                  <w:r w:rsidRPr="008D28AE"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  <w:t xml:space="preserve">Р.А. </w:t>
                  </w:r>
                  <w:proofErr w:type="spellStart"/>
                  <w:r w:rsidRPr="008D28AE"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  <w:t>Тасюк</w:t>
                  </w:r>
                  <w:proofErr w:type="spellEnd"/>
                </w:p>
                <w:p w:rsidR="004B304C" w:rsidRPr="008D28AE" w:rsidRDefault="004B304C" w:rsidP="008D239D">
                  <w:pPr>
                    <w:pStyle w:val="a3"/>
                    <w:widowControl w:val="0"/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</w:pPr>
                  <w:r w:rsidRPr="008D28AE"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  <w:t xml:space="preserve">Ю.В. </w:t>
                  </w:r>
                  <w:r w:rsidRPr="008D28AE">
                    <w:rPr>
                      <w:rFonts w:ascii="PT Astra Serif" w:hAnsi="PT Astra Serif"/>
                      <w:sz w:val="28"/>
                      <w:szCs w:val="28"/>
                    </w:rPr>
                    <w:t xml:space="preserve">Павленко </w:t>
                  </w:r>
                </w:p>
              </w:tc>
            </w:tr>
          </w:tbl>
          <w:p w:rsidR="004B304C" w:rsidRPr="008D28AE" w:rsidRDefault="004B304C" w:rsidP="008D239D">
            <w:pPr>
              <w:ind w:left="1004"/>
              <w:jc w:val="center"/>
              <w:rPr>
                <w:rFonts w:ascii="PT Astra Serif" w:hAnsi="PT Astra Serif"/>
              </w:rPr>
            </w:pP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10067" w:type="dxa"/>
            <w:gridSpan w:val="18"/>
            <w:hideMark/>
          </w:tcPr>
          <w:p w:rsidR="004B304C" w:rsidRPr="008D28AE" w:rsidRDefault="004B304C" w:rsidP="008D239D">
            <w:pPr>
              <w:widowControl w:val="0"/>
              <w:jc w:val="center"/>
              <w:rPr>
                <w:rFonts w:ascii="PT Astra Serif" w:hAnsi="PT Astra Serif"/>
                <w:b/>
                <w:iCs/>
                <w:u w:val="single"/>
              </w:rPr>
            </w:pPr>
          </w:p>
          <w:p w:rsidR="004B304C" w:rsidRPr="008D28AE" w:rsidRDefault="004B304C" w:rsidP="008D239D">
            <w:pPr>
              <w:widowControl w:val="0"/>
              <w:jc w:val="center"/>
              <w:rPr>
                <w:rFonts w:ascii="PT Astra Serif" w:hAnsi="PT Astra Serif"/>
                <w:b/>
                <w:iCs/>
                <w:u w:val="single"/>
              </w:rPr>
            </w:pPr>
            <w:r w:rsidRPr="008D28AE">
              <w:rPr>
                <w:rFonts w:ascii="PT Astra Serif" w:hAnsi="PT Astra Serif"/>
                <w:b/>
                <w:iCs/>
                <w:u w:val="single"/>
              </w:rPr>
              <w:t>На уровне первого заместителя главы администрации города</w:t>
            </w: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10067" w:type="dxa"/>
            <w:gridSpan w:val="18"/>
            <w:vAlign w:val="center"/>
            <w:hideMark/>
          </w:tcPr>
          <w:tbl>
            <w:tblPr>
              <w:tblW w:w="10101" w:type="dxa"/>
              <w:tblLayout w:type="fixed"/>
              <w:tblLook w:val="04A0" w:firstRow="1" w:lastRow="0" w:firstColumn="1" w:lastColumn="0" w:noHBand="0" w:noVBand="1"/>
            </w:tblPr>
            <w:tblGrid>
              <w:gridCol w:w="7767"/>
              <w:gridCol w:w="2334"/>
            </w:tblGrid>
            <w:tr w:rsidR="004B304C" w:rsidRPr="00ED4ED0" w:rsidTr="008D239D">
              <w:trPr>
                <w:trHeight w:val="408"/>
              </w:trPr>
              <w:tc>
                <w:tcPr>
                  <w:tcW w:w="10101" w:type="dxa"/>
                  <w:gridSpan w:val="2"/>
                  <w:vAlign w:val="center"/>
                  <w:hideMark/>
                </w:tcPr>
                <w:p w:rsidR="004B304C" w:rsidRPr="00D76E1F" w:rsidRDefault="004B304C" w:rsidP="008D239D">
                  <w:pPr>
                    <w:pStyle w:val="a3"/>
                    <w:widowControl w:val="0"/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  <w:u w:val="single"/>
                      <w:lang w:val="ru-RU"/>
                    </w:rPr>
                  </w:pPr>
                  <w:r>
                    <w:rPr>
                      <w:rFonts w:ascii="PT Astra Serif" w:hAnsi="PT Astra Serif"/>
                      <w:b/>
                      <w:sz w:val="28"/>
                      <w:szCs w:val="28"/>
                      <w:u w:val="single"/>
                      <w:lang w:val="ru-RU"/>
                    </w:rPr>
                    <w:t>октябрь</w:t>
                  </w:r>
                </w:p>
              </w:tc>
            </w:tr>
            <w:tr w:rsidR="004B304C" w:rsidRPr="008D28AE" w:rsidTr="008D239D">
              <w:trPr>
                <w:trHeight w:val="408"/>
              </w:trPr>
              <w:tc>
                <w:tcPr>
                  <w:tcW w:w="7767" w:type="dxa"/>
                  <w:vAlign w:val="center"/>
                </w:tcPr>
                <w:p w:rsidR="004B304C" w:rsidRPr="008D28AE" w:rsidRDefault="004B304C" w:rsidP="008D239D">
                  <w:pPr>
                    <w:jc w:val="both"/>
                    <w:rPr>
                      <w:rFonts w:ascii="PT Astra Serif" w:hAnsi="PT Astra Serif"/>
                    </w:rPr>
                  </w:pPr>
                  <w:r w:rsidRPr="008D28AE">
                    <w:rPr>
                      <w:rFonts w:ascii="PT Astra Serif" w:hAnsi="PT Astra Serif"/>
                    </w:rPr>
                    <w:t>Межведомственная рабочая группа по рассмотрению вопросов, связанных с завершением строительства многоквартирных домов на территории города Барнаула, для строительства которых привлечены средства граждан-инвесторов</w:t>
                  </w:r>
                </w:p>
              </w:tc>
              <w:tc>
                <w:tcPr>
                  <w:tcW w:w="2334" w:type="dxa"/>
                </w:tcPr>
                <w:p w:rsidR="004B304C" w:rsidRPr="008D28AE" w:rsidRDefault="004B304C" w:rsidP="008D239D">
                  <w:pPr>
                    <w:pStyle w:val="a3"/>
                    <w:widowControl w:val="0"/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</w:pPr>
                  <w:r w:rsidRPr="008D28AE"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  <w:t xml:space="preserve">Р.А. </w:t>
                  </w:r>
                  <w:proofErr w:type="spellStart"/>
                  <w:r w:rsidRPr="008D28AE"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  <w:t>Тасюк</w:t>
                  </w:r>
                  <w:proofErr w:type="spellEnd"/>
                </w:p>
                <w:p w:rsidR="004B304C" w:rsidRPr="008D28AE" w:rsidRDefault="004B304C" w:rsidP="008D239D">
                  <w:pPr>
                    <w:ind w:left="-250" w:right="-108" w:firstLine="250"/>
                    <w:rPr>
                      <w:rFonts w:ascii="PT Astra Serif" w:hAnsi="PT Astra Serif"/>
                    </w:rPr>
                  </w:pPr>
                  <w:proofErr w:type="spellStart"/>
                  <w:r w:rsidRPr="008D28AE">
                    <w:rPr>
                      <w:rFonts w:ascii="PT Astra Serif" w:hAnsi="PT Astra Serif"/>
                    </w:rPr>
                    <w:t>Ю.А.Никифорова</w:t>
                  </w:r>
                  <w:proofErr w:type="spellEnd"/>
                </w:p>
              </w:tc>
            </w:tr>
          </w:tbl>
          <w:p w:rsidR="004B304C" w:rsidRPr="00ED4ED0" w:rsidRDefault="004B304C" w:rsidP="008D239D">
            <w:pPr>
              <w:pStyle w:val="a3"/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  <w:u w:val="single"/>
                <w:lang w:val="ru-RU"/>
              </w:rPr>
            </w:pP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10067" w:type="dxa"/>
            <w:gridSpan w:val="18"/>
            <w:vAlign w:val="center"/>
          </w:tcPr>
          <w:p w:rsidR="004B304C" w:rsidRDefault="004B304C" w:rsidP="008D239D">
            <w:pPr>
              <w:pStyle w:val="a3"/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  <w:u w:val="single"/>
                <w:lang w:val="ru-RU"/>
              </w:rPr>
            </w:pP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10067" w:type="dxa"/>
            <w:gridSpan w:val="18"/>
            <w:vAlign w:val="center"/>
          </w:tcPr>
          <w:p w:rsidR="004B304C" w:rsidRDefault="004B304C" w:rsidP="008D239D">
            <w:pPr>
              <w:pStyle w:val="a3"/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  <w:u w:val="single"/>
                <w:lang w:val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  <w:lang w:val="ru-RU"/>
              </w:rPr>
              <w:t>ноябрь</w:t>
            </w: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7657" w:type="dxa"/>
            <w:gridSpan w:val="16"/>
            <w:vAlign w:val="center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Межведомственная рабочая группа по рассмотрению вопросов, связанных с завершением строительства многоквартирных домов на территории города Барнаула, для строительства которых привлечены средства граждан-инвесторов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ind w:left="-250" w:firstLine="250"/>
              <w:rPr>
                <w:rFonts w:ascii="PT Astra Serif" w:hAnsi="PT Astra Serif"/>
              </w:rPr>
            </w:pPr>
            <w:proofErr w:type="spellStart"/>
            <w:r w:rsidRPr="008D28AE">
              <w:rPr>
                <w:rFonts w:ascii="PT Astra Serif" w:hAnsi="PT Astra Serif"/>
              </w:rPr>
              <w:t>Ю.А.Никифорова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7657" w:type="dxa"/>
            <w:gridSpan w:val="16"/>
            <w:vAlign w:val="center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Градостроительный совет администрации города Барнаула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Е.Н. </w:t>
            </w:r>
            <w:proofErr w:type="spellStart"/>
            <w:r w:rsidRPr="008D28AE">
              <w:rPr>
                <w:rFonts w:ascii="PT Astra Serif" w:hAnsi="PT Astra Serif"/>
              </w:rPr>
              <w:t>Кудашкина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Д.Д. </w:t>
            </w:r>
            <w:proofErr w:type="spellStart"/>
            <w:r w:rsidRPr="008D28AE">
              <w:rPr>
                <w:rFonts w:ascii="PT Astra Serif" w:hAnsi="PT Astra Serif"/>
              </w:rPr>
              <w:t>Кашлева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10067" w:type="dxa"/>
            <w:gridSpan w:val="18"/>
            <w:vAlign w:val="center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  <w:b/>
                <w:u w:val="single"/>
              </w:rPr>
            </w:pPr>
            <w:r>
              <w:rPr>
                <w:rFonts w:ascii="PT Astra Serif" w:hAnsi="PT Astra Serif"/>
                <w:b/>
                <w:u w:val="single"/>
              </w:rPr>
              <w:t>декабрь</w:t>
            </w: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7657" w:type="dxa"/>
            <w:gridSpan w:val="16"/>
            <w:vAlign w:val="center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7657" w:type="dxa"/>
            <w:gridSpan w:val="16"/>
            <w:vAlign w:val="center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052AAD">
              <w:rPr>
                <w:rFonts w:ascii="PT Astra Serif" w:hAnsi="PT Astra Serif"/>
              </w:rPr>
              <w:t>Рабочая группа по вопросам размещения наружной рекламы на территории городского округа - города Барнаула Алтайского края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Е.М. Ломакина</w:t>
            </w:r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Е.Н. </w:t>
            </w:r>
            <w:proofErr w:type="spellStart"/>
            <w:r w:rsidRPr="008D28AE">
              <w:rPr>
                <w:rFonts w:ascii="PT Astra Serif" w:hAnsi="PT Astra Serif"/>
              </w:rPr>
              <w:t>Кудашкина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10067" w:type="dxa"/>
            <w:gridSpan w:val="18"/>
            <w:vAlign w:val="center"/>
            <w:hideMark/>
          </w:tcPr>
          <w:p w:rsidR="004B304C" w:rsidRDefault="004B304C" w:rsidP="008D239D">
            <w:pPr>
              <w:pStyle w:val="a3"/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  <w:u w:val="single"/>
                <w:lang w:val="ru-RU"/>
              </w:rPr>
            </w:pPr>
          </w:p>
          <w:p w:rsidR="004B304C" w:rsidRPr="008D28AE" w:rsidRDefault="004B304C" w:rsidP="008D239D">
            <w:pPr>
              <w:pStyle w:val="a3"/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  <w:u w:val="single"/>
                <w:lang w:val="ru-RU"/>
              </w:rPr>
            </w:pPr>
            <w:r w:rsidRPr="008D28AE">
              <w:rPr>
                <w:rFonts w:ascii="PT Astra Serif" w:hAnsi="PT Astra Serif"/>
                <w:b/>
                <w:sz w:val="28"/>
                <w:szCs w:val="28"/>
                <w:u w:val="single"/>
                <w:lang w:val="ru-RU"/>
              </w:rPr>
              <w:t>по мере необходимости</w:t>
            </w: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7657" w:type="dxa"/>
            <w:gridSpan w:val="16"/>
            <w:hideMark/>
          </w:tcPr>
          <w:p w:rsidR="004B304C" w:rsidRPr="008D28AE" w:rsidRDefault="004B304C" w:rsidP="008D239D">
            <w:pPr>
              <w:pStyle w:val="1"/>
              <w:rPr>
                <w:rFonts w:ascii="PT Astra Serif" w:hAnsi="PT Astra Serif"/>
                <w:b w:val="0"/>
                <w:szCs w:val="28"/>
              </w:rPr>
            </w:pPr>
            <w:r w:rsidRPr="008D28AE">
              <w:rPr>
                <w:rFonts w:ascii="PT Astra Serif" w:hAnsi="PT Astra Serif"/>
                <w:b w:val="0"/>
                <w:szCs w:val="28"/>
              </w:rPr>
              <w:t xml:space="preserve">Муниципальная комиссия по организации и обеспечению сбора исходной информации, необходимой для проведения государственной кадастровой оценки, проверке </w:t>
            </w:r>
            <w:proofErr w:type="gramStart"/>
            <w:r w:rsidRPr="008D28AE">
              <w:rPr>
                <w:rFonts w:ascii="PT Astra Serif" w:hAnsi="PT Astra Serif"/>
                <w:b w:val="0"/>
                <w:szCs w:val="28"/>
              </w:rPr>
              <w:t>результатов определения кадастровой стоимости объектов недвижимости</w:t>
            </w:r>
            <w:proofErr w:type="gramEnd"/>
            <w:r w:rsidRPr="008D28AE">
              <w:rPr>
                <w:rFonts w:ascii="PT Astra Serif" w:hAnsi="PT Astra Serif"/>
                <w:b w:val="0"/>
                <w:szCs w:val="28"/>
              </w:rPr>
              <w:t xml:space="preserve"> на территории города Барнаула и выработке предложений по их принятию</w:t>
            </w:r>
          </w:p>
        </w:tc>
        <w:tc>
          <w:tcPr>
            <w:tcW w:w="2410" w:type="dxa"/>
            <w:gridSpan w:val="2"/>
            <w:hideMark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Е.М. Ломакина</w:t>
            </w:r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Е.Н. </w:t>
            </w:r>
            <w:proofErr w:type="spellStart"/>
            <w:r w:rsidRPr="008D28AE">
              <w:rPr>
                <w:rFonts w:ascii="PT Astra Serif" w:hAnsi="PT Astra Serif"/>
              </w:rPr>
              <w:t>Кудашкина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7657" w:type="dxa"/>
            <w:gridSpan w:val="16"/>
          </w:tcPr>
          <w:p w:rsidR="004B304C" w:rsidRPr="008D28AE" w:rsidRDefault="004B304C" w:rsidP="008D239D">
            <w:pPr>
              <w:pStyle w:val="1"/>
              <w:rPr>
                <w:rFonts w:ascii="PT Astra Serif" w:hAnsi="PT Astra Serif"/>
                <w:b w:val="0"/>
                <w:szCs w:val="28"/>
              </w:rPr>
            </w:pPr>
            <w:r w:rsidRPr="008D28AE">
              <w:rPr>
                <w:rFonts w:ascii="PT Astra Serif" w:hAnsi="PT Astra Serif"/>
                <w:b w:val="0"/>
                <w:szCs w:val="28"/>
              </w:rPr>
              <w:t>Рабочая группа по подготовке рекомендаций о внесении изменений в документы территориального планирования и градостроительного зонирования городского округа – города Барнаула Алтайского края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  <w:color w:val="000000" w:themeColor="text1"/>
              </w:rPr>
            </w:pPr>
            <w:r w:rsidRPr="008D28AE">
              <w:rPr>
                <w:rFonts w:ascii="PT Astra Serif" w:hAnsi="PT Astra Serif"/>
                <w:color w:val="000000" w:themeColor="text1"/>
              </w:rPr>
              <w:t>Е.М. Ломакина</w:t>
            </w:r>
          </w:p>
          <w:p w:rsidR="004B304C" w:rsidRPr="008D28AE" w:rsidRDefault="004B304C" w:rsidP="008D239D">
            <w:pPr>
              <w:rPr>
                <w:rFonts w:ascii="PT Astra Serif" w:hAnsi="PT Astra Serif"/>
                <w:color w:val="000000" w:themeColor="text1"/>
              </w:rPr>
            </w:pPr>
            <w:r w:rsidRPr="008D28AE">
              <w:rPr>
                <w:rFonts w:ascii="PT Astra Serif" w:hAnsi="PT Astra Serif"/>
                <w:color w:val="000000" w:themeColor="text1"/>
              </w:rPr>
              <w:t xml:space="preserve">Е.Н. </w:t>
            </w:r>
            <w:proofErr w:type="spellStart"/>
            <w:r w:rsidRPr="008D28AE">
              <w:rPr>
                <w:rFonts w:ascii="PT Astra Serif" w:hAnsi="PT Astra Serif"/>
                <w:color w:val="000000" w:themeColor="text1"/>
              </w:rPr>
              <w:t>Кудашкина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П.В. Коломбин</w:t>
            </w:r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Е.Л. Евтушенко</w:t>
            </w: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10067" w:type="dxa"/>
            <w:gridSpan w:val="18"/>
          </w:tcPr>
          <w:p w:rsidR="004B304C" w:rsidRDefault="004B304C" w:rsidP="008D239D">
            <w:pPr>
              <w:jc w:val="center"/>
              <w:rPr>
                <w:rFonts w:ascii="PT Astra Serif" w:hAnsi="PT Astra Serif"/>
                <w:b/>
                <w:u w:val="single"/>
              </w:rPr>
            </w:pPr>
          </w:p>
          <w:p w:rsidR="004B304C" w:rsidRPr="008D28AE" w:rsidRDefault="004B304C" w:rsidP="008D239D">
            <w:pPr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b/>
                <w:u w:val="single"/>
              </w:rPr>
              <w:t>На уровне председателя комитета</w:t>
            </w: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10067" w:type="dxa"/>
            <w:gridSpan w:val="18"/>
            <w:hideMark/>
          </w:tcPr>
          <w:p w:rsidR="004B304C" w:rsidRPr="008D28AE" w:rsidRDefault="004B304C" w:rsidP="008D239D">
            <w:pPr>
              <w:pStyle w:val="a3"/>
              <w:widowControl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  <w:lang w:val="ru-RU"/>
              </w:rPr>
              <w:t>октябрь</w:t>
            </w: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1.</w:t>
            </w:r>
          </w:p>
        </w:tc>
        <w:tc>
          <w:tcPr>
            <w:tcW w:w="7087" w:type="dxa"/>
            <w:gridSpan w:val="12"/>
          </w:tcPr>
          <w:p w:rsidR="004B304C" w:rsidRPr="008D28AE" w:rsidRDefault="004B304C" w:rsidP="008D239D">
            <w:pPr>
              <w:rPr>
                <w:rFonts w:ascii="PT Astra Serif" w:hAnsi="PT Astra Serif"/>
                <w:bCs/>
              </w:rPr>
            </w:pPr>
            <w:r w:rsidRPr="008D28AE">
              <w:rPr>
                <w:rFonts w:ascii="PT Astra Serif" w:hAnsi="PT Astra Serif"/>
                <w:bCs/>
              </w:rPr>
              <w:t>Комиссия по землепользованию и застройке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widowControl w:val="0"/>
              <w:tabs>
                <w:tab w:val="center" w:pos="4677"/>
                <w:tab w:val="right" w:pos="9355"/>
              </w:tabs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lang w:val="x-none"/>
              </w:rPr>
              <w:t>Е.М.</w:t>
            </w:r>
            <w:r w:rsidRPr="008D28AE">
              <w:rPr>
                <w:rFonts w:ascii="PT Astra Serif" w:hAnsi="PT Astra Serif"/>
              </w:rPr>
              <w:t xml:space="preserve"> </w:t>
            </w:r>
            <w:r w:rsidRPr="008D28AE">
              <w:rPr>
                <w:rFonts w:ascii="PT Astra Serif" w:hAnsi="PT Astra Serif"/>
                <w:lang w:val="x-none"/>
              </w:rPr>
              <w:t>Ломакина</w:t>
            </w:r>
          </w:p>
          <w:p w:rsidR="004B304C" w:rsidRPr="008D28AE" w:rsidRDefault="004B304C" w:rsidP="008D239D">
            <w:pPr>
              <w:widowControl w:val="0"/>
              <w:tabs>
                <w:tab w:val="center" w:pos="4677"/>
                <w:tab w:val="right" w:pos="9355"/>
              </w:tabs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Е.Н. </w:t>
            </w:r>
            <w:proofErr w:type="spellStart"/>
            <w:r w:rsidRPr="008D28AE">
              <w:rPr>
                <w:rFonts w:ascii="PT Astra Serif" w:hAnsi="PT Astra Serif"/>
              </w:rPr>
              <w:t>Кудашкина</w:t>
            </w:r>
            <w:proofErr w:type="spellEnd"/>
          </w:p>
          <w:p w:rsidR="004B304C" w:rsidRPr="008D28AE" w:rsidRDefault="004B304C" w:rsidP="008D239D">
            <w:pPr>
              <w:widowControl w:val="0"/>
              <w:tabs>
                <w:tab w:val="center" w:pos="4677"/>
                <w:tab w:val="right" w:pos="9355"/>
              </w:tabs>
              <w:rPr>
                <w:rFonts w:ascii="PT Astra Serif" w:hAnsi="PT Astra Serif"/>
                <w:lang w:val="x-none"/>
              </w:rPr>
            </w:pPr>
            <w:r w:rsidRPr="008D28AE">
              <w:rPr>
                <w:rFonts w:ascii="PT Astra Serif" w:hAnsi="PT Astra Serif"/>
                <w:color w:val="000000" w:themeColor="text1"/>
              </w:rPr>
              <w:t>Е.Л. Евтушенко</w:t>
            </w:r>
            <w:r w:rsidRPr="008D28AE">
              <w:rPr>
                <w:rFonts w:ascii="PT Astra Serif" w:hAnsi="PT Astra Serif"/>
                <w:lang w:val="x-none"/>
              </w:rPr>
              <w:t xml:space="preserve"> </w:t>
            </w: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2.</w:t>
            </w:r>
          </w:p>
        </w:tc>
        <w:tc>
          <w:tcPr>
            <w:tcW w:w="7087" w:type="dxa"/>
            <w:gridSpan w:val="12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bCs/>
              </w:rPr>
              <w:t>Комиссия по подготовке проекта Правил землепользования и застройки городского округа – города Барнаула</w:t>
            </w:r>
            <w:r w:rsidRPr="008D28AE">
              <w:rPr>
                <w:rFonts w:ascii="PT Astra Serif" w:hAnsi="PT Astra Serif"/>
                <w:bCs/>
              </w:rPr>
              <w:cr/>
              <w:t>Алтайского края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  <w:color w:val="000000" w:themeColor="text1"/>
              </w:rPr>
            </w:pPr>
            <w:r w:rsidRPr="008D28AE">
              <w:rPr>
                <w:rFonts w:ascii="PT Astra Serif" w:hAnsi="PT Astra Serif"/>
                <w:color w:val="000000" w:themeColor="text1"/>
              </w:rPr>
              <w:t>Е.М. Ломакина</w:t>
            </w:r>
          </w:p>
          <w:p w:rsidR="004B304C" w:rsidRPr="008D28AE" w:rsidRDefault="004B304C" w:rsidP="008D239D">
            <w:pPr>
              <w:ind w:left="-248" w:firstLine="248"/>
              <w:rPr>
                <w:rFonts w:ascii="PT Astra Serif" w:hAnsi="PT Astra Serif"/>
                <w:color w:val="000000" w:themeColor="text1"/>
              </w:rPr>
            </w:pPr>
            <w:r w:rsidRPr="008D28AE">
              <w:rPr>
                <w:rFonts w:ascii="PT Astra Serif" w:hAnsi="PT Astra Serif"/>
                <w:color w:val="000000" w:themeColor="text1"/>
              </w:rPr>
              <w:t xml:space="preserve">Е.Н. </w:t>
            </w:r>
            <w:proofErr w:type="spellStart"/>
            <w:r w:rsidRPr="008D28AE">
              <w:rPr>
                <w:rFonts w:ascii="PT Astra Serif" w:hAnsi="PT Astra Serif"/>
                <w:color w:val="000000" w:themeColor="text1"/>
              </w:rPr>
              <w:t>Кудашкина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П.В. Коломбин</w:t>
            </w:r>
          </w:p>
          <w:p w:rsidR="004B304C" w:rsidRPr="008D28AE" w:rsidRDefault="004B304C" w:rsidP="008D239D">
            <w:pPr>
              <w:rPr>
                <w:rFonts w:ascii="PT Astra Serif" w:hAnsi="PT Astra Serif"/>
                <w:color w:val="000000" w:themeColor="text1"/>
              </w:rPr>
            </w:pPr>
            <w:r w:rsidRPr="008D28AE">
              <w:rPr>
                <w:rFonts w:ascii="PT Astra Serif" w:hAnsi="PT Astra Serif"/>
                <w:color w:val="000000" w:themeColor="text1"/>
              </w:rPr>
              <w:t>Е.Л. Евтушенко</w:t>
            </w: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3.</w:t>
            </w:r>
          </w:p>
        </w:tc>
        <w:tc>
          <w:tcPr>
            <w:tcW w:w="7087" w:type="dxa"/>
            <w:gridSpan w:val="12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  <w:bCs/>
              </w:rPr>
            </w:pPr>
            <w:r w:rsidRPr="008D28AE">
              <w:rPr>
                <w:rFonts w:ascii="PT Astra Serif" w:hAnsi="PT Astra Serif"/>
              </w:rPr>
              <w:t>Комиссия по согласованию акта размещения объекта на землях или земельных участках, находящихся в государственной собственности или муниципальной собственности, без предоставления земельных участков и установления сервитутов на территории городского округа – города Барнаула Алтайского края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widowControl w:val="0"/>
              <w:tabs>
                <w:tab w:val="center" w:pos="4677"/>
                <w:tab w:val="right" w:pos="9355"/>
              </w:tabs>
              <w:ind w:left="-108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  </w:t>
            </w:r>
            <w:proofErr w:type="spellStart"/>
            <w:r w:rsidRPr="008D28AE">
              <w:rPr>
                <w:rFonts w:ascii="PT Astra Serif" w:hAnsi="PT Astra Serif"/>
              </w:rPr>
              <w:t>Ю.А.Никифорова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u w:val="single"/>
              </w:rPr>
              <w:t>ноябрь</w:t>
            </w: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1.</w:t>
            </w:r>
          </w:p>
        </w:tc>
        <w:tc>
          <w:tcPr>
            <w:tcW w:w="7087" w:type="dxa"/>
            <w:gridSpan w:val="12"/>
          </w:tcPr>
          <w:p w:rsidR="004B304C" w:rsidRPr="008D28AE" w:rsidRDefault="004B304C" w:rsidP="008D239D">
            <w:pPr>
              <w:rPr>
                <w:rFonts w:ascii="PT Astra Serif" w:hAnsi="PT Astra Serif"/>
                <w:bCs/>
              </w:rPr>
            </w:pPr>
            <w:r w:rsidRPr="008D28AE">
              <w:rPr>
                <w:rFonts w:ascii="PT Astra Serif" w:hAnsi="PT Astra Serif"/>
                <w:bCs/>
              </w:rPr>
              <w:t>Комиссия по землепользованию и застройке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widowControl w:val="0"/>
              <w:tabs>
                <w:tab w:val="center" w:pos="4677"/>
                <w:tab w:val="right" w:pos="9355"/>
              </w:tabs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lang w:val="x-none"/>
              </w:rPr>
              <w:t>Е.М.</w:t>
            </w:r>
            <w:r w:rsidRPr="008D28AE">
              <w:rPr>
                <w:rFonts w:ascii="PT Astra Serif" w:hAnsi="PT Astra Serif"/>
              </w:rPr>
              <w:t xml:space="preserve"> </w:t>
            </w:r>
            <w:r w:rsidRPr="008D28AE">
              <w:rPr>
                <w:rFonts w:ascii="PT Astra Serif" w:hAnsi="PT Astra Serif"/>
                <w:lang w:val="x-none"/>
              </w:rPr>
              <w:t xml:space="preserve">Ломакина </w:t>
            </w:r>
          </w:p>
          <w:p w:rsidR="004B304C" w:rsidRPr="008D28AE" w:rsidRDefault="004B304C" w:rsidP="008D239D">
            <w:pPr>
              <w:widowControl w:val="0"/>
              <w:tabs>
                <w:tab w:val="center" w:pos="4677"/>
                <w:tab w:val="right" w:pos="9355"/>
              </w:tabs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Е.Н. </w:t>
            </w:r>
            <w:proofErr w:type="spellStart"/>
            <w:r w:rsidRPr="008D28AE">
              <w:rPr>
                <w:rFonts w:ascii="PT Astra Serif" w:hAnsi="PT Astra Serif"/>
              </w:rPr>
              <w:t>Кудашкина</w:t>
            </w:r>
            <w:proofErr w:type="spellEnd"/>
          </w:p>
          <w:p w:rsidR="004B304C" w:rsidRPr="008D28AE" w:rsidRDefault="004B304C" w:rsidP="008D239D">
            <w:pPr>
              <w:widowControl w:val="0"/>
              <w:tabs>
                <w:tab w:val="center" w:pos="4677"/>
                <w:tab w:val="right" w:pos="9355"/>
              </w:tabs>
              <w:rPr>
                <w:rFonts w:ascii="PT Astra Serif" w:hAnsi="PT Astra Serif"/>
                <w:color w:val="000000" w:themeColor="text1"/>
              </w:rPr>
            </w:pPr>
            <w:r w:rsidRPr="008D28AE">
              <w:rPr>
                <w:rFonts w:ascii="PT Astra Serif" w:hAnsi="PT Astra Serif"/>
                <w:color w:val="000000" w:themeColor="text1"/>
              </w:rPr>
              <w:t>Е.Л. Евтушенко</w:t>
            </w: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2.</w:t>
            </w:r>
          </w:p>
        </w:tc>
        <w:tc>
          <w:tcPr>
            <w:tcW w:w="7087" w:type="dxa"/>
            <w:gridSpan w:val="12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bCs/>
              </w:rPr>
              <w:t>Комиссия по подготовке проекта Правил землепользования и застройки городского округа – города Барнаула</w:t>
            </w:r>
            <w:r w:rsidRPr="008D28AE">
              <w:rPr>
                <w:rFonts w:ascii="PT Astra Serif" w:hAnsi="PT Astra Serif"/>
                <w:bCs/>
              </w:rPr>
              <w:cr/>
              <w:t>Алтайского края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  <w:color w:val="000000" w:themeColor="text1"/>
              </w:rPr>
            </w:pPr>
            <w:r w:rsidRPr="008D28AE">
              <w:rPr>
                <w:rFonts w:ascii="PT Astra Serif" w:hAnsi="PT Astra Serif"/>
                <w:color w:val="000000" w:themeColor="text1"/>
              </w:rPr>
              <w:t>Е.М. Ломакина</w:t>
            </w:r>
          </w:p>
          <w:p w:rsidR="004B304C" w:rsidRPr="008D28AE" w:rsidRDefault="004B304C" w:rsidP="008D239D">
            <w:pPr>
              <w:ind w:left="-248" w:firstLine="248"/>
              <w:rPr>
                <w:rFonts w:ascii="PT Astra Serif" w:hAnsi="PT Astra Serif"/>
                <w:color w:val="000000" w:themeColor="text1"/>
              </w:rPr>
            </w:pPr>
            <w:r w:rsidRPr="008D28AE">
              <w:rPr>
                <w:rFonts w:ascii="PT Astra Serif" w:hAnsi="PT Astra Serif"/>
                <w:color w:val="000000" w:themeColor="text1"/>
              </w:rPr>
              <w:t xml:space="preserve">Е.Н. </w:t>
            </w:r>
            <w:proofErr w:type="spellStart"/>
            <w:r w:rsidRPr="008D28AE">
              <w:rPr>
                <w:rFonts w:ascii="PT Astra Serif" w:hAnsi="PT Astra Serif"/>
                <w:color w:val="000000" w:themeColor="text1"/>
              </w:rPr>
              <w:t>Кудашкина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П.В. Коломбин</w:t>
            </w:r>
          </w:p>
          <w:p w:rsidR="004B304C" w:rsidRPr="008D28AE" w:rsidRDefault="004B304C" w:rsidP="008D239D">
            <w:pPr>
              <w:rPr>
                <w:rFonts w:ascii="PT Astra Serif" w:hAnsi="PT Astra Serif"/>
                <w:color w:val="000000" w:themeColor="text1"/>
              </w:rPr>
            </w:pPr>
            <w:r w:rsidRPr="008D28AE">
              <w:rPr>
                <w:rFonts w:ascii="PT Astra Serif" w:hAnsi="PT Astra Serif"/>
                <w:color w:val="000000" w:themeColor="text1"/>
              </w:rPr>
              <w:t>Е.Л. Евтушенко</w:t>
            </w: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3.</w:t>
            </w:r>
          </w:p>
        </w:tc>
        <w:tc>
          <w:tcPr>
            <w:tcW w:w="7087" w:type="dxa"/>
            <w:gridSpan w:val="12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  <w:bCs/>
              </w:rPr>
            </w:pPr>
            <w:r w:rsidRPr="008D28AE">
              <w:rPr>
                <w:rFonts w:ascii="PT Astra Serif" w:hAnsi="PT Astra Serif"/>
              </w:rPr>
              <w:t xml:space="preserve">Комиссия по согласованию акта размещения объекта на землях или земельных участках, находящихся в государственной собственности или муниципальной </w:t>
            </w:r>
            <w:r w:rsidRPr="008D28AE">
              <w:rPr>
                <w:rFonts w:ascii="PT Astra Serif" w:hAnsi="PT Astra Serif"/>
              </w:rPr>
              <w:lastRenderedPageBreak/>
              <w:t>собственности, без предоставления земельных участков и установления сервитутов на территории городского округа – города Барнаула Алтайского края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widowControl w:val="0"/>
              <w:tabs>
                <w:tab w:val="center" w:pos="4677"/>
                <w:tab w:val="right" w:pos="9355"/>
              </w:tabs>
              <w:rPr>
                <w:rFonts w:ascii="PT Astra Serif" w:hAnsi="PT Astra Serif"/>
              </w:rPr>
            </w:pPr>
            <w:proofErr w:type="spellStart"/>
            <w:r w:rsidRPr="008D28AE">
              <w:rPr>
                <w:rFonts w:ascii="PT Astra Serif" w:hAnsi="PT Astra Serif"/>
              </w:rPr>
              <w:t>Ю.А.Никифорова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u w:val="single"/>
              </w:rPr>
              <w:lastRenderedPageBreak/>
              <w:t>декабрь</w:t>
            </w: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1.</w:t>
            </w:r>
          </w:p>
        </w:tc>
        <w:tc>
          <w:tcPr>
            <w:tcW w:w="7087" w:type="dxa"/>
            <w:gridSpan w:val="12"/>
          </w:tcPr>
          <w:p w:rsidR="004B304C" w:rsidRPr="008D28AE" w:rsidRDefault="004B304C" w:rsidP="008D239D">
            <w:pPr>
              <w:rPr>
                <w:rFonts w:ascii="PT Astra Serif" w:hAnsi="PT Astra Serif"/>
                <w:bCs/>
              </w:rPr>
            </w:pPr>
            <w:r w:rsidRPr="008D28AE">
              <w:rPr>
                <w:rFonts w:ascii="PT Astra Serif" w:hAnsi="PT Astra Serif"/>
                <w:bCs/>
              </w:rPr>
              <w:t>Комиссия по землепользованию и застройке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widowControl w:val="0"/>
              <w:tabs>
                <w:tab w:val="center" w:pos="4677"/>
                <w:tab w:val="right" w:pos="9355"/>
              </w:tabs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lang w:val="x-none"/>
              </w:rPr>
              <w:t>Е.М.</w:t>
            </w:r>
            <w:r w:rsidRPr="008D28AE">
              <w:rPr>
                <w:rFonts w:ascii="PT Astra Serif" w:hAnsi="PT Astra Serif"/>
              </w:rPr>
              <w:t xml:space="preserve"> </w:t>
            </w:r>
            <w:r w:rsidRPr="008D28AE">
              <w:rPr>
                <w:rFonts w:ascii="PT Astra Serif" w:hAnsi="PT Astra Serif"/>
                <w:lang w:val="x-none"/>
              </w:rPr>
              <w:t xml:space="preserve">Ломакина </w:t>
            </w:r>
          </w:p>
          <w:p w:rsidR="004B304C" w:rsidRPr="008D28AE" w:rsidRDefault="004B304C" w:rsidP="008D239D">
            <w:pPr>
              <w:widowControl w:val="0"/>
              <w:tabs>
                <w:tab w:val="center" w:pos="4677"/>
                <w:tab w:val="right" w:pos="9355"/>
              </w:tabs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Е.Н. </w:t>
            </w:r>
            <w:proofErr w:type="spellStart"/>
            <w:r w:rsidRPr="008D28AE">
              <w:rPr>
                <w:rFonts w:ascii="PT Astra Serif" w:hAnsi="PT Astra Serif"/>
              </w:rPr>
              <w:t>Кудашкина</w:t>
            </w:r>
            <w:proofErr w:type="spellEnd"/>
          </w:p>
          <w:p w:rsidR="004B304C" w:rsidRPr="008D28AE" w:rsidRDefault="004B304C" w:rsidP="008D239D">
            <w:pPr>
              <w:widowControl w:val="0"/>
              <w:tabs>
                <w:tab w:val="center" w:pos="4677"/>
                <w:tab w:val="right" w:pos="9355"/>
              </w:tabs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color w:val="000000" w:themeColor="text1"/>
              </w:rPr>
              <w:t>Е.Л. Евтушенко</w:t>
            </w: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2.</w:t>
            </w:r>
          </w:p>
        </w:tc>
        <w:tc>
          <w:tcPr>
            <w:tcW w:w="7087" w:type="dxa"/>
            <w:gridSpan w:val="12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bCs/>
              </w:rPr>
              <w:t>Комиссия по подготовке проекта Правил землепользования и застройки городского округа – города Барнаула</w:t>
            </w:r>
            <w:r w:rsidRPr="008D28AE">
              <w:rPr>
                <w:rFonts w:ascii="PT Astra Serif" w:hAnsi="PT Astra Serif"/>
                <w:bCs/>
              </w:rPr>
              <w:cr/>
              <w:t>Алтайского края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  <w:color w:val="000000" w:themeColor="text1"/>
              </w:rPr>
            </w:pPr>
            <w:r w:rsidRPr="008D28AE">
              <w:rPr>
                <w:rFonts w:ascii="PT Astra Serif" w:hAnsi="PT Astra Serif"/>
                <w:color w:val="000000" w:themeColor="text1"/>
              </w:rPr>
              <w:t>Е.М. Ломакина</w:t>
            </w:r>
          </w:p>
          <w:p w:rsidR="004B304C" w:rsidRPr="008D28AE" w:rsidRDefault="004B304C" w:rsidP="008D239D">
            <w:pPr>
              <w:ind w:left="-248" w:firstLine="248"/>
              <w:rPr>
                <w:rFonts w:ascii="PT Astra Serif" w:hAnsi="PT Astra Serif"/>
                <w:color w:val="000000" w:themeColor="text1"/>
              </w:rPr>
            </w:pPr>
            <w:r w:rsidRPr="008D28AE">
              <w:rPr>
                <w:rFonts w:ascii="PT Astra Serif" w:hAnsi="PT Astra Serif"/>
                <w:color w:val="000000" w:themeColor="text1"/>
              </w:rPr>
              <w:t xml:space="preserve">Е.Н. </w:t>
            </w:r>
            <w:proofErr w:type="spellStart"/>
            <w:r w:rsidRPr="008D28AE">
              <w:rPr>
                <w:rFonts w:ascii="PT Astra Serif" w:hAnsi="PT Astra Serif"/>
                <w:color w:val="000000" w:themeColor="text1"/>
              </w:rPr>
              <w:t>Кудашкина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П.В. Коломбин</w:t>
            </w:r>
          </w:p>
          <w:p w:rsidR="004B304C" w:rsidRPr="008D28AE" w:rsidRDefault="004B304C" w:rsidP="008D239D">
            <w:pPr>
              <w:rPr>
                <w:rFonts w:ascii="PT Astra Serif" w:hAnsi="PT Astra Serif"/>
                <w:color w:val="000000" w:themeColor="text1"/>
              </w:rPr>
            </w:pPr>
            <w:r w:rsidRPr="008D28AE">
              <w:rPr>
                <w:rFonts w:ascii="PT Astra Serif" w:hAnsi="PT Astra Serif"/>
                <w:color w:val="000000" w:themeColor="text1"/>
              </w:rPr>
              <w:t>Е.Л. Евтушенко</w:t>
            </w: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3.</w:t>
            </w:r>
          </w:p>
        </w:tc>
        <w:tc>
          <w:tcPr>
            <w:tcW w:w="7087" w:type="dxa"/>
            <w:gridSpan w:val="12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  <w:bCs/>
              </w:rPr>
            </w:pPr>
            <w:r w:rsidRPr="008D28AE">
              <w:rPr>
                <w:rFonts w:ascii="PT Astra Serif" w:hAnsi="PT Astra Serif"/>
                <w:bCs/>
              </w:rPr>
              <w:t xml:space="preserve">Комиссия по осуществлению </w:t>
            </w:r>
            <w:proofErr w:type="gramStart"/>
            <w:r w:rsidRPr="008D28AE">
              <w:rPr>
                <w:rFonts w:ascii="PT Astra Serif" w:hAnsi="PT Astra Serif"/>
                <w:bCs/>
              </w:rPr>
              <w:t>контроля за</w:t>
            </w:r>
            <w:proofErr w:type="gramEnd"/>
            <w:r w:rsidRPr="008D28AE">
              <w:rPr>
                <w:rFonts w:ascii="PT Astra Serif" w:hAnsi="PT Astra Serif"/>
                <w:bCs/>
              </w:rPr>
              <w:t xml:space="preserve"> исполнением административных регламентов предоставления муниципальных услуг и оценке качества предоставления муниципальных услуг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widowControl w:val="0"/>
              <w:tabs>
                <w:tab w:val="center" w:pos="4677"/>
                <w:tab w:val="right" w:pos="9355"/>
              </w:tabs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П.В. Коломбин</w:t>
            </w: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4.</w:t>
            </w:r>
          </w:p>
        </w:tc>
        <w:tc>
          <w:tcPr>
            <w:tcW w:w="7087" w:type="dxa"/>
            <w:gridSpan w:val="12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  <w:bCs/>
              </w:rPr>
            </w:pPr>
            <w:r w:rsidRPr="008D28AE">
              <w:rPr>
                <w:rFonts w:ascii="PT Astra Serif" w:hAnsi="PT Astra Serif"/>
              </w:rPr>
              <w:t>Комиссия по согласованию акта размещения объекта на землях или земельных участках, находящихся в государственной собственности или муниципальной собственности, без предоставления земельных участков и установления сервитутов на территории городского округа – города Барнаула Алтайского края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widowControl w:val="0"/>
              <w:tabs>
                <w:tab w:val="center" w:pos="4677"/>
                <w:tab w:val="right" w:pos="9355"/>
              </w:tabs>
              <w:rPr>
                <w:rFonts w:ascii="PT Astra Serif" w:hAnsi="PT Astra Serif"/>
              </w:rPr>
            </w:pPr>
            <w:proofErr w:type="spellStart"/>
            <w:r w:rsidRPr="008D28AE">
              <w:rPr>
                <w:rFonts w:ascii="PT Astra Serif" w:hAnsi="PT Astra Serif"/>
              </w:rPr>
              <w:t>Ю.А.Никифорова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w="7087" w:type="dxa"/>
            <w:gridSpan w:val="12"/>
          </w:tcPr>
          <w:p w:rsidR="004B304C" w:rsidRDefault="004B304C" w:rsidP="008D239D">
            <w:pPr>
              <w:jc w:val="both"/>
              <w:rPr>
                <w:bCs/>
              </w:rPr>
            </w:pPr>
            <w:r>
              <w:rPr>
                <w:bCs/>
              </w:rPr>
              <w:t>Экспертная комиссия комитета</w:t>
            </w:r>
          </w:p>
        </w:tc>
        <w:tc>
          <w:tcPr>
            <w:tcW w:w="2410" w:type="dxa"/>
            <w:gridSpan w:val="2"/>
          </w:tcPr>
          <w:p w:rsidR="004B304C" w:rsidRDefault="004B304C" w:rsidP="008D239D">
            <w:pPr>
              <w:widowControl w:val="0"/>
              <w:tabs>
                <w:tab w:val="center" w:pos="4677"/>
                <w:tab w:val="right" w:pos="9355"/>
              </w:tabs>
            </w:pPr>
            <w:r>
              <w:t>Ю.В. Павленко</w:t>
            </w:r>
          </w:p>
          <w:p w:rsidR="004B304C" w:rsidRPr="00254ED2" w:rsidRDefault="004B304C" w:rsidP="008D239D">
            <w:pPr>
              <w:widowControl w:val="0"/>
              <w:tabs>
                <w:tab w:val="center" w:pos="4677"/>
                <w:tab w:val="right" w:pos="9355"/>
              </w:tabs>
            </w:pPr>
            <w:r>
              <w:t xml:space="preserve">С.С. </w:t>
            </w:r>
            <w:proofErr w:type="spellStart"/>
            <w:r>
              <w:t>Торобаева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b/>
                <w:u w:val="single"/>
              </w:rPr>
              <w:t>по мере необходимости</w:t>
            </w: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1.</w:t>
            </w:r>
          </w:p>
        </w:tc>
        <w:tc>
          <w:tcPr>
            <w:tcW w:w="7087" w:type="dxa"/>
            <w:gridSpan w:val="12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Комиссия по поступлению и выбытию активов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Н.А. </w:t>
            </w:r>
            <w:proofErr w:type="spellStart"/>
            <w:r w:rsidRPr="008D28AE">
              <w:rPr>
                <w:rFonts w:ascii="PT Astra Serif" w:hAnsi="PT Astra Serif"/>
              </w:rPr>
              <w:t>Пестрецова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М.М. Кошелева</w:t>
            </w:r>
          </w:p>
        </w:tc>
      </w:tr>
      <w:tr w:rsidR="004B304C" w:rsidRPr="008D28AE" w:rsidTr="008D239D">
        <w:trPr>
          <w:gridAfter w:val="3"/>
          <w:wAfter w:w="144" w:type="dxa"/>
          <w:trHeight w:val="408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2.</w:t>
            </w:r>
          </w:p>
        </w:tc>
        <w:tc>
          <w:tcPr>
            <w:tcW w:w="7087" w:type="dxa"/>
            <w:gridSpan w:val="12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bCs/>
              </w:rPr>
              <w:t>Комиссия по проведению аукционов по продаже права на заключение договоров на установку и эксплуатацию рекламных конструкций на зданиях, сооружениях или ином недвижимом имуществе, являющемся муниципальной собственностью города Барнаула 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widowControl w:val="0"/>
              <w:tabs>
                <w:tab w:val="center" w:pos="4677"/>
                <w:tab w:val="right" w:pos="9355"/>
              </w:tabs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lang w:val="x-none"/>
              </w:rPr>
              <w:t>Е.М.</w:t>
            </w:r>
            <w:r w:rsidRPr="008D28AE">
              <w:rPr>
                <w:rFonts w:ascii="PT Astra Serif" w:hAnsi="PT Astra Serif"/>
              </w:rPr>
              <w:t xml:space="preserve"> </w:t>
            </w:r>
            <w:r w:rsidRPr="008D28AE">
              <w:rPr>
                <w:rFonts w:ascii="PT Astra Serif" w:hAnsi="PT Astra Serif"/>
                <w:lang w:val="x-none"/>
              </w:rPr>
              <w:t xml:space="preserve">Ломакина </w:t>
            </w:r>
          </w:p>
          <w:p w:rsidR="004B304C" w:rsidRPr="008D28AE" w:rsidRDefault="004B304C" w:rsidP="008D239D">
            <w:pPr>
              <w:widowControl w:val="0"/>
              <w:tabs>
                <w:tab w:val="center" w:pos="4677"/>
                <w:tab w:val="right" w:pos="9355"/>
              </w:tabs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Е.Н. </w:t>
            </w:r>
            <w:proofErr w:type="spellStart"/>
            <w:r w:rsidRPr="008D28AE">
              <w:rPr>
                <w:rFonts w:ascii="PT Astra Serif" w:hAnsi="PT Astra Serif"/>
              </w:rPr>
              <w:t>Кудашкина</w:t>
            </w:r>
            <w:proofErr w:type="spellEnd"/>
          </w:p>
          <w:p w:rsidR="004B304C" w:rsidRPr="008D28AE" w:rsidRDefault="004B304C" w:rsidP="008D239D">
            <w:pPr>
              <w:widowControl w:val="0"/>
              <w:tabs>
                <w:tab w:val="center" w:pos="4677"/>
                <w:tab w:val="right" w:pos="9355"/>
              </w:tabs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Л.С. Архипова</w:t>
            </w:r>
          </w:p>
          <w:p w:rsidR="004B304C" w:rsidRDefault="004B304C" w:rsidP="008D239D">
            <w:pPr>
              <w:rPr>
                <w:rFonts w:ascii="PT Astra Serif" w:hAnsi="PT Astra Serif"/>
              </w:rPr>
            </w:pPr>
          </w:p>
          <w:p w:rsidR="004B304C" w:rsidRDefault="004B304C" w:rsidP="008D239D">
            <w:pPr>
              <w:rPr>
                <w:rFonts w:ascii="PT Astra Serif" w:hAnsi="PT Astra Serif"/>
              </w:rPr>
            </w:pPr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</w:p>
        </w:tc>
      </w:tr>
      <w:tr w:rsidR="004B304C" w:rsidRPr="008D28AE" w:rsidTr="008D239D">
        <w:trPr>
          <w:gridBefore w:val="1"/>
          <w:wBefore w:w="144" w:type="dxa"/>
        </w:trPr>
        <w:tc>
          <w:tcPr>
            <w:tcW w:w="10067" w:type="dxa"/>
            <w:gridSpan w:val="20"/>
            <w:hideMark/>
          </w:tcPr>
          <w:p w:rsidR="004B304C" w:rsidRPr="00D76E1F" w:rsidRDefault="004B304C" w:rsidP="004B304C">
            <w:pPr>
              <w:pStyle w:val="af2"/>
              <w:numPr>
                <w:ilvl w:val="0"/>
                <w:numId w:val="29"/>
              </w:numPr>
              <w:jc w:val="center"/>
              <w:rPr>
                <w:rFonts w:ascii="PT Astra Serif" w:hAnsi="PT Astra Serif"/>
              </w:rPr>
            </w:pPr>
            <w:r w:rsidRPr="00D76E1F">
              <w:rPr>
                <w:rFonts w:ascii="PT Astra Serif" w:hAnsi="PT Astra Serif"/>
                <w:b/>
                <w:bCs/>
              </w:rPr>
              <w:t>ВОПРОСЫ ДЛЯ РАССМОТРЕНИЯ НА ЗАСЕДАНИЯХ  БАРНАУЛЬСКОЙ ГОРОДСКОЙ ДУМ</w:t>
            </w:r>
            <w:r w:rsidRPr="00D76E1F">
              <w:rPr>
                <w:rFonts w:ascii="PT Astra Serif" w:hAnsi="PT Astra Serif"/>
                <w:bCs/>
              </w:rPr>
              <w:t xml:space="preserve">Ы </w:t>
            </w:r>
          </w:p>
        </w:tc>
      </w:tr>
      <w:tr w:rsidR="004B304C" w:rsidRPr="008D28AE" w:rsidTr="008D239D">
        <w:trPr>
          <w:gridBefore w:val="1"/>
          <w:wBefore w:w="144" w:type="dxa"/>
        </w:trPr>
        <w:tc>
          <w:tcPr>
            <w:tcW w:w="10067" w:type="dxa"/>
            <w:gridSpan w:val="20"/>
            <w:vAlign w:val="center"/>
          </w:tcPr>
          <w:tbl>
            <w:tblPr>
              <w:tblW w:w="9925" w:type="dxa"/>
              <w:tblLayout w:type="fixed"/>
              <w:tblLook w:val="04A0" w:firstRow="1" w:lastRow="0" w:firstColumn="1" w:lastColumn="0" w:noHBand="0" w:noVBand="1"/>
            </w:tblPr>
            <w:tblGrid>
              <w:gridCol w:w="7376"/>
              <w:gridCol w:w="2269"/>
              <w:gridCol w:w="280"/>
            </w:tblGrid>
            <w:tr w:rsidR="004B304C" w:rsidRPr="004061CE" w:rsidTr="008D239D">
              <w:tc>
                <w:tcPr>
                  <w:tcW w:w="9925" w:type="dxa"/>
                  <w:gridSpan w:val="3"/>
                  <w:vAlign w:val="center"/>
                </w:tcPr>
                <w:p w:rsidR="004B304C" w:rsidRPr="004061CE" w:rsidRDefault="004B304C" w:rsidP="008D239D">
                  <w:pPr>
                    <w:ind w:left="1004"/>
                    <w:jc w:val="center"/>
                    <w:rPr>
                      <w:rFonts w:ascii="PT Astra Serif" w:hAnsi="PT Astra Serif"/>
                      <w:b/>
                      <w:bCs/>
                    </w:rPr>
                  </w:pPr>
                  <w:r w:rsidRPr="005D6204">
                    <w:rPr>
                      <w:rFonts w:ascii="PT Astra Serif" w:hAnsi="PT Astra Serif"/>
                      <w:b/>
                      <w:color w:val="000000" w:themeColor="text1"/>
                      <w:u w:val="single"/>
                    </w:rPr>
                    <w:t>октябрь</w:t>
                  </w:r>
                </w:p>
              </w:tc>
            </w:tr>
            <w:tr w:rsidR="004B304C" w:rsidTr="008D239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80" w:type="dxa"/>
              </w:trPr>
              <w:tc>
                <w:tcPr>
                  <w:tcW w:w="7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04C" w:rsidRDefault="004B304C" w:rsidP="008D239D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t>О внесении изменений в решение Барнаульской городской Думы от 22.12.2010 № 423 «Об утверждении Правил размещения наружной рекламы в городе Барнауле»</w:t>
                  </w:r>
                </w:p>
                <w:p w:rsidR="004B304C" w:rsidRDefault="004B304C" w:rsidP="008D239D">
                  <w:pPr>
                    <w:keepLines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B304C" w:rsidRPr="008D28AE" w:rsidRDefault="004B304C" w:rsidP="008D239D">
                  <w:pPr>
                    <w:widowControl w:val="0"/>
                    <w:tabs>
                      <w:tab w:val="center" w:pos="4677"/>
                      <w:tab w:val="right" w:pos="9355"/>
                    </w:tabs>
                    <w:rPr>
                      <w:rFonts w:ascii="PT Astra Serif" w:hAnsi="PT Astra Serif"/>
                    </w:rPr>
                  </w:pPr>
                  <w:r w:rsidRPr="008D28AE">
                    <w:rPr>
                      <w:rFonts w:ascii="PT Astra Serif" w:hAnsi="PT Astra Serif"/>
                      <w:lang w:val="x-none"/>
                    </w:rPr>
                    <w:t>Е.М.</w:t>
                  </w:r>
                  <w:r w:rsidRPr="008D28AE">
                    <w:rPr>
                      <w:rFonts w:ascii="PT Astra Serif" w:hAnsi="PT Astra Serif"/>
                    </w:rPr>
                    <w:t xml:space="preserve"> </w:t>
                  </w:r>
                  <w:r w:rsidRPr="008D28AE">
                    <w:rPr>
                      <w:rFonts w:ascii="PT Astra Serif" w:hAnsi="PT Astra Serif"/>
                      <w:lang w:val="x-none"/>
                    </w:rPr>
                    <w:t xml:space="preserve">Ломакина </w:t>
                  </w:r>
                </w:p>
                <w:p w:rsidR="004B304C" w:rsidRDefault="004B304C" w:rsidP="008D239D">
                  <w:pPr>
                    <w:spacing w:line="276" w:lineRule="auto"/>
                    <w:rPr>
                      <w:rFonts w:ascii="PT Astra Serif" w:hAnsi="PT Astra Serif"/>
                    </w:rPr>
                  </w:pPr>
                  <w:r w:rsidRPr="008D28AE">
                    <w:rPr>
                      <w:rFonts w:ascii="PT Astra Serif" w:hAnsi="PT Astra Serif"/>
                    </w:rPr>
                    <w:t xml:space="preserve">Е.Н. </w:t>
                  </w:r>
                  <w:proofErr w:type="spellStart"/>
                  <w:r w:rsidRPr="008D28AE">
                    <w:rPr>
                      <w:rFonts w:ascii="PT Astra Serif" w:hAnsi="PT Astra Serif"/>
                    </w:rPr>
                    <w:t>Кудашкина</w:t>
                  </w:r>
                  <w:proofErr w:type="spellEnd"/>
                </w:p>
                <w:p w:rsidR="004B304C" w:rsidRDefault="004B304C" w:rsidP="008D239D">
                  <w:pPr>
                    <w:spacing w:line="276" w:lineRule="auto"/>
                  </w:pPr>
                  <w:proofErr w:type="spellStart"/>
                  <w:r>
                    <w:rPr>
                      <w:rFonts w:ascii="PT Astra Serif" w:hAnsi="PT Astra Serif"/>
                    </w:rPr>
                    <w:t>П.В.Коломбин</w:t>
                  </w:r>
                  <w:proofErr w:type="spellEnd"/>
                </w:p>
              </w:tc>
            </w:tr>
          </w:tbl>
          <w:p w:rsidR="004B304C" w:rsidRPr="00D76E1F" w:rsidRDefault="004B304C" w:rsidP="008D239D">
            <w:pPr>
              <w:ind w:left="603" w:hanging="709"/>
              <w:rPr>
                <w:rFonts w:ascii="PT Astra Serif" w:hAnsi="PT Astra Serif"/>
                <w:bCs/>
              </w:rPr>
            </w:pP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  <w:hideMark/>
          </w:tcPr>
          <w:p w:rsidR="004B304C" w:rsidRPr="001D1828" w:rsidRDefault="004B304C" w:rsidP="004B304C">
            <w:pPr>
              <w:pStyle w:val="af2"/>
              <w:numPr>
                <w:ilvl w:val="0"/>
                <w:numId w:val="29"/>
              </w:numPr>
              <w:jc w:val="center"/>
              <w:rPr>
                <w:rFonts w:ascii="PT Astra Serif" w:hAnsi="PT Astra Serif"/>
              </w:rPr>
            </w:pPr>
            <w:r w:rsidRPr="001D1828">
              <w:rPr>
                <w:rFonts w:ascii="PT Astra Serif" w:hAnsi="PT Astra Serif"/>
                <w:b/>
                <w:bCs/>
              </w:rPr>
              <w:t xml:space="preserve">ВОПРОСЫ ДЛЯ РАССМОТРЕНИЯ НА РАСШИРЕННЫХ АППАРАТНЫХ СОВЕЩАНИЯХ У ГЛАВЫ ГОРОДА 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33D98" w:rsidRDefault="004B304C" w:rsidP="008D239D">
            <w:pPr>
              <w:pStyle w:val="af3"/>
              <w:keepNext w:val="0"/>
              <w:keepLines/>
              <w:suppressAutoHyphens w:val="0"/>
              <w:snapToGrid w:val="0"/>
              <w:spacing w:before="0" w:after="0"/>
              <w:jc w:val="center"/>
              <w:rPr>
                <w:rFonts w:ascii="PT Astra Serif" w:hAnsi="PT Astra Serif" w:cs="Times New Roman"/>
                <w:b/>
                <w:color w:val="000000" w:themeColor="text1"/>
                <w:u w:val="single"/>
              </w:rPr>
            </w:pPr>
            <w:r w:rsidRPr="00833D98">
              <w:rPr>
                <w:rFonts w:ascii="PT Astra Serif" w:hAnsi="PT Astra Serif"/>
                <w:b/>
                <w:color w:val="000000" w:themeColor="text1"/>
                <w:u w:val="single"/>
              </w:rPr>
              <w:t>ноябрь</w:t>
            </w:r>
          </w:p>
        </w:tc>
      </w:tr>
      <w:tr w:rsidR="004B304C" w:rsidRPr="008D28AE" w:rsidTr="008D239D">
        <w:trPr>
          <w:gridAfter w:val="3"/>
          <w:wAfter w:w="144" w:type="dxa"/>
          <w:trHeight w:val="1406"/>
        </w:trPr>
        <w:tc>
          <w:tcPr>
            <w:tcW w:w="7657" w:type="dxa"/>
            <w:gridSpan w:val="16"/>
          </w:tcPr>
          <w:p w:rsidR="004B304C" w:rsidRPr="00833D98" w:rsidRDefault="004B304C" w:rsidP="008D239D">
            <w:pPr>
              <w:snapToGrid w:val="0"/>
              <w:jc w:val="both"/>
              <w:rPr>
                <w:color w:val="000000" w:themeColor="text1"/>
              </w:rPr>
            </w:pPr>
            <w:r w:rsidRPr="00833D98">
              <w:rPr>
                <w:color w:val="000000" w:themeColor="text1"/>
              </w:rPr>
              <w:lastRenderedPageBreak/>
              <w:t>Об организации работы по ликвидации несанкционированной рекламы</w:t>
            </w:r>
          </w:p>
        </w:tc>
        <w:tc>
          <w:tcPr>
            <w:tcW w:w="2410" w:type="dxa"/>
            <w:gridSpan w:val="2"/>
          </w:tcPr>
          <w:p w:rsidR="004B304C" w:rsidRPr="00833D98" w:rsidRDefault="004B304C" w:rsidP="008D239D">
            <w:pPr>
              <w:rPr>
                <w:color w:val="000000" w:themeColor="text1"/>
              </w:rPr>
            </w:pPr>
            <w:r w:rsidRPr="00833D98">
              <w:rPr>
                <w:color w:val="000000" w:themeColor="text1"/>
              </w:rPr>
              <w:t>Е.М. Ломакина</w:t>
            </w:r>
          </w:p>
          <w:p w:rsidR="004B304C" w:rsidRPr="00833D98" w:rsidRDefault="004B304C" w:rsidP="008D239D">
            <w:pPr>
              <w:rPr>
                <w:color w:val="000000" w:themeColor="text1"/>
              </w:rPr>
            </w:pPr>
            <w:r w:rsidRPr="00833D98">
              <w:rPr>
                <w:color w:val="000000" w:themeColor="text1"/>
              </w:rPr>
              <w:t xml:space="preserve">Е.Н. </w:t>
            </w:r>
            <w:proofErr w:type="spellStart"/>
            <w:r w:rsidRPr="00833D98">
              <w:rPr>
                <w:color w:val="000000" w:themeColor="text1"/>
              </w:rPr>
              <w:t>Кудашкина</w:t>
            </w:r>
            <w:proofErr w:type="spellEnd"/>
          </w:p>
          <w:p w:rsidR="004B304C" w:rsidRPr="00833D98" w:rsidRDefault="004B304C" w:rsidP="008D239D">
            <w:pPr>
              <w:rPr>
                <w:color w:val="000000" w:themeColor="text1"/>
              </w:rPr>
            </w:pPr>
          </w:p>
          <w:p w:rsidR="004B304C" w:rsidRPr="00833D98" w:rsidRDefault="004B304C" w:rsidP="008D239D">
            <w:pPr>
              <w:pStyle w:val="af3"/>
              <w:keepNext w:val="0"/>
              <w:keepLines/>
              <w:suppressAutoHyphens w:val="0"/>
              <w:snapToGrid w:val="0"/>
              <w:spacing w:before="0" w:after="0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  <w:hideMark/>
          </w:tcPr>
          <w:p w:rsidR="004B304C" w:rsidRPr="001D1828" w:rsidRDefault="004B304C" w:rsidP="004B304C">
            <w:pPr>
              <w:pStyle w:val="af2"/>
              <w:keepLines/>
              <w:numPr>
                <w:ilvl w:val="0"/>
                <w:numId w:val="29"/>
              </w:numPr>
              <w:snapToGrid w:val="0"/>
              <w:jc w:val="center"/>
              <w:rPr>
                <w:rFonts w:ascii="PT Astra Serif" w:hAnsi="PT Astra Serif"/>
                <w:b/>
              </w:rPr>
            </w:pPr>
            <w:r w:rsidRPr="001D1828">
              <w:rPr>
                <w:rFonts w:ascii="PT Astra Serif" w:hAnsi="PT Astra Serif"/>
                <w:b/>
              </w:rPr>
              <w:t>ВОПРОСЫ ДЛЯ РАССМОТРЕНИЯ НА СОВЕЩАНИЯХ                               У ГЛАВЫ ГОРОДА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  <w:hideMark/>
          </w:tcPr>
          <w:p w:rsidR="004B304C" w:rsidRPr="008D28AE" w:rsidRDefault="004B304C" w:rsidP="008D239D">
            <w:pPr>
              <w:pStyle w:val="af3"/>
              <w:keepNext w:val="0"/>
              <w:keepLines/>
              <w:suppressAutoHyphens w:val="0"/>
              <w:snapToGrid w:val="0"/>
              <w:spacing w:before="0" w:after="0"/>
              <w:jc w:val="center"/>
              <w:rPr>
                <w:rFonts w:ascii="PT Astra Serif" w:hAnsi="PT Astra Serif" w:cs="Times New Roman"/>
                <w:b/>
                <w:u w:val="single"/>
              </w:rPr>
            </w:pPr>
            <w:r>
              <w:rPr>
                <w:rFonts w:ascii="PT Astra Serif" w:hAnsi="PT Astra Serif"/>
                <w:b/>
                <w:u w:val="single"/>
              </w:rPr>
              <w:t>ноябрь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7657" w:type="dxa"/>
            <w:gridSpan w:val="16"/>
            <w:hideMark/>
          </w:tcPr>
          <w:p w:rsidR="004B304C" w:rsidRDefault="004B304C" w:rsidP="008D239D">
            <w:pPr>
              <w:snapToGrid w:val="0"/>
              <w:jc w:val="both"/>
            </w:pPr>
            <w:r>
              <w:t>О перспективах выполнения плана ввода жилья в эксплуатацию</w:t>
            </w:r>
          </w:p>
          <w:p w:rsidR="004B304C" w:rsidRPr="008D28AE" w:rsidRDefault="004B304C" w:rsidP="008D239D">
            <w:pPr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  <w:hideMark/>
          </w:tcPr>
          <w:p w:rsidR="004B304C" w:rsidRPr="001D1828" w:rsidRDefault="004B304C" w:rsidP="004B304C">
            <w:pPr>
              <w:pStyle w:val="af2"/>
              <w:keepLines/>
              <w:numPr>
                <w:ilvl w:val="0"/>
                <w:numId w:val="29"/>
              </w:numPr>
              <w:snapToGrid w:val="0"/>
              <w:jc w:val="center"/>
              <w:rPr>
                <w:rFonts w:ascii="PT Astra Serif" w:hAnsi="PT Astra Serif"/>
              </w:rPr>
            </w:pPr>
            <w:r w:rsidRPr="001D1828">
              <w:rPr>
                <w:rFonts w:ascii="PT Astra Serif" w:hAnsi="PT Astra Serif"/>
                <w:b/>
              </w:rPr>
              <w:t>МЕРОПРИЯТИЯ, ПРОВОДИМЫЕ ПЕРВЫМ ЗАМЕСТИТЕЛЕМ, ЗАМЕСТИТЕЛЯМИ ГЛАВЫ АДМИНИСТРАЦИИ ГОРОДА, УПРАВЛЯЮЩИМ ДЕЛАМИ АДМИНИСТРАЦИИ ГОРОДА БАРНАУЛА, ПРЕДСЕДАТЕЛЕМ ОРГАНИЗАЦИОННО-КОНТРОЛЬНОГО КОМИТЕТА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  <w:hideMark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  <w:b/>
                <w:u w:val="single"/>
              </w:rPr>
            </w:pPr>
            <w:r>
              <w:rPr>
                <w:rFonts w:ascii="PT Astra Serif" w:hAnsi="PT Astra Serif"/>
                <w:b/>
                <w:u w:val="single"/>
              </w:rPr>
              <w:t>октябрь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6098" w:type="dxa"/>
            <w:gridSpan w:val="13"/>
            <w:hideMark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4F179B">
              <w:rPr>
                <w:iCs/>
              </w:rPr>
              <w:t xml:space="preserve">Отчет об итогах работы за </w:t>
            </w:r>
            <w:r>
              <w:rPr>
                <w:iCs/>
              </w:rPr>
              <w:t>9 месяцев</w:t>
            </w:r>
            <w:r w:rsidRPr="004F179B">
              <w:rPr>
                <w:iCs/>
              </w:rPr>
              <w:t xml:space="preserve"> 202</w:t>
            </w:r>
            <w:r>
              <w:rPr>
                <w:iCs/>
              </w:rPr>
              <w:t>5</w:t>
            </w:r>
            <w:r w:rsidRPr="004F179B">
              <w:rPr>
                <w:iCs/>
              </w:rPr>
              <w:t xml:space="preserve"> года и задачам на  IV квартал 202</w:t>
            </w:r>
            <w:r>
              <w:rPr>
                <w:iCs/>
              </w:rPr>
              <w:t>5</w:t>
            </w:r>
            <w:r w:rsidRPr="004F179B">
              <w:rPr>
                <w:iCs/>
              </w:rPr>
              <w:t xml:space="preserve"> года</w:t>
            </w:r>
          </w:p>
        </w:tc>
        <w:tc>
          <w:tcPr>
            <w:tcW w:w="1559" w:type="dxa"/>
            <w:gridSpan w:val="3"/>
          </w:tcPr>
          <w:p w:rsidR="004B304C" w:rsidRPr="00D76E1F" w:rsidRDefault="004B304C" w:rsidP="008D239D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D76E1F">
              <w:rPr>
                <w:rFonts w:ascii="PT Astra Serif" w:hAnsi="PT Astra Serif"/>
                <w:color w:val="000000" w:themeColor="text1"/>
              </w:rPr>
              <w:t>21.10.2025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С.А. Боженко</w:t>
            </w:r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Ю.В. Павленко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6098" w:type="dxa"/>
            <w:gridSpan w:val="13"/>
          </w:tcPr>
          <w:p w:rsidR="004B304C" w:rsidRPr="004F179B" w:rsidRDefault="004B304C" w:rsidP="008D239D">
            <w:pPr>
              <w:jc w:val="both"/>
              <w:rPr>
                <w:iCs/>
              </w:rPr>
            </w:pPr>
          </w:p>
        </w:tc>
        <w:tc>
          <w:tcPr>
            <w:tcW w:w="1559" w:type="dxa"/>
            <w:gridSpan w:val="3"/>
          </w:tcPr>
          <w:p w:rsidR="004B304C" w:rsidRPr="00D76E1F" w:rsidRDefault="004B304C" w:rsidP="008D239D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D76E1F" w:rsidRDefault="004B304C" w:rsidP="008D239D">
            <w:pPr>
              <w:jc w:val="center"/>
              <w:rPr>
                <w:rFonts w:ascii="PT Astra Serif" w:hAnsi="PT Astra Serif"/>
                <w:b/>
                <w:color w:val="000000" w:themeColor="text1"/>
                <w:u w:val="single"/>
              </w:rPr>
            </w:pPr>
            <w:r w:rsidRPr="00D76E1F">
              <w:rPr>
                <w:rFonts w:ascii="PT Astra Serif" w:hAnsi="PT Astra Serif"/>
                <w:b/>
                <w:color w:val="000000" w:themeColor="text1"/>
                <w:u w:val="single"/>
              </w:rPr>
              <w:t>ноябрь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6098" w:type="dxa"/>
            <w:gridSpan w:val="13"/>
            <w:hideMark/>
          </w:tcPr>
          <w:p w:rsidR="004B304C" w:rsidRPr="00770FDC" w:rsidRDefault="004B304C" w:rsidP="008D239D">
            <w:pPr>
              <w:snapToGrid w:val="0"/>
              <w:jc w:val="both"/>
              <w:rPr>
                <w:iCs/>
              </w:rPr>
            </w:pPr>
            <w:r w:rsidRPr="00770FDC">
              <w:rPr>
                <w:iCs/>
              </w:rPr>
              <w:t>Час контроля</w:t>
            </w:r>
          </w:p>
          <w:p w:rsidR="004B304C" w:rsidRPr="00770FDC" w:rsidRDefault="004B304C" w:rsidP="008D239D">
            <w:pPr>
              <w:snapToGrid w:val="0"/>
              <w:jc w:val="both"/>
              <w:rPr>
                <w:iCs/>
              </w:rPr>
            </w:pPr>
            <w:r w:rsidRPr="00770FDC">
              <w:rPr>
                <w:iCs/>
              </w:rPr>
              <w:t>О ходе исполнения поручений и указов Президента Российской Федерации в городе Барнауле</w:t>
            </w:r>
          </w:p>
          <w:p w:rsidR="004B304C" w:rsidRPr="008D28AE" w:rsidRDefault="004B304C" w:rsidP="008D239D">
            <w:pPr>
              <w:snapToGrid w:val="0"/>
              <w:jc w:val="both"/>
              <w:rPr>
                <w:rFonts w:ascii="PT Astra Serif" w:hAnsi="PT Astra Serif"/>
                <w:iCs/>
              </w:rPr>
            </w:pPr>
          </w:p>
        </w:tc>
        <w:tc>
          <w:tcPr>
            <w:tcW w:w="1559" w:type="dxa"/>
            <w:gridSpan w:val="3"/>
          </w:tcPr>
          <w:p w:rsidR="004B304C" w:rsidRPr="00D76E1F" w:rsidRDefault="004B304C" w:rsidP="008D239D">
            <w:pPr>
              <w:pStyle w:val="a3"/>
              <w:widowControl w:val="0"/>
              <w:rPr>
                <w:rFonts w:ascii="PT Astra Serif" w:hAnsi="PT Astra Serif"/>
                <w:color w:val="000000" w:themeColor="text1"/>
                <w:sz w:val="28"/>
                <w:szCs w:val="28"/>
                <w:lang w:val="ru-RU"/>
              </w:rPr>
            </w:pPr>
            <w:r w:rsidRPr="00D76E1F">
              <w:rPr>
                <w:rFonts w:ascii="PT Astra Serif" w:hAnsi="PT Astra Serif"/>
                <w:color w:val="000000" w:themeColor="text1"/>
                <w:sz w:val="28"/>
                <w:szCs w:val="28"/>
                <w:lang w:val="ru-RU"/>
              </w:rPr>
              <w:t>10.11.2025</w:t>
            </w:r>
          </w:p>
        </w:tc>
        <w:tc>
          <w:tcPr>
            <w:tcW w:w="2410" w:type="dxa"/>
            <w:gridSpan w:val="2"/>
          </w:tcPr>
          <w:p w:rsidR="004B304C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</w:rPr>
              <w:t>Тасюк</w:t>
            </w:r>
            <w:proofErr w:type="spellEnd"/>
            <w:r w:rsidRPr="008D28AE">
              <w:rPr>
                <w:rFonts w:ascii="PT Astra Serif" w:hAnsi="PT Astra Serif"/>
              </w:rPr>
              <w:t xml:space="preserve"> </w:t>
            </w:r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Ю.В. Павленко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D76E1F" w:rsidRDefault="004B304C" w:rsidP="008D239D">
            <w:pPr>
              <w:jc w:val="center"/>
              <w:rPr>
                <w:rFonts w:ascii="PT Astra Serif" w:hAnsi="PT Astra Serif"/>
                <w:b/>
                <w:color w:val="000000" w:themeColor="text1"/>
                <w:u w:val="single"/>
              </w:rPr>
            </w:pPr>
            <w:r w:rsidRPr="00D76E1F">
              <w:rPr>
                <w:rFonts w:ascii="PT Astra Serif" w:hAnsi="PT Astra Serif"/>
                <w:b/>
                <w:color w:val="000000" w:themeColor="text1"/>
                <w:u w:val="single"/>
              </w:rPr>
              <w:t>декабрь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6098" w:type="dxa"/>
            <w:gridSpan w:val="13"/>
          </w:tcPr>
          <w:p w:rsidR="004B304C" w:rsidRPr="004F179B" w:rsidRDefault="004B304C" w:rsidP="008D239D">
            <w:pPr>
              <w:snapToGrid w:val="0"/>
              <w:jc w:val="both"/>
            </w:pPr>
            <w:r w:rsidRPr="004F179B">
              <w:t>Час контроля</w:t>
            </w:r>
          </w:p>
          <w:p w:rsidR="004B304C" w:rsidRPr="008D28AE" w:rsidRDefault="004B304C" w:rsidP="008D239D">
            <w:pPr>
              <w:snapToGrid w:val="0"/>
              <w:jc w:val="both"/>
              <w:rPr>
                <w:rFonts w:ascii="PT Astra Serif" w:hAnsi="PT Astra Serif"/>
                <w:iCs/>
                <w:color w:val="000000"/>
              </w:rPr>
            </w:pPr>
            <w:r w:rsidRPr="004F179B">
              <w:t xml:space="preserve">О вводе жилья в эксплуатацию в рамках выполнения </w:t>
            </w:r>
            <w:r w:rsidRPr="008D681E">
              <w:t>Указ</w:t>
            </w:r>
            <w:r>
              <w:t>а</w:t>
            </w:r>
            <w:r w:rsidRPr="008D681E">
              <w:t xml:space="preserve"> Президента Рос</w:t>
            </w:r>
            <w:r>
              <w:t>сийской Федерации от 07.05.2024г. №</w:t>
            </w:r>
            <w:r w:rsidRPr="008D681E">
              <w:t xml:space="preserve">309 </w:t>
            </w:r>
            <w:r>
              <w:t>«</w:t>
            </w:r>
            <w:r w:rsidRPr="008D681E">
              <w:t>О национальных целях развития Российской Федерации на период до 2030 года и на перспективу до 2036 года</w:t>
            </w:r>
            <w:r>
              <w:t>»</w:t>
            </w:r>
          </w:p>
        </w:tc>
        <w:tc>
          <w:tcPr>
            <w:tcW w:w="1559" w:type="dxa"/>
            <w:gridSpan w:val="3"/>
          </w:tcPr>
          <w:p w:rsidR="004B304C" w:rsidRPr="00D76E1F" w:rsidRDefault="004B304C" w:rsidP="008D239D">
            <w:pPr>
              <w:rPr>
                <w:rFonts w:ascii="PT Astra Serif" w:hAnsi="PT Astra Serif"/>
                <w:color w:val="000000" w:themeColor="text1"/>
              </w:rPr>
            </w:pPr>
            <w:r w:rsidRPr="00D76E1F">
              <w:rPr>
                <w:rFonts w:ascii="PT Astra Serif" w:hAnsi="PT Astra Serif"/>
                <w:color w:val="000000" w:themeColor="text1"/>
              </w:rPr>
              <w:t>08.12.2025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</w:rPr>
              <w:t>Тасюк</w:t>
            </w:r>
            <w:proofErr w:type="spellEnd"/>
          </w:p>
          <w:p w:rsidR="004B304C" w:rsidRDefault="004B304C" w:rsidP="008D239D">
            <w:pPr>
              <w:rPr>
                <w:rFonts w:ascii="PT Astra Serif" w:hAnsi="PT Astra Serif"/>
              </w:rPr>
            </w:pPr>
            <w:proofErr w:type="spellStart"/>
            <w:r w:rsidRPr="008D28AE">
              <w:rPr>
                <w:rFonts w:ascii="PT Astra Serif" w:hAnsi="PT Astra Serif"/>
              </w:rPr>
              <w:t>Ю.А.Никифорова</w:t>
            </w:r>
            <w:proofErr w:type="spellEnd"/>
          </w:p>
          <w:p w:rsidR="004B304C" w:rsidRDefault="004B304C" w:rsidP="008D239D">
            <w:pPr>
              <w:rPr>
                <w:rFonts w:ascii="PT Astra Serif" w:hAnsi="PT Astra Serif"/>
              </w:rPr>
            </w:pPr>
          </w:p>
          <w:p w:rsidR="004B304C" w:rsidRDefault="004B304C" w:rsidP="008D239D">
            <w:pPr>
              <w:jc w:val="right"/>
              <w:rPr>
                <w:rFonts w:ascii="PT Astra Serif" w:hAnsi="PT Astra Serif"/>
              </w:rPr>
            </w:pPr>
          </w:p>
          <w:p w:rsidR="004B304C" w:rsidRPr="00052AAD" w:rsidRDefault="004B304C" w:rsidP="008D239D">
            <w:pPr>
              <w:jc w:val="right"/>
              <w:rPr>
                <w:rFonts w:ascii="PT Astra Serif" w:hAnsi="PT Astra Serif"/>
              </w:rPr>
            </w:pP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6098" w:type="dxa"/>
            <w:gridSpan w:val="13"/>
          </w:tcPr>
          <w:p w:rsidR="004B304C" w:rsidRPr="00422A2D" w:rsidRDefault="004B304C" w:rsidP="008D239D">
            <w:pPr>
              <w:snapToGrid w:val="0"/>
              <w:jc w:val="both"/>
              <w:rPr>
                <w:iCs/>
                <w:color w:val="000000"/>
              </w:rPr>
            </w:pPr>
            <w:r w:rsidRPr="00422A2D">
              <w:rPr>
                <w:iCs/>
                <w:color w:val="000000"/>
              </w:rPr>
              <w:t>Час контроля</w:t>
            </w:r>
          </w:p>
          <w:p w:rsidR="004B304C" w:rsidRPr="004F179B" w:rsidRDefault="004B304C" w:rsidP="008D239D">
            <w:pPr>
              <w:snapToGrid w:val="0"/>
              <w:jc w:val="both"/>
            </w:pPr>
            <w:r w:rsidRPr="00422A2D">
              <w:rPr>
                <w:iCs/>
                <w:color w:val="000000"/>
              </w:rPr>
              <w:t xml:space="preserve">О ходе </w:t>
            </w:r>
            <w:proofErr w:type="gramStart"/>
            <w:r w:rsidRPr="00422A2D">
              <w:rPr>
                <w:iCs/>
                <w:color w:val="000000"/>
              </w:rPr>
              <w:t>выполнения постановления администрации города Барнаула</w:t>
            </w:r>
            <w:proofErr w:type="gramEnd"/>
            <w:r w:rsidRPr="00422A2D">
              <w:rPr>
                <w:iCs/>
                <w:color w:val="000000"/>
              </w:rPr>
              <w:t xml:space="preserve"> от 06.04.2020 №537 «Об организации исполнения судебных решений»</w:t>
            </w:r>
          </w:p>
        </w:tc>
        <w:tc>
          <w:tcPr>
            <w:tcW w:w="1559" w:type="dxa"/>
            <w:gridSpan w:val="3"/>
          </w:tcPr>
          <w:p w:rsidR="004B304C" w:rsidRPr="00D76E1F" w:rsidRDefault="004B304C" w:rsidP="008D239D">
            <w:pPr>
              <w:rPr>
                <w:rFonts w:ascii="PT Astra Serif" w:hAnsi="PT Astra Serif"/>
                <w:color w:val="000000" w:themeColor="text1"/>
              </w:rPr>
            </w:pPr>
            <w:r w:rsidRPr="00D76E1F">
              <w:rPr>
                <w:rFonts w:ascii="PT Astra Serif" w:hAnsi="PT Astra Serif"/>
                <w:color w:val="000000" w:themeColor="text1"/>
              </w:rPr>
              <w:t>01.12.2025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</w:rPr>
              <w:t>Тасюк</w:t>
            </w:r>
            <w:proofErr w:type="spellEnd"/>
          </w:p>
          <w:p w:rsidR="004B304C" w:rsidRDefault="004B304C" w:rsidP="008D23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П.В. Коломбин</w:t>
            </w:r>
          </w:p>
          <w:p w:rsidR="004B304C" w:rsidRDefault="004B304C" w:rsidP="008D239D">
            <w:pPr>
              <w:rPr>
                <w:rFonts w:ascii="PT Astra Serif" w:hAnsi="PT Astra Serif"/>
              </w:rPr>
            </w:pPr>
          </w:p>
          <w:p w:rsidR="004B304C" w:rsidRDefault="004B304C" w:rsidP="008D239D">
            <w:pPr>
              <w:rPr>
                <w:rFonts w:ascii="PT Astra Serif" w:hAnsi="PT Astra Serif"/>
              </w:rPr>
            </w:pPr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b/>
                <w:u w:val="single"/>
              </w:rPr>
              <w:t>На уровне председателя комитета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  <w:b/>
                <w:u w:val="single"/>
              </w:rPr>
            </w:pPr>
            <w:r>
              <w:rPr>
                <w:rFonts w:ascii="PT Astra Serif" w:hAnsi="PT Astra Serif"/>
                <w:b/>
                <w:u w:val="single"/>
                <w:lang w:eastAsia="en-US"/>
              </w:rPr>
              <w:t>октябрь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1.</w:t>
            </w:r>
          </w:p>
        </w:tc>
        <w:tc>
          <w:tcPr>
            <w:tcW w:w="5528" w:type="dxa"/>
            <w:gridSpan w:val="9"/>
          </w:tcPr>
          <w:p w:rsidR="004B304C" w:rsidRPr="00152284" w:rsidRDefault="004B304C" w:rsidP="008D239D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Час контроля</w:t>
            </w:r>
          </w:p>
          <w:p w:rsidR="004B304C" w:rsidRPr="008D28AE" w:rsidRDefault="004B304C" w:rsidP="008D239D">
            <w:pPr>
              <w:keepLines/>
              <w:snapToGrid w:val="0"/>
              <w:jc w:val="both"/>
              <w:rPr>
                <w:rFonts w:ascii="PT Astra Serif" w:hAnsi="PT Astra Serif"/>
              </w:rPr>
            </w:pPr>
            <w:r w:rsidRPr="00073CB3">
              <w:rPr>
                <w:lang w:eastAsia="en-US"/>
              </w:rPr>
              <w:t>О ходе выполнения административных регламентов</w:t>
            </w:r>
            <w:r>
              <w:rPr>
                <w:lang w:eastAsia="en-US"/>
              </w:rPr>
              <w:t xml:space="preserve">, регулирующих </w:t>
            </w:r>
            <w:r>
              <w:rPr>
                <w:lang w:eastAsia="en-US"/>
              </w:rPr>
              <w:lastRenderedPageBreak/>
              <w:t>предоставление муниципальных услуг комитета – «Предоставление сведений, документов, материалов, содержащихся в государственной информационной системе обеспечения градостроительной деятельности» (приказ комитета от 17.02.2022 №4)</w:t>
            </w:r>
          </w:p>
        </w:tc>
        <w:tc>
          <w:tcPr>
            <w:tcW w:w="1559" w:type="dxa"/>
            <w:gridSpan w:val="3"/>
          </w:tcPr>
          <w:p w:rsidR="004B304C" w:rsidRPr="00833D98" w:rsidRDefault="004B304C" w:rsidP="008D239D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833D98">
              <w:rPr>
                <w:rFonts w:ascii="PT Astra Serif" w:hAnsi="PT Astra Serif"/>
                <w:color w:val="000000" w:themeColor="text1"/>
              </w:rPr>
              <w:lastRenderedPageBreak/>
              <w:t>01.10.2025</w:t>
            </w:r>
          </w:p>
        </w:tc>
        <w:tc>
          <w:tcPr>
            <w:tcW w:w="2410" w:type="dxa"/>
            <w:gridSpan w:val="2"/>
          </w:tcPr>
          <w:p w:rsidR="004B304C" w:rsidRDefault="004B304C" w:rsidP="008D239D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Е.Л. Евтушенко</w:t>
            </w:r>
          </w:p>
          <w:p w:rsidR="004B304C" w:rsidRPr="008D28AE" w:rsidRDefault="004B304C" w:rsidP="008D239D">
            <w:pPr>
              <w:rPr>
                <w:rFonts w:ascii="PT Astra Serif" w:hAnsi="PT Astra Serif"/>
                <w:lang w:eastAsia="en-US"/>
              </w:rPr>
            </w:pPr>
            <w:r w:rsidRPr="008D28AE">
              <w:rPr>
                <w:rFonts w:ascii="PT Astra Serif" w:hAnsi="PT Astra Serif"/>
                <w:lang w:eastAsia="en-US"/>
              </w:rPr>
              <w:t xml:space="preserve">А.В. </w:t>
            </w:r>
            <w:proofErr w:type="spellStart"/>
            <w:r w:rsidRPr="008D28AE">
              <w:rPr>
                <w:rFonts w:ascii="PT Astra Serif" w:hAnsi="PT Astra Serif"/>
                <w:lang w:eastAsia="en-US"/>
              </w:rPr>
              <w:t>Соцкий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5528" w:type="dxa"/>
            <w:gridSpan w:val="9"/>
          </w:tcPr>
          <w:p w:rsidR="004B304C" w:rsidRPr="00152284" w:rsidRDefault="004B304C" w:rsidP="008D239D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Час контроля </w:t>
            </w:r>
          </w:p>
          <w:p w:rsidR="004B304C" w:rsidRPr="001D1828" w:rsidRDefault="004B304C" w:rsidP="008D239D">
            <w:pPr>
              <w:snapToGrid w:val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О ходе </w:t>
            </w:r>
            <w:proofErr w:type="gramStart"/>
            <w:r>
              <w:rPr>
                <w:iCs/>
                <w:color w:val="000000"/>
              </w:rPr>
              <w:t>выполнения постановления администрации города Барнаула</w:t>
            </w:r>
            <w:proofErr w:type="gramEnd"/>
            <w:r>
              <w:rPr>
                <w:iCs/>
                <w:color w:val="000000"/>
              </w:rPr>
              <w:t xml:space="preserve"> от 18.08.2023 №1161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1559" w:type="dxa"/>
            <w:gridSpan w:val="3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</w:rPr>
            </w:pPr>
            <w:r w:rsidRPr="00D76E1F">
              <w:rPr>
                <w:rFonts w:ascii="PT Astra Serif" w:hAnsi="PT Astra Serif"/>
                <w:color w:val="000000" w:themeColor="text1"/>
              </w:rPr>
              <w:t>01.10.2025</w:t>
            </w:r>
          </w:p>
        </w:tc>
        <w:tc>
          <w:tcPr>
            <w:tcW w:w="2410" w:type="dxa"/>
            <w:gridSpan w:val="2"/>
          </w:tcPr>
          <w:p w:rsidR="004B304C" w:rsidRDefault="004B304C" w:rsidP="008D239D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Е.М. Ломакина</w:t>
            </w:r>
          </w:p>
          <w:p w:rsidR="004B304C" w:rsidRPr="008D28AE" w:rsidRDefault="004B304C" w:rsidP="008D239D">
            <w:pPr>
              <w:rPr>
                <w:rFonts w:ascii="PT Astra Serif" w:hAnsi="PT Astra Serif"/>
                <w:b/>
                <w:u w:val="single"/>
              </w:rPr>
            </w:pPr>
            <w:r>
              <w:rPr>
                <w:rFonts w:ascii="PT Astra Serif" w:hAnsi="PT Astra Serif"/>
                <w:lang w:eastAsia="en-US"/>
              </w:rPr>
              <w:t xml:space="preserve">Е.Н. </w:t>
            </w:r>
            <w:proofErr w:type="spellStart"/>
            <w:r>
              <w:rPr>
                <w:rFonts w:ascii="PT Astra Serif" w:hAnsi="PT Astra Serif"/>
                <w:lang w:eastAsia="en-US"/>
              </w:rPr>
              <w:t>Кудашкина</w:t>
            </w:r>
            <w:proofErr w:type="spellEnd"/>
            <w:r w:rsidRPr="008D28AE">
              <w:rPr>
                <w:rFonts w:ascii="PT Astra Serif" w:hAnsi="PT Astra Serif"/>
                <w:b/>
                <w:u w:val="single"/>
              </w:rPr>
              <w:t xml:space="preserve"> 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5528" w:type="dxa"/>
            <w:gridSpan w:val="9"/>
          </w:tcPr>
          <w:p w:rsidR="004B304C" w:rsidRDefault="004B304C" w:rsidP="008D239D">
            <w:pPr>
              <w:snapToGrid w:val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Час контроля</w:t>
            </w:r>
          </w:p>
          <w:p w:rsidR="004B304C" w:rsidRPr="008D28AE" w:rsidRDefault="004B304C" w:rsidP="008D239D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iCs/>
                <w:color w:val="000000"/>
              </w:rPr>
              <w:t xml:space="preserve">Об оценке регулирующего </w:t>
            </w:r>
            <w:proofErr w:type="gramStart"/>
            <w:r>
              <w:rPr>
                <w:iCs/>
                <w:color w:val="000000"/>
              </w:rPr>
              <w:t>воздействия проектов муниципальных нормативных правовых актов города Барнаула</w:t>
            </w:r>
            <w:proofErr w:type="gramEnd"/>
          </w:p>
        </w:tc>
        <w:tc>
          <w:tcPr>
            <w:tcW w:w="1559" w:type="dxa"/>
            <w:gridSpan w:val="3"/>
          </w:tcPr>
          <w:p w:rsidR="004B304C" w:rsidRPr="00D76E1F" w:rsidRDefault="004B304C" w:rsidP="008D239D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D76E1F">
              <w:rPr>
                <w:rFonts w:ascii="PT Astra Serif" w:hAnsi="PT Astra Serif"/>
                <w:color w:val="000000" w:themeColor="text1"/>
              </w:rPr>
              <w:t>01.10.2025</w:t>
            </w:r>
          </w:p>
        </w:tc>
        <w:tc>
          <w:tcPr>
            <w:tcW w:w="2410" w:type="dxa"/>
            <w:gridSpan w:val="2"/>
          </w:tcPr>
          <w:p w:rsidR="004B304C" w:rsidRPr="00D76E1F" w:rsidRDefault="004B304C" w:rsidP="008D239D">
            <w:pPr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D76E1F">
              <w:rPr>
                <w:rFonts w:ascii="PT Astra Serif" w:hAnsi="PT Astra Serif"/>
                <w:color w:val="000000" w:themeColor="text1"/>
                <w:lang w:eastAsia="en-US"/>
              </w:rPr>
              <w:t>П.В. Коломбин</w:t>
            </w:r>
          </w:p>
          <w:p w:rsidR="004B304C" w:rsidRPr="00D76E1F" w:rsidRDefault="004B304C" w:rsidP="008D239D">
            <w:pPr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  <w:b/>
                <w:u w:val="single"/>
              </w:rPr>
            </w:pPr>
            <w:r>
              <w:rPr>
                <w:rFonts w:ascii="PT Astra Serif" w:hAnsi="PT Astra Serif"/>
                <w:b/>
                <w:u w:val="single"/>
                <w:lang w:eastAsia="en-US"/>
              </w:rPr>
              <w:t>ноябрь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3.</w:t>
            </w:r>
          </w:p>
        </w:tc>
        <w:tc>
          <w:tcPr>
            <w:tcW w:w="5528" w:type="dxa"/>
            <w:gridSpan w:val="9"/>
          </w:tcPr>
          <w:p w:rsidR="004B304C" w:rsidRPr="00152284" w:rsidRDefault="004B304C" w:rsidP="008D239D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Час контроля</w:t>
            </w:r>
          </w:p>
          <w:p w:rsidR="004B304C" w:rsidRPr="008D28AE" w:rsidRDefault="004B304C" w:rsidP="008D239D">
            <w:pPr>
              <w:keepLines/>
              <w:snapToGrid w:val="0"/>
              <w:jc w:val="both"/>
              <w:rPr>
                <w:rFonts w:ascii="PT Astra Serif" w:hAnsi="PT Astra Serif"/>
              </w:rPr>
            </w:pPr>
            <w:r w:rsidRPr="006D7749">
              <w:rPr>
                <w:lang w:eastAsia="en-US"/>
              </w:rPr>
              <w:t>О состоянии номенклатуры дел и хранении документов</w:t>
            </w:r>
          </w:p>
        </w:tc>
        <w:tc>
          <w:tcPr>
            <w:tcW w:w="1559" w:type="dxa"/>
            <w:gridSpan w:val="3"/>
          </w:tcPr>
          <w:p w:rsidR="004B304C" w:rsidRPr="00D76E1F" w:rsidRDefault="004B304C" w:rsidP="008D239D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D76E1F">
              <w:rPr>
                <w:rFonts w:ascii="PT Astra Serif" w:hAnsi="PT Astra Serif"/>
                <w:color w:val="000000" w:themeColor="text1"/>
              </w:rPr>
              <w:t>11.11.2025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rPr>
                <w:rFonts w:ascii="PT Astra Serif" w:hAnsi="PT Astra Serif"/>
                <w:b/>
                <w:u w:val="single"/>
              </w:rPr>
            </w:pPr>
            <w:r>
              <w:rPr>
                <w:rFonts w:ascii="PT Astra Serif" w:hAnsi="PT Astra Serif"/>
                <w:lang w:eastAsia="en-US"/>
              </w:rPr>
              <w:t>Ю.В. Павленко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4.</w:t>
            </w:r>
          </w:p>
        </w:tc>
        <w:tc>
          <w:tcPr>
            <w:tcW w:w="5528" w:type="dxa"/>
            <w:gridSpan w:val="9"/>
          </w:tcPr>
          <w:p w:rsidR="004B304C" w:rsidRPr="008D28AE" w:rsidRDefault="004B304C" w:rsidP="008D239D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8D28AE">
              <w:rPr>
                <w:rFonts w:ascii="PT Astra Serif" w:eastAsia="Calibri" w:hAnsi="PT Astra Serif"/>
                <w:lang w:eastAsia="en-US"/>
              </w:rPr>
              <w:t>Час контроля</w:t>
            </w:r>
          </w:p>
          <w:p w:rsidR="004B304C" w:rsidRPr="008D28AE" w:rsidRDefault="004B304C" w:rsidP="008D239D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lang w:eastAsia="en-US"/>
              </w:rPr>
              <w:t xml:space="preserve">О ходе </w:t>
            </w:r>
            <w:proofErr w:type="gramStart"/>
            <w:r>
              <w:rPr>
                <w:lang w:eastAsia="en-US"/>
              </w:rPr>
              <w:t>выполнения постановления администрации города Барнаула</w:t>
            </w:r>
            <w:proofErr w:type="gramEnd"/>
            <w:r>
              <w:rPr>
                <w:lang w:eastAsia="en-US"/>
              </w:rPr>
              <w:t xml:space="preserve"> от 14.10.2024 №1718 «Об утверждении Административного регламента предоставления муниципальной услуги «Подготовка и выдача градостроительных планов земельных участков для архитектурно-строительного проектирования, строительства, реконструкции объектов капитального строительства в границах земельного участка, за исключением индивидуальных жилых домов, садовых домов, домов блокированной застройки</w:t>
            </w:r>
          </w:p>
        </w:tc>
        <w:tc>
          <w:tcPr>
            <w:tcW w:w="1559" w:type="dxa"/>
            <w:gridSpan w:val="3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</w:rPr>
            </w:pPr>
            <w:r w:rsidRPr="00CF6CF1">
              <w:rPr>
                <w:rFonts w:ascii="PT Astra Serif" w:hAnsi="PT Astra Serif"/>
                <w:color w:val="000000" w:themeColor="text1"/>
              </w:rPr>
              <w:t>01.11.2025</w:t>
            </w:r>
          </w:p>
        </w:tc>
        <w:tc>
          <w:tcPr>
            <w:tcW w:w="2410" w:type="dxa"/>
            <w:gridSpan w:val="2"/>
          </w:tcPr>
          <w:p w:rsidR="004B304C" w:rsidRDefault="004B304C" w:rsidP="008D239D">
            <w:pPr>
              <w:rPr>
                <w:lang w:eastAsia="en-US"/>
              </w:rPr>
            </w:pPr>
            <w:r>
              <w:rPr>
                <w:lang w:eastAsia="en-US"/>
              </w:rPr>
              <w:t>Е.М. Ломакина</w:t>
            </w:r>
          </w:p>
          <w:p w:rsidR="004B304C" w:rsidRPr="008D28AE" w:rsidRDefault="004B304C" w:rsidP="008D239D">
            <w:pPr>
              <w:rPr>
                <w:rFonts w:ascii="PT Astra Serif" w:hAnsi="PT Astra Serif"/>
                <w:lang w:eastAsia="en-US"/>
              </w:rPr>
            </w:pPr>
            <w:r>
              <w:rPr>
                <w:lang w:eastAsia="en-US"/>
              </w:rPr>
              <w:t xml:space="preserve">Е.Н. </w:t>
            </w:r>
            <w:proofErr w:type="spellStart"/>
            <w:r>
              <w:rPr>
                <w:lang w:eastAsia="en-US"/>
              </w:rPr>
              <w:t>Кудашкина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b/>
                <w:u w:val="single"/>
                <w:lang w:eastAsia="en-US"/>
              </w:rPr>
              <w:t>декабрь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Pr="008D28AE">
              <w:rPr>
                <w:rFonts w:ascii="PT Astra Serif" w:hAnsi="PT Astra Serif"/>
              </w:rPr>
              <w:t>.</w:t>
            </w:r>
          </w:p>
        </w:tc>
        <w:tc>
          <w:tcPr>
            <w:tcW w:w="5670" w:type="dxa"/>
            <w:gridSpan w:val="10"/>
          </w:tcPr>
          <w:p w:rsidR="004B304C" w:rsidRPr="008D28AE" w:rsidRDefault="004B304C" w:rsidP="008D239D">
            <w:pPr>
              <w:snapToGrid w:val="0"/>
              <w:jc w:val="both"/>
              <w:rPr>
                <w:rFonts w:ascii="PT Astra Serif" w:hAnsi="PT Astra Serif"/>
                <w:lang w:eastAsia="en-US"/>
              </w:rPr>
            </w:pPr>
            <w:r w:rsidRPr="008D28AE">
              <w:rPr>
                <w:rFonts w:ascii="PT Astra Serif" w:hAnsi="PT Astra Serif"/>
                <w:lang w:eastAsia="en-US"/>
              </w:rPr>
              <w:t>Час контроля</w:t>
            </w:r>
          </w:p>
          <w:p w:rsidR="004B304C" w:rsidRPr="008D28AE" w:rsidRDefault="004B304C" w:rsidP="008D239D">
            <w:pPr>
              <w:keepLines/>
              <w:snapToGrid w:val="0"/>
              <w:jc w:val="both"/>
              <w:rPr>
                <w:rFonts w:ascii="PT Astra Serif" w:hAnsi="PT Astra Serif"/>
              </w:rPr>
            </w:pPr>
            <w:r w:rsidRPr="00BF68FA">
              <w:rPr>
                <w:lang w:eastAsia="en-US"/>
              </w:rPr>
              <w:t>О работе с модулем «Закупки»</w:t>
            </w:r>
          </w:p>
        </w:tc>
        <w:tc>
          <w:tcPr>
            <w:tcW w:w="1559" w:type="dxa"/>
            <w:gridSpan w:val="3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</w:rPr>
            </w:pPr>
            <w:r w:rsidRPr="002A6E25">
              <w:rPr>
                <w:rFonts w:ascii="PT Astra Serif" w:hAnsi="PT Astra Serif"/>
                <w:color w:val="000000" w:themeColor="text1"/>
              </w:rPr>
              <w:t>22.12.2025</w:t>
            </w:r>
          </w:p>
        </w:tc>
        <w:tc>
          <w:tcPr>
            <w:tcW w:w="2268" w:type="dxa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Н.А. </w:t>
            </w:r>
            <w:proofErr w:type="spellStart"/>
            <w:r>
              <w:rPr>
                <w:rFonts w:ascii="PT Astra Serif" w:hAnsi="PT Astra Serif"/>
              </w:rPr>
              <w:t>Пестрецова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</w:t>
            </w:r>
          </w:p>
        </w:tc>
        <w:tc>
          <w:tcPr>
            <w:tcW w:w="5670" w:type="dxa"/>
            <w:gridSpan w:val="10"/>
          </w:tcPr>
          <w:p w:rsidR="004B304C" w:rsidRDefault="004B304C" w:rsidP="008D239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 контроля</w:t>
            </w:r>
          </w:p>
          <w:p w:rsidR="004B304C" w:rsidRPr="008D28AE" w:rsidRDefault="004B304C" w:rsidP="008D239D">
            <w:pPr>
              <w:snapToGrid w:val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lang w:eastAsia="en-US"/>
              </w:rPr>
              <w:lastRenderedPageBreak/>
              <w:t>Об оценке работы совещательных, коллегиальных и координационных органов</w:t>
            </w:r>
          </w:p>
        </w:tc>
        <w:tc>
          <w:tcPr>
            <w:tcW w:w="1559" w:type="dxa"/>
            <w:gridSpan w:val="3"/>
          </w:tcPr>
          <w:p w:rsidR="004B304C" w:rsidRDefault="004B304C" w:rsidP="008D239D">
            <w:pPr>
              <w:jc w:val="center"/>
              <w:rPr>
                <w:rFonts w:ascii="PT Astra Serif" w:hAnsi="PT Astra Serif"/>
              </w:rPr>
            </w:pPr>
            <w:r w:rsidRPr="002A6E25">
              <w:rPr>
                <w:rFonts w:ascii="PT Astra Serif" w:hAnsi="PT Astra Serif"/>
                <w:color w:val="000000" w:themeColor="text1"/>
              </w:rPr>
              <w:lastRenderedPageBreak/>
              <w:t>22.12.2025</w:t>
            </w:r>
          </w:p>
        </w:tc>
        <w:tc>
          <w:tcPr>
            <w:tcW w:w="2268" w:type="dxa"/>
          </w:tcPr>
          <w:p w:rsidR="004B304C" w:rsidRPr="008D28AE" w:rsidRDefault="004B304C" w:rsidP="008D239D">
            <w:pPr>
              <w:rPr>
                <w:rFonts w:ascii="PT Astra Serif" w:hAnsi="PT Astra Serif"/>
                <w:lang w:eastAsia="en-US"/>
              </w:rPr>
            </w:pPr>
            <w:r w:rsidRPr="008D28AE">
              <w:rPr>
                <w:rFonts w:ascii="PT Astra Serif" w:hAnsi="PT Astra Serif"/>
                <w:lang w:eastAsia="en-US"/>
              </w:rPr>
              <w:t>П.В. Коломбин</w:t>
            </w:r>
          </w:p>
          <w:p w:rsidR="004B304C" w:rsidRDefault="004B304C" w:rsidP="008D239D">
            <w:pPr>
              <w:rPr>
                <w:rFonts w:ascii="PT Astra Serif" w:hAnsi="PT Astra Serif"/>
              </w:rPr>
            </w:pP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b/>
                <w:u w:val="single"/>
              </w:rPr>
              <w:lastRenderedPageBreak/>
              <w:t>На уровне заместителя председателя комитета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  <w:b/>
                <w:u w:val="single"/>
              </w:rPr>
            </w:pPr>
            <w:r>
              <w:rPr>
                <w:rFonts w:ascii="PT Astra Serif" w:hAnsi="PT Astra Serif"/>
                <w:b/>
                <w:u w:val="single"/>
              </w:rPr>
              <w:t>октябрь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B45247" w:rsidRDefault="004B304C" w:rsidP="008D23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B45247">
              <w:rPr>
                <w:rFonts w:ascii="PT Astra Serif" w:hAnsi="PT Astra Serif"/>
              </w:rPr>
              <w:t>.</w:t>
            </w:r>
          </w:p>
        </w:tc>
        <w:tc>
          <w:tcPr>
            <w:tcW w:w="5670" w:type="dxa"/>
            <w:gridSpan w:val="10"/>
          </w:tcPr>
          <w:p w:rsidR="004B304C" w:rsidRPr="00422A2D" w:rsidRDefault="004B304C" w:rsidP="008D239D">
            <w:pPr>
              <w:snapToGrid w:val="0"/>
              <w:rPr>
                <w:iCs/>
                <w:color w:val="000000"/>
              </w:rPr>
            </w:pPr>
            <w:r w:rsidRPr="00422A2D">
              <w:rPr>
                <w:iCs/>
                <w:color w:val="000000"/>
              </w:rPr>
              <w:t>Час контроля</w:t>
            </w:r>
          </w:p>
          <w:p w:rsidR="004B304C" w:rsidRPr="008D28AE" w:rsidRDefault="004B304C" w:rsidP="008D239D">
            <w:pPr>
              <w:rPr>
                <w:rFonts w:ascii="PT Astra Serif" w:hAnsi="PT Astra Serif"/>
                <w:b/>
                <w:u w:val="single"/>
              </w:rPr>
            </w:pPr>
            <w:r>
              <w:rPr>
                <w:iCs/>
                <w:color w:val="000000"/>
              </w:rPr>
              <w:t>Об осуществлении дежурства в отношении зон с особыми условиями использования территории</w:t>
            </w:r>
          </w:p>
        </w:tc>
        <w:tc>
          <w:tcPr>
            <w:tcW w:w="1559" w:type="dxa"/>
            <w:gridSpan w:val="3"/>
          </w:tcPr>
          <w:p w:rsidR="004B304C" w:rsidRPr="002A6E25" w:rsidRDefault="004B304C" w:rsidP="008D239D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A6E25">
              <w:rPr>
                <w:rFonts w:ascii="PT Astra Serif" w:hAnsi="PT Astra Serif"/>
                <w:color w:val="000000" w:themeColor="text1"/>
              </w:rPr>
              <w:t>01.10.2025</w:t>
            </w:r>
          </w:p>
        </w:tc>
        <w:tc>
          <w:tcPr>
            <w:tcW w:w="2268" w:type="dxa"/>
          </w:tcPr>
          <w:p w:rsidR="004B304C" w:rsidRPr="00B45247" w:rsidRDefault="004B304C" w:rsidP="008D239D">
            <w:pPr>
              <w:rPr>
                <w:rFonts w:ascii="PT Astra Serif" w:hAnsi="PT Astra Serif"/>
              </w:rPr>
            </w:pPr>
            <w:r w:rsidRPr="00B45247">
              <w:rPr>
                <w:rFonts w:ascii="PT Astra Serif" w:hAnsi="PT Astra Serif"/>
              </w:rPr>
              <w:t>Е.Л. Евтушенко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B45247" w:rsidRDefault="004B304C" w:rsidP="008D239D">
            <w:pPr>
              <w:jc w:val="center"/>
              <w:rPr>
                <w:rFonts w:ascii="PT Astra Serif" w:hAnsi="PT Astra Serif"/>
                <w:b/>
                <w:u w:val="single"/>
              </w:rPr>
            </w:pPr>
            <w:r w:rsidRPr="00B45247">
              <w:rPr>
                <w:rFonts w:ascii="PT Astra Serif" w:hAnsi="PT Astra Serif"/>
                <w:b/>
                <w:u w:val="single"/>
              </w:rPr>
              <w:t>ноябрь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B45247" w:rsidRDefault="004B304C" w:rsidP="008D23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5386" w:type="dxa"/>
            <w:gridSpan w:val="8"/>
          </w:tcPr>
          <w:p w:rsidR="004B304C" w:rsidRPr="00422A2D" w:rsidRDefault="004B304C" w:rsidP="008D239D">
            <w:pPr>
              <w:snapToGrid w:val="0"/>
              <w:jc w:val="both"/>
              <w:rPr>
                <w:iCs/>
                <w:color w:val="000000"/>
              </w:rPr>
            </w:pPr>
            <w:r w:rsidRPr="00422A2D">
              <w:rPr>
                <w:iCs/>
                <w:color w:val="000000"/>
              </w:rPr>
              <w:t>Час контроля</w:t>
            </w:r>
          </w:p>
          <w:p w:rsidR="004B304C" w:rsidRPr="00422A2D" w:rsidRDefault="004B304C" w:rsidP="008D239D">
            <w:pPr>
              <w:snapToGrid w:val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 ходе выполнения распоряжения администрации города от 23.12.2016 №305-р «Об организации и осуществлении регистрации (учета) избирателей, участников референдума на территории городского округа – города Барнаула Алтайского края»</w:t>
            </w:r>
          </w:p>
        </w:tc>
        <w:tc>
          <w:tcPr>
            <w:tcW w:w="1701" w:type="dxa"/>
            <w:gridSpan w:val="4"/>
          </w:tcPr>
          <w:p w:rsidR="004B304C" w:rsidRPr="00B45247" w:rsidRDefault="004B304C" w:rsidP="008D239D">
            <w:pPr>
              <w:jc w:val="center"/>
              <w:rPr>
                <w:rFonts w:ascii="PT Astra Serif" w:hAnsi="PT Astra Serif"/>
                <w:color w:val="FF0000"/>
              </w:rPr>
            </w:pPr>
            <w:r w:rsidRPr="002A6E25">
              <w:rPr>
                <w:rFonts w:ascii="PT Astra Serif" w:hAnsi="PT Astra Serif"/>
                <w:color w:val="000000" w:themeColor="text1"/>
              </w:rPr>
              <w:t>01.11.2025</w:t>
            </w:r>
          </w:p>
        </w:tc>
        <w:tc>
          <w:tcPr>
            <w:tcW w:w="2410" w:type="dxa"/>
            <w:gridSpan w:val="2"/>
          </w:tcPr>
          <w:p w:rsidR="004B304C" w:rsidRDefault="004B304C" w:rsidP="008D239D">
            <w:r>
              <w:t>Е.Л. Евтушенко</w:t>
            </w:r>
          </w:p>
          <w:p w:rsidR="004B304C" w:rsidRPr="00B45247" w:rsidRDefault="004B304C" w:rsidP="008D239D">
            <w:pPr>
              <w:rPr>
                <w:rFonts w:ascii="PT Astra Serif" w:hAnsi="PT Astra Serif"/>
              </w:rPr>
            </w:pPr>
            <w:proofErr w:type="spellStart"/>
            <w:r>
              <w:t>Е.А.Горожанкина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  <w:hideMark/>
          </w:tcPr>
          <w:p w:rsidR="004B304C" w:rsidRPr="008D28AE" w:rsidRDefault="004B304C" w:rsidP="008D239D">
            <w:pPr>
              <w:pStyle w:val="af2"/>
              <w:ind w:left="0" w:right="-1"/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pStyle w:val="af2"/>
              <w:ind w:left="0" w:right="-1"/>
              <w:jc w:val="center"/>
              <w:rPr>
                <w:rFonts w:ascii="PT Astra Serif" w:hAnsi="PT Astra Serif"/>
                <w:b/>
                <w:szCs w:val="28"/>
                <w:u w:val="single"/>
              </w:rPr>
            </w:pPr>
            <w:r w:rsidRPr="008D28AE">
              <w:rPr>
                <w:rFonts w:ascii="PT Astra Serif" w:hAnsi="PT Astra Serif"/>
                <w:b/>
                <w:szCs w:val="28"/>
                <w:lang w:val="en-US"/>
              </w:rPr>
              <w:t>VI</w:t>
            </w:r>
            <w:r w:rsidRPr="008D28AE">
              <w:rPr>
                <w:rFonts w:ascii="PT Astra Serif" w:hAnsi="PT Astra Serif"/>
                <w:b/>
                <w:szCs w:val="28"/>
              </w:rPr>
              <w:t>. КОНТРОЛЬНАЯ ДЕЯТЕЛЬНОСТЬ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pStyle w:val="23"/>
              <w:numPr>
                <w:ilvl w:val="0"/>
                <w:numId w:val="9"/>
              </w:numPr>
              <w:snapToGrid w:val="0"/>
              <w:ind w:left="0" w:firstLine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5528" w:type="dxa"/>
            <w:gridSpan w:val="9"/>
          </w:tcPr>
          <w:p w:rsidR="004B304C" w:rsidRPr="008D28AE" w:rsidRDefault="004B304C" w:rsidP="008D239D">
            <w:pPr>
              <w:snapToGrid w:val="0"/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Контроль и проверка исполнения служебной корреспонденции</w:t>
            </w:r>
          </w:p>
        </w:tc>
        <w:tc>
          <w:tcPr>
            <w:tcW w:w="1559" w:type="dxa"/>
            <w:gridSpan w:val="3"/>
          </w:tcPr>
          <w:p w:rsidR="004B304C" w:rsidRPr="008D28AE" w:rsidRDefault="004B304C" w:rsidP="008D239D">
            <w:pPr>
              <w:keepLines/>
              <w:snapToGrid w:val="0"/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Ю.В. Павленко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pStyle w:val="23"/>
              <w:numPr>
                <w:ilvl w:val="0"/>
                <w:numId w:val="9"/>
              </w:numPr>
              <w:snapToGrid w:val="0"/>
              <w:ind w:left="0" w:firstLine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5528" w:type="dxa"/>
            <w:gridSpan w:val="9"/>
          </w:tcPr>
          <w:p w:rsidR="004B304C" w:rsidRPr="008D28AE" w:rsidRDefault="004B304C" w:rsidP="008D239D">
            <w:pPr>
              <w:snapToGrid w:val="0"/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Контроль и проверка исполнения муниципальных услуг</w:t>
            </w:r>
          </w:p>
        </w:tc>
        <w:tc>
          <w:tcPr>
            <w:tcW w:w="1559" w:type="dxa"/>
            <w:gridSpan w:val="3"/>
          </w:tcPr>
          <w:p w:rsidR="004B304C" w:rsidRPr="008D28AE" w:rsidRDefault="004B304C" w:rsidP="008D239D">
            <w:pPr>
              <w:keepLines/>
              <w:snapToGrid w:val="0"/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Е.М. Ломакина</w:t>
            </w:r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Е.Н. </w:t>
            </w:r>
            <w:proofErr w:type="spellStart"/>
            <w:r w:rsidRPr="008D28AE">
              <w:rPr>
                <w:rFonts w:ascii="PT Astra Serif" w:hAnsi="PT Astra Serif"/>
              </w:rPr>
              <w:t>Кудашкина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proofErr w:type="spellStart"/>
            <w:r w:rsidRPr="008D28AE">
              <w:rPr>
                <w:rFonts w:ascii="PT Astra Serif" w:hAnsi="PT Astra Serif"/>
              </w:rPr>
              <w:t>Ю.А.Никифорова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Е.Л. Евтушенко</w:t>
            </w:r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П.В. Коломбин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  <w:hideMark/>
          </w:tcPr>
          <w:p w:rsidR="004B304C" w:rsidRPr="008D28AE" w:rsidRDefault="004B304C" w:rsidP="008D239D">
            <w:pPr>
              <w:widowControl w:val="0"/>
              <w:rPr>
                <w:rFonts w:ascii="PT Astra Serif" w:hAnsi="PT Astra Serif"/>
                <w:b/>
              </w:rPr>
            </w:pPr>
            <w:r w:rsidRPr="008D28AE">
              <w:rPr>
                <w:rFonts w:ascii="PT Astra Serif" w:hAnsi="PT Astra Serif"/>
                <w:b/>
              </w:rPr>
              <w:t xml:space="preserve">Обеспечение </w:t>
            </w:r>
            <w:proofErr w:type="gramStart"/>
            <w:r w:rsidRPr="008D28AE">
              <w:rPr>
                <w:rFonts w:ascii="PT Astra Serif" w:hAnsi="PT Astra Serif"/>
                <w:b/>
              </w:rPr>
              <w:t>контроля за</w:t>
            </w:r>
            <w:proofErr w:type="gramEnd"/>
            <w:r w:rsidRPr="008D28AE">
              <w:rPr>
                <w:rFonts w:ascii="PT Astra Serif" w:hAnsi="PT Astra Serif"/>
                <w:b/>
              </w:rPr>
              <w:t xml:space="preserve"> выполнением Указов Президента Российской Федерации: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37392" w:rsidRDefault="004B304C" w:rsidP="008D239D">
            <w:pPr>
              <w:pStyle w:val="23"/>
              <w:numPr>
                <w:ilvl w:val="0"/>
                <w:numId w:val="10"/>
              </w:numPr>
              <w:snapToGrid w:val="0"/>
              <w:ind w:left="0" w:firstLine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7087" w:type="dxa"/>
            <w:gridSpan w:val="12"/>
          </w:tcPr>
          <w:p w:rsidR="004B304C" w:rsidRPr="00837392" w:rsidRDefault="004B304C" w:rsidP="008D239D">
            <w:pPr>
              <w:jc w:val="both"/>
              <w:rPr>
                <w:rFonts w:ascii="PT Astra Serif" w:hAnsi="PT Astra Serif"/>
              </w:rPr>
            </w:pPr>
            <w:r w:rsidRPr="00837392">
              <w:rPr>
                <w:rFonts w:ascii="PT Astra Serif" w:hAnsi="PT Astra Serif"/>
              </w:rPr>
              <w:t>от 28.04.2008 №607</w:t>
            </w:r>
          </w:p>
          <w:p w:rsidR="004B304C" w:rsidRPr="00837392" w:rsidRDefault="004B304C" w:rsidP="008D239D">
            <w:pPr>
              <w:pStyle w:val="1"/>
              <w:rPr>
                <w:rFonts w:ascii="PT Astra Serif" w:hAnsi="PT Astra Serif"/>
                <w:b w:val="0"/>
                <w:szCs w:val="28"/>
              </w:rPr>
            </w:pPr>
            <w:r w:rsidRPr="00837392">
              <w:rPr>
                <w:rFonts w:ascii="PT Astra Serif" w:hAnsi="PT Astra Serif"/>
                <w:b w:val="0"/>
                <w:szCs w:val="28"/>
              </w:rPr>
              <w:t xml:space="preserve">"Об оценке эффективности деятельности органов местного самоуправления муниципальных, муниципальных, городских округов и муниципальных районов" (с изменениями и дополнениями) 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37392" w:rsidRDefault="004B304C" w:rsidP="008D239D">
            <w:pPr>
              <w:pStyle w:val="23"/>
              <w:numPr>
                <w:ilvl w:val="0"/>
                <w:numId w:val="10"/>
              </w:numPr>
              <w:snapToGrid w:val="0"/>
              <w:ind w:left="0" w:firstLine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7087" w:type="dxa"/>
            <w:gridSpan w:val="12"/>
          </w:tcPr>
          <w:p w:rsidR="004B304C" w:rsidRPr="00837392" w:rsidRDefault="004B304C" w:rsidP="008D239D">
            <w:pPr>
              <w:jc w:val="both"/>
              <w:rPr>
                <w:rFonts w:ascii="PT Astra Serif" w:hAnsi="PT Astra Serif"/>
              </w:rPr>
            </w:pPr>
            <w:r w:rsidRPr="00837392">
              <w:rPr>
                <w:rFonts w:ascii="PT Astra Serif" w:hAnsi="PT Astra Serif"/>
              </w:rPr>
              <w:t>от 28.03.2011 № 352</w:t>
            </w:r>
          </w:p>
          <w:p w:rsidR="004B304C" w:rsidRPr="00837392" w:rsidRDefault="004B304C" w:rsidP="008D239D">
            <w:pPr>
              <w:widowControl w:val="0"/>
              <w:jc w:val="both"/>
              <w:rPr>
                <w:rFonts w:ascii="PT Astra Serif" w:hAnsi="PT Astra Serif"/>
              </w:rPr>
            </w:pPr>
            <w:r w:rsidRPr="00837392">
              <w:rPr>
                <w:rFonts w:ascii="PT Astra Serif" w:hAnsi="PT Astra Serif"/>
              </w:rPr>
              <w:t>«О мерах по совершенствованию организации исполнения поручений и указаний Президента Российской Федерации»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widowControl w:val="0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Ю.В. Павленко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37392" w:rsidRDefault="004B304C" w:rsidP="008D239D">
            <w:pPr>
              <w:pStyle w:val="23"/>
              <w:numPr>
                <w:ilvl w:val="0"/>
                <w:numId w:val="10"/>
              </w:numPr>
              <w:snapToGrid w:val="0"/>
              <w:ind w:left="0" w:firstLine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7087" w:type="dxa"/>
            <w:gridSpan w:val="12"/>
          </w:tcPr>
          <w:p w:rsidR="004B304C" w:rsidRPr="00837392" w:rsidRDefault="004B304C" w:rsidP="008D239D">
            <w:pPr>
              <w:jc w:val="both"/>
              <w:rPr>
                <w:rFonts w:ascii="PT Astra Serif" w:hAnsi="PT Astra Serif"/>
              </w:rPr>
            </w:pPr>
            <w:r w:rsidRPr="00837392">
              <w:rPr>
                <w:rFonts w:ascii="PT Astra Serif" w:hAnsi="PT Astra Serif"/>
              </w:rPr>
              <w:t>от 02.07.2005 №773</w:t>
            </w:r>
          </w:p>
          <w:p w:rsidR="004B304C" w:rsidRPr="00837392" w:rsidRDefault="004B304C" w:rsidP="008D239D">
            <w:pPr>
              <w:jc w:val="both"/>
              <w:rPr>
                <w:rFonts w:ascii="PT Astra Serif" w:hAnsi="PT Astra Serif"/>
                <w:bCs/>
              </w:rPr>
            </w:pPr>
            <w:r w:rsidRPr="00837392">
              <w:rPr>
                <w:rFonts w:ascii="PT Astra Serif" w:hAnsi="PT Astra Serif"/>
              </w:rPr>
              <w:t xml:space="preserve">«Вопросы взаимодействия и координации </w:t>
            </w:r>
            <w:proofErr w:type="gramStart"/>
            <w:r w:rsidRPr="00837392">
              <w:rPr>
                <w:rFonts w:ascii="PT Astra Serif" w:hAnsi="PT Astra Serif"/>
              </w:rPr>
              <w:t>деятельности органов исполнительной власти субъектов Российской Федерации</w:t>
            </w:r>
            <w:proofErr w:type="gramEnd"/>
            <w:r w:rsidRPr="00837392">
              <w:rPr>
                <w:rFonts w:ascii="PT Astra Serif" w:hAnsi="PT Astra Serif"/>
              </w:rPr>
              <w:t xml:space="preserve"> и территориальных органов федеральных органов исполнительной власти»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Е.Л. Евтушенко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37392" w:rsidRDefault="004B304C" w:rsidP="008D239D">
            <w:pPr>
              <w:pStyle w:val="23"/>
              <w:numPr>
                <w:ilvl w:val="0"/>
                <w:numId w:val="10"/>
              </w:numPr>
              <w:snapToGrid w:val="0"/>
              <w:ind w:left="0" w:firstLine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7087" w:type="dxa"/>
            <w:gridSpan w:val="12"/>
          </w:tcPr>
          <w:p w:rsidR="004B304C" w:rsidRPr="00837392" w:rsidRDefault="004B304C" w:rsidP="008D239D">
            <w:pPr>
              <w:jc w:val="both"/>
              <w:rPr>
                <w:rFonts w:ascii="PT Astra Serif" w:hAnsi="PT Astra Serif"/>
              </w:rPr>
            </w:pPr>
            <w:r w:rsidRPr="00837392">
              <w:rPr>
                <w:rFonts w:ascii="PT Astra Serif" w:hAnsi="PT Astra Serif"/>
              </w:rPr>
              <w:t>от 07.05.2012 №600</w:t>
            </w:r>
          </w:p>
          <w:p w:rsidR="004B304C" w:rsidRPr="00837392" w:rsidRDefault="004B304C" w:rsidP="008D239D">
            <w:pPr>
              <w:widowControl w:val="0"/>
              <w:jc w:val="both"/>
              <w:rPr>
                <w:rFonts w:ascii="PT Astra Serif" w:hAnsi="PT Astra Serif"/>
              </w:rPr>
            </w:pPr>
            <w:r w:rsidRPr="00837392">
              <w:rPr>
                <w:rFonts w:ascii="PT Astra Serif" w:hAnsi="PT Astra Serif"/>
              </w:rPr>
              <w:t xml:space="preserve">«О мерах по обеспечению граждан Российской </w:t>
            </w:r>
            <w:r w:rsidRPr="00837392">
              <w:rPr>
                <w:rFonts w:ascii="PT Astra Serif" w:hAnsi="PT Astra Serif"/>
              </w:rPr>
              <w:lastRenderedPageBreak/>
              <w:t>Федерации доступным и комфортным жильем и повышению качества жилищно-коммунальных услуг»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widowControl w:val="0"/>
              <w:rPr>
                <w:rFonts w:ascii="PT Astra Serif" w:hAnsi="PT Astra Serif"/>
              </w:rPr>
            </w:pPr>
            <w:proofErr w:type="spellStart"/>
            <w:r w:rsidRPr="008D28AE">
              <w:rPr>
                <w:rFonts w:ascii="PT Astra Serif" w:hAnsi="PT Astra Serif"/>
                <w:color w:val="000000"/>
              </w:rPr>
              <w:t>Ю.А.Никифорова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37392" w:rsidRDefault="004B304C" w:rsidP="008D239D">
            <w:pPr>
              <w:pStyle w:val="23"/>
              <w:numPr>
                <w:ilvl w:val="0"/>
                <w:numId w:val="10"/>
              </w:numPr>
              <w:snapToGrid w:val="0"/>
              <w:ind w:left="0" w:firstLine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7087" w:type="dxa"/>
            <w:gridSpan w:val="12"/>
          </w:tcPr>
          <w:p w:rsidR="004B304C" w:rsidRPr="00837392" w:rsidRDefault="004B304C" w:rsidP="008D239D">
            <w:pPr>
              <w:jc w:val="both"/>
              <w:rPr>
                <w:rFonts w:ascii="PT Astra Serif" w:hAnsi="PT Astra Serif"/>
              </w:rPr>
            </w:pPr>
            <w:r w:rsidRPr="00837392">
              <w:rPr>
                <w:rFonts w:ascii="PT Astra Serif" w:hAnsi="PT Astra Serif"/>
              </w:rPr>
              <w:t>от 07.05.2012 №601</w:t>
            </w:r>
          </w:p>
          <w:p w:rsidR="004B304C" w:rsidRPr="00837392" w:rsidRDefault="004B304C" w:rsidP="008D239D">
            <w:pPr>
              <w:jc w:val="both"/>
              <w:rPr>
                <w:rFonts w:ascii="PT Astra Serif" w:hAnsi="PT Astra Serif"/>
              </w:rPr>
            </w:pPr>
            <w:r w:rsidRPr="00837392">
              <w:rPr>
                <w:rFonts w:ascii="PT Astra Serif" w:hAnsi="PT Astra Serif"/>
              </w:rPr>
              <w:t>«Об основных направлениях совершенствования системы государственного управления»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widowControl w:val="0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П.В. Коломбин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37392" w:rsidRDefault="004B304C" w:rsidP="008D239D">
            <w:pPr>
              <w:pStyle w:val="23"/>
              <w:numPr>
                <w:ilvl w:val="0"/>
                <w:numId w:val="10"/>
              </w:numPr>
              <w:snapToGrid w:val="0"/>
              <w:ind w:left="0" w:firstLine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7087" w:type="dxa"/>
            <w:gridSpan w:val="12"/>
          </w:tcPr>
          <w:p w:rsidR="004B304C" w:rsidRPr="00837392" w:rsidRDefault="004B304C" w:rsidP="008D239D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837392">
              <w:rPr>
                <w:rFonts w:ascii="PT Astra Serif" w:hAnsi="PT Astra Serif"/>
              </w:rPr>
              <w:t>от 16.08.2021 №478</w:t>
            </w:r>
          </w:p>
          <w:p w:rsidR="004B304C" w:rsidRPr="00837392" w:rsidRDefault="004B304C" w:rsidP="008D239D">
            <w:pPr>
              <w:pStyle w:val="1"/>
              <w:rPr>
                <w:rFonts w:ascii="PT Astra Serif" w:hAnsi="PT Astra Serif"/>
                <w:b w:val="0"/>
                <w:szCs w:val="28"/>
              </w:rPr>
            </w:pPr>
            <w:r w:rsidRPr="00837392">
              <w:rPr>
                <w:rFonts w:ascii="PT Astra Serif" w:hAnsi="PT Astra Serif"/>
                <w:b w:val="0"/>
                <w:szCs w:val="28"/>
              </w:rPr>
              <w:t xml:space="preserve">"О Национальном плане противодействия коррупции на 2021 - 2024 годы" (с изменениями и дополнениями) 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П.В. Коломбин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widowControl w:val="0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b/>
              </w:rPr>
              <w:t xml:space="preserve">Обеспечение </w:t>
            </w:r>
            <w:proofErr w:type="gramStart"/>
            <w:r w:rsidRPr="008D28AE">
              <w:rPr>
                <w:rFonts w:ascii="PT Astra Serif" w:hAnsi="PT Astra Serif"/>
                <w:b/>
              </w:rPr>
              <w:t>контроля за</w:t>
            </w:r>
            <w:proofErr w:type="gramEnd"/>
            <w:r w:rsidRPr="008D28AE">
              <w:rPr>
                <w:rFonts w:ascii="PT Astra Serif" w:hAnsi="PT Astra Serif"/>
                <w:b/>
              </w:rPr>
              <w:t xml:space="preserve"> выполнением государственных и муниципальных программ: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pStyle w:val="23"/>
              <w:numPr>
                <w:ilvl w:val="0"/>
                <w:numId w:val="10"/>
              </w:numPr>
              <w:snapToGrid w:val="0"/>
              <w:ind w:left="0" w:firstLine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7087" w:type="dxa"/>
            <w:gridSpan w:val="12"/>
          </w:tcPr>
          <w:p w:rsidR="004B304C" w:rsidRPr="008D28AE" w:rsidRDefault="004B304C" w:rsidP="008D239D">
            <w:pPr>
              <w:widowControl w:val="0"/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color w:val="000000"/>
              </w:rPr>
              <w:t>«Обеспечение доступным и комфортным жильем населения Алтайского края»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widowControl w:val="0"/>
              <w:rPr>
                <w:rFonts w:ascii="PT Astra Serif" w:hAnsi="PT Astra Serif"/>
              </w:rPr>
            </w:pPr>
            <w:proofErr w:type="spellStart"/>
            <w:r w:rsidRPr="008D28AE">
              <w:rPr>
                <w:rFonts w:ascii="PT Astra Serif" w:hAnsi="PT Astra Serif"/>
              </w:rPr>
              <w:t>Ю.А.Никифорова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pStyle w:val="23"/>
              <w:numPr>
                <w:ilvl w:val="0"/>
                <w:numId w:val="10"/>
              </w:numPr>
              <w:snapToGrid w:val="0"/>
              <w:ind w:left="0" w:firstLine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7087" w:type="dxa"/>
            <w:gridSpan w:val="12"/>
          </w:tcPr>
          <w:p w:rsidR="004B304C" w:rsidRPr="008D28AE" w:rsidRDefault="004B304C" w:rsidP="008D239D">
            <w:pPr>
              <w:widowControl w:val="0"/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color w:val="000000"/>
              </w:rPr>
              <w:t>«Об утверждении программы мероприятий по увеличению доходов и повышению расходов бюджета города Барнаула»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  <w:b/>
                <w:u w:val="single"/>
              </w:rPr>
            </w:pPr>
            <w:r w:rsidRPr="008D28AE">
              <w:rPr>
                <w:rFonts w:ascii="PT Astra Serif" w:hAnsi="PT Astra Serif"/>
              </w:rPr>
              <w:t xml:space="preserve">Н.А. </w:t>
            </w:r>
            <w:proofErr w:type="spellStart"/>
            <w:r w:rsidRPr="008D28AE">
              <w:rPr>
                <w:rFonts w:ascii="PT Astra Serif" w:hAnsi="PT Astra Serif"/>
              </w:rPr>
              <w:t>Пестрецова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pStyle w:val="23"/>
              <w:numPr>
                <w:ilvl w:val="0"/>
                <w:numId w:val="10"/>
              </w:numPr>
              <w:snapToGrid w:val="0"/>
              <w:ind w:left="0" w:firstLine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7087" w:type="dxa"/>
            <w:gridSpan w:val="12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color w:val="000000"/>
              </w:rPr>
              <w:t>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</w:rPr>
              <w:t xml:space="preserve">Н.А.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</w:rPr>
              <w:t>Пестрецова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pStyle w:val="23"/>
              <w:numPr>
                <w:ilvl w:val="0"/>
                <w:numId w:val="10"/>
              </w:numPr>
              <w:snapToGrid w:val="0"/>
              <w:ind w:left="0" w:firstLine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7087" w:type="dxa"/>
            <w:gridSpan w:val="12"/>
          </w:tcPr>
          <w:p w:rsidR="004B304C" w:rsidRPr="008D28AE" w:rsidRDefault="004B304C" w:rsidP="008D239D">
            <w:pPr>
              <w:widowControl w:val="0"/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color w:val="000000"/>
              </w:rPr>
              <w:t>«Градостроительная политика города Барнаула Алтайского края на 2015-2027 годы»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Н.А. </w:t>
            </w:r>
            <w:proofErr w:type="spellStart"/>
            <w:r w:rsidRPr="008D28AE">
              <w:rPr>
                <w:rFonts w:ascii="PT Astra Serif" w:hAnsi="PT Astra Serif"/>
              </w:rPr>
              <w:t>Пестрецова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  <w:hideMark/>
          </w:tcPr>
          <w:p w:rsidR="004B304C" w:rsidRPr="008D28AE" w:rsidRDefault="004B304C" w:rsidP="008D239D">
            <w:pPr>
              <w:rPr>
                <w:rFonts w:ascii="PT Astra Serif" w:hAnsi="PT Astra Serif"/>
                <w:b/>
                <w:u w:val="single"/>
              </w:rPr>
            </w:pPr>
            <w:r w:rsidRPr="008D28AE">
              <w:rPr>
                <w:rFonts w:ascii="PT Astra Serif" w:hAnsi="PT Astra Serif"/>
                <w:b/>
                <w:u w:val="single"/>
              </w:rPr>
              <w:t>Осуществлять контроль: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338" w:type="dxa"/>
            <w:gridSpan w:val="7"/>
          </w:tcPr>
          <w:p w:rsidR="004B304C" w:rsidRPr="008D28AE" w:rsidRDefault="004B304C" w:rsidP="008D239D">
            <w:pPr>
              <w:snapToGrid w:val="0"/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- за оказанием муниципальных услуг</w:t>
            </w:r>
          </w:p>
        </w:tc>
        <w:tc>
          <w:tcPr>
            <w:tcW w:w="2319" w:type="dxa"/>
            <w:gridSpan w:val="9"/>
          </w:tcPr>
          <w:p w:rsidR="004B304C" w:rsidRPr="008D28AE" w:rsidRDefault="004B304C" w:rsidP="008D239D">
            <w:pPr>
              <w:keepLines/>
              <w:snapToGrid w:val="0"/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Е.М. Ломакина</w:t>
            </w:r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Е.Н. </w:t>
            </w:r>
            <w:proofErr w:type="spellStart"/>
            <w:r w:rsidRPr="008D28AE">
              <w:rPr>
                <w:rFonts w:ascii="PT Astra Serif" w:hAnsi="PT Astra Serif"/>
              </w:rPr>
              <w:t>Кудашкина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proofErr w:type="spellStart"/>
            <w:r w:rsidRPr="008D28AE">
              <w:rPr>
                <w:rFonts w:ascii="PT Astra Serif" w:hAnsi="PT Astra Serif"/>
              </w:rPr>
              <w:t>Ю.А.Никифорова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  <w:color w:val="FF0000"/>
              </w:rPr>
            </w:pPr>
            <w:r w:rsidRPr="008D28AE">
              <w:rPr>
                <w:rFonts w:ascii="PT Astra Serif" w:hAnsi="PT Astra Serif"/>
              </w:rPr>
              <w:t>Е.Л. Евтушенко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338" w:type="dxa"/>
            <w:gridSpan w:val="7"/>
          </w:tcPr>
          <w:p w:rsidR="004B304C" w:rsidRPr="008D28AE" w:rsidRDefault="004B304C" w:rsidP="008D239D">
            <w:pPr>
              <w:snapToGrid w:val="0"/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- за исполнением административных регламентов и оценкой качества предоставления муниципальных услуг</w:t>
            </w:r>
          </w:p>
        </w:tc>
        <w:tc>
          <w:tcPr>
            <w:tcW w:w="2319" w:type="dxa"/>
            <w:gridSpan w:val="9"/>
          </w:tcPr>
          <w:p w:rsidR="004B304C" w:rsidRPr="008D28AE" w:rsidRDefault="004B304C" w:rsidP="008D239D">
            <w:pPr>
              <w:keepLines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ноябрь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П.В. Коломбин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b/>
                <w:u w:val="single"/>
              </w:rPr>
              <w:t>Провести мониторинг: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338" w:type="dxa"/>
            <w:gridSpan w:val="7"/>
          </w:tcPr>
          <w:p w:rsidR="004B304C" w:rsidRPr="008D28AE" w:rsidRDefault="004B304C" w:rsidP="008D239D">
            <w:pPr>
              <w:snapToGrid w:val="0"/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- принятых нормативных правовых актов администрации города</w:t>
            </w:r>
          </w:p>
        </w:tc>
        <w:tc>
          <w:tcPr>
            <w:tcW w:w="2319" w:type="dxa"/>
            <w:gridSpan w:val="9"/>
          </w:tcPr>
          <w:p w:rsidR="004B304C" w:rsidRPr="008D28AE" w:rsidRDefault="004B304C" w:rsidP="008D239D">
            <w:pPr>
              <w:keepLines/>
              <w:snapToGrid w:val="0"/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П.В. Коломбин 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338" w:type="dxa"/>
            <w:gridSpan w:val="7"/>
          </w:tcPr>
          <w:p w:rsidR="004B304C" w:rsidRPr="008D28AE" w:rsidRDefault="004B304C" w:rsidP="008D239D">
            <w:pPr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319" w:type="dxa"/>
            <w:gridSpan w:val="9"/>
          </w:tcPr>
          <w:p w:rsidR="004B304C" w:rsidRPr="008D28AE" w:rsidRDefault="004B304C" w:rsidP="008D239D">
            <w:pPr>
              <w:keepLines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b/>
                <w:u w:val="single"/>
              </w:rPr>
              <w:t>Контроль исполнения правовых актов, служебных документов: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389" w:type="dxa"/>
            <w:gridSpan w:val="10"/>
          </w:tcPr>
          <w:p w:rsidR="004B304C" w:rsidRDefault="004B304C" w:rsidP="008D239D">
            <w:pPr>
              <w:widowControl w:val="0"/>
              <w:jc w:val="both"/>
              <w:rPr>
                <w:rFonts w:ascii="PT Astra Serif" w:hAnsi="PT Astra Serif"/>
                <w:iCs/>
              </w:rPr>
            </w:pPr>
            <w:r w:rsidRPr="008D28AE">
              <w:rPr>
                <w:rFonts w:ascii="PT Astra Serif" w:hAnsi="PT Astra Serif"/>
                <w:iCs/>
              </w:rPr>
              <w:t xml:space="preserve">Обеспечить </w:t>
            </w:r>
            <w:proofErr w:type="gramStart"/>
            <w:r w:rsidRPr="008D28AE">
              <w:rPr>
                <w:rFonts w:ascii="PT Astra Serif" w:hAnsi="PT Astra Serif"/>
                <w:iCs/>
              </w:rPr>
              <w:t>контроль за</w:t>
            </w:r>
            <w:proofErr w:type="gramEnd"/>
            <w:r w:rsidRPr="008D28AE">
              <w:rPr>
                <w:rFonts w:ascii="PT Astra Serif" w:hAnsi="PT Astra Serif"/>
                <w:iCs/>
              </w:rPr>
              <w:t xml:space="preserve"> выполнением указов Президента РФ, федеральных законов, государственных и муниципальных программ</w:t>
            </w:r>
          </w:p>
          <w:p w:rsidR="004B304C" w:rsidRDefault="004B304C" w:rsidP="008D239D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4B304C" w:rsidRPr="008D28AE" w:rsidRDefault="004B304C" w:rsidP="008D239D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268" w:type="dxa"/>
            <w:gridSpan w:val="6"/>
          </w:tcPr>
          <w:p w:rsidR="004B304C" w:rsidRPr="008D28AE" w:rsidRDefault="004B304C" w:rsidP="008D239D">
            <w:pPr>
              <w:widowControl w:val="0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widowControl w:val="0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Е.М. Ломакина</w:t>
            </w:r>
          </w:p>
          <w:p w:rsidR="004B304C" w:rsidRPr="008D28AE" w:rsidRDefault="004B304C" w:rsidP="008D239D">
            <w:pPr>
              <w:widowControl w:val="0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Ю.В. Павленко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389" w:type="dxa"/>
            <w:gridSpan w:val="10"/>
          </w:tcPr>
          <w:p w:rsidR="004B304C" w:rsidRPr="008D28AE" w:rsidRDefault="004B304C" w:rsidP="008D239D">
            <w:pPr>
              <w:jc w:val="both"/>
              <w:rPr>
                <w:rFonts w:ascii="PT Astra Serif" w:eastAsia="Calibri" w:hAnsi="PT Astra Serif"/>
              </w:rPr>
            </w:pPr>
            <w:r w:rsidRPr="008D28AE">
              <w:rPr>
                <w:rFonts w:ascii="PT Astra Serif" w:eastAsia="Calibri" w:hAnsi="PT Astra Serif"/>
              </w:rPr>
              <w:t xml:space="preserve">Осуществление </w:t>
            </w:r>
            <w:proofErr w:type="gramStart"/>
            <w:r w:rsidRPr="008D28AE">
              <w:rPr>
                <w:rFonts w:ascii="PT Astra Serif" w:eastAsia="Calibri" w:hAnsi="PT Astra Serif"/>
              </w:rPr>
              <w:t>контроля за</w:t>
            </w:r>
            <w:proofErr w:type="gramEnd"/>
            <w:r w:rsidRPr="008D28AE">
              <w:rPr>
                <w:rFonts w:ascii="PT Astra Serif" w:eastAsia="Calibri" w:hAnsi="PT Astra Serif"/>
              </w:rPr>
              <w:t xml:space="preserve"> соблюдением сроков исполнения и предоставления своевременных ответов на  заявления, жалобы, запросы, предложения, поступившие в комитет </w:t>
            </w:r>
          </w:p>
        </w:tc>
        <w:tc>
          <w:tcPr>
            <w:tcW w:w="2268" w:type="dxa"/>
            <w:gridSpan w:val="6"/>
          </w:tcPr>
          <w:p w:rsidR="004B304C" w:rsidRPr="008D28AE" w:rsidRDefault="004B304C" w:rsidP="008D239D">
            <w:pPr>
              <w:widowControl w:val="0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widowControl w:val="0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Ю.В. Павленко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389" w:type="dxa"/>
            <w:gridSpan w:val="10"/>
          </w:tcPr>
          <w:p w:rsidR="004B304C" w:rsidRPr="008D28AE" w:rsidRDefault="004B304C" w:rsidP="008D239D">
            <w:pPr>
              <w:rPr>
                <w:rFonts w:ascii="PT Astra Serif" w:eastAsia="Calibri" w:hAnsi="PT Astra Serif"/>
              </w:rPr>
            </w:pPr>
            <w:r w:rsidRPr="008D28AE">
              <w:rPr>
                <w:rFonts w:ascii="PT Astra Serif" w:eastAsia="Calibri" w:hAnsi="PT Astra Serif"/>
              </w:rPr>
              <w:t xml:space="preserve">Осуществление </w:t>
            </w:r>
            <w:proofErr w:type="gramStart"/>
            <w:r w:rsidRPr="008D28AE">
              <w:rPr>
                <w:rFonts w:ascii="PT Astra Serif" w:eastAsia="Calibri" w:hAnsi="PT Astra Serif"/>
              </w:rPr>
              <w:t>контроля за</w:t>
            </w:r>
            <w:proofErr w:type="gramEnd"/>
            <w:r w:rsidRPr="008D28AE">
              <w:rPr>
                <w:rFonts w:ascii="PT Astra Serif" w:eastAsia="Calibri" w:hAnsi="PT Astra Serif"/>
              </w:rPr>
              <w:t xml:space="preserve"> </w:t>
            </w:r>
            <w:r w:rsidRPr="008D28AE">
              <w:rPr>
                <w:rFonts w:ascii="PT Astra Serif" w:eastAsia="Calibri" w:hAnsi="PT Astra Serif"/>
              </w:rPr>
              <w:lastRenderedPageBreak/>
              <w:t>своевременным исполнением распорядительных документов вышестоящих органов государственной власти, муниципальных правовых актов, протоколов рабочих совещаний согласно квартальному и еженедельному плану работы комитета</w:t>
            </w:r>
          </w:p>
          <w:p w:rsidR="004B304C" w:rsidRPr="008D28AE" w:rsidRDefault="004B304C" w:rsidP="008D239D">
            <w:pPr>
              <w:rPr>
                <w:rFonts w:ascii="PT Astra Serif" w:eastAsia="Calibri" w:hAnsi="PT Astra Serif"/>
              </w:rPr>
            </w:pPr>
          </w:p>
          <w:p w:rsidR="004B304C" w:rsidRPr="008D28AE" w:rsidRDefault="004B304C" w:rsidP="008D239D">
            <w:pPr>
              <w:rPr>
                <w:rFonts w:ascii="PT Astra Serif" w:eastAsia="Calibri" w:hAnsi="PT Astra Serif"/>
              </w:rPr>
            </w:pPr>
          </w:p>
        </w:tc>
        <w:tc>
          <w:tcPr>
            <w:tcW w:w="2268" w:type="dxa"/>
            <w:gridSpan w:val="6"/>
          </w:tcPr>
          <w:p w:rsidR="004B304C" w:rsidRPr="008D28AE" w:rsidRDefault="004B304C" w:rsidP="008D239D">
            <w:pPr>
              <w:widowControl w:val="0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lastRenderedPageBreak/>
              <w:t>в течение года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widowControl w:val="0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Ю.В. Павленко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  <w:vAlign w:val="center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  <w:b/>
                <w:u w:val="single"/>
              </w:rPr>
            </w:pPr>
            <w:r w:rsidRPr="008D28AE">
              <w:rPr>
                <w:rFonts w:ascii="PT Astra Serif" w:hAnsi="PT Astra Serif"/>
                <w:b/>
                <w:u w:val="single"/>
              </w:rPr>
              <w:lastRenderedPageBreak/>
              <w:t>еженедельно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711" w:type="dxa"/>
            <w:gridSpan w:val="6"/>
          </w:tcPr>
          <w:p w:rsidR="004B304C" w:rsidRPr="008D28AE" w:rsidRDefault="004B304C" w:rsidP="008D239D">
            <w:pPr>
              <w:pStyle w:val="23"/>
              <w:snapToGrid w:val="0"/>
              <w:ind w:left="36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8D28AE">
              <w:rPr>
                <w:rFonts w:ascii="PT Astra Serif" w:hAnsi="PT Astra Serif"/>
                <w:szCs w:val="28"/>
                <w:lang w:eastAsia="ru-RU"/>
              </w:rPr>
              <w:t>1.</w:t>
            </w:r>
          </w:p>
        </w:tc>
        <w:tc>
          <w:tcPr>
            <w:tcW w:w="6946" w:type="dxa"/>
            <w:gridSpan w:val="10"/>
          </w:tcPr>
          <w:p w:rsidR="004B304C" w:rsidRPr="008D28AE" w:rsidRDefault="004B304C" w:rsidP="008D239D">
            <w:pPr>
              <w:jc w:val="both"/>
              <w:rPr>
                <w:rFonts w:ascii="PT Astra Serif" w:eastAsia="Calibri" w:hAnsi="PT Astra Serif"/>
              </w:rPr>
            </w:pPr>
            <w:r w:rsidRPr="008D28AE">
              <w:rPr>
                <w:rFonts w:ascii="PT Astra Serif" w:eastAsia="Calibri" w:hAnsi="PT Astra Serif"/>
              </w:rPr>
              <w:t>Выезды с целью выявления самовольно установленных рекламных конструкций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Е.Н. </w:t>
            </w:r>
            <w:proofErr w:type="spellStart"/>
            <w:r w:rsidRPr="008D28AE">
              <w:rPr>
                <w:rFonts w:ascii="PT Astra Serif" w:hAnsi="PT Astra Serif"/>
              </w:rPr>
              <w:t>Кудашкина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711" w:type="dxa"/>
            <w:gridSpan w:val="6"/>
          </w:tcPr>
          <w:p w:rsidR="004B304C" w:rsidRPr="008D28AE" w:rsidRDefault="004B304C" w:rsidP="008D239D">
            <w:pPr>
              <w:pStyle w:val="23"/>
              <w:snapToGrid w:val="0"/>
              <w:ind w:left="36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8D28AE">
              <w:rPr>
                <w:rFonts w:ascii="PT Astra Serif" w:hAnsi="PT Astra Serif"/>
                <w:szCs w:val="28"/>
                <w:lang w:eastAsia="ru-RU"/>
              </w:rPr>
              <w:t>2.</w:t>
            </w:r>
          </w:p>
        </w:tc>
        <w:tc>
          <w:tcPr>
            <w:tcW w:w="6946" w:type="dxa"/>
            <w:gridSpan w:val="10"/>
          </w:tcPr>
          <w:p w:rsidR="004B304C" w:rsidRPr="008D28AE" w:rsidRDefault="004B304C" w:rsidP="008D239D">
            <w:pPr>
              <w:jc w:val="both"/>
              <w:rPr>
                <w:rFonts w:ascii="PT Astra Serif" w:eastAsia="Calibri" w:hAnsi="PT Astra Serif"/>
              </w:rPr>
            </w:pPr>
            <w:r w:rsidRPr="008D28AE">
              <w:rPr>
                <w:rFonts w:ascii="PT Astra Serif" w:eastAsia="Calibri" w:hAnsi="PT Astra Serif"/>
              </w:rPr>
              <w:t xml:space="preserve">Выезды с целью </w:t>
            </w:r>
            <w:proofErr w:type="gramStart"/>
            <w:r w:rsidRPr="008D28AE">
              <w:rPr>
                <w:rFonts w:ascii="PT Astra Serif" w:eastAsia="Calibri" w:hAnsi="PT Astra Serif"/>
              </w:rPr>
              <w:t>контроля за</w:t>
            </w:r>
            <w:proofErr w:type="gramEnd"/>
            <w:r w:rsidRPr="008D28AE">
              <w:rPr>
                <w:rFonts w:ascii="PT Astra Serif" w:eastAsia="Calibri" w:hAnsi="PT Astra Serif"/>
              </w:rPr>
              <w:t xml:space="preserve"> состоянием строительных площадок на готовность объектов (степень), признаки нарушения градостроительного законодательства (объезды) 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proofErr w:type="spellStart"/>
            <w:r w:rsidRPr="008D28AE">
              <w:rPr>
                <w:rFonts w:ascii="PT Astra Serif" w:hAnsi="PT Astra Serif"/>
              </w:rPr>
              <w:t>Ю.А.Никифорова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  <w:hideMark/>
          </w:tcPr>
          <w:p w:rsidR="004B304C" w:rsidRPr="008D28AE" w:rsidRDefault="004B304C" w:rsidP="008D239D">
            <w:pPr>
              <w:keepLines/>
              <w:numPr>
                <w:ilvl w:val="0"/>
                <w:numId w:val="12"/>
              </w:numPr>
              <w:snapToGrid w:val="0"/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b/>
                <w:bCs/>
              </w:rPr>
              <w:t>РАБОТА С КАДРАМИ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26" w:type="dxa"/>
            <w:gridSpan w:val="2"/>
          </w:tcPr>
          <w:p w:rsidR="004B304C" w:rsidRPr="008D28AE" w:rsidRDefault="004B304C" w:rsidP="008D239D">
            <w:pPr>
              <w:pStyle w:val="23"/>
              <w:numPr>
                <w:ilvl w:val="0"/>
                <w:numId w:val="14"/>
              </w:numPr>
              <w:snapToGrid w:val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4839" w:type="dxa"/>
            <w:gridSpan w:val="6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Обучение специалистов комитета на курсах повышения квалификации</w:t>
            </w:r>
          </w:p>
        </w:tc>
        <w:tc>
          <w:tcPr>
            <w:tcW w:w="2292" w:type="dxa"/>
            <w:gridSpan w:val="8"/>
          </w:tcPr>
          <w:p w:rsidR="004B304C" w:rsidRPr="008D28AE" w:rsidRDefault="004B304C" w:rsidP="008D239D">
            <w:pPr>
              <w:keepLines/>
              <w:snapToGrid w:val="0"/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в течение года</w:t>
            </w:r>
          </w:p>
          <w:p w:rsidR="004B304C" w:rsidRPr="008D28AE" w:rsidRDefault="004B304C" w:rsidP="008D239D">
            <w:pPr>
              <w:keepLines/>
              <w:snapToGrid w:val="0"/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(по графику комитета по кадрам и муниципальной службе администрации города Барнаула)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keepLines/>
              <w:snapToGrid w:val="0"/>
              <w:jc w:val="center"/>
              <w:rPr>
                <w:rFonts w:ascii="PT Astra Serif" w:hAnsi="PT Astra Serif"/>
                <w:b/>
              </w:rPr>
            </w:pPr>
            <w:r w:rsidRPr="008D28AE">
              <w:rPr>
                <w:rFonts w:ascii="PT Astra Serif" w:hAnsi="PT Astra Serif"/>
                <w:b/>
              </w:rPr>
              <w:t>Оказание методической помощи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26" w:type="dxa"/>
            <w:gridSpan w:val="2"/>
          </w:tcPr>
          <w:p w:rsidR="004B304C" w:rsidRPr="008D28AE" w:rsidRDefault="004B304C" w:rsidP="008D239D">
            <w:pPr>
              <w:pStyle w:val="23"/>
              <w:numPr>
                <w:ilvl w:val="0"/>
                <w:numId w:val="14"/>
              </w:numPr>
              <w:snapToGrid w:val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4839" w:type="dxa"/>
            <w:gridSpan w:val="6"/>
          </w:tcPr>
          <w:p w:rsidR="004B304C" w:rsidRPr="008D28AE" w:rsidRDefault="004B304C" w:rsidP="008D239D">
            <w:pPr>
              <w:snapToGrid w:val="0"/>
              <w:jc w:val="both"/>
              <w:rPr>
                <w:rFonts w:ascii="PT Astra Serif" w:eastAsia="Calibri" w:hAnsi="PT Astra Serif"/>
              </w:rPr>
            </w:pPr>
            <w:r w:rsidRPr="008D28AE">
              <w:rPr>
                <w:rFonts w:ascii="PT Astra Serif" w:eastAsia="Calibri" w:hAnsi="PT Astra Serif"/>
              </w:rPr>
              <w:t>Оказание консультационной и методической помощи специалистам управлений по строительству и архитектуре администраций районов города</w:t>
            </w:r>
          </w:p>
        </w:tc>
        <w:tc>
          <w:tcPr>
            <w:tcW w:w="2292" w:type="dxa"/>
            <w:gridSpan w:val="8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snapToGrid w:val="0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Е.М. Ломакина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26" w:type="dxa"/>
            <w:gridSpan w:val="2"/>
          </w:tcPr>
          <w:p w:rsidR="004B304C" w:rsidRPr="008D28AE" w:rsidRDefault="004B304C" w:rsidP="008D239D">
            <w:pPr>
              <w:pStyle w:val="23"/>
              <w:numPr>
                <w:ilvl w:val="0"/>
                <w:numId w:val="14"/>
              </w:numPr>
              <w:snapToGrid w:val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4863" w:type="dxa"/>
            <w:gridSpan w:val="8"/>
          </w:tcPr>
          <w:p w:rsidR="004B304C" w:rsidRPr="008D28AE" w:rsidRDefault="004B304C" w:rsidP="008D239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Организация производственной практики студентов ВУЗов города</w:t>
            </w:r>
          </w:p>
        </w:tc>
        <w:tc>
          <w:tcPr>
            <w:tcW w:w="2268" w:type="dxa"/>
            <w:gridSpan w:val="6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в течение года</w:t>
            </w:r>
          </w:p>
          <w:p w:rsidR="004B304C" w:rsidRPr="008D28AE" w:rsidRDefault="004B304C" w:rsidP="008D239D">
            <w:pPr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(по согласованию с комитетом по кадрам и муниципальной службе администрации города Барнаула)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Ю.В. Павленко</w:t>
            </w:r>
          </w:p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Е.М. Ломакина</w:t>
            </w:r>
          </w:p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Е.Н. </w:t>
            </w:r>
            <w:proofErr w:type="spellStart"/>
            <w:r w:rsidRPr="008D28AE">
              <w:rPr>
                <w:rFonts w:ascii="PT Astra Serif" w:hAnsi="PT Astra Serif"/>
              </w:rPr>
              <w:t>Кудашкина</w:t>
            </w:r>
            <w:proofErr w:type="spellEnd"/>
          </w:p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Н.А. </w:t>
            </w:r>
            <w:proofErr w:type="spellStart"/>
            <w:r w:rsidRPr="008D28AE">
              <w:rPr>
                <w:rFonts w:ascii="PT Astra Serif" w:hAnsi="PT Astra Serif"/>
              </w:rPr>
              <w:t>Пестрецова</w:t>
            </w:r>
            <w:proofErr w:type="spellEnd"/>
          </w:p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Е.Л. Евтушенко</w:t>
            </w:r>
          </w:p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proofErr w:type="spellStart"/>
            <w:r w:rsidRPr="008D28AE">
              <w:rPr>
                <w:rFonts w:ascii="PT Astra Serif" w:hAnsi="PT Astra Serif"/>
              </w:rPr>
              <w:t>Ю.А.Никифорова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26" w:type="dxa"/>
            <w:gridSpan w:val="2"/>
          </w:tcPr>
          <w:p w:rsidR="004B304C" w:rsidRPr="008D28AE" w:rsidRDefault="004B304C" w:rsidP="008D239D">
            <w:pPr>
              <w:pStyle w:val="23"/>
              <w:numPr>
                <w:ilvl w:val="0"/>
                <w:numId w:val="14"/>
              </w:numPr>
              <w:snapToGrid w:val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4863" w:type="dxa"/>
            <w:gridSpan w:val="8"/>
          </w:tcPr>
          <w:p w:rsidR="004B304C" w:rsidRPr="008D28AE" w:rsidRDefault="004B304C" w:rsidP="008D239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Организация проведения аттестации муниципальных служащих</w:t>
            </w:r>
          </w:p>
        </w:tc>
        <w:tc>
          <w:tcPr>
            <w:tcW w:w="2268" w:type="dxa"/>
            <w:gridSpan w:val="6"/>
          </w:tcPr>
          <w:p w:rsidR="004B304C" w:rsidRPr="008D28AE" w:rsidRDefault="004B304C" w:rsidP="008D239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по отдельному плану (по графику комитета по </w:t>
            </w:r>
            <w:r w:rsidRPr="008D28AE">
              <w:rPr>
                <w:rFonts w:ascii="PT Astra Serif" w:hAnsi="PT Astra Serif"/>
              </w:rPr>
              <w:lastRenderedPageBreak/>
              <w:t>кадрам и муниципальной службе администрации города Барнаула)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b/>
                <w:bCs/>
              </w:rPr>
              <w:lastRenderedPageBreak/>
              <w:t>Городские конкурсы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CC3024" w:rsidRDefault="004B304C" w:rsidP="008D239D">
            <w:pPr>
              <w:rPr>
                <w:rFonts w:ascii="PT Astra Serif" w:hAnsi="PT Astra Serif"/>
                <w:bCs/>
              </w:rPr>
            </w:pPr>
            <w:r w:rsidRPr="00CC3024">
              <w:rPr>
                <w:rFonts w:ascii="PT Astra Serif" w:hAnsi="PT Astra Serif"/>
                <w:bCs/>
              </w:rPr>
              <w:t>Не планируется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b/>
              </w:rPr>
              <w:t>Учеба муниципальных служащих и сотрудников МКУ «Архитектура города Барнаула» по направлениям деятельности структурных подразделений служб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26" w:type="dxa"/>
            <w:gridSpan w:val="2"/>
          </w:tcPr>
          <w:p w:rsidR="004B304C" w:rsidRPr="008D28AE" w:rsidRDefault="004B304C" w:rsidP="008D239D">
            <w:pPr>
              <w:snapToGrid w:val="0"/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1.</w:t>
            </w:r>
          </w:p>
        </w:tc>
        <w:tc>
          <w:tcPr>
            <w:tcW w:w="4863" w:type="dxa"/>
            <w:gridSpan w:val="8"/>
          </w:tcPr>
          <w:p w:rsidR="004B304C" w:rsidRDefault="004B304C" w:rsidP="008D239D">
            <w:pPr>
              <w:snapToGrid w:val="0"/>
              <w:jc w:val="both"/>
            </w:pPr>
            <w:r w:rsidRPr="008D28AE">
              <w:rPr>
                <w:rFonts w:ascii="PT Astra Serif" w:hAnsi="PT Astra Serif"/>
              </w:rPr>
              <w:t xml:space="preserve">- </w:t>
            </w:r>
            <w:r>
              <w:t xml:space="preserve">Рассмотрение вопросов правоприменительной </w:t>
            </w:r>
            <w:proofErr w:type="gramStart"/>
            <w:r>
              <w:t>практики</w:t>
            </w:r>
            <w:proofErr w:type="gramEnd"/>
            <w:r>
              <w:t xml:space="preserve"> по результатам вступивших в законную силу решений судов о признании недействительными нормативных правовых актов, незаконными решений и действий (бездействий) органов местного самоуправления, актов прокурорского реагирования.</w:t>
            </w:r>
          </w:p>
          <w:p w:rsidR="004B304C" w:rsidRDefault="004B304C" w:rsidP="008D239D">
            <w:pPr>
              <w:snapToGrid w:val="0"/>
              <w:jc w:val="both"/>
            </w:pPr>
            <w:r>
              <w:t>-</w:t>
            </w:r>
            <w:r w:rsidRPr="00CB04C0">
              <w:t xml:space="preserve"> О порядке </w:t>
            </w:r>
            <w:proofErr w:type="gramStart"/>
            <w:r w:rsidRPr="00CB04C0">
              <w:t>согласования изменения фасадов объекта капитального строительства</w:t>
            </w:r>
            <w:proofErr w:type="gramEnd"/>
          </w:p>
          <w:p w:rsidR="004B304C" w:rsidRDefault="004B304C" w:rsidP="008D239D">
            <w:pPr>
              <w:snapToGrid w:val="0"/>
              <w:jc w:val="both"/>
            </w:pPr>
            <w:r>
              <w:t xml:space="preserve">- </w:t>
            </w:r>
            <w:r w:rsidRPr="001F5A5B">
              <w:t>Документационное обеспечение управления</w:t>
            </w:r>
          </w:p>
          <w:p w:rsidR="004B304C" w:rsidRPr="008D28AE" w:rsidRDefault="004B304C" w:rsidP="008D239D">
            <w:pPr>
              <w:snapToGrid w:val="0"/>
              <w:jc w:val="both"/>
              <w:rPr>
                <w:rFonts w:ascii="PT Astra Serif" w:hAnsi="PT Astra Serif"/>
              </w:rPr>
            </w:pPr>
            <w:r>
              <w:t xml:space="preserve">- </w:t>
            </w:r>
            <w:r w:rsidRPr="00DC2C2D">
              <w:t>Строения и сооружения вспомогательного использования</w:t>
            </w:r>
          </w:p>
        </w:tc>
        <w:tc>
          <w:tcPr>
            <w:tcW w:w="1985" w:type="dxa"/>
            <w:gridSpan w:val="5"/>
          </w:tcPr>
          <w:p w:rsidR="004B304C" w:rsidRPr="008D28AE" w:rsidRDefault="004B304C" w:rsidP="008D239D">
            <w:pPr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23.10</w:t>
            </w:r>
            <w:r w:rsidRPr="008D28AE">
              <w:rPr>
                <w:rFonts w:ascii="PT Astra Serif" w:hAnsi="PT Astra Serif"/>
              </w:rPr>
              <w:t>.2025</w:t>
            </w:r>
          </w:p>
        </w:tc>
        <w:tc>
          <w:tcPr>
            <w:tcW w:w="2693" w:type="dxa"/>
            <w:gridSpan w:val="3"/>
          </w:tcPr>
          <w:p w:rsidR="004B304C" w:rsidRDefault="004B304C" w:rsidP="008D239D">
            <w:r>
              <w:t>П.В. Коломбин</w:t>
            </w:r>
          </w:p>
          <w:p w:rsidR="004B304C" w:rsidRDefault="004B304C" w:rsidP="008D239D">
            <w:pPr>
              <w:snapToGrid w:val="0"/>
            </w:pPr>
            <w:r>
              <w:t>Л.С. Кирюшкина</w:t>
            </w:r>
          </w:p>
          <w:p w:rsidR="004B304C" w:rsidRDefault="004B304C" w:rsidP="008D239D">
            <w:pPr>
              <w:snapToGrid w:val="0"/>
            </w:pPr>
            <w:r>
              <w:t>Ю.В. Павленко</w:t>
            </w:r>
          </w:p>
          <w:p w:rsidR="004B304C" w:rsidRPr="008D28AE" w:rsidRDefault="004B304C" w:rsidP="008D239D">
            <w:pPr>
              <w:snapToGrid w:val="0"/>
              <w:rPr>
                <w:rFonts w:ascii="PT Astra Serif" w:hAnsi="PT Astra Serif"/>
              </w:rPr>
            </w:pPr>
            <w:proofErr w:type="spellStart"/>
            <w:r w:rsidRPr="002A6E25">
              <w:rPr>
                <w:color w:val="000000" w:themeColor="text1"/>
              </w:rPr>
              <w:t>Ю.А.Никифорова</w:t>
            </w:r>
            <w:proofErr w:type="spellEnd"/>
            <w:r w:rsidRPr="002A6E25">
              <w:rPr>
                <w:rFonts w:ascii="PT Astra Serif" w:hAnsi="PT Astra Serif"/>
                <w:color w:val="000000" w:themeColor="text1"/>
              </w:rPr>
              <w:t xml:space="preserve"> 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26" w:type="dxa"/>
            <w:gridSpan w:val="2"/>
          </w:tcPr>
          <w:p w:rsidR="004B304C" w:rsidRPr="008D28AE" w:rsidRDefault="004B304C" w:rsidP="008D239D">
            <w:pPr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4863" w:type="dxa"/>
            <w:gridSpan w:val="8"/>
            <w:tcBorders>
              <w:left w:val="nil"/>
            </w:tcBorders>
          </w:tcPr>
          <w:p w:rsidR="004B304C" w:rsidRDefault="004B304C" w:rsidP="008D239D">
            <w:pPr>
              <w:snapToGrid w:val="0"/>
              <w:jc w:val="both"/>
            </w:pPr>
            <w:r>
              <w:t>- Организация работы по мониторингу действующего законодательства с целью внесения соответствующих изменений в муниципальные правовые акты.</w:t>
            </w:r>
          </w:p>
          <w:p w:rsidR="004B304C" w:rsidRDefault="004B304C" w:rsidP="008D239D">
            <w:pPr>
              <w:snapToGrid w:val="0"/>
              <w:jc w:val="both"/>
            </w:pPr>
            <w:r>
              <w:t>-</w:t>
            </w:r>
            <w:r w:rsidRPr="001F5A5B">
              <w:t xml:space="preserve"> Постановка на кадастровый учет завершенных строительством объектов капитального строительства</w:t>
            </w:r>
          </w:p>
          <w:p w:rsidR="004B304C" w:rsidRPr="00CC3024" w:rsidRDefault="004B304C" w:rsidP="008D239D">
            <w:pPr>
              <w:snapToGrid w:val="0"/>
              <w:jc w:val="both"/>
            </w:pPr>
            <w:r>
              <w:t xml:space="preserve">- Зоны с особыми условиями использования территорий: </w:t>
            </w:r>
            <w:proofErr w:type="spellStart"/>
            <w:r>
              <w:t>приаэродромная</w:t>
            </w:r>
            <w:proofErr w:type="spellEnd"/>
            <w:r>
              <w:t xml:space="preserve"> территория. Порядок установления, ограничения</w:t>
            </w:r>
          </w:p>
        </w:tc>
        <w:tc>
          <w:tcPr>
            <w:tcW w:w="1985" w:type="dxa"/>
            <w:gridSpan w:val="5"/>
          </w:tcPr>
          <w:p w:rsidR="004B304C" w:rsidRDefault="004B304C" w:rsidP="008D239D">
            <w:pPr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27.11.2025</w:t>
            </w:r>
          </w:p>
        </w:tc>
        <w:tc>
          <w:tcPr>
            <w:tcW w:w="2693" w:type="dxa"/>
            <w:gridSpan w:val="3"/>
          </w:tcPr>
          <w:p w:rsidR="004B304C" w:rsidRDefault="004B304C" w:rsidP="008D239D">
            <w:r>
              <w:t>П.В. Коломбин</w:t>
            </w:r>
          </w:p>
          <w:p w:rsidR="004B304C" w:rsidRDefault="004B304C" w:rsidP="008D239D">
            <w:pPr>
              <w:snapToGrid w:val="0"/>
            </w:pPr>
            <w:r>
              <w:t xml:space="preserve">К.С. </w:t>
            </w:r>
            <w:proofErr w:type="spellStart"/>
            <w:r>
              <w:t>Клабукова</w:t>
            </w:r>
            <w:proofErr w:type="spellEnd"/>
          </w:p>
          <w:p w:rsidR="004B304C" w:rsidRDefault="004B304C" w:rsidP="008D239D">
            <w:r>
              <w:t>В.А. Калачев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26" w:type="dxa"/>
            <w:gridSpan w:val="2"/>
          </w:tcPr>
          <w:p w:rsidR="004B304C" w:rsidRDefault="004B304C" w:rsidP="008D239D">
            <w:pPr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 </w:t>
            </w:r>
          </w:p>
        </w:tc>
        <w:tc>
          <w:tcPr>
            <w:tcW w:w="4863" w:type="dxa"/>
            <w:gridSpan w:val="8"/>
            <w:tcBorders>
              <w:left w:val="nil"/>
            </w:tcBorders>
          </w:tcPr>
          <w:p w:rsidR="004B304C" w:rsidRDefault="004B304C" w:rsidP="008D239D">
            <w:pPr>
              <w:snapToGrid w:val="0"/>
              <w:jc w:val="both"/>
            </w:pPr>
            <w:r>
              <w:t>- Обзор изменений действующего законодательства</w:t>
            </w:r>
          </w:p>
          <w:p w:rsidR="004B304C" w:rsidRDefault="004B304C" w:rsidP="008D239D">
            <w:pPr>
              <w:snapToGrid w:val="0"/>
              <w:jc w:val="both"/>
            </w:pPr>
            <w:r>
              <w:t>-</w:t>
            </w:r>
            <w:r w:rsidRPr="001F5A5B">
              <w:t xml:space="preserve"> Порядок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</w:t>
            </w:r>
            <w:r w:rsidRPr="001F5A5B">
              <w:lastRenderedPageBreak/>
              <w:t>установления сервитутов</w:t>
            </w:r>
          </w:p>
          <w:p w:rsidR="004B304C" w:rsidRDefault="004B304C" w:rsidP="008D239D">
            <w:pPr>
              <w:snapToGrid w:val="0"/>
              <w:jc w:val="both"/>
            </w:pPr>
            <w:r>
              <w:t>- Зоны с особыми условиями использования территорий: зоны охраны объектов культурного наследия, защитные зоны объектов культурного наследия. Порядок установления, ограничения.</w:t>
            </w:r>
          </w:p>
        </w:tc>
        <w:tc>
          <w:tcPr>
            <w:tcW w:w="1985" w:type="dxa"/>
            <w:gridSpan w:val="5"/>
          </w:tcPr>
          <w:p w:rsidR="004B304C" w:rsidRDefault="004B304C" w:rsidP="008D239D">
            <w:pPr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25.12.2025</w:t>
            </w:r>
          </w:p>
        </w:tc>
        <w:tc>
          <w:tcPr>
            <w:tcW w:w="2693" w:type="dxa"/>
            <w:gridSpan w:val="3"/>
          </w:tcPr>
          <w:p w:rsidR="004B304C" w:rsidRDefault="004B304C" w:rsidP="008D239D">
            <w:r>
              <w:t>П.В. Коломбин</w:t>
            </w:r>
          </w:p>
          <w:p w:rsidR="004B304C" w:rsidRDefault="004B304C" w:rsidP="008D239D">
            <w:pPr>
              <w:snapToGrid w:val="0"/>
            </w:pPr>
            <w:proofErr w:type="spellStart"/>
            <w:r>
              <w:t>Н.А.Коробейникова</w:t>
            </w:r>
            <w:proofErr w:type="spellEnd"/>
          </w:p>
          <w:p w:rsidR="004B304C" w:rsidRDefault="004B304C" w:rsidP="008D239D">
            <w:r>
              <w:t>Е.Л. Евтушенко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numPr>
                <w:ilvl w:val="0"/>
                <w:numId w:val="12"/>
              </w:numPr>
              <w:suppressAutoHyphens w:val="0"/>
              <w:jc w:val="center"/>
              <w:rPr>
                <w:rFonts w:ascii="PT Astra Serif" w:hAnsi="PT Astra Serif"/>
                <w:b/>
                <w:bCs/>
              </w:rPr>
            </w:pPr>
            <w:r w:rsidRPr="008D28AE">
              <w:rPr>
                <w:rFonts w:ascii="PT Astra Serif" w:hAnsi="PT Astra Serif"/>
                <w:b/>
                <w:bCs/>
                <w:iCs/>
              </w:rPr>
              <w:lastRenderedPageBreak/>
              <w:t>РАБОТА С ОБЩЕСТВЕННОСТЬЮ, НАСЕЛЕНИЕМ</w:t>
            </w:r>
          </w:p>
        </w:tc>
      </w:tr>
      <w:tr w:rsidR="004B304C" w:rsidRPr="008D28AE" w:rsidTr="008D239D">
        <w:trPr>
          <w:gridAfter w:val="3"/>
          <w:wAfter w:w="144" w:type="dxa"/>
          <w:trHeight w:val="330"/>
        </w:trPr>
        <w:tc>
          <w:tcPr>
            <w:tcW w:w="560" w:type="dxa"/>
            <w:gridSpan w:val="3"/>
          </w:tcPr>
          <w:p w:rsidR="004B304C" w:rsidRPr="008D28AE" w:rsidRDefault="004B304C" w:rsidP="008D239D">
            <w:pPr>
              <w:pStyle w:val="23"/>
              <w:snapToGrid w:val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1</w:t>
            </w:r>
          </w:p>
        </w:tc>
        <w:tc>
          <w:tcPr>
            <w:tcW w:w="4805" w:type="dxa"/>
            <w:gridSpan w:val="5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  <w:i/>
                <w:color w:val="FF0000"/>
              </w:rPr>
            </w:pPr>
            <w:r w:rsidRPr="008D28AE">
              <w:rPr>
                <w:rFonts w:ascii="PT Astra Serif" w:hAnsi="PT Astra Serif"/>
              </w:rPr>
              <w:t>Общероссийский день приема граждан</w:t>
            </w:r>
            <w:r w:rsidRPr="008D28AE">
              <w:rPr>
                <w:rFonts w:ascii="PT Astra Serif" w:hAnsi="PT Astra Serif"/>
                <w:i/>
                <w:color w:val="FF0000"/>
              </w:rPr>
              <w:t xml:space="preserve"> </w:t>
            </w:r>
          </w:p>
        </w:tc>
        <w:tc>
          <w:tcPr>
            <w:tcW w:w="2292" w:type="dxa"/>
            <w:gridSpan w:val="8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декабрь</w:t>
            </w:r>
            <w:r w:rsidRPr="008D28AE">
              <w:rPr>
                <w:rFonts w:ascii="PT Astra Serif" w:hAnsi="PT Astra Serif"/>
              </w:rPr>
              <w:t xml:space="preserve"> (по согласованию </w:t>
            </w:r>
            <w:r w:rsidRPr="008D28AE">
              <w:rPr>
                <w:rFonts w:ascii="PT Astra Serif" w:hAnsi="PT Astra Serif"/>
              </w:rPr>
              <w:br/>
              <w:t>с отделом по работе с обращениями граждан)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  <w:trHeight w:val="330"/>
        </w:trPr>
        <w:tc>
          <w:tcPr>
            <w:tcW w:w="560" w:type="dxa"/>
            <w:gridSpan w:val="3"/>
          </w:tcPr>
          <w:p w:rsidR="004B304C" w:rsidRPr="008D28AE" w:rsidRDefault="004B304C" w:rsidP="008D239D">
            <w:pPr>
              <w:pStyle w:val="23"/>
              <w:numPr>
                <w:ilvl w:val="0"/>
                <w:numId w:val="16"/>
              </w:numPr>
              <w:snapToGrid w:val="0"/>
              <w:ind w:left="709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4805" w:type="dxa"/>
            <w:gridSpan w:val="5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Прием граждан по личным вопросам в комитете по строительству, архитектуре и развитию города Барнаула</w:t>
            </w:r>
          </w:p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292" w:type="dxa"/>
            <w:gridSpan w:val="8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2,4 среда месяца с 09-00 до 12-00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  <w:trHeight w:val="330"/>
        </w:trPr>
        <w:tc>
          <w:tcPr>
            <w:tcW w:w="560" w:type="dxa"/>
            <w:gridSpan w:val="3"/>
          </w:tcPr>
          <w:p w:rsidR="004B304C" w:rsidRPr="008D28AE" w:rsidRDefault="004B304C" w:rsidP="008D239D">
            <w:pPr>
              <w:pStyle w:val="23"/>
              <w:numPr>
                <w:ilvl w:val="0"/>
                <w:numId w:val="16"/>
              </w:numPr>
              <w:snapToGrid w:val="0"/>
              <w:ind w:left="709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4805" w:type="dxa"/>
            <w:gridSpan w:val="5"/>
          </w:tcPr>
          <w:p w:rsidR="004B304C" w:rsidRPr="008D28AE" w:rsidRDefault="004B304C" w:rsidP="008D239D">
            <w:pPr>
              <w:snapToGrid w:val="0"/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Проведение общественных обсуждений по вопросам градостроительной деятельности:</w:t>
            </w:r>
          </w:p>
          <w:p w:rsidR="004B304C" w:rsidRPr="008D28AE" w:rsidRDefault="004B304C" w:rsidP="008D239D">
            <w:pPr>
              <w:snapToGri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8D28AE">
              <w:rPr>
                <w:rFonts w:ascii="PT Astra Serif" w:hAnsi="PT Astra Serif"/>
              </w:rPr>
              <w:t>) проекты планировки территории, проекты межевания территории, а также проекты, предусматривающие внесение изменений в один из указанных утвержденных документов;</w:t>
            </w:r>
          </w:p>
          <w:p w:rsidR="004B304C" w:rsidRPr="008D28AE" w:rsidRDefault="004B304C" w:rsidP="008D239D">
            <w:pPr>
              <w:snapToGri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8D28AE">
              <w:rPr>
                <w:rFonts w:ascii="PT Astra Serif" w:hAnsi="PT Astra Serif"/>
              </w:rPr>
              <w:t>) проект решения о предоставлении разрешения на условно разрешенный вид использования земельного участка и (или) объекта капитального строительства;</w:t>
            </w:r>
          </w:p>
          <w:p w:rsidR="004B304C" w:rsidRPr="008D28AE" w:rsidRDefault="004B304C" w:rsidP="008D239D">
            <w:pPr>
              <w:snapToGri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Pr="008D28AE">
              <w:rPr>
                <w:rFonts w:ascii="PT Astra Serif" w:hAnsi="PT Astra Serif"/>
              </w:rPr>
              <w:t>)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  <w:p w:rsidR="004B304C" w:rsidRPr="008D28AE" w:rsidRDefault="004B304C" w:rsidP="008D239D">
            <w:pPr>
              <w:snapToGrid w:val="0"/>
              <w:jc w:val="both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92" w:type="dxa"/>
            <w:gridSpan w:val="8"/>
          </w:tcPr>
          <w:p w:rsidR="004B304C" w:rsidRPr="008D28AE" w:rsidRDefault="004B304C" w:rsidP="008D239D">
            <w:pPr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snapToGrid w:val="0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Е.М. Ломакина</w:t>
            </w:r>
          </w:p>
          <w:p w:rsidR="004B304C" w:rsidRPr="008D28AE" w:rsidRDefault="004B304C" w:rsidP="008D239D">
            <w:pPr>
              <w:snapToGrid w:val="0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Е.Н. </w:t>
            </w:r>
            <w:proofErr w:type="spellStart"/>
            <w:r w:rsidRPr="008D28AE">
              <w:rPr>
                <w:rFonts w:ascii="PT Astra Serif" w:hAnsi="PT Astra Serif"/>
              </w:rPr>
              <w:t>Кудашкина</w:t>
            </w:r>
            <w:proofErr w:type="spellEnd"/>
          </w:p>
        </w:tc>
      </w:tr>
      <w:tr w:rsidR="004B304C" w:rsidRPr="008D28AE" w:rsidTr="008D239D">
        <w:trPr>
          <w:gridAfter w:val="3"/>
          <w:wAfter w:w="144" w:type="dxa"/>
          <w:trHeight w:val="330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keepNext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Выходы в трудовые коллективы организаций города</w:t>
            </w:r>
          </w:p>
        </w:tc>
      </w:tr>
      <w:tr w:rsidR="004B304C" w:rsidRPr="008D28AE" w:rsidTr="008D239D">
        <w:trPr>
          <w:gridAfter w:val="3"/>
          <w:wAfter w:w="144" w:type="dxa"/>
          <w:trHeight w:val="330"/>
        </w:trPr>
        <w:tc>
          <w:tcPr>
            <w:tcW w:w="560" w:type="dxa"/>
            <w:gridSpan w:val="3"/>
          </w:tcPr>
          <w:p w:rsidR="004B304C" w:rsidRPr="008D28AE" w:rsidRDefault="004B304C" w:rsidP="008D239D">
            <w:pPr>
              <w:pStyle w:val="23"/>
              <w:numPr>
                <w:ilvl w:val="0"/>
                <w:numId w:val="16"/>
              </w:numPr>
              <w:snapToGrid w:val="0"/>
              <w:ind w:left="709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4805" w:type="dxa"/>
            <w:gridSpan w:val="5"/>
          </w:tcPr>
          <w:p w:rsidR="004B304C" w:rsidRPr="005701D7" w:rsidRDefault="004B304C" w:rsidP="008D239D">
            <w:pPr>
              <w:spacing w:line="216" w:lineRule="auto"/>
              <w:rPr>
                <w:bCs/>
                <w:iCs/>
              </w:rPr>
            </w:pPr>
            <w:r w:rsidRPr="005701D7">
              <w:rPr>
                <w:bCs/>
                <w:iCs/>
              </w:rPr>
              <w:t>ООО «Адалин-Строй»</w:t>
            </w:r>
          </w:p>
          <w:p w:rsidR="004B304C" w:rsidRDefault="004B304C" w:rsidP="008D239D">
            <w:pPr>
              <w:spacing w:line="216" w:lineRule="auto"/>
              <w:rPr>
                <w:bCs/>
                <w:iCs/>
              </w:rPr>
            </w:pPr>
            <w:proofErr w:type="spellStart"/>
            <w:r w:rsidRPr="005701D7">
              <w:rPr>
                <w:bCs/>
                <w:iCs/>
              </w:rPr>
              <w:t>пр-кт</w:t>
            </w:r>
            <w:proofErr w:type="spellEnd"/>
            <w:r w:rsidRPr="005701D7">
              <w:rPr>
                <w:bCs/>
                <w:iCs/>
              </w:rPr>
              <w:t xml:space="preserve"> Социалистический,130а</w:t>
            </w:r>
            <w:r>
              <w:rPr>
                <w:bCs/>
                <w:iCs/>
              </w:rPr>
              <w:t xml:space="preserve">, </w:t>
            </w:r>
          </w:p>
          <w:p w:rsidR="004B304C" w:rsidRPr="005701D7" w:rsidRDefault="004B304C" w:rsidP="008D239D">
            <w:pPr>
              <w:spacing w:line="216" w:lineRule="auto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пом</w:t>
            </w:r>
            <w:proofErr w:type="spellEnd"/>
            <w:r>
              <w:rPr>
                <w:bCs/>
                <w:iCs/>
              </w:rPr>
              <w:t>/офис Н5/9</w:t>
            </w:r>
          </w:p>
        </w:tc>
        <w:tc>
          <w:tcPr>
            <w:tcW w:w="2292" w:type="dxa"/>
            <w:gridSpan w:val="8"/>
          </w:tcPr>
          <w:p w:rsidR="004B304C" w:rsidRPr="004F179B" w:rsidRDefault="004B304C" w:rsidP="008D239D">
            <w:pPr>
              <w:jc w:val="center"/>
            </w:pPr>
            <w:r>
              <w:t>13.10.2025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spacing w:line="216" w:lineRule="auto"/>
              <w:rPr>
                <w:rFonts w:ascii="PT Astra Serif" w:hAnsi="PT Astra Serif"/>
                <w:bCs/>
                <w:iCs/>
              </w:rPr>
            </w:pPr>
            <w:r w:rsidRPr="008D28AE">
              <w:rPr>
                <w:rFonts w:ascii="PT Astra Serif" w:hAnsi="PT Astra Serif"/>
                <w:bCs/>
                <w:iCs/>
              </w:rPr>
              <w:t xml:space="preserve">Ю.В. Павленко </w:t>
            </w:r>
          </w:p>
        </w:tc>
      </w:tr>
      <w:tr w:rsidR="004B304C" w:rsidRPr="008D28AE" w:rsidTr="008D239D">
        <w:trPr>
          <w:gridAfter w:val="3"/>
          <w:wAfter w:w="144" w:type="dxa"/>
          <w:trHeight w:val="330"/>
        </w:trPr>
        <w:tc>
          <w:tcPr>
            <w:tcW w:w="560" w:type="dxa"/>
            <w:gridSpan w:val="3"/>
          </w:tcPr>
          <w:p w:rsidR="004B304C" w:rsidRPr="008D28AE" w:rsidRDefault="004B304C" w:rsidP="008D239D">
            <w:pPr>
              <w:pStyle w:val="23"/>
              <w:numPr>
                <w:ilvl w:val="0"/>
                <w:numId w:val="16"/>
              </w:numPr>
              <w:snapToGrid w:val="0"/>
              <w:ind w:left="709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4805" w:type="dxa"/>
            <w:gridSpan w:val="5"/>
          </w:tcPr>
          <w:p w:rsidR="004B304C" w:rsidRPr="005701D7" w:rsidRDefault="004B304C" w:rsidP="008D239D">
            <w:pPr>
              <w:spacing w:line="216" w:lineRule="auto"/>
              <w:rPr>
                <w:bCs/>
                <w:iCs/>
              </w:rPr>
            </w:pPr>
            <w:r w:rsidRPr="005701D7">
              <w:rPr>
                <w:bCs/>
                <w:iCs/>
              </w:rPr>
              <w:t xml:space="preserve">ООО ПСК «Строительная </w:t>
            </w:r>
            <w:r w:rsidRPr="005701D7">
              <w:rPr>
                <w:bCs/>
                <w:iCs/>
              </w:rPr>
              <w:lastRenderedPageBreak/>
              <w:t>перспектива»</w:t>
            </w:r>
          </w:p>
          <w:p w:rsidR="004B304C" w:rsidRPr="005701D7" w:rsidRDefault="004B304C" w:rsidP="008D239D">
            <w:pPr>
              <w:spacing w:line="216" w:lineRule="auto"/>
              <w:rPr>
                <w:bCs/>
                <w:iCs/>
              </w:rPr>
            </w:pPr>
            <w:r w:rsidRPr="005701D7">
              <w:rPr>
                <w:bCs/>
                <w:iCs/>
              </w:rPr>
              <w:t>ул</w:t>
            </w:r>
            <w:proofErr w:type="gramStart"/>
            <w:r w:rsidRPr="005701D7">
              <w:rPr>
                <w:bCs/>
                <w:iCs/>
              </w:rPr>
              <w:t>.С</w:t>
            </w:r>
            <w:proofErr w:type="gramEnd"/>
            <w:r w:rsidRPr="005701D7">
              <w:rPr>
                <w:bCs/>
                <w:iCs/>
              </w:rPr>
              <w:t>иликатная,16А</w:t>
            </w:r>
            <w:r>
              <w:rPr>
                <w:bCs/>
                <w:iCs/>
              </w:rPr>
              <w:t>, офис 205</w:t>
            </w:r>
          </w:p>
        </w:tc>
        <w:tc>
          <w:tcPr>
            <w:tcW w:w="2292" w:type="dxa"/>
            <w:gridSpan w:val="8"/>
          </w:tcPr>
          <w:p w:rsidR="004B304C" w:rsidRPr="004F179B" w:rsidRDefault="004B304C" w:rsidP="008D239D">
            <w:pPr>
              <w:jc w:val="center"/>
            </w:pPr>
            <w:r>
              <w:lastRenderedPageBreak/>
              <w:t>10.11.2025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spacing w:line="216" w:lineRule="auto"/>
              <w:rPr>
                <w:rFonts w:ascii="PT Astra Serif" w:hAnsi="PT Astra Serif"/>
                <w:bCs/>
                <w:iCs/>
              </w:rPr>
            </w:pPr>
            <w:r w:rsidRPr="008D28AE">
              <w:rPr>
                <w:rFonts w:ascii="PT Astra Serif" w:hAnsi="PT Astra Serif"/>
                <w:bCs/>
                <w:iCs/>
              </w:rPr>
              <w:lastRenderedPageBreak/>
              <w:t xml:space="preserve">Ю.В. Павленко </w:t>
            </w:r>
          </w:p>
        </w:tc>
      </w:tr>
      <w:tr w:rsidR="004B304C" w:rsidRPr="008D28AE" w:rsidTr="008D239D">
        <w:trPr>
          <w:gridAfter w:val="3"/>
          <w:wAfter w:w="144" w:type="dxa"/>
          <w:trHeight w:val="330"/>
        </w:trPr>
        <w:tc>
          <w:tcPr>
            <w:tcW w:w="560" w:type="dxa"/>
            <w:gridSpan w:val="3"/>
          </w:tcPr>
          <w:p w:rsidR="004B304C" w:rsidRPr="008D28AE" w:rsidRDefault="004B304C" w:rsidP="008D239D">
            <w:pPr>
              <w:pStyle w:val="23"/>
              <w:numPr>
                <w:ilvl w:val="0"/>
                <w:numId w:val="16"/>
              </w:numPr>
              <w:snapToGrid w:val="0"/>
              <w:ind w:left="709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4805" w:type="dxa"/>
            <w:gridSpan w:val="5"/>
          </w:tcPr>
          <w:p w:rsidR="004B304C" w:rsidRPr="005701D7" w:rsidRDefault="004B304C" w:rsidP="008D239D">
            <w:pPr>
              <w:spacing w:line="216" w:lineRule="auto"/>
            </w:pPr>
            <w:r w:rsidRPr="005701D7">
              <w:t xml:space="preserve">ЗАО «ПТМА </w:t>
            </w:r>
            <w:proofErr w:type="spellStart"/>
            <w:r w:rsidRPr="005701D7">
              <w:t>Анисифорова</w:t>
            </w:r>
            <w:proofErr w:type="spellEnd"/>
            <w:r w:rsidRPr="005701D7">
              <w:t>»</w:t>
            </w:r>
          </w:p>
          <w:p w:rsidR="004B304C" w:rsidRPr="005701D7" w:rsidRDefault="004B304C" w:rsidP="008D239D">
            <w:pPr>
              <w:spacing w:line="216" w:lineRule="auto"/>
              <w:rPr>
                <w:bCs/>
                <w:iCs/>
              </w:rPr>
            </w:pPr>
            <w:r w:rsidRPr="005701D7">
              <w:t>ул</w:t>
            </w:r>
            <w:proofErr w:type="gramStart"/>
            <w:r w:rsidRPr="005701D7">
              <w:t>.А</w:t>
            </w:r>
            <w:proofErr w:type="gramEnd"/>
            <w:r w:rsidRPr="005701D7">
              <w:t>натолия,106а</w:t>
            </w:r>
          </w:p>
        </w:tc>
        <w:tc>
          <w:tcPr>
            <w:tcW w:w="2292" w:type="dxa"/>
            <w:gridSpan w:val="8"/>
          </w:tcPr>
          <w:p w:rsidR="004B304C" w:rsidRPr="004F179B" w:rsidRDefault="004B304C" w:rsidP="008D239D">
            <w:pPr>
              <w:jc w:val="center"/>
            </w:pPr>
            <w:r>
              <w:t>15.12.2025</w:t>
            </w:r>
          </w:p>
        </w:tc>
        <w:tc>
          <w:tcPr>
            <w:tcW w:w="2410" w:type="dxa"/>
            <w:gridSpan w:val="2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spacing w:line="216" w:lineRule="auto"/>
              <w:rPr>
                <w:rFonts w:ascii="PT Astra Serif" w:hAnsi="PT Astra Serif"/>
                <w:bCs/>
                <w:iCs/>
              </w:rPr>
            </w:pPr>
            <w:r w:rsidRPr="008D28AE">
              <w:rPr>
                <w:rFonts w:ascii="PT Astra Serif" w:hAnsi="PT Astra Serif"/>
                <w:bCs/>
                <w:iCs/>
              </w:rPr>
              <w:t>Ю.В. Павленко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pStyle w:val="af2"/>
              <w:numPr>
                <w:ilvl w:val="0"/>
                <w:numId w:val="12"/>
              </w:numPr>
              <w:jc w:val="center"/>
              <w:rPr>
                <w:rFonts w:ascii="PT Astra Serif" w:hAnsi="PT Astra Serif"/>
                <w:b/>
                <w:szCs w:val="28"/>
              </w:rPr>
            </w:pPr>
            <w:r w:rsidRPr="008D28AE">
              <w:rPr>
                <w:rFonts w:ascii="PT Astra Serif" w:hAnsi="PT Astra Serif"/>
                <w:b/>
                <w:szCs w:val="28"/>
              </w:rPr>
              <w:t xml:space="preserve">ИНФОРМАТИЗАЦИЯ РАБОЧЕГО ПРОЦЕССА 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Ведение реестров:</w:t>
            </w:r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- паспортов рекламных конструкций</w:t>
            </w:r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- договоров на установку и эксплуатацию рекламных конструкций</w:t>
            </w:r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- градостроительных планов земельных участков</w:t>
            </w:r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- документации, подготавливаемой на аукцион</w:t>
            </w:r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- разрешений на строительство</w:t>
            </w:r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- разрешений на ввод в эксплуатацию</w:t>
            </w:r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- объектов самовольного строительства</w:t>
            </w:r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- заключенных контрактов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Модернизация автоматизированных рабочих мест пользователей ГИСОГД, внесение изменений в существующую структуру ЛВС</w:t>
            </w:r>
          </w:p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Оказание муниципальных услуг  в электронном виде</w:t>
            </w:r>
          </w:p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Системное сопровождение программного и аппаратного обеспечения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Ведение отчетности на портале  «Коммутационная платформа сетевого справочного телефонного узла Российской Федерации» (ССТУ РФ)</w:t>
            </w:r>
          </w:p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Организация ведения делопроизводства служебной корреспонденции, правовых актов, поручений главы города и  заместителей главы администрации города, обращений граждан в единой системе электронного документооборота ЕСЭД</w:t>
            </w:r>
          </w:p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</w:p>
        </w:tc>
      </w:tr>
      <w:tr w:rsidR="004B304C" w:rsidRPr="008D28AE" w:rsidTr="008D239D">
        <w:trPr>
          <w:gridAfter w:val="2"/>
          <w:wAfter w:w="131" w:type="dxa"/>
        </w:trPr>
        <w:tc>
          <w:tcPr>
            <w:tcW w:w="7657" w:type="dxa"/>
            <w:gridSpan w:val="16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Апробация технологических решений на базе единого портала государственных и муниципальных услуг (функций) </w:t>
            </w:r>
            <w:proofErr w:type="gramStart"/>
            <w:r w:rsidRPr="008D28AE">
              <w:rPr>
                <w:rFonts w:ascii="PT Astra Serif" w:hAnsi="PT Astra Serif"/>
              </w:rPr>
              <w:t>при</w:t>
            </w:r>
            <w:proofErr w:type="gramEnd"/>
            <w:r w:rsidRPr="008D28AE">
              <w:rPr>
                <w:rFonts w:ascii="PT Astra Serif" w:hAnsi="PT Astra Serif"/>
              </w:rPr>
              <w:t>:</w:t>
            </w:r>
          </w:p>
          <w:p w:rsidR="004B304C" w:rsidRPr="008D28AE" w:rsidRDefault="004B304C" w:rsidP="008D239D">
            <w:pPr>
              <w:pStyle w:val="af2"/>
              <w:numPr>
                <w:ilvl w:val="1"/>
                <w:numId w:val="26"/>
              </w:numPr>
              <w:jc w:val="both"/>
              <w:rPr>
                <w:rFonts w:ascii="PT Astra Serif" w:hAnsi="PT Astra Serif"/>
                <w:szCs w:val="28"/>
              </w:rPr>
            </w:pPr>
            <w:r w:rsidRPr="008D28AE">
              <w:rPr>
                <w:rFonts w:ascii="PT Astra Serif" w:hAnsi="PT Astra Serif"/>
                <w:szCs w:val="28"/>
              </w:rPr>
              <w:t>обработке сообщений, поданных с использованием электронной формы на Едином портале;</w:t>
            </w:r>
          </w:p>
          <w:p w:rsidR="004B304C" w:rsidRPr="008D28AE" w:rsidRDefault="004B304C" w:rsidP="008D239D">
            <w:pPr>
              <w:pStyle w:val="af2"/>
              <w:numPr>
                <w:ilvl w:val="1"/>
                <w:numId w:val="26"/>
              </w:numPr>
              <w:jc w:val="both"/>
              <w:rPr>
                <w:rFonts w:ascii="PT Astra Serif" w:hAnsi="PT Astra Serif"/>
                <w:szCs w:val="28"/>
              </w:rPr>
            </w:pPr>
            <w:r w:rsidRPr="008D28AE">
              <w:rPr>
                <w:rFonts w:ascii="PT Astra Serif" w:hAnsi="PT Astra Serif"/>
                <w:szCs w:val="28"/>
              </w:rPr>
              <w:t>обработке сообщений физических лиц, выявленных среди общедоступной информации в информационно-телекоммуникационной сети «Интернет», в том числе в социальных сетях;</w:t>
            </w:r>
          </w:p>
          <w:p w:rsidR="004B304C" w:rsidRPr="008D28AE" w:rsidRDefault="004B304C" w:rsidP="008D239D">
            <w:pPr>
              <w:pStyle w:val="af2"/>
              <w:numPr>
                <w:ilvl w:val="1"/>
                <w:numId w:val="26"/>
              </w:numPr>
              <w:jc w:val="both"/>
              <w:rPr>
                <w:rFonts w:ascii="PT Astra Serif" w:hAnsi="PT Astra Serif"/>
                <w:szCs w:val="28"/>
              </w:rPr>
            </w:pPr>
            <w:proofErr w:type="gramStart"/>
            <w:r w:rsidRPr="008D28AE">
              <w:rPr>
                <w:rFonts w:ascii="PT Astra Serif" w:hAnsi="PT Astra Serif"/>
                <w:szCs w:val="28"/>
              </w:rPr>
              <w:t>проведении</w:t>
            </w:r>
            <w:proofErr w:type="gramEnd"/>
            <w:r w:rsidRPr="008D28AE">
              <w:rPr>
                <w:rFonts w:ascii="PT Astra Serif" w:hAnsi="PT Astra Serif"/>
                <w:szCs w:val="28"/>
              </w:rPr>
              <w:t xml:space="preserve"> обсуждений подготовленных органами местного самоуправления проектов документов по решению вопросов местного значения, голосований и опросов граждан;</w:t>
            </w:r>
          </w:p>
          <w:p w:rsidR="004B304C" w:rsidRPr="008D28AE" w:rsidRDefault="004B304C" w:rsidP="008D239D">
            <w:pPr>
              <w:pStyle w:val="af2"/>
              <w:numPr>
                <w:ilvl w:val="1"/>
                <w:numId w:val="26"/>
              </w:numPr>
              <w:jc w:val="both"/>
              <w:rPr>
                <w:rFonts w:ascii="PT Astra Serif" w:hAnsi="PT Astra Serif"/>
                <w:szCs w:val="28"/>
              </w:rPr>
            </w:pPr>
            <w:proofErr w:type="gramStart"/>
            <w:r w:rsidRPr="008D28AE">
              <w:rPr>
                <w:rFonts w:ascii="PT Astra Serif" w:hAnsi="PT Astra Serif"/>
                <w:szCs w:val="28"/>
              </w:rPr>
              <w:t>мониторинге</w:t>
            </w:r>
            <w:proofErr w:type="gramEnd"/>
            <w:r w:rsidRPr="008D28AE">
              <w:rPr>
                <w:rFonts w:ascii="PT Astra Serif" w:hAnsi="PT Astra Serif"/>
                <w:szCs w:val="28"/>
              </w:rPr>
              <w:t xml:space="preserve"> и анализе данных о сообщений, обсуждениях, голосованиях и опросах.</w:t>
            </w:r>
          </w:p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423" w:type="dxa"/>
            <w:gridSpan w:val="3"/>
            <w:tcBorders>
              <w:left w:val="nil"/>
            </w:tcBorders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Ю.В. Павленко</w:t>
            </w:r>
          </w:p>
          <w:p w:rsidR="004B304C" w:rsidRPr="008D28AE" w:rsidRDefault="004B304C" w:rsidP="008D239D">
            <w:pPr>
              <w:jc w:val="both"/>
              <w:rPr>
                <w:rFonts w:ascii="PT Astra Serif" w:hAnsi="PT Astra Serif"/>
              </w:rPr>
            </w:pP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pStyle w:val="af2"/>
              <w:numPr>
                <w:ilvl w:val="0"/>
                <w:numId w:val="12"/>
              </w:numPr>
              <w:jc w:val="center"/>
              <w:rPr>
                <w:rFonts w:ascii="PT Astra Serif" w:hAnsi="PT Astra Serif"/>
                <w:b/>
                <w:szCs w:val="28"/>
                <w:lang w:val="en-US"/>
              </w:rPr>
            </w:pPr>
            <w:r w:rsidRPr="008D28AE">
              <w:rPr>
                <w:rFonts w:ascii="PT Astra Serif" w:hAnsi="PT Astra Serif"/>
                <w:b/>
                <w:bCs/>
                <w:szCs w:val="28"/>
              </w:rPr>
              <w:t>ИЗДАТЕЛЬСКАЯ ДЕЯТЕЛЬНОСТЬ</w:t>
            </w:r>
          </w:p>
        </w:tc>
      </w:tr>
      <w:tr w:rsidR="004B304C" w:rsidRPr="008D28AE" w:rsidTr="008D239D">
        <w:trPr>
          <w:gridAfter w:val="2"/>
          <w:wAfter w:w="131" w:type="dxa"/>
        </w:trPr>
        <w:tc>
          <w:tcPr>
            <w:tcW w:w="5376" w:type="dxa"/>
            <w:gridSpan w:val="9"/>
          </w:tcPr>
          <w:p w:rsidR="004B304C" w:rsidRPr="008D28AE" w:rsidRDefault="004B304C" w:rsidP="008D239D">
            <w:pPr>
              <w:pStyle w:val="af2"/>
              <w:ind w:left="0"/>
              <w:jc w:val="both"/>
              <w:rPr>
                <w:rFonts w:ascii="PT Astra Serif" w:hAnsi="PT Astra Serif"/>
                <w:szCs w:val="28"/>
              </w:rPr>
            </w:pPr>
            <w:r w:rsidRPr="008D28AE">
              <w:rPr>
                <w:rFonts w:ascii="PT Astra Serif" w:hAnsi="PT Astra Serif"/>
                <w:szCs w:val="28"/>
              </w:rPr>
              <w:t>Не планируется</w:t>
            </w:r>
          </w:p>
        </w:tc>
        <w:tc>
          <w:tcPr>
            <w:tcW w:w="2281" w:type="dxa"/>
            <w:gridSpan w:val="7"/>
          </w:tcPr>
          <w:p w:rsidR="004B304C" w:rsidRPr="008D28AE" w:rsidRDefault="004B304C" w:rsidP="008D239D">
            <w:pPr>
              <w:pStyle w:val="af2"/>
              <w:ind w:left="1080"/>
              <w:rPr>
                <w:rFonts w:ascii="PT Astra Serif" w:hAnsi="PT Astra Serif"/>
                <w:b/>
                <w:bCs/>
                <w:szCs w:val="28"/>
              </w:rPr>
            </w:pPr>
          </w:p>
        </w:tc>
        <w:tc>
          <w:tcPr>
            <w:tcW w:w="2423" w:type="dxa"/>
            <w:gridSpan w:val="3"/>
          </w:tcPr>
          <w:p w:rsidR="004B304C" w:rsidRPr="008D28AE" w:rsidRDefault="004B304C" w:rsidP="008D239D">
            <w:pPr>
              <w:pStyle w:val="af2"/>
              <w:ind w:left="1080"/>
              <w:rPr>
                <w:rFonts w:ascii="PT Astra Serif" w:hAnsi="PT Astra Serif"/>
                <w:b/>
                <w:bCs/>
                <w:szCs w:val="28"/>
              </w:rPr>
            </w:pP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  <w:hideMark/>
          </w:tcPr>
          <w:p w:rsidR="004B304C" w:rsidRPr="008D28AE" w:rsidRDefault="004B304C" w:rsidP="008D239D">
            <w:pPr>
              <w:numPr>
                <w:ilvl w:val="0"/>
                <w:numId w:val="12"/>
              </w:numPr>
              <w:jc w:val="center"/>
              <w:rPr>
                <w:rFonts w:ascii="PT Astra Serif" w:hAnsi="PT Astra Serif"/>
                <w:b/>
                <w:bCs/>
              </w:rPr>
            </w:pPr>
            <w:r w:rsidRPr="008D28AE">
              <w:rPr>
                <w:rFonts w:ascii="PT Astra Serif" w:hAnsi="PT Astra Serif"/>
                <w:b/>
                <w:bCs/>
              </w:rPr>
              <w:t>ИНФОРМАЦИОННАЯ ДЕЯТЕЛЬНОСТЬ</w:t>
            </w:r>
          </w:p>
        </w:tc>
      </w:tr>
      <w:tr w:rsidR="004B304C" w:rsidRPr="008D28AE" w:rsidTr="008D239D">
        <w:trPr>
          <w:gridAfter w:val="1"/>
          <w:wAfter w:w="118" w:type="dxa"/>
        </w:trPr>
        <w:tc>
          <w:tcPr>
            <w:tcW w:w="526" w:type="dxa"/>
            <w:gridSpan w:val="2"/>
          </w:tcPr>
          <w:p w:rsidR="004B304C" w:rsidRPr="008D28AE" w:rsidRDefault="004B304C" w:rsidP="008D239D">
            <w:pPr>
              <w:pStyle w:val="23"/>
              <w:numPr>
                <w:ilvl w:val="0"/>
                <w:numId w:val="20"/>
              </w:numPr>
              <w:snapToGrid w:val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4839" w:type="dxa"/>
            <w:gridSpan w:val="6"/>
            <w:hideMark/>
          </w:tcPr>
          <w:p w:rsidR="004B304C" w:rsidRPr="008D28AE" w:rsidRDefault="004B304C" w:rsidP="008D239D">
            <w:pPr>
              <w:snapToGrid w:val="0"/>
              <w:jc w:val="both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Размещение на официальном Интернет-сайте </w:t>
            </w:r>
            <w:proofErr w:type="spellStart"/>
            <w:r w:rsidRPr="008D28AE">
              <w:rPr>
                <w:rFonts w:ascii="PT Astra Serif" w:hAnsi="PT Astra Serif"/>
              </w:rPr>
              <w:t>г</w:t>
            </w:r>
            <w:proofErr w:type="gramStart"/>
            <w:r w:rsidRPr="008D28AE">
              <w:rPr>
                <w:rFonts w:ascii="PT Astra Serif" w:hAnsi="PT Astra Serif"/>
              </w:rPr>
              <w:t>.Б</w:t>
            </w:r>
            <w:proofErr w:type="gramEnd"/>
            <w:r w:rsidRPr="008D28AE">
              <w:rPr>
                <w:rFonts w:ascii="PT Astra Serif" w:hAnsi="PT Astra Serif"/>
              </w:rPr>
              <w:t>арнаула</w:t>
            </w:r>
            <w:proofErr w:type="spellEnd"/>
            <w:r w:rsidRPr="008D28AE">
              <w:rPr>
                <w:rFonts w:ascii="PT Astra Serif" w:hAnsi="PT Astra Serif"/>
              </w:rPr>
              <w:t xml:space="preserve"> и сайте комитета по строительству, архитектуре и развитию </w:t>
            </w:r>
            <w:proofErr w:type="spellStart"/>
            <w:r w:rsidRPr="008D28AE">
              <w:rPr>
                <w:rFonts w:ascii="PT Astra Serif" w:hAnsi="PT Astra Serif"/>
              </w:rPr>
              <w:t>г.Барнаула</w:t>
            </w:r>
            <w:proofErr w:type="spellEnd"/>
            <w:r w:rsidRPr="008D28AE">
              <w:rPr>
                <w:rFonts w:ascii="PT Astra Serif" w:hAnsi="PT Astra Serif"/>
              </w:rPr>
              <w:t xml:space="preserve"> информации об объектах капитального строительства, в отношении которых органами местного самоуправления предъявлены в суд требования о сносе и объектов, подлежащих сносу на основании решения суда</w:t>
            </w:r>
          </w:p>
        </w:tc>
        <w:tc>
          <w:tcPr>
            <w:tcW w:w="2292" w:type="dxa"/>
            <w:gridSpan w:val="8"/>
            <w:hideMark/>
          </w:tcPr>
          <w:p w:rsidR="004B304C" w:rsidRPr="008D28AE" w:rsidRDefault="004B304C" w:rsidP="008D239D">
            <w:pPr>
              <w:snapToGrid w:val="0"/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ежемесячно</w:t>
            </w:r>
          </w:p>
        </w:tc>
        <w:tc>
          <w:tcPr>
            <w:tcW w:w="2436" w:type="dxa"/>
            <w:gridSpan w:val="4"/>
            <w:hideMark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8D28AE" w:rsidRDefault="004B304C" w:rsidP="008D239D">
            <w:pPr>
              <w:widowControl w:val="0"/>
              <w:rPr>
                <w:rFonts w:ascii="PT Astra Serif" w:hAnsi="PT Astra Serif"/>
              </w:rPr>
            </w:pPr>
            <w:proofErr w:type="spellStart"/>
            <w:r w:rsidRPr="008D28AE">
              <w:rPr>
                <w:rFonts w:ascii="PT Astra Serif" w:hAnsi="PT Astra Serif"/>
              </w:rPr>
              <w:t>Ю.А.Никифорова</w:t>
            </w:r>
            <w:proofErr w:type="spellEnd"/>
          </w:p>
          <w:p w:rsidR="004B304C" w:rsidRPr="008D28AE" w:rsidRDefault="004B304C" w:rsidP="008D239D">
            <w:pPr>
              <w:widowControl w:val="0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>П.В. Коломбин</w:t>
            </w:r>
          </w:p>
          <w:p w:rsidR="004B304C" w:rsidRPr="008D28AE" w:rsidRDefault="004B304C" w:rsidP="008D239D">
            <w:pPr>
              <w:widowControl w:val="0"/>
              <w:rPr>
                <w:rFonts w:ascii="PT Astra Serif" w:hAnsi="PT Astra Serif"/>
              </w:rPr>
            </w:pPr>
          </w:p>
        </w:tc>
      </w:tr>
      <w:tr w:rsidR="004B304C" w:rsidRPr="008D28AE" w:rsidTr="008D239D">
        <w:trPr>
          <w:gridAfter w:val="1"/>
          <w:wAfter w:w="118" w:type="dxa"/>
        </w:trPr>
        <w:tc>
          <w:tcPr>
            <w:tcW w:w="526" w:type="dxa"/>
            <w:gridSpan w:val="2"/>
          </w:tcPr>
          <w:p w:rsidR="004B304C" w:rsidRPr="008D28AE" w:rsidRDefault="004B304C" w:rsidP="008D239D">
            <w:pPr>
              <w:pStyle w:val="23"/>
              <w:numPr>
                <w:ilvl w:val="0"/>
                <w:numId w:val="20"/>
              </w:numPr>
              <w:snapToGrid w:val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4839" w:type="dxa"/>
            <w:gridSpan w:val="6"/>
            <w:hideMark/>
          </w:tcPr>
          <w:p w:rsidR="004B304C" w:rsidRPr="008D28AE" w:rsidRDefault="004B304C" w:rsidP="008D239D">
            <w:pPr>
              <w:jc w:val="both"/>
              <w:rPr>
                <w:rFonts w:ascii="PT Astra Serif" w:eastAsia="Calibri" w:hAnsi="PT Astra Serif"/>
              </w:rPr>
            </w:pPr>
            <w:r w:rsidRPr="008D28AE">
              <w:rPr>
                <w:rFonts w:ascii="PT Astra Serif" w:eastAsia="Calibri" w:hAnsi="PT Astra Serif"/>
              </w:rPr>
              <w:t>Выступление в СМИ</w:t>
            </w:r>
          </w:p>
        </w:tc>
        <w:tc>
          <w:tcPr>
            <w:tcW w:w="2292" w:type="dxa"/>
            <w:gridSpan w:val="8"/>
            <w:hideMark/>
          </w:tcPr>
          <w:p w:rsidR="004B304C" w:rsidRPr="008D28AE" w:rsidRDefault="004B304C" w:rsidP="008D239D">
            <w:pPr>
              <w:snapToGrid w:val="0"/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в течение года (по согласованию </w:t>
            </w:r>
            <w:r w:rsidRPr="008D28AE">
              <w:rPr>
                <w:rFonts w:ascii="PT Astra Serif" w:hAnsi="PT Astra Serif"/>
              </w:rPr>
              <w:br/>
              <w:t xml:space="preserve">с комитетом </w:t>
            </w:r>
            <w:proofErr w:type="spellStart"/>
            <w:proofErr w:type="gramStart"/>
            <w:r w:rsidRPr="008D28AE">
              <w:rPr>
                <w:rFonts w:ascii="PT Astra Serif" w:hAnsi="PT Astra Serif"/>
              </w:rPr>
              <w:t>информацион</w:t>
            </w:r>
            <w:proofErr w:type="spellEnd"/>
            <w:r w:rsidRPr="008D28AE">
              <w:rPr>
                <w:rFonts w:ascii="PT Astra Serif" w:hAnsi="PT Astra Serif"/>
              </w:rPr>
              <w:t>-ной</w:t>
            </w:r>
            <w:proofErr w:type="gramEnd"/>
            <w:r w:rsidRPr="008D28AE">
              <w:rPr>
                <w:rFonts w:ascii="PT Astra Serif" w:hAnsi="PT Astra Serif"/>
              </w:rPr>
              <w:t xml:space="preserve"> политики)</w:t>
            </w:r>
          </w:p>
        </w:tc>
        <w:tc>
          <w:tcPr>
            <w:tcW w:w="2436" w:type="dxa"/>
            <w:gridSpan w:val="4"/>
          </w:tcPr>
          <w:p w:rsidR="004B304C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1D1828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</w:tc>
      </w:tr>
      <w:tr w:rsidR="004B304C" w:rsidRPr="008D28AE" w:rsidTr="008D239D">
        <w:trPr>
          <w:gridAfter w:val="1"/>
          <w:wAfter w:w="118" w:type="dxa"/>
        </w:trPr>
        <w:tc>
          <w:tcPr>
            <w:tcW w:w="526" w:type="dxa"/>
            <w:gridSpan w:val="2"/>
          </w:tcPr>
          <w:p w:rsidR="004B304C" w:rsidRPr="008D28AE" w:rsidRDefault="004B304C" w:rsidP="008D239D">
            <w:pPr>
              <w:pStyle w:val="23"/>
              <w:numPr>
                <w:ilvl w:val="0"/>
                <w:numId w:val="20"/>
              </w:numPr>
              <w:snapToGrid w:val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4839" w:type="dxa"/>
            <w:gridSpan w:val="6"/>
            <w:hideMark/>
          </w:tcPr>
          <w:p w:rsidR="004B304C" w:rsidRPr="008D28AE" w:rsidRDefault="004B304C" w:rsidP="008D239D">
            <w:pPr>
              <w:jc w:val="both"/>
              <w:rPr>
                <w:rFonts w:ascii="PT Astra Serif" w:eastAsia="Calibri" w:hAnsi="PT Astra Serif"/>
              </w:rPr>
            </w:pPr>
            <w:r w:rsidRPr="008D28AE">
              <w:rPr>
                <w:rFonts w:ascii="PT Astra Serif" w:eastAsia="Calibri" w:hAnsi="PT Astra Serif"/>
              </w:rPr>
              <w:t xml:space="preserve">Участие в </w:t>
            </w:r>
            <w:proofErr w:type="gramStart"/>
            <w:r w:rsidRPr="008D28AE">
              <w:rPr>
                <w:rFonts w:ascii="PT Astra Serif" w:eastAsia="Calibri" w:hAnsi="PT Astra Serif"/>
              </w:rPr>
              <w:t>Интернет-форуме</w:t>
            </w:r>
            <w:proofErr w:type="gramEnd"/>
            <w:r w:rsidRPr="008D28AE">
              <w:rPr>
                <w:rFonts w:ascii="PT Astra Serif" w:eastAsia="Calibri" w:hAnsi="PT Astra Serif"/>
              </w:rPr>
              <w:t xml:space="preserve"> администрации города</w:t>
            </w:r>
          </w:p>
        </w:tc>
        <w:tc>
          <w:tcPr>
            <w:tcW w:w="2292" w:type="dxa"/>
            <w:gridSpan w:val="8"/>
            <w:hideMark/>
          </w:tcPr>
          <w:p w:rsidR="004B304C" w:rsidRPr="008D28AE" w:rsidRDefault="004B304C" w:rsidP="008D239D">
            <w:pPr>
              <w:snapToGrid w:val="0"/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по графику комитета </w:t>
            </w:r>
            <w:proofErr w:type="spellStart"/>
            <w:proofErr w:type="gramStart"/>
            <w:r w:rsidRPr="008D28AE">
              <w:rPr>
                <w:rFonts w:ascii="PT Astra Serif" w:hAnsi="PT Astra Serif"/>
              </w:rPr>
              <w:t>информацион</w:t>
            </w:r>
            <w:proofErr w:type="spellEnd"/>
            <w:r w:rsidRPr="008D28AE">
              <w:rPr>
                <w:rFonts w:ascii="PT Astra Serif" w:hAnsi="PT Astra Serif"/>
              </w:rPr>
              <w:t>-ной</w:t>
            </w:r>
            <w:proofErr w:type="gramEnd"/>
            <w:r w:rsidRPr="008D28AE">
              <w:rPr>
                <w:rFonts w:ascii="PT Astra Serif" w:hAnsi="PT Astra Serif"/>
              </w:rPr>
              <w:t xml:space="preserve"> политики</w:t>
            </w:r>
          </w:p>
          <w:p w:rsidR="004B304C" w:rsidRPr="008D28AE" w:rsidRDefault="004B304C" w:rsidP="008D239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36" w:type="dxa"/>
            <w:gridSpan w:val="4"/>
          </w:tcPr>
          <w:p w:rsidR="004B304C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Pr="001D1828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</w:tc>
      </w:tr>
      <w:tr w:rsidR="004B304C" w:rsidRPr="008D28AE" w:rsidTr="008D239D">
        <w:trPr>
          <w:gridAfter w:val="1"/>
          <w:wAfter w:w="118" w:type="dxa"/>
        </w:trPr>
        <w:tc>
          <w:tcPr>
            <w:tcW w:w="526" w:type="dxa"/>
            <w:gridSpan w:val="2"/>
          </w:tcPr>
          <w:p w:rsidR="004B304C" w:rsidRPr="008D28AE" w:rsidRDefault="004B304C" w:rsidP="008D239D">
            <w:pPr>
              <w:pStyle w:val="23"/>
              <w:numPr>
                <w:ilvl w:val="0"/>
                <w:numId w:val="20"/>
              </w:numPr>
              <w:snapToGrid w:val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4839" w:type="dxa"/>
            <w:gridSpan w:val="6"/>
            <w:hideMark/>
          </w:tcPr>
          <w:p w:rsidR="004B304C" w:rsidRPr="008D28AE" w:rsidRDefault="004B304C" w:rsidP="008D239D">
            <w:pPr>
              <w:jc w:val="both"/>
              <w:rPr>
                <w:rFonts w:ascii="PT Astra Serif" w:eastAsia="Calibri" w:hAnsi="PT Astra Serif"/>
              </w:rPr>
            </w:pPr>
            <w:r w:rsidRPr="008D28AE">
              <w:rPr>
                <w:rFonts w:ascii="PT Astra Serif" w:hAnsi="PT Astra Serif"/>
                <w:color w:val="000000"/>
              </w:rPr>
              <w:t>Информирование редакций средств массовой информации о мероприятиях, проводимых комитетом по строительству, архитектуре и развитию города</w:t>
            </w:r>
          </w:p>
        </w:tc>
        <w:tc>
          <w:tcPr>
            <w:tcW w:w="2292" w:type="dxa"/>
            <w:gridSpan w:val="8"/>
            <w:hideMark/>
          </w:tcPr>
          <w:p w:rsidR="004B304C" w:rsidRPr="008D28AE" w:rsidRDefault="004B304C" w:rsidP="008D239D">
            <w:pPr>
              <w:snapToGrid w:val="0"/>
              <w:jc w:val="center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</w:rPr>
              <w:t xml:space="preserve">по мере необходимости по согласованию </w:t>
            </w:r>
            <w:r w:rsidRPr="008D28AE">
              <w:rPr>
                <w:rFonts w:ascii="PT Astra Serif" w:hAnsi="PT Astra Serif"/>
              </w:rPr>
              <w:br/>
              <w:t xml:space="preserve">с комитетом </w:t>
            </w:r>
            <w:proofErr w:type="spellStart"/>
            <w:proofErr w:type="gramStart"/>
            <w:r w:rsidRPr="008D28AE">
              <w:rPr>
                <w:rFonts w:ascii="PT Astra Serif" w:hAnsi="PT Astra Serif"/>
              </w:rPr>
              <w:t>информацион</w:t>
            </w:r>
            <w:proofErr w:type="spellEnd"/>
            <w:r w:rsidRPr="008D28AE">
              <w:rPr>
                <w:rFonts w:ascii="PT Astra Serif" w:hAnsi="PT Astra Serif"/>
              </w:rPr>
              <w:t>-ной</w:t>
            </w:r>
            <w:proofErr w:type="gramEnd"/>
            <w:r w:rsidRPr="008D28AE">
              <w:rPr>
                <w:rFonts w:ascii="PT Astra Serif" w:hAnsi="PT Astra Serif"/>
              </w:rPr>
              <w:t xml:space="preserve"> политики</w:t>
            </w:r>
          </w:p>
        </w:tc>
        <w:tc>
          <w:tcPr>
            <w:tcW w:w="2436" w:type="dxa"/>
            <w:gridSpan w:val="4"/>
          </w:tcPr>
          <w:p w:rsidR="004B304C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Р.А. </w:t>
            </w:r>
            <w:proofErr w:type="spellStart"/>
            <w:r w:rsidRPr="008D28AE">
              <w:rPr>
                <w:rFonts w:ascii="PT Astra Serif" w:hAnsi="PT Astra Serif"/>
                <w:sz w:val="28"/>
                <w:szCs w:val="28"/>
                <w:lang w:val="ru-RU"/>
              </w:rPr>
              <w:t>Тасюк</w:t>
            </w:r>
            <w:proofErr w:type="spellEnd"/>
          </w:p>
          <w:p w:rsidR="004B304C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  <w:p w:rsidR="004B304C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  <w:p w:rsidR="004B304C" w:rsidRPr="001D1828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</w:tc>
      </w:tr>
      <w:tr w:rsidR="004B304C" w:rsidRPr="008D28AE" w:rsidTr="008D239D">
        <w:trPr>
          <w:gridAfter w:val="1"/>
          <w:wAfter w:w="118" w:type="dxa"/>
        </w:trPr>
        <w:tc>
          <w:tcPr>
            <w:tcW w:w="526" w:type="dxa"/>
            <w:gridSpan w:val="2"/>
          </w:tcPr>
          <w:p w:rsidR="004B304C" w:rsidRPr="008D28AE" w:rsidRDefault="004B304C" w:rsidP="008D239D">
            <w:pPr>
              <w:pStyle w:val="23"/>
              <w:snapToGrid w:val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4839" w:type="dxa"/>
            <w:gridSpan w:val="6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2" w:type="dxa"/>
            <w:gridSpan w:val="8"/>
          </w:tcPr>
          <w:p w:rsidR="004B304C" w:rsidRPr="008D28AE" w:rsidRDefault="004B304C" w:rsidP="008D239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36" w:type="dxa"/>
            <w:gridSpan w:val="4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4B304C" w:rsidRPr="008D28AE" w:rsidTr="008D239D">
        <w:trPr>
          <w:gridAfter w:val="1"/>
          <w:wAfter w:w="118" w:type="dxa"/>
        </w:trPr>
        <w:tc>
          <w:tcPr>
            <w:tcW w:w="526" w:type="dxa"/>
            <w:gridSpan w:val="2"/>
          </w:tcPr>
          <w:p w:rsidR="004B304C" w:rsidRPr="008D28AE" w:rsidRDefault="004B304C" w:rsidP="008D239D">
            <w:pPr>
              <w:pStyle w:val="23"/>
              <w:snapToGrid w:val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4839" w:type="dxa"/>
            <w:gridSpan w:val="6"/>
          </w:tcPr>
          <w:p w:rsidR="004B304C" w:rsidRPr="008D28AE" w:rsidRDefault="004B304C" w:rsidP="008D239D">
            <w:pPr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2" w:type="dxa"/>
            <w:gridSpan w:val="8"/>
          </w:tcPr>
          <w:p w:rsidR="004B304C" w:rsidRPr="008D28AE" w:rsidRDefault="004B304C" w:rsidP="008D239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36" w:type="dxa"/>
            <w:gridSpan w:val="4"/>
          </w:tcPr>
          <w:p w:rsidR="004B304C" w:rsidRPr="008D28AE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pStyle w:val="af2"/>
              <w:numPr>
                <w:ilvl w:val="0"/>
                <w:numId w:val="12"/>
              </w:numPr>
              <w:jc w:val="center"/>
              <w:rPr>
                <w:rFonts w:ascii="PT Astra Serif" w:hAnsi="PT Astra Serif"/>
                <w:szCs w:val="28"/>
              </w:rPr>
            </w:pPr>
            <w:r w:rsidRPr="008D28AE">
              <w:rPr>
                <w:rFonts w:ascii="PT Astra Serif" w:hAnsi="PT Astra Serif"/>
                <w:b/>
                <w:bCs/>
                <w:szCs w:val="28"/>
              </w:rPr>
              <w:t>ОБЩЕГОРОДСКИЕ МЕРОПРИЯТИЯ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70" w:type="dxa"/>
            <w:gridSpan w:val="4"/>
          </w:tcPr>
          <w:p w:rsidR="004B304C" w:rsidRPr="008D28AE" w:rsidRDefault="004B304C" w:rsidP="008D239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4819" w:type="dxa"/>
            <w:gridSpan w:val="6"/>
          </w:tcPr>
          <w:p w:rsidR="004B304C" w:rsidRPr="00202E4B" w:rsidRDefault="004B304C" w:rsidP="008D239D">
            <w:pPr>
              <w:snapToGrid w:val="0"/>
              <w:jc w:val="both"/>
              <w:rPr>
                <w:rFonts w:ascii="PT Astra Serif" w:hAnsi="PT Astra Serif"/>
              </w:rPr>
            </w:pPr>
            <w:r w:rsidRPr="00202E4B">
              <w:rPr>
                <w:rFonts w:ascii="PT Astra Serif" w:hAnsi="PT Astra Serif"/>
              </w:rPr>
              <w:t>Участие в проведении месячника санитарной очистки</w:t>
            </w:r>
          </w:p>
        </w:tc>
        <w:tc>
          <w:tcPr>
            <w:tcW w:w="4678" w:type="dxa"/>
            <w:gridSpan w:val="8"/>
          </w:tcPr>
          <w:p w:rsidR="004B304C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202E4B">
              <w:rPr>
                <w:rFonts w:ascii="PT Astra Serif" w:hAnsi="PT Astra Serif"/>
                <w:sz w:val="28"/>
                <w:szCs w:val="28"/>
              </w:rPr>
              <w:t>Октябрь</w:t>
            </w:r>
          </w:p>
          <w:p w:rsidR="004B304C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  <w:p w:rsidR="004B304C" w:rsidRPr="001D1828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snapToGrid w:val="0"/>
              <w:rPr>
                <w:rFonts w:ascii="PT Astra Serif" w:hAnsi="PT Astra Serif"/>
              </w:rPr>
            </w:pPr>
            <w:r w:rsidRPr="008D28AE">
              <w:rPr>
                <w:rFonts w:ascii="PT Astra Serif" w:hAnsi="PT Astra Serif"/>
                <w:b/>
                <w:bCs/>
                <w:lang w:val="en-US"/>
              </w:rPr>
              <w:t>XIII</w:t>
            </w:r>
            <w:r w:rsidRPr="008D28AE">
              <w:rPr>
                <w:rFonts w:ascii="PT Astra Serif" w:hAnsi="PT Astra Serif"/>
                <w:b/>
                <w:bCs/>
              </w:rPr>
              <w:t>. ГОСУДАРСТВЕННЫЕ И ПРОФЕССИОНАЛЬНЫЕ ПРАЗДНИКИ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389" w:type="dxa"/>
            <w:gridSpan w:val="10"/>
          </w:tcPr>
          <w:p w:rsidR="004B304C" w:rsidRPr="00202E4B" w:rsidRDefault="004B304C" w:rsidP="008D239D">
            <w:pPr>
              <w:snapToGrid w:val="0"/>
              <w:jc w:val="both"/>
              <w:rPr>
                <w:rFonts w:ascii="PT Astra Serif" w:hAnsi="PT Astra Serif"/>
              </w:rPr>
            </w:pPr>
            <w:r w:rsidRPr="00202E4B">
              <w:rPr>
                <w:rFonts w:ascii="PT Astra Serif" w:hAnsi="PT Astra Serif"/>
              </w:rPr>
              <w:t>Всемирный день архитектуры</w:t>
            </w:r>
          </w:p>
        </w:tc>
        <w:tc>
          <w:tcPr>
            <w:tcW w:w="4678" w:type="dxa"/>
            <w:gridSpan w:val="8"/>
          </w:tcPr>
          <w:p w:rsidR="004B304C" w:rsidRPr="00202E4B" w:rsidRDefault="004B304C" w:rsidP="008D239D">
            <w:pPr>
              <w:pStyle w:val="a3"/>
              <w:widowControl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202E4B">
              <w:rPr>
                <w:rFonts w:ascii="PT Astra Serif" w:hAnsi="PT Astra Serif"/>
                <w:sz w:val="28"/>
                <w:szCs w:val="28"/>
              </w:rPr>
              <w:t>06.10.2025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389" w:type="dxa"/>
            <w:gridSpan w:val="10"/>
          </w:tcPr>
          <w:p w:rsidR="004B304C" w:rsidRPr="00950FA9" w:rsidRDefault="004B304C" w:rsidP="008D239D">
            <w:r w:rsidRPr="00950FA9">
              <w:t>Меся</w:t>
            </w:r>
            <w:r>
              <w:t>чник пожилого человека</w:t>
            </w:r>
          </w:p>
        </w:tc>
        <w:tc>
          <w:tcPr>
            <w:tcW w:w="4678" w:type="dxa"/>
            <w:gridSpan w:val="8"/>
          </w:tcPr>
          <w:p w:rsidR="004B304C" w:rsidRPr="00950FA9" w:rsidRDefault="004B304C" w:rsidP="008D239D">
            <w:r>
              <w:t>октябрь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389" w:type="dxa"/>
            <w:gridSpan w:val="10"/>
          </w:tcPr>
          <w:p w:rsidR="004B304C" w:rsidRPr="00950FA9" w:rsidRDefault="004B304C" w:rsidP="008D239D">
            <w:r w:rsidRPr="00950FA9">
              <w:t>Месячник осенней санитарной очи</w:t>
            </w:r>
            <w:r>
              <w:t>стки и благоустройства</w:t>
            </w:r>
          </w:p>
        </w:tc>
        <w:tc>
          <w:tcPr>
            <w:tcW w:w="4678" w:type="dxa"/>
            <w:gridSpan w:val="8"/>
          </w:tcPr>
          <w:p w:rsidR="004B304C" w:rsidRPr="00950FA9" w:rsidRDefault="004B304C" w:rsidP="008D239D">
            <w:r>
              <w:t>октябрь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389" w:type="dxa"/>
            <w:gridSpan w:val="10"/>
          </w:tcPr>
          <w:p w:rsidR="004B304C" w:rsidRPr="00950FA9" w:rsidRDefault="004B304C" w:rsidP="008D239D">
            <w:r w:rsidRPr="00950FA9">
              <w:t>Де</w:t>
            </w:r>
            <w:r>
              <w:t>нь народного единства</w:t>
            </w:r>
          </w:p>
        </w:tc>
        <w:tc>
          <w:tcPr>
            <w:tcW w:w="4678" w:type="dxa"/>
            <w:gridSpan w:val="8"/>
          </w:tcPr>
          <w:p w:rsidR="004B304C" w:rsidRPr="00950FA9" w:rsidRDefault="004B304C" w:rsidP="008D239D">
            <w:r>
              <w:t>04.11.2025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389" w:type="dxa"/>
            <w:gridSpan w:val="10"/>
          </w:tcPr>
          <w:p w:rsidR="004B304C" w:rsidRPr="00950FA9" w:rsidRDefault="004B304C" w:rsidP="008D239D">
            <w:r w:rsidRPr="00950FA9">
              <w:t>День Конституции Ро</w:t>
            </w:r>
            <w:r>
              <w:t>ссийской Федерации</w:t>
            </w:r>
          </w:p>
        </w:tc>
        <w:tc>
          <w:tcPr>
            <w:tcW w:w="4678" w:type="dxa"/>
            <w:gridSpan w:val="8"/>
          </w:tcPr>
          <w:p w:rsidR="004B304C" w:rsidRPr="00950FA9" w:rsidRDefault="004B304C" w:rsidP="008D239D">
            <w:r>
              <w:t>12.12.2025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5389" w:type="dxa"/>
            <w:gridSpan w:val="10"/>
          </w:tcPr>
          <w:p w:rsidR="004B304C" w:rsidRPr="00950FA9" w:rsidRDefault="004B304C" w:rsidP="008D239D">
            <w:r w:rsidRPr="00950FA9">
              <w:t>Городские мероприятия, посвященные празднованию Нового года и Р</w:t>
            </w:r>
            <w:r>
              <w:t>ождества</w:t>
            </w:r>
          </w:p>
        </w:tc>
        <w:tc>
          <w:tcPr>
            <w:tcW w:w="4678" w:type="dxa"/>
            <w:gridSpan w:val="8"/>
          </w:tcPr>
          <w:p w:rsidR="004B304C" w:rsidRPr="00950FA9" w:rsidRDefault="004B304C" w:rsidP="008D239D">
            <w:r>
              <w:t>декабрь</w:t>
            </w:r>
          </w:p>
        </w:tc>
      </w:tr>
      <w:tr w:rsidR="004B304C" w:rsidRPr="008D28AE" w:rsidTr="008D239D">
        <w:trPr>
          <w:gridAfter w:val="3"/>
          <w:wAfter w:w="144" w:type="dxa"/>
        </w:trPr>
        <w:tc>
          <w:tcPr>
            <w:tcW w:w="10067" w:type="dxa"/>
            <w:gridSpan w:val="18"/>
          </w:tcPr>
          <w:p w:rsidR="004B304C" w:rsidRPr="008D28AE" w:rsidRDefault="004B304C" w:rsidP="008D239D">
            <w:pPr>
              <w:rPr>
                <w:rFonts w:ascii="PT Astra Serif" w:hAnsi="PT Astra Serif"/>
              </w:rPr>
            </w:pPr>
          </w:p>
        </w:tc>
      </w:tr>
    </w:tbl>
    <w:p w:rsidR="006A18F3" w:rsidRPr="008D28AE" w:rsidRDefault="006A18F3" w:rsidP="00A438E1">
      <w:pPr>
        <w:ind w:firstLine="5940"/>
        <w:rPr>
          <w:rFonts w:ascii="PT Astra Serif" w:hAnsi="PT Astra Serif"/>
          <w:b/>
          <w:lang w:eastAsia="ru-RU"/>
        </w:rPr>
      </w:pPr>
      <w:bookmarkStart w:id="0" w:name="_GoBack"/>
      <w:bookmarkEnd w:id="0"/>
    </w:p>
    <w:sectPr w:rsidR="006A18F3" w:rsidRPr="008D2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>
    <w:nsid w:val="170D15E8"/>
    <w:multiLevelType w:val="hybridMultilevel"/>
    <w:tmpl w:val="B4440C7E"/>
    <w:lvl w:ilvl="0" w:tplc="6FA8FB48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50E7D"/>
    <w:multiLevelType w:val="hybridMultilevel"/>
    <w:tmpl w:val="2738F2B4"/>
    <w:lvl w:ilvl="0" w:tplc="7A2ED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8A0139"/>
    <w:multiLevelType w:val="hybridMultilevel"/>
    <w:tmpl w:val="815E70FE"/>
    <w:lvl w:ilvl="0" w:tplc="4E6E69AC">
      <w:start w:val="1"/>
      <w:numFmt w:val="upperRoman"/>
      <w:lvlText w:val="%1."/>
      <w:lvlJc w:val="left"/>
      <w:pPr>
        <w:ind w:left="1004" w:hanging="72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D11C5"/>
    <w:multiLevelType w:val="hybridMultilevel"/>
    <w:tmpl w:val="678CFF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C1F67"/>
    <w:multiLevelType w:val="hybridMultilevel"/>
    <w:tmpl w:val="EC76290E"/>
    <w:lvl w:ilvl="0" w:tplc="439E9AF2">
      <w:start w:val="7"/>
      <w:numFmt w:val="upperRoman"/>
      <w:lvlText w:val="%1."/>
      <w:lvlJc w:val="left"/>
      <w:pPr>
        <w:ind w:left="1080" w:hanging="72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11201"/>
    <w:multiLevelType w:val="hybridMultilevel"/>
    <w:tmpl w:val="B6708A86"/>
    <w:name w:val="WW8Num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557A0"/>
    <w:multiLevelType w:val="hybridMultilevel"/>
    <w:tmpl w:val="C70EDA30"/>
    <w:name w:val="WW8Num92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2181E9C"/>
    <w:multiLevelType w:val="hybridMultilevel"/>
    <w:tmpl w:val="EC22667A"/>
    <w:lvl w:ilvl="0" w:tplc="F24E22B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750A3"/>
    <w:multiLevelType w:val="hybridMultilevel"/>
    <w:tmpl w:val="8BF0FF4A"/>
    <w:lvl w:ilvl="0" w:tplc="439E9AF2">
      <w:start w:val="7"/>
      <w:numFmt w:val="upperRoman"/>
      <w:lvlText w:val="%1."/>
      <w:lvlJc w:val="left"/>
      <w:pPr>
        <w:ind w:left="1080" w:hanging="72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B19D4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5">
    <w:nsid w:val="6BDE7831"/>
    <w:multiLevelType w:val="multilevel"/>
    <w:tmpl w:val="7FEA9B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EE17BE7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7">
    <w:nsid w:val="7DDF21E9"/>
    <w:multiLevelType w:val="hybridMultilevel"/>
    <w:tmpl w:val="678CFF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9E59C7"/>
    <w:multiLevelType w:val="hybridMultilevel"/>
    <w:tmpl w:val="09C2CD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14"/>
  </w:num>
  <w:num w:numId="16">
    <w:abstractNumId w:val="14"/>
    <w:lvlOverride w:ilvl="0">
      <w:startOverride w:val="1"/>
    </w:lvlOverride>
  </w:num>
  <w:num w:numId="17">
    <w:abstractNumId w:val="18"/>
  </w:num>
  <w:num w:numId="18">
    <w:abstractNumId w:val="18"/>
  </w:num>
  <w:num w:numId="19">
    <w:abstractNumId w:val="1"/>
  </w:num>
  <w:num w:numId="20">
    <w:abstractNumId w:val="1"/>
    <w:lvlOverride w:ilvl="0">
      <w:startOverride w:val="1"/>
    </w:lvlOverride>
  </w:num>
  <w:num w:numId="21">
    <w:abstractNumId w:val="3"/>
  </w:num>
  <w:num w:numId="22">
    <w:abstractNumId w:val="4"/>
  </w:num>
  <w:num w:numId="23">
    <w:abstractNumId w:val="10"/>
  </w:num>
  <w:num w:numId="24">
    <w:abstractNumId w:val="11"/>
  </w:num>
  <w:num w:numId="25">
    <w:abstractNumId w:val="16"/>
    <w:lvlOverride w:ilvl="0">
      <w:startOverride w:val="1"/>
    </w:lvlOverride>
  </w:num>
  <w:num w:numId="26">
    <w:abstractNumId w:val="15"/>
  </w:num>
  <w:num w:numId="27">
    <w:abstractNumId w:val="17"/>
  </w:num>
  <w:num w:numId="28">
    <w:abstractNumId w:val="9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97"/>
    <w:rsid w:val="00003498"/>
    <w:rsid w:val="00012441"/>
    <w:rsid w:val="00052AAD"/>
    <w:rsid w:val="0005438A"/>
    <w:rsid w:val="0006577E"/>
    <w:rsid w:val="000668E2"/>
    <w:rsid w:val="00081E25"/>
    <w:rsid w:val="00083588"/>
    <w:rsid w:val="00097C4B"/>
    <w:rsid w:val="000B6BF4"/>
    <w:rsid w:val="000C33D2"/>
    <w:rsid w:val="000C45DA"/>
    <w:rsid w:val="000D3346"/>
    <w:rsid w:val="000D3DCE"/>
    <w:rsid w:val="000D6AD6"/>
    <w:rsid w:val="000E48BA"/>
    <w:rsid w:val="000F68D3"/>
    <w:rsid w:val="000F7464"/>
    <w:rsid w:val="00102017"/>
    <w:rsid w:val="001102D9"/>
    <w:rsid w:val="00120535"/>
    <w:rsid w:val="0012553C"/>
    <w:rsid w:val="001457BE"/>
    <w:rsid w:val="0016174F"/>
    <w:rsid w:val="001811B9"/>
    <w:rsid w:val="00181301"/>
    <w:rsid w:val="00196CA7"/>
    <w:rsid w:val="00196E49"/>
    <w:rsid w:val="001A20FD"/>
    <w:rsid w:val="001A3806"/>
    <w:rsid w:val="001B63A9"/>
    <w:rsid w:val="001B6725"/>
    <w:rsid w:val="001C09F6"/>
    <w:rsid w:val="001C0C85"/>
    <w:rsid w:val="001C5984"/>
    <w:rsid w:val="001C7963"/>
    <w:rsid w:val="001E3349"/>
    <w:rsid w:val="001E7F6B"/>
    <w:rsid w:val="002065F3"/>
    <w:rsid w:val="00213D1D"/>
    <w:rsid w:val="00224DF4"/>
    <w:rsid w:val="002368A3"/>
    <w:rsid w:val="00240285"/>
    <w:rsid w:val="002552D1"/>
    <w:rsid w:val="0025745F"/>
    <w:rsid w:val="00281AEC"/>
    <w:rsid w:val="002961B8"/>
    <w:rsid w:val="00297447"/>
    <w:rsid w:val="002A4518"/>
    <w:rsid w:val="002A5592"/>
    <w:rsid w:val="002C1DDD"/>
    <w:rsid w:val="002C3916"/>
    <w:rsid w:val="002D59DE"/>
    <w:rsid w:val="002E230A"/>
    <w:rsid w:val="002E2F35"/>
    <w:rsid w:val="002E3762"/>
    <w:rsid w:val="00313267"/>
    <w:rsid w:val="00315527"/>
    <w:rsid w:val="003202DA"/>
    <w:rsid w:val="00327227"/>
    <w:rsid w:val="00340740"/>
    <w:rsid w:val="00343287"/>
    <w:rsid w:val="00344403"/>
    <w:rsid w:val="00344F5F"/>
    <w:rsid w:val="003579D0"/>
    <w:rsid w:val="0036321C"/>
    <w:rsid w:val="0036521D"/>
    <w:rsid w:val="003701CD"/>
    <w:rsid w:val="003746EB"/>
    <w:rsid w:val="00375DA2"/>
    <w:rsid w:val="00376BA8"/>
    <w:rsid w:val="00382264"/>
    <w:rsid w:val="0039710D"/>
    <w:rsid w:val="00397A18"/>
    <w:rsid w:val="003C6B0D"/>
    <w:rsid w:val="003E1FE6"/>
    <w:rsid w:val="003E6B19"/>
    <w:rsid w:val="00400DC8"/>
    <w:rsid w:val="00406298"/>
    <w:rsid w:val="0042632A"/>
    <w:rsid w:val="0044104B"/>
    <w:rsid w:val="00452B1C"/>
    <w:rsid w:val="00456734"/>
    <w:rsid w:val="00470DAC"/>
    <w:rsid w:val="00472A4B"/>
    <w:rsid w:val="0048087D"/>
    <w:rsid w:val="004A1D31"/>
    <w:rsid w:val="004A461C"/>
    <w:rsid w:val="004B304C"/>
    <w:rsid w:val="004C1179"/>
    <w:rsid w:val="004C55A4"/>
    <w:rsid w:val="004E6505"/>
    <w:rsid w:val="004F36BB"/>
    <w:rsid w:val="00506BC4"/>
    <w:rsid w:val="00511D86"/>
    <w:rsid w:val="005308F6"/>
    <w:rsid w:val="00562C3C"/>
    <w:rsid w:val="00570AAD"/>
    <w:rsid w:val="00574BC7"/>
    <w:rsid w:val="005833FF"/>
    <w:rsid w:val="005B0E9C"/>
    <w:rsid w:val="005B1142"/>
    <w:rsid w:val="005B254E"/>
    <w:rsid w:val="005C3AD1"/>
    <w:rsid w:val="005C5A25"/>
    <w:rsid w:val="005D3048"/>
    <w:rsid w:val="005D5E78"/>
    <w:rsid w:val="005E7CCF"/>
    <w:rsid w:val="005F089D"/>
    <w:rsid w:val="005F1B9D"/>
    <w:rsid w:val="00603660"/>
    <w:rsid w:val="0063150C"/>
    <w:rsid w:val="006448F9"/>
    <w:rsid w:val="00650472"/>
    <w:rsid w:val="006618DC"/>
    <w:rsid w:val="006737A5"/>
    <w:rsid w:val="00691D98"/>
    <w:rsid w:val="006A18F3"/>
    <w:rsid w:val="006A3611"/>
    <w:rsid w:val="006B0ECF"/>
    <w:rsid w:val="006B4652"/>
    <w:rsid w:val="006B76FF"/>
    <w:rsid w:val="006C266C"/>
    <w:rsid w:val="006E02F0"/>
    <w:rsid w:val="006E27FE"/>
    <w:rsid w:val="006F29A7"/>
    <w:rsid w:val="006F33F0"/>
    <w:rsid w:val="00707824"/>
    <w:rsid w:val="0071232B"/>
    <w:rsid w:val="00717AE6"/>
    <w:rsid w:val="00720726"/>
    <w:rsid w:val="0073048E"/>
    <w:rsid w:val="00734E18"/>
    <w:rsid w:val="00743636"/>
    <w:rsid w:val="007466F0"/>
    <w:rsid w:val="007516F9"/>
    <w:rsid w:val="00753194"/>
    <w:rsid w:val="007809F6"/>
    <w:rsid w:val="00783879"/>
    <w:rsid w:val="00791B23"/>
    <w:rsid w:val="007B6BCA"/>
    <w:rsid w:val="007B6CD7"/>
    <w:rsid w:val="007D0E2E"/>
    <w:rsid w:val="007D229F"/>
    <w:rsid w:val="007D31B9"/>
    <w:rsid w:val="007D42E1"/>
    <w:rsid w:val="007F1E23"/>
    <w:rsid w:val="008152B5"/>
    <w:rsid w:val="00827F33"/>
    <w:rsid w:val="00830D5C"/>
    <w:rsid w:val="00835082"/>
    <w:rsid w:val="00836719"/>
    <w:rsid w:val="00837392"/>
    <w:rsid w:val="00846890"/>
    <w:rsid w:val="00846E68"/>
    <w:rsid w:val="0085292D"/>
    <w:rsid w:val="00856B3B"/>
    <w:rsid w:val="0086419D"/>
    <w:rsid w:val="008737ED"/>
    <w:rsid w:val="00877056"/>
    <w:rsid w:val="00887DE7"/>
    <w:rsid w:val="008A651A"/>
    <w:rsid w:val="008B1718"/>
    <w:rsid w:val="008B37ED"/>
    <w:rsid w:val="008C5B35"/>
    <w:rsid w:val="008C76F0"/>
    <w:rsid w:val="008D13E2"/>
    <w:rsid w:val="008D28AE"/>
    <w:rsid w:val="008D5D3B"/>
    <w:rsid w:val="008F6BD4"/>
    <w:rsid w:val="009240F0"/>
    <w:rsid w:val="00945AA9"/>
    <w:rsid w:val="00951994"/>
    <w:rsid w:val="00951D58"/>
    <w:rsid w:val="009530B4"/>
    <w:rsid w:val="00953442"/>
    <w:rsid w:val="00955721"/>
    <w:rsid w:val="00957EAC"/>
    <w:rsid w:val="00960A58"/>
    <w:rsid w:val="009666AA"/>
    <w:rsid w:val="00985109"/>
    <w:rsid w:val="00992B3E"/>
    <w:rsid w:val="009A77B0"/>
    <w:rsid w:val="009B3558"/>
    <w:rsid w:val="009C4279"/>
    <w:rsid w:val="009C47AD"/>
    <w:rsid w:val="009D061C"/>
    <w:rsid w:val="009D250B"/>
    <w:rsid w:val="009E0CD6"/>
    <w:rsid w:val="009F55EE"/>
    <w:rsid w:val="00A01DB5"/>
    <w:rsid w:val="00A15CD4"/>
    <w:rsid w:val="00A366D6"/>
    <w:rsid w:val="00A438E1"/>
    <w:rsid w:val="00A53466"/>
    <w:rsid w:val="00A65423"/>
    <w:rsid w:val="00A65D92"/>
    <w:rsid w:val="00A700F3"/>
    <w:rsid w:val="00A824B8"/>
    <w:rsid w:val="00A945FF"/>
    <w:rsid w:val="00AA63C1"/>
    <w:rsid w:val="00AB1BFF"/>
    <w:rsid w:val="00AF1B32"/>
    <w:rsid w:val="00B04968"/>
    <w:rsid w:val="00B3770D"/>
    <w:rsid w:val="00B53BBE"/>
    <w:rsid w:val="00B80DAC"/>
    <w:rsid w:val="00B860D1"/>
    <w:rsid w:val="00B91074"/>
    <w:rsid w:val="00B9245A"/>
    <w:rsid w:val="00BB422F"/>
    <w:rsid w:val="00BC30C7"/>
    <w:rsid w:val="00BC3A85"/>
    <w:rsid w:val="00BD2EDA"/>
    <w:rsid w:val="00BD31AF"/>
    <w:rsid w:val="00C006AB"/>
    <w:rsid w:val="00C11E2C"/>
    <w:rsid w:val="00C21B39"/>
    <w:rsid w:val="00C27E40"/>
    <w:rsid w:val="00C56C36"/>
    <w:rsid w:val="00C64D2F"/>
    <w:rsid w:val="00C7044E"/>
    <w:rsid w:val="00C7114A"/>
    <w:rsid w:val="00C7393A"/>
    <w:rsid w:val="00CA698B"/>
    <w:rsid w:val="00CD2146"/>
    <w:rsid w:val="00CD2A7E"/>
    <w:rsid w:val="00CD6349"/>
    <w:rsid w:val="00CD75C3"/>
    <w:rsid w:val="00CD7E57"/>
    <w:rsid w:val="00CE32A8"/>
    <w:rsid w:val="00CE3AE1"/>
    <w:rsid w:val="00CF48E4"/>
    <w:rsid w:val="00CF6D6B"/>
    <w:rsid w:val="00D02436"/>
    <w:rsid w:val="00D06A3D"/>
    <w:rsid w:val="00D17DCE"/>
    <w:rsid w:val="00D17E90"/>
    <w:rsid w:val="00D27C99"/>
    <w:rsid w:val="00D40E1D"/>
    <w:rsid w:val="00D4158E"/>
    <w:rsid w:val="00D43E3E"/>
    <w:rsid w:val="00D60079"/>
    <w:rsid w:val="00D7271C"/>
    <w:rsid w:val="00D77550"/>
    <w:rsid w:val="00D85FBC"/>
    <w:rsid w:val="00DA3020"/>
    <w:rsid w:val="00DE0C5C"/>
    <w:rsid w:val="00DE470C"/>
    <w:rsid w:val="00DF2D0F"/>
    <w:rsid w:val="00DF7C72"/>
    <w:rsid w:val="00E11272"/>
    <w:rsid w:val="00E25514"/>
    <w:rsid w:val="00E349A3"/>
    <w:rsid w:val="00E400F9"/>
    <w:rsid w:val="00E63DC8"/>
    <w:rsid w:val="00E73DF6"/>
    <w:rsid w:val="00E957EF"/>
    <w:rsid w:val="00EA214B"/>
    <w:rsid w:val="00EA24D3"/>
    <w:rsid w:val="00EC669C"/>
    <w:rsid w:val="00ED5520"/>
    <w:rsid w:val="00F04C5E"/>
    <w:rsid w:val="00F07E97"/>
    <w:rsid w:val="00F26BBE"/>
    <w:rsid w:val="00F569E9"/>
    <w:rsid w:val="00F87323"/>
    <w:rsid w:val="00F92562"/>
    <w:rsid w:val="00F95850"/>
    <w:rsid w:val="00FC27A3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0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376BA8"/>
    <w:pPr>
      <w:keepNext/>
      <w:tabs>
        <w:tab w:val="num" w:pos="432"/>
      </w:tabs>
      <w:jc w:val="both"/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76BA8"/>
    <w:pPr>
      <w:keepNext/>
      <w:tabs>
        <w:tab w:val="num" w:pos="576"/>
      </w:tabs>
      <w:jc w:val="both"/>
      <w:outlineLvl w:val="1"/>
    </w:pPr>
    <w:rPr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376BA8"/>
    <w:pPr>
      <w:keepNext/>
      <w:tabs>
        <w:tab w:val="num" w:pos="864"/>
      </w:tabs>
      <w:jc w:val="center"/>
      <w:outlineLvl w:val="3"/>
    </w:pPr>
    <w:rPr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376BA8"/>
    <w:pPr>
      <w:keepNext/>
      <w:tabs>
        <w:tab w:val="num" w:pos="1152"/>
      </w:tabs>
      <w:jc w:val="both"/>
      <w:outlineLvl w:val="5"/>
    </w:pPr>
    <w:rPr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376BA8"/>
    <w:pPr>
      <w:keepNext/>
      <w:tabs>
        <w:tab w:val="num" w:pos="1296"/>
      </w:tabs>
      <w:jc w:val="center"/>
      <w:outlineLvl w:val="6"/>
    </w:pPr>
    <w:rPr>
      <w:b/>
      <w:bCs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BA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376BA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376BA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376BA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376BA8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a3">
    <w:name w:val="header"/>
    <w:basedOn w:val="a"/>
    <w:link w:val="a4"/>
    <w:uiPriority w:val="99"/>
    <w:unhideWhenUsed/>
    <w:rsid w:val="00376BA8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376BA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5">
    <w:name w:val="Нижний колонтитул Знак"/>
    <w:basedOn w:val="a0"/>
    <w:link w:val="a6"/>
    <w:semiHidden/>
    <w:rsid w:val="00376BA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footer"/>
    <w:basedOn w:val="a"/>
    <w:link w:val="a5"/>
    <w:semiHidden/>
    <w:unhideWhenUsed/>
    <w:rsid w:val="00376BA8"/>
    <w:pPr>
      <w:tabs>
        <w:tab w:val="center" w:pos="4677"/>
        <w:tab w:val="right" w:pos="9355"/>
      </w:tabs>
    </w:pPr>
  </w:style>
  <w:style w:type="paragraph" w:styleId="a7">
    <w:name w:val="Body Text"/>
    <w:aliases w:val="bt,body text"/>
    <w:basedOn w:val="a"/>
    <w:link w:val="a8"/>
    <w:unhideWhenUsed/>
    <w:rsid w:val="00376BA8"/>
    <w:rPr>
      <w:szCs w:val="24"/>
      <w:lang w:val="x-none"/>
    </w:rPr>
  </w:style>
  <w:style w:type="character" w:customStyle="1" w:styleId="a8">
    <w:name w:val="Основной текст Знак"/>
    <w:aliases w:val="bt Знак,body text Знак"/>
    <w:basedOn w:val="a0"/>
    <w:link w:val="a7"/>
    <w:rsid w:val="00376BA8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9">
    <w:name w:val="Title"/>
    <w:basedOn w:val="a"/>
    <w:link w:val="aa"/>
    <w:qFormat/>
    <w:rsid w:val="00376BA8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character" w:customStyle="1" w:styleId="aa">
    <w:name w:val="Название Знак"/>
    <w:basedOn w:val="a0"/>
    <w:link w:val="a9"/>
    <w:rsid w:val="00376BA8"/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c"/>
    <w:uiPriority w:val="99"/>
    <w:semiHidden/>
    <w:rsid w:val="00376BA8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c">
    <w:name w:val="Body Text Indent"/>
    <w:basedOn w:val="a"/>
    <w:link w:val="ab"/>
    <w:uiPriority w:val="99"/>
    <w:semiHidden/>
    <w:unhideWhenUsed/>
    <w:rsid w:val="00376BA8"/>
    <w:pPr>
      <w:spacing w:after="120"/>
      <w:ind w:left="283"/>
    </w:pPr>
    <w:rPr>
      <w:lang w:val="x-none"/>
    </w:rPr>
  </w:style>
  <w:style w:type="paragraph" w:styleId="ad">
    <w:name w:val="Subtitle"/>
    <w:basedOn w:val="a"/>
    <w:link w:val="ae"/>
    <w:qFormat/>
    <w:rsid w:val="00376BA8"/>
    <w:pPr>
      <w:tabs>
        <w:tab w:val="num" w:pos="720"/>
      </w:tabs>
      <w:suppressAutoHyphens w:val="0"/>
      <w:ind w:left="720" w:hanging="360"/>
    </w:pPr>
    <w:rPr>
      <w:b/>
      <w:bCs/>
      <w:szCs w:val="24"/>
      <w:lang w:val="x-none" w:eastAsia="x-none"/>
    </w:rPr>
  </w:style>
  <w:style w:type="character" w:customStyle="1" w:styleId="ae">
    <w:name w:val="Подзаголовок Знак"/>
    <w:basedOn w:val="a0"/>
    <w:link w:val="ad"/>
    <w:rsid w:val="00376BA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2"/>
    <w:semiHidden/>
    <w:rsid w:val="00376BA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2">
    <w:name w:val="Body Text 2"/>
    <w:basedOn w:val="a"/>
    <w:link w:val="21"/>
    <w:semiHidden/>
    <w:unhideWhenUsed/>
    <w:rsid w:val="00376BA8"/>
    <w:pPr>
      <w:jc w:val="center"/>
    </w:pPr>
    <w:rPr>
      <w:szCs w:val="24"/>
    </w:rPr>
  </w:style>
  <w:style w:type="paragraph" w:styleId="23">
    <w:name w:val="Body Text Indent 2"/>
    <w:basedOn w:val="a"/>
    <w:link w:val="24"/>
    <w:unhideWhenUsed/>
    <w:rsid w:val="00376BA8"/>
    <w:pPr>
      <w:ind w:left="709"/>
      <w:jc w:val="both"/>
    </w:pPr>
    <w:rPr>
      <w:szCs w:val="24"/>
    </w:rPr>
  </w:style>
  <w:style w:type="character" w:customStyle="1" w:styleId="24">
    <w:name w:val="Основной текст с отступом 2 Знак"/>
    <w:basedOn w:val="a0"/>
    <w:link w:val="23"/>
    <w:rsid w:val="00376BA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Текст выноски Знак"/>
    <w:basedOn w:val="a0"/>
    <w:link w:val="af0"/>
    <w:uiPriority w:val="99"/>
    <w:semiHidden/>
    <w:rsid w:val="00376BA8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af0">
    <w:name w:val="Balloon Text"/>
    <w:basedOn w:val="a"/>
    <w:link w:val="af"/>
    <w:uiPriority w:val="99"/>
    <w:semiHidden/>
    <w:unhideWhenUsed/>
    <w:rsid w:val="00376BA8"/>
    <w:rPr>
      <w:rFonts w:ascii="Segoe UI" w:hAnsi="Segoe UI"/>
      <w:sz w:val="18"/>
      <w:szCs w:val="18"/>
      <w:lang w:val="x-none"/>
    </w:rPr>
  </w:style>
  <w:style w:type="paragraph" w:styleId="af1">
    <w:name w:val="No Spacing"/>
    <w:uiPriority w:val="1"/>
    <w:qFormat/>
    <w:rsid w:val="00376B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376BA8"/>
    <w:pPr>
      <w:suppressAutoHyphens w:val="0"/>
      <w:ind w:left="720"/>
    </w:pPr>
    <w:rPr>
      <w:szCs w:val="24"/>
      <w:lang w:eastAsia="ru-RU"/>
    </w:rPr>
  </w:style>
  <w:style w:type="paragraph" w:customStyle="1" w:styleId="af3">
    <w:name w:val="Заголовок"/>
    <w:basedOn w:val="a"/>
    <w:next w:val="a7"/>
    <w:rsid w:val="00376BA8"/>
    <w:pPr>
      <w:keepNext/>
      <w:spacing w:before="240" w:after="120"/>
    </w:pPr>
    <w:rPr>
      <w:rFonts w:eastAsia="Lucida Sans Unicode" w:cs="Tahoma"/>
    </w:rPr>
  </w:style>
  <w:style w:type="paragraph" w:customStyle="1" w:styleId="31">
    <w:name w:val="Основной текст с отступом 31"/>
    <w:basedOn w:val="a"/>
    <w:rsid w:val="00376BA8"/>
    <w:pPr>
      <w:spacing w:after="120"/>
      <w:ind w:left="283"/>
    </w:pPr>
    <w:rPr>
      <w:rFonts w:eastAsia="Calibri"/>
      <w:sz w:val="16"/>
      <w:szCs w:val="16"/>
    </w:rPr>
  </w:style>
  <w:style w:type="paragraph" w:customStyle="1" w:styleId="210">
    <w:name w:val="Основной текст с отступом 21"/>
    <w:basedOn w:val="a"/>
    <w:rsid w:val="00376BA8"/>
    <w:pPr>
      <w:ind w:left="709"/>
      <w:jc w:val="both"/>
    </w:pPr>
    <w:rPr>
      <w:szCs w:val="24"/>
    </w:rPr>
  </w:style>
  <w:style w:type="paragraph" w:customStyle="1" w:styleId="af4">
    <w:name w:val="Содержимое таблицы"/>
    <w:basedOn w:val="a"/>
    <w:rsid w:val="00376BA8"/>
    <w:pPr>
      <w:suppressLineNumbers/>
    </w:pPr>
  </w:style>
  <w:style w:type="paragraph" w:customStyle="1" w:styleId="af5">
    <w:name w:val="Заголовок таблицы"/>
    <w:basedOn w:val="af4"/>
    <w:rsid w:val="00376BA8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376BA8"/>
  </w:style>
  <w:style w:type="paragraph" w:customStyle="1" w:styleId="220">
    <w:name w:val="Основной текст с отступом 22"/>
    <w:basedOn w:val="a"/>
    <w:rsid w:val="00376BA8"/>
    <w:pPr>
      <w:ind w:left="709"/>
      <w:jc w:val="both"/>
    </w:pPr>
    <w:rPr>
      <w:szCs w:val="24"/>
    </w:rPr>
  </w:style>
  <w:style w:type="character" w:customStyle="1" w:styleId="Absatz-Standardschriftart">
    <w:name w:val="Absatz-Standardschriftart"/>
    <w:rsid w:val="00376BA8"/>
  </w:style>
  <w:style w:type="character" w:customStyle="1" w:styleId="WW8Num9z1">
    <w:name w:val="WW8Num9z1"/>
    <w:rsid w:val="00376BA8"/>
    <w:rPr>
      <w:rFonts w:ascii="Times New Roman" w:eastAsia="Times New Roman" w:hAnsi="Times New Roman" w:cs="Times New Roman" w:hint="default"/>
    </w:rPr>
  </w:style>
  <w:style w:type="character" w:customStyle="1" w:styleId="WW8Num14z0">
    <w:name w:val="WW8Num14z0"/>
    <w:rsid w:val="00376BA8"/>
    <w:rPr>
      <w:rFonts w:ascii="Symbol" w:hAnsi="Symbol" w:hint="default"/>
    </w:rPr>
  </w:style>
  <w:style w:type="character" w:customStyle="1" w:styleId="WW8Num14z1">
    <w:name w:val="WW8Num14z1"/>
    <w:rsid w:val="00376BA8"/>
    <w:rPr>
      <w:rFonts w:ascii="Courier New" w:hAnsi="Courier New" w:cs="Courier New" w:hint="default"/>
    </w:rPr>
  </w:style>
  <w:style w:type="character" w:customStyle="1" w:styleId="WW8Num14z2">
    <w:name w:val="WW8Num14z2"/>
    <w:rsid w:val="00376BA8"/>
    <w:rPr>
      <w:rFonts w:ascii="Wingdings" w:hAnsi="Wingdings" w:hint="default"/>
    </w:rPr>
  </w:style>
  <w:style w:type="character" w:customStyle="1" w:styleId="WW8Num17z0">
    <w:name w:val="WW8Num17z0"/>
    <w:rsid w:val="00376BA8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376BA8"/>
    <w:rPr>
      <w:rFonts w:ascii="Courier New" w:hAnsi="Courier New" w:cs="Courier New" w:hint="default"/>
    </w:rPr>
  </w:style>
  <w:style w:type="character" w:customStyle="1" w:styleId="WW8Num17z2">
    <w:name w:val="WW8Num17z2"/>
    <w:rsid w:val="00376BA8"/>
    <w:rPr>
      <w:rFonts w:ascii="Wingdings" w:hAnsi="Wingdings" w:hint="default"/>
    </w:rPr>
  </w:style>
  <w:style w:type="character" w:customStyle="1" w:styleId="WW8Num17z3">
    <w:name w:val="WW8Num17z3"/>
    <w:rsid w:val="00376BA8"/>
    <w:rPr>
      <w:rFonts w:ascii="Symbol" w:hAnsi="Symbol" w:hint="default"/>
    </w:rPr>
  </w:style>
  <w:style w:type="character" w:customStyle="1" w:styleId="WW8Num35z0">
    <w:name w:val="WW8Num35z0"/>
    <w:rsid w:val="00376BA8"/>
    <w:rPr>
      <w:rFonts w:ascii="Symbol" w:hAnsi="Symbol" w:hint="default"/>
    </w:rPr>
  </w:style>
  <w:style w:type="character" w:customStyle="1" w:styleId="WW8Num35z2">
    <w:name w:val="WW8Num35z2"/>
    <w:rsid w:val="00376BA8"/>
    <w:rPr>
      <w:rFonts w:ascii="Wingdings" w:hAnsi="Wingdings" w:hint="default"/>
    </w:rPr>
  </w:style>
  <w:style w:type="character" w:customStyle="1" w:styleId="WW8Num35z4">
    <w:name w:val="WW8Num35z4"/>
    <w:rsid w:val="00376BA8"/>
    <w:rPr>
      <w:rFonts w:ascii="Courier New" w:hAnsi="Courier New" w:cs="Courier New" w:hint="default"/>
    </w:rPr>
  </w:style>
  <w:style w:type="character" w:customStyle="1" w:styleId="WW8Num36z1">
    <w:name w:val="WW8Num36z1"/>
    <w:rsid w:val="00376BA8"/>
    <w:rPr>
      <w:rFonts w:ascii="Courier New" w:hAnsi="Courier New" w:cs="Courier New" w:hint="default"/>
    </w:rPr>
  </w:style>
  <w:style w:type="character" w:customStyle="1" w:styleId="WW8Num36z2">
    <w:name w:val="WW8Num36z2"/>
    <w:rsid w:val="00376BA8"/>
    <w:rPr>
      <w:rFonts w:ascii="Wingdings" w:hAnsi="Wingdings" w:hint="default"/>
    </w:rPr>
  </w:style>
  <w:style w:type="character" w:customStyle="1" w:styleId="WW8Num36z3">
    <w:name w:val="WW8Num36z3"/>
    <w:rsid w:val="00376BA8"/>
    <w:rPr>
      <w:rFonts w:ascii="Symbol" w:hAnsi="Symbol" w:hint="default"/>
    </w:rPr>
  </w:style>
  <w:style w:type="character" w:customStyle="1" w:styleId="WW8Num45z1">
    <w:name w:val="WW8Num45z1"/>
    <w:rsid w:val="00376BA8"/>
    <w:rPr>
      <w:rFonts w:ascii="Symbol" w:hAnsi="Symbol" w:hint="default"/>
    </w:rPr>
  </w:style>
  <w:style w:type="character" w:customStyle="1" w:styleId="WW8Num45z2">
    <w:name w:val="WW8Num45z2"/>
    <w:rsid w:val="00376BA8"/>
    <w:rPr>
      <w:rFonts w:ascii="Wingdings" w:hAnsi="Wingdings" w:hint="default"/>
    </w:rPr>
  </w:style>
  <w:style w:type="character" w:customStyle="1" w:styleId="WW8Num45z4">
    <w:name w:val="WW8Num45z4"/>
    <w:rsid w:val="00376BA8"/>
    <w:rPr>
      <w:rFonts w:ascii="Courier New" w:hAnsi="Courier New" w:cs="Courier New" w:hint="default"/>
    </w:rPr>
  </w:style>
  <w:style w:type="character" w:customStyle="1" w:styleId="WW8Num46z0">
    <w:name w:val="WW8Num46z0"/>
    <w:rsid w:val="00376BA8"/>
    <w:rPr>
      <w:rFonts w:ascii="Symbol" w:hAnsi="Symbol" w:hint="default"/>
    </w:rPr>
  </w:style>
  <w:style w:type="character" w:customStyle="1" w:styleId="WW8Num46z1">
    <w:name w:val="WW8Num46z1"/>
    <w:rsid w:val="00376BA8"/>
    <w:rPr>
      <w:rFonts w:ascii="Courier New" w:hAnsi="Courier New" w:cs="Courier New" w:hint="default"/>
    </w:rPr>
  </w:style>
  <w:style w:type="character" w:customStyle="1" w:styleId="WW8Num46z2">
    <w:name w:val="WW8Num46z2"/>
    <w:rsid w:val="00376BA8"/>
    <w:rPr>
      <w:rFonts w:ascii="Wingdings" w:hAnsi="Wingdings" w:hint="default"/>
    </w:rPr>
  </w:style>
  <w:style w:type="character" w:customStyle="1" w:styleId="25">
    <w:name w:val="Основной текст2"/>
    <w:rsid w:val="00376B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table" w:styleId="af7">
    <w:name w:val="Table Grid"/>
    <w:basedOn w:val="a1"/>
    <w:uiPriority w:val="59"/>
    <w:rsid w:val="0045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0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376BA8"/>
    <w:pPr>
      <w:keepNext/>
      <w:tabs>
        <w:tab w:val="num" w:pos="432"/>
      </w:tabs>
      <w:jc w:val="both"/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76BA8"/>
    <w:pPr>
      <w:keepNext/>
      <w:tabs>
        <w:tab w:val="num" w:pos="576"/>
      </w:tabs>
      <w:jc w:val="both"/>
      <w:outlineLvl w:val="1"/>
    </w:pPr>
    <w:rPr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376BA8"/>
    <w:pPr>
      <w:keepNext/>
      <w:tabs>
        <w:tab w:val="num" w:pos="864"/>
      </w:tabs>
      <w:jc w:val="center"/>
      <w:outlineLvl w:val="3"/>
    </w:pPr>
    <w:rPr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376BA8"/>
    <w:pPr>
      <w:keepNext/>
      <w:tabs>
        <w:tab w:val="num" w:pos="1152"/>
      </w:tabs>
      <w:jc w:val="both"/>
      <w:outlineLvl w:val="5"/>
    </w:pPr>
    <w:rPr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376BA8"/>
    <w:pPr>
      <w:keepNext/>
      <w:tabs>
        <w:tab w:val="num" w:pos="1296"/>
      </w:tabs>
      <w:jc w:val="center"/>
      <w:outlineLvl w:val="6"/>
    </w:pPr>
    <w:rPr>
      <w:b/>
      <w:bCs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BA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376BA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376BA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376BA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376BA8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a3">
    <w:name w:val="header"/>
    <w:basedOn w:val="a"/>
    <w:link w:val="a4"/>
    <w:uiPriority w:val="99"/>
    <w:unhideWhenUsed/>
    <w:rsid w:val="00376BA8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376BA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5">
    <w:name w:val="Нижний колонтитул Знак"/>
    <w:basedOn w:val="a0"/>
    <w:link w:val="a6"/>
    <w:semiHidden/>
    <w:rsid w:val="00376BA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footer"/>
    <w:basedOn w:val="a"/>
    <w:link w:val="a5"/>
    <w:semiHidden/>
    <w:unhideWhenUsed/>
    <w:rsid w:val="00376BA8"/>
    <w:pPr>
      <w:tabs>
        <w:tab w:val="center" w:pos="4677"/>
        <w:tab w:val="right" w:pos="9355"/>
      </w:tabs>
    </w:pPr>
  </w:style>
  <w:style w:type="paragraph" w:styleId="a7">
    <w:name w:val="Body Text"/>
    <w:aliases w:val="bt,body text"/>
    <w:basedOn w:val="a"/>
    <w:link w:val="a8"/>
    <w:unhideWhenUsed/>
    <w:rsid w:val="00376BA8"/>
    <w:rPr>
      <w:szCs w:val="24"/>
      <w:lang w:val="x-none"/>
    </w:rPr>
  </w:style>
  <w:style w:type="character" w:customStyle="1" w:styleId="a8">
    <w:name w:val="Основной текст Знак"/>
    <w:aliases w:val="bt Знак,body text Знак"/>
    <w:basedOn w:val="a0"/>
    <w:link w:val="a7"/>
    <w:rsid w:val="00376BA8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9">
    <w:name w:val="Title"/>
    <w:basedOn w:val="a"/>
    <w:link w:val="aa"/>
    <w:qFormat/>
    <w:rsid w:val="00376BA8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character" w:customStyle="1" w:styleId="aa">
    <w:name w:val="Название Знак"/>
    <w:basedOn w:val="a0"/>
    <w:link w:val="a9"/>
    <w:rsid w:val="00376BA8"/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c"/>
    <w:uiPriority w:val="99"/>
    <w:semiHidden/>
    <w:rsid w:val="00376BA8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c">
    <w:name w:val="Body Text Indent"/>
    <w:basedOn w:val="a"/>
    <w:link w:val="ab"/>
    <w:uiPriority w:val="99"/>
    <w:semiHidden/>
    <w:unhideWhenUsed/>
    <w:rsid w:val="00376BA8"/>
    <w:pPr>
      <w:spacing w:after="120"/>
      <w:ind w:left="283"/>
    </w:pPr>
    <w:rPr>
      <w:lang w:val="x-none"/>
    </w:rPr>
  </w:style>
  <w:style w:type="paragraph" w:styleId="ad">
    <w:name w:val="Subtitle"/>
    <w:basedOn w:val="a"/>
    <w:link w:val="ae"/>
    <w:qFormat/>
    <w:rsid w:val="00376BA8"/>
    <w:pPr>
      <w:tabs>
        <w:tab w:val="num" w:pos="720"/>
      </w:tabs>
      <w:suppressAutoHyphens w:val="0"/>
      <w:ind w:left="720" w:hanging="360"/>
    </w:pPr>
    <w:rPr>
      <w:b/>
      <w:bCs/>
      <w:szCs w:val="24"/>
      <w:lang w:val="x-none" w:eastAsia="x-none"/>
    </w:rPr>
  </w:style>
  <w:style w:type="character" w:customStyle="1" w:styleId="ae">
    <w:name w:val="Подзаголовок Знак"/>
    <w:basedOn w:val="a0"/>
    <w:link w:val="ad"/>
    <w:rsid w:val="00376BA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2"/>
    <w:semiHidden/>
    <w:rsid w:val="00376BA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2">
    <w:name w:val="Body Text 2"/>
    <w:basedOn w:val="a"/>
    <w:link w:val="21"/>
    <w:semiHidden/>
    <w:unhideWhenUsed/>
    <w:rsid w:val="00376BA8"/>
    <w:pPr>
      <w:jc w:val="center"/>
    </w:pPr>
    <w:rPr>
      <w:szCs w:val="24"/>
    </w:rPr>
  </w:style>
  <w:style w:type="paragraph" w:styleId="23">
    <w:name w:val="Body Text Indent 2"/>
    <w:basedOn w:val="a"/>
    <w:link w:val="24"/>
    <w:unhideWhenUsed/>
    <w:rsid w:val="00376BA8"/>
    <w:pPr>
      <w:ind w:left="709"/>
      <w:jc w:val="both"/>
    </w:pPr>
    <w:rPr>
      <w:szCs w:val="24"/>
    </w:rPr>
  </w:style>
  <w:style w:type="character" w:customStyle="1" w:styleId="24">
    <w:name w:val="Основной текст с отступом 2 Знак"/>
    <w:basedOn w:val="a0"/>
    <w:link w:val="23"/>
    <w:rsid w:val="00376BA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Текст выноски Знак"/>
    <w:basedOn w:val="a0"/>
    <w:link w:val="af0"/>
    <w:uiPriority w:val="99"/>
    <w:semiHidden/>
    <w:rsid w:val="00376BA8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af0">
    <w:name w:val="Balloon Text"/>
    <w:basedOn w:val="a"/>
    <w:link w:val="af"/>
    <w:uiPriority w:val="99"/>
    <w:semiHidden/>
    <w:unhideWhenUsed/>
    <w:rsid w:val="00376BA8"/>
    <w:rPr>
      <w:rFonts w:ascii="Segoe UI" w:hAnsi="Segoe UI"/>
      <w:sz w:val="18"/>
      <w:szCs w:val="18"/>
      <w:lang w:val="x-none"/>
    </w:rPr>
  </w:style>
  <w:style w:type="paragraph" w:styleId="af1">
    <w:name w:val="No Spacing"/>
    <w:uiPriority w:val="1"/>
    <w:qFormat/>
    <w:rsid w:val="00376B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376BA8"/>
    <w:pPr>
      <w:suppressAutoHyphens w:val="0"/>
      <w:ind w:left="720"/>
    </w:pPr>
    <w:rPr>
      <w:szCs w:val="24"/>
      <w:lang w:eastAsia="ru-RU"/>
    </w:rPr>
  </w:style>
  <w:style w:type="paragraph" w:customStyle="1" w:styleId="af3">
    <w:name w:val="Заголовок"/>
    <w:basedOn w:val="a"/>
    <w:next w:val="a7"/>
    <w:rsid w:val="00376BA8"/>
    <w:pPr>
      <w:keepNext/>
      <w:spacing w:before="240" w:after="120"/>
    </w:pPr>
    <w:rPr>
      <w:rFonts w:eastAsia="Lucida Sans Unicode" w:cs="Tahoma"/>
    </w:rPr>
  </w:style>
  <w:style w:type="paragraph" w:customStyle="1" w:styleId="31">
    <w:name w:val="Основной текст с отступом 31"/>
    <w:basedOn w:val="a"/>
    <w:rsid w:val="00376BA8"/>
    <w:pPr>
      <w:spacing w:after="120"/>
      <w:ind w:left="283"/>
    </w:pPr>
    <w:rPr>
      <w:rFonts w:eastAsia="Calibri"/>
      <w:sz w:val="16"/>
      <w:szCs w:val="16"/>
    </w:rPr>
  </w:style>
  <w:style w:type="paragraph" w:customStyle="1" w:styleId="210">
    <w:name w:val="Основной текст с отступом 21"/>
    <w:basedOn w:val="a"/>
    <w:rsid w:val="00376BA8"/>
    <w:pPr>
      <w:ind w:left="709"/>
      <w:jc w:val="both"/>
    </w:pPr>
    <w:rPr>
      <w:szCs w:val="24"/>
    </w:rPr>
  </w:style>
  <w:style w:type="paragraph" w:customStyle="1" w:styleId="af4">
    <w:name w:val="Содержимое таблицы"/>
    <w:basedOn w:val="a"/>
    <w:rsid w:val="00376BA8"/>
    <w:pPr>
      <w:suppressLineNumbers/>
    </w:pPr>
  </w:style>
  <w:style w:type="paragraph" w:customStyle="1" w:styleId="af5">
    <w:name w:val="Заголовок таблицы"/>
    <w:basedOn w:val="af4"/>
    <w:rsid w:val="00376BA8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376BA8"/>
  </w:style>
  <w:style w:type="paragraph" w:customStyle="1" w:styleId="220">
    <w:name w:val="Основной текст с отступом 22"/>
    <w:basedOn w:val="a"/>
    <w:rsid w:val="00376BA8"/>
    <w:pPr>
      <w:ind w:left="709"/>
      <w:jc w:val="both"/>
    </w:pPr>
    <w:rPr>
      <w:szCs w:val="24"/>
    </w:rPr>
  </w:style>
  <w:style w:type="character" w:customStyle="1" w:styleId="Absatz-Standardschriftart">
    <w:name w:val="Absatz-Standardschriftart"/>
    <w:rsid w:val="00376BA8"/>
  </w:style>
  <w:style w:type="character" w:customStyle="1" w:styleId="WW8Num9z1">
    <w:name w:val="WW8Num9z1"/>
    <w:rsid w:val="00376BA8"/>
    <w:rPr>
      <w:rFonts w:ascii="Times New Roman" w:eastAsia="Times New Roman" w:hAnsi="Times New Roman" w:cs="Times New Roman" w:hint="default"/>
    </w:rPr>
  </w:style>
  <w:style w:type="character" w:customStyle="1" w:styleId="WW8Num14z0">
    <w:name w:val="WW8Num14z0"/>
    <w:rsid w:val="00376BA8"/>
    <w:rPr>
      <w:rFonts w:ascii="Symbol" w:hAnsi="Symbol" w:hint="default"/>
    </w:rPr>
  </w:style>
  <w:style w:type="character" w:customStyle="1" w:styleId="WW8Num14z1">
    <w:name w:val="WW8Num14z1"/>
    <w:rsid w:val="00376BA8"/>
    <w:rPr>
      <w:rFonts w:ascii="Courier New" w:hAnsi="Courier New" w:cs="Courier New" w:hint="default"/>
    </w:rPr>
  </w:style>
  <w:style w:type="character" w:customStyle="1" w:styleId="WW8Num14z2">
    <w:name w:val="WW8Num14z2"/>
    <w:rsid w:val="00376BA8"/>
    <w:rPr>
      <w:rFonts w:ascii="Wingdings" w:hAnsi="Wingdings" w:hint="default"/>
    </w:rPr>
  </w:style>
  <w:style w:type="character" w:customStyle="1" w:styleId="WW8Num17z0">
    <w:name w:val="WW8Num17z0"/>
    <w:rsid w:val="00376BA8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376BA8"/>
    <w:rPr>
      <w:rFonts w:ascii="Courier New" w:hAnsi="Courier New" w:cs="Courier New" w:hint="default"/>
    </w:rPr>
  </w:style>
  <w:style w:type="character" w:customStyle="1" w:styleId="WW8Num17z2">
    <w:name w:val="WW8Num17z2"/>
    <w:rsid w:val="00376BA8"/>
    <w:rPr>
      <w:rFonts w:ascii="Wingdings" w:hAnsi="Wingdings" w:hint="default"/>
    </w:rPr>
  </w:style>
  <w:style w:type="character" w:customStyle="1" w:styleId="WW8Num17z3">
    <w:name w:val="WW8Num17z3"/>
    <w:rsid w:val="00376BA8"/>
    <w:rPr>
      <w:rFonts w:ascii="Symbol" w:hAnsi="Symbol" w:hint="default"/>
    </w:rPr>
  </w:style>
  <w:style w:type="character" w:customStyle="1" w:styleId="WW8Num35z0">
    <w:name w:val="WW8Num35z0"/>
    <w:rsid w:val="00376BA8"/>
    <w:rPr>
      <w:rFonts w:ascii="Symbol" w:hAnsi="Symbol" w:hint="default"/>
    </w:rPr>
  </w:style>
  <w:style w:type="character" w:customStyle="1" w:styleId="WW8Num35z2">
    <w:name w:val="WW8Num35z2"/>
    <w:rsid w:val="00376BA8"/>
    <w:rPr>
      <w:rFonts w:ascii="Wingdings" w:hAnsi="Wingdings" w:hint="default"/>
    </w:rPr>
  </w:style>
  <w:style w:type="character" w:customStyle="1" w:styleId="WW8Num35z4">
    <w:name w:val="WW8Num35z4"/>
    <w:rsid w:val="00376BA8"/>
    <w:rPr>
      <w:rFonts w:ascii="Courier New" w:hAnsi="Courier New" w:cs="Courier New" w:hint="default"/>
    </w:rPr>
  </w:style>
  <w:style w:type="character" w:customStyle="1" w:styleId="WW8Num36z1">
    <w:name w:val="WW8Num36z1"/>
    <w:rsid w:val="00376BA8"/>
    <w:rPr>
      <w:rFonts w:ascii="Courier New" w:hAnsi="Courier New" w:cs="Courier New" w:hint="default"/>
    </w:rPr>
  </w:style>
  <w:style w:type="character" w:customStyle="1" w:styleId="WW8Num36z2">
    <w:name w:val="WW8Num36z2"/>
    <w:rsid w:val="00376BA8"/>
    <w:rPr>
      <w:rFonts w:ascii="Wingdings" w:hAnsi="Wingdings" w:hint="default"/>
    </w:rPr>
  </w:style>
  <w:style w:type="character" w:customStyle="1" w:styleId="WW8Num36z3">
    <w:name w:val="WW8Num36z3"/>
    <w:rsid w:val="00376BA8"/>
    <w:rPr>
      <w:rFonts w:ascii="Symbol" w:hAnsi="Symbol" w:hint="default"/>
    </w:rPr>
  </w:style>
  <w:style w:type="character" w:customStyle="1" w:styleId="WW8Num45z1">
    <w:name w:val="WW8Num45z1"/>
    <w:rsid w:val="00376BA8"/>
    <w:rPr>
      <w:rFonts w:ascii="Symbol" w:hAnsi="Symbol" w:hint="default"/>
    </w:rPr>
  </w:style>
  <w:style w:type="character" w:customStyle="1" w:styleId="WW8Num45z2">
    <w:name w:val="WW8Num45z2"/>
    <w:rsid w:val="00376BA8"/>
    <w:rPr>
      <w:rFonts w:ascii="Wingdings" w:hAnsi="Wingdings" w:hint="default"/>
    </w:rPr>
  </w:style>
  <w:style w:type="character" w:customStyle="1" w:styleId="WW8Num45z4">
    <w:name w:val="WW8Num45z4"/>
    <w:rsid w:val="00376BA8"/>
    <w:rPr>
      <w:rFonts w:ascii="Courier New" w:hAnsi="Courier New" w:cs="Courier New" w:hint="default"/>
    </w:rPr>
  </w:style>
  <w:style w:type="character" w:customStyle="1" w:styleId="WW8Num46z0">
    <w:name w:val="WW8Num46z0"/>
    <w:rsid w:val="00376BA8"/>
    <w:rPr>
      <w:rFonts w:ascii="Symbol" w:hAnsi="Symbol" w:hint="default"/>
    </w:rPr>
  </w:style>
  <w:style w:type="character" w:customStyle="1" w:styleId="WW8Num46z1">
    <w:name w:val="WW8Num46z1"/>
    <w:rsid w:val="00376BA8"/>
    <w:rPr>
      <w:rFonts w:ascii="Courier New" w:hAnsi="Courier New" w:cs="Courier New" w:hint="default"/>
    </w:rPr>
  </w:style>
  <w:style w:type="character" w:customStyle="1" w:styleId="WW8Num46z2">
    <w:name w:val="WW8Num46z2"/>
    <w:rsid w:val="00376BA8"/>
    <w:rPr>
      <w:rFonts w:ascii="Wingdings" w:hAnsi="Wingdings" w:hint="default"/>
    </w:rPr>
  </w:style>
  <w:style w:type="character" w:customStyle="1" w:styleId="25">
    <w:name w:val="Основной текст2"/>
    <w:rsid w:val="00376B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table" w:styleId="af7">
    <w:name w:val="Table Grid"/>
    <w:basedOn w:val="a1"/>
    <w:uiPriority w:val="59"/>
    <w:rsid w:val="0045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F2F7-8BCD-4BCD-A920-8805BE7B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Тищенко А.А.</dc:creator>
  <cp:lastModifiedBy>Павленко Ю.В.</cp:lastModifiedBy>
  <cp:revision>3</cp:revision>
  <cp:lastPrinted>2025-06-19T01:38:00Z</cp:lastPrinted>
  <dcterms:created xsi:type="dcterms:W3CDTF">2025-10-07T08:09:00Z</dcterms:created>
  <dcterms:modified xsi:type="dcterms:W3CDTF">2025-10-07T08:11:00Z</dcterms:modified>
</cp:coreProperties>
</file>