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171" w:rsidRPr="00C304CD" w:rsidRDefault="00E81171" w:rsidP="00E81171">
      <w:pPr>
        <w:spacing w:line="240" w:lineRule="exact"/>
        <w:ind w:right="-306"/>
        <w:jc w:val="center"/>
        <w:rPr>
          <w:b/>
          <w:color w:val="000000" w:themeColor="text1"/>
          <w:sz w:val="24"/>
          <w:szCs w:val="24"/>
        </w:rPr>
      </w:pPr>
      <w:r w:rsidRPr="00C304CD">
        <w:rPr>
          <w:b/>
          <w:color w:val="000000" w:themeColor="text1"/>
          <w:sz w:val="24"/>
          <w:szCs w:val="24"/>
        </w:rPr>
        <w:t>ОБЗОР</w:t>
      </w:r>
    </w:p>
    <w:p w:rsidR="00E81171" w:rsidRPr="00C304CD" w:rsidRDefault="00E81171" w:rsidP="00A17290">
      <w:pPr>
        <w:spacing w:line="240" w:lineRule="exact"/>
        <w:ind w:left="-709" w:right="-306" w:firstLine="567"/>
        <w:jc w:val="center"/>
        <w:rPr>
          <w:b/>
          <w:color w:val="000000" w:themeColor="text1"/>
          <w:sz w:val="24"/>
          <w:szCs w:val="24"/>
        </w:rPr>
      </w:pPr>
      <w:r w:rsidRPr="00C304CD">
        <w:rPr>
          <w:b/>
          <w:color w:val="000000" w:themeColor="text1"/>
          <w:sz w:val="24"/>
          <w:szCs w:val="24"/>
        </w:rPr>
        <w:t xml:space="preserve">социально-экономической ситуации в г.Барнауле за </w:t>
      </w:r>
      <w:r w:rsidR="004E0C77" w:rsidRPr="00C304CD">
        <w:rPr>
          <w:b/>
          <w:color w:val="000000" w:themeColor="text1"/>
          <w:sz w:val="24"/>
          <w:szCs w:val="24"/>
        </w:rPr>
        <w:t>январь</w:t>
      </w:r>
      <w:r w:rsidR="0031196D" w:rsidRPr="00C304CD">
        <w:rPr>
          <w:b/>
          <w:color w:val="000000" w:themeColor="text1"/>
          <w:sz w:val="24"/>
          <w:szCs w:val="24"/>
        </w:rPr>
        <w:t>-</w:t>
      </w:r>
      <w:r w:rsidR="008141D8" w:rsidRPr="00C304CD">
        <w:rPr>
          <w:b/>
          <w:color w:val="000000" w:themeColor="text1"/>
          <w:sz w:val="24"/>
          <w:szCs w:val="24"/>
        </w:rPr>
        <w:t>май</w:t>
      </w:r>
      <w:r w:rsidR="007476EE" w:rsidRPr="00C304CD">
        <w:rPr>
          <w:b/>
          <w:color w:val="000000" w:themeColor="text1"/>
          <w:sz w:val="24"/>
          <w:szCs w:val="24"/>
        </w:rPr>
        <w:t xml:space="preserve"> </w:t>
      </w:r>
      <w:r w:rsidRPr="00C304CD">
        <w:rPr>
          <w:b/>
          <w:color w:val="000000" w:themeColor="text1"/>
          <w:sz w:val="24"/>
          <w:szCs w:val="24"/>
        </w:rPr>
        <w:t>202</w:t>
      </w:r>
      <w:r w:rsidR="007971A1" w:rsidRPr="00C304CD">
        <w:rPr>
          <w:b/>
          <w:color w:val="000000" w:themeColor="text1"/>
          <w:sz w:val="24"/>
          <w:szCs w:val="24"/>
        </w:rPr>
        <w:t>4</w:t>
      </w:r>
      <w:r w:rsidRPr="00C304CD">
        <w:rPr>
          <w:b/>
          <w:color w:val="000000" w:themeColor="text1"/>
          <w:sz w:val="24"/>
          <w:szCs w:val="24"/>
        </w:rPr>
        <w:t xml:space="preserve"> года</w:t>
      </w:r>
    </w:p>
    <w:p w:rsidR="00F3662E" w:rsidRPr="00C304CD" w:rsidRDefault="00F3662E" w:rsidP="00E81171">
      <w:pPr>
        <w:spacing w:line="240" w:lineRule="exact"/>
        <w:ind w:left="-709" w:right="-306" w:firstLine="567"/>
        <w:jc w:val="center"/>
        <w:rPr>
          <w:b/>
          <w:color w:val="000000" w:themeColor="text1"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92"/>
        <w:gridCol w:w="934"/>
      </w:tblGrid>
      <w:tr w:rsidR="00E81171" w:rsidRPr="00C304CD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C304CD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C304CD">
              <w:rPr>
                <w:color w:val="000000" w:themeColor="text1"/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C304CD" w:rsidRDefault="00E81171" w:rsidP="008141D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C304CD">
              <w:rPr>
                <w:color w:val="000000" w:themeColor="text1"/>
                <w:spacing w:val="-8"/>
                <w:sz w:val="22"/>
                <w:szCs w:val="22"/>
              </w:rPr>
              <w:t>Январь</w:t>
            </w:r>
            <w:r w:rsidR="00293933" w:rsidRPr="00C304CD">
              <w:rPr>
                <w:color w:val="000000" w:themeColor="text1"/>
                <w:spacing w:val="-8"/>
                <w:sz w:val="22"/>
                <w:szCs w:val="22"/>
              </w:rPr>
              <w:t>-</w:t>
            </w:r>
            <w:r w:rsidR="008141D8" w:rsidRPr="00C304CD">
              <w:rPr>
                <w:color w:val="000000" w:themeColor="text1"/>
                <w:spacing w:val="-8"/>
                <w:sz w:val="22"/>
                <w:szCs w:val="22"/>
              </w:rPr>
              <w:t>май</w:t>
            </w:r>
          </w:p>
        </w:tc>
      </w:tr>
      <w:tr w:rsidR="000373AC" w:rsidRPr="00C304CD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C304CD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C304CD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C304CD">
              <w:rPr>
                <w:color w:val="000000" w:themeColor="text1"/>
                <w:spacing w:val="-4"/>
                <w:sz w:val="22"/>
                <w:szCs w:val="22"/>
              </w:rPr>
              <w:t>20</w:t>
            </w:r>
            <w:r w:rsidR="007971A1" w:rsidRPr="00C304CD">
              <w:rPr>
                <w:color w:val="000000" w:themeColor="text1"/>
                <w:spacing w:val="-4"/>
                <w:sz w:val="22"/>
                <w:szCs w:val="22"/>
              </w:rPr>
              <w:t>23</w:t>
            </w:r>
            <w:r w:rsidRPr="00C304CD">
              <w:rPr>
                <w:color w:val="000000" w:themeColor="text1"/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C304CD" w:rsidRDefault="007971A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C304CD">
              <w:rPr>
                <w:color w:val="000000" w:themeColor="text1"/>
                <w:spacing w:val="-8"/>
                <w:sz w:val="22"/>
                <w:szCs w:val="22"/>
              </w:rPr>
              <w:t>2024</w:t>
            </w:r>
            <w:r w:rsidR="000373AC" w:rsidRPr="00C304CD">
              <w:rPr>
                <w:color w:val="000000" w:themeColor="text1"/>
                <w:spacing w:val="-8"/>
                <w:sz w:val="22"/>
                <w:szCs w:val="22"/>
              </w:rPr>
              <w:t xml:space="preserve"> г.</w:t>
            </w:r>
          </w:p>
        </w:tc>
      </w:tr>
      <w:tr w:rsidR="007971A1" w:rsidRPr="00C304CD" w:rsidTr="00C9019C">
        <w:trPr>
          <w:trHeight w:val="245"/>
          <w:jc w:val="center"/>
        </w:trPr>
        <w:tc>
          <w:tcPr>
            <w:tcW w:w="8449" w:type="dxa"/>
          </w:tcPr>
          <w:p w:rsidR="007971A1" w:rsidRPr="00C304CD" w:rsidRDefault="007971A1" w:rsidP="00382135">
            <w:pPr>
              <w:widowControl w:val="0"/>
              <w:tabs>
                <w:tab w:val="left" w:pos="1512"/>
              </w:tabs>
              <w:ind w:left="-23" w:right="-108"/>
              <w:rPr>
                <w:color w:val="000000" w:themeColor="text1"/>
                <w:spacing w:val="-4"/>
                <w:sz w:val="22"/>
                <w:szCs w:val="22"/>
              </w:rPr>
            </w:pPr>
            <w:r w:rsidRPr="00C304CD">
              <w:rPr>
                <w:color w:val="000000" w:themeColor="text1"/>
                <w:spacing w:val="-4"/>
                <w:sz w:val="22"/>
                <w:szCs w:val="22"/>
              </w:rPr>
              <w:t xml:space="preserve">Индекс промышленного производства, </w:t>
            </w:r>
            <w:r w:rsidRPr="00C304CD">
              <w:rPr>
                <w:color w:val="000000" w:themeColor="text1"/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7971A1" w:rsidRPr="00C304CD" w:rsidRDefault="008141D8" w:rsidP="00D43B4A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105,6</w:t>
            </w:r>
          </w:p>
        </w:tc>
        <w:tc>
          <w:tcPr>
            <w:tcW w:w="934" w:type="dxa"/>
          </w:tcPr>
          <w:p w:rsidR="007971A1" w:rsidRPr="00C304CD" w:rsidRDefault="008141D8" w:rsidP="00B6298A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107,8</w:t>
            </w:r>
          </w:p>
        </w:tc>
      </w:tr>
      <w:tr w:rsidR="007971A1" w:rsidRPr="00C304CD" w:rsidTr="00C9019C">
        <w:trPr>
          <w:trHeight w:val="246"/>
          <w:jc w:val="center"/>
        </w:trPr>
        <w:tc>
          <w:tcPr>
            <w:tcW w:w="8449" w:type="dxa"/>
          </w:tcPr>
          <w:p w:rsidR="007971A1" w:rsidRPr="00C304CD" w:rsidRDefault="007971A1" w:rsidP="000B5355">
            <w:pPr>
              <w:widowControl w:val="0"/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C304CD">
              <w:rPr>
                <w:color w:val="000000" w:themeColor="text1"/>
                <w:sz w:val="22"/>
                <w:szCs w:val="22"/>
              </w:rPr>
              <w:t>Ввод в действие жилых домов, тыс. кв.метров</w:t>
            </w:r>
          </w:p>
        </w:tc>
        <w:tc>
          <w:tcPr>
            <w:tcW w:w="992" w:type="dxa"/>
          </w:tcPr>
          <w:p w:rsidR="007971A1" w:rsidRPr="00C304CD" w:rsidRDefault="00C46FE3" w:rsidP="008141D8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2</w:t>
            </w:r>
            <w:r w:rsidR="008141D8" w:rsidRPr="00C304CD">
              <w:rPr>
                <w:color w:val="000000" w:themeColor="text1"/>
                <w:spacing w:val="-4"/>
                <w:sz w:val="24"/>
                <w:szCs w:val="24"/>
              </w:rPr>
              <w:t>60,4</w:t>
            </w:r>
          </w:p>
        </w:tc>
        <w:tc>
          <w:tcPr>
            <w:tcW w:w="934" w:type="dxa"/>
          </w:tcPr>
          <w:p w:rsidR="007971A1" w:rsidRPr="00C304CD" w:rsidRDefault="008141D8" w:rsidP="009B21D5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220,3</w:t>
            </w:r>
          </w:p>
        </w:tc>
      </w:tr>
      <w:tr w:rsidR="007971A1" w:rsidRPr="00C304CD" w:rsidTr="000B5355">
        <w:trPr>
          <w:trHeight w:val="445"/>
          <w:jc w:val="center"/>
        </w:trPr>
        <w:tc>
          <w:tcPr>
            <w:tcW w:w="8449" w:type="dxa"/>
          </w:tcPr>
          <w:p w:rsidR="007971A1" w:rsidRPr="00C304CD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pacing w:val="-6"/>
                <w:sz w:val="22"/>
                <w:szCs w:val="22"/>
              </w:rPr>
            </w:pPr>
            <w:r w:rsidRPr="00C304CD">
              <w:rPr>
                <w:color w:val="000000" w:themeColor="text1"/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C304CD">
              <w:rPr>
                <w:i/>
                <w:color w:val="000000" w:themeColor="text1"/>
                <w:spacing w:val="-8"/>
                <w:sz w:val="22"/>
                <w:szCs w:val="22"/>
              </w:rPr>
              <w:t>к декабрю предыдущего года</w:t>
            </w:r>
            <w:r w:rsidRPr="00C304CD">
              <w:rPr>
                <w:color w:val="000000" w:themeColor="text1"/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7971A1" w:rsidRPr="00C304CD" w:rsidRDefault="004711E5" w:rsidP="0016722D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102,2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971A1" w:rsidRPr="00C304CD" w:rsidRDefault="004711E5" w:rsidP="009B21D5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2"/>
              </w:rPr>
              <w:t>102,6</w:t>
            </w:r>
          </w:p>
        </w:tc>
      </w:tr>
      <w:tr w:rsidR="007971A1" w:rsidRPr="00C304CD" w:rsidTr="00C9019C">
        <w:trPr>
          <w:trHeight w:val="203"/>
          <w:jc w:val="center"/>
        </w:trPr>
        <w:tc>
          <w:tcPr>
            <w:tcW w:w="8449" w:type="dxa"/>
          </w:tcPr>
          <w:p w:rsidR="007971A1" w:rsidRPr="00C304CD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C304CD">
              <w:rPr>
                <w:color w:val="000000" w:themeColor="text1"/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7971A1" w:rsidRPr="00C304CD" w:rsidRDefault="004711E5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101,5</w:t>
            </w:r>
          </w:p>
        </w:tc>
        <w:tc>
          <w:tcPr>
            <w:tcW w:w="934" w:type="dxa"/>
            <w:shd w:val="clear" w:color="auto" w:fill="auto"/>
          </w:tcPr>
          <w:p w:rsidR="007971A1" w:rsidRPr="00C304CD" w:rsidRDefault="004711E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101,8</w:t>
            </w:r>
          </w:p>
        </w:tc>
      </w:tr>
      <w:tr w:rsidR="007971A1" w:rsidRPr="00C304CD" w:rsidTr="00C9019C">
        <w:trPr>
          <w:trHeight w:val="259"/>
          <w:jc w:val="center"/>
        </w:trPr>
        <w:tc>
          <w:tcPr>
            <w:tcW w:w="8449" w:type="dxa"/>
          </w:tcPr>
          <w:p w:rsidR="007971A1" w:rsidRPr="00C304CD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C304CD">
              <w:rPr>
                <w:color w:val="000000" w:themeColor="text1"/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7971A1" w:rsidRPr="00C304CD" w:rsidRDefault="004711E5" w:rsidP="0016722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100,6</w:t>
            </w:r>
          </w:p>
        </w:tc>
        <w:tc>
          <w:tcPr>
            <w:tcW w:w="934" w:type="dxa"/>
            <w:shd w:val="clear" w:color="auto" w:fill="auto"/>
          </w:tcPr>
          <w:p w:rsidR="007971A1" w:rsidRPr="00C304CD" w:rsidRDefault="004711E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101,8</w:t>
            </w:r>
          </w:p>
        </w:tc>
      </w:tr>
      <w:tr w:rsidR="007971A1" w:rsidRPr="00C304CD" w:rsidTr="00C9019C">
        <w:trPr>
          <w:trHeight w:val="231"/>
          <w:jc w:val="center"/>
        </w:trPr>
        <w:tc>
          <w:tcPr>
            <w:tcW w:w="8449" w:type="dxa"/>
          </w:tcPr>
          <w:p w:rsidR="007971A1" w:rsidRPr="00C304CD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C304CD">
              <w:rPr>
                <w:color w:val="000000" w:themeColor="text1"/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7971A1" w:rsidRPr="00C304CD" w:rsidRDefault="004711E5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104,5</w:t>
            </w:r>
          </w:p>
        </w:tc>
        <w:tc>
          <w:tcPr>
            <w:tcW w:w="934" w:type="dxa"/>
            <w:shd w:val="clear" w:color="auto" w:fill="auto"/>
          </w:tcPr>
          <w:p w:rsidR="007971A1" w:rsidRPr="00C304CD" w:rsidRDefault="004711E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105,4</w:t>
            </w:r>
          </w:p>
        </w:tc>
      </w:tr>
      <w:tr w:rsidR="007971A1" w:rsidRPr="00C304CD" w:rsidTr="00CE66A9">
        <w:trPr>
          <w:trHeight w:val="429"/>
          <w:jc w:val="center"/>
        </w:trPr>
        <w:tc>
          <w:tcPr>
            <w:tcW w:w="8449" w:type="dxa"/>
          </w:tcPr>
          <w:p w:rsidR="007971A1" w:rsidRPr="00C304CD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C304CD">
              <w:rPr>
                <w:color w:val="000000" w:themeColor="text1"/>
                <w:sz w:val="22"/>
                <w:szCs w:val="22"/>
              </w:rPr>
              <w:t xml:space="preserve">Среднемесячная заработная плата работников </w:t>
            </w:r>
            <w:r w:rsidRPr="00C304CD">
              <w:rPr>
                <w:color w:val="000000" w:themeColor="text1"/>
                <w:spacing w:val="-6"/>
                <w:sz w:val="22"/>
                <w:szCs w:val="22"/>
              </w:rPr>
              <w:t>(по крупным и средним организациям)</w:t>
            </w:r>
            <w:r w:rsidRPr="00C304C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971A1" w:rsidRPr="00C304CD" w:rsidRDefault="007971A1" w:rsidP="00C33E1F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C304CD">
              <w:rPr>
                <w:i/>
                <w:color w:val="000000" w:themeColor="text1"/>
                <w:sz w:val="22"/>
                <w:szCs w:val="22"/>
              </w:rPr>
              <w:t>за январь</w:t>
            </w:r>
            <w:r w:rsidR="004A1D53" w:rsidRPr="00C304CD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C33E1F" w:rsidRPr="00C304CD">
              <w:rPr>
                <w:i/>
                <w:color w:val="000000" w:themeColor="text1"/>
                <w:sz w:val="22"/>
                <w:szCs w:val="22"/>
              </w:rPr>
              <w:t>апрель</w:t>
            </w:r>
            <w:r w:rsidRPr="00C304CD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r w:rsidRPr="00C304CD">
              <w:rPr>
                <w:color w:val="000000" w:themeColor="text1"/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971A1" w:rsidRPr="00C304CD" w:rsidRDefault="00C33E1F" w:rsidP="007971A1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53 505</w:t>
            </w:r>
          </w:p>
        </w:tc>
        <w:tc>
          <w:tcPr>
            <w:tcW w:w="934" w:type="dxa"/>
            <w:vAlign w:val="center"/>
          </w:tcPr>
          <w:p w:rsidR="007971A1" w:rsidRPr="00C304CD" w:rsidRDefault="00C33E1F" w:rsidP="00A149EC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63 049</w:t>
            </w:r>
          </w:p>
        </w:tc>
      </w:tr>
      <w:tr w:rsidR="007971A1" w:rsidRPr="00C304CD" w:rsidTr="004E0C77">
        <w:trPr>
          <w:trHeight w:val="429"/>
          <w:jc w:val="center"/>
        </w:trPr>
        <w:tc>
          <w:tcPr>
            <w:tcW w:w="8449" w:type="dxa"/>
          </w:tcPr>
          <w:p w:rsidR="007971A1" w:rsidRPr="00C304CD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C304CD">
              <w:rPr>
                <w:color w:val="000000" w:themeColor="text1"/>
                <w:sz w:val="22"/>
                <w:szCs w:val="22"/>
              </w:rPr>
              <w:t xml:space="preserve">Фонд начисленной заработной платы </w:t>
            </w:r>
            <w:r w:rsidRPr="00C304CD">
              <w:rPr>
                <w:color w:val="000000" w:themeColor="text1"/>
                <w:spacing w:val="-6"/>
                <w:sz w:val="22"/>
                <w:szCs w:val="22"/>
              </w:rPr>
              <w:t>(по крупным и средним организациям)</w:t>
            </w:r>
            <w:r w:rsidRPr="00C304C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971A1" w:rsidRPr="00C304CD" w:rsidRDefault="007971A1" w:rsidP="00C33E1F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C304CD">
              <w:rPr>
                <w:i/>
                <w:color w:val="000000" w:themeColor="text1"/>
                <w:sz w:val="22"/>
                <w:szCs w:val="22"/>
              </w:rPr>
              <w:t>за январь-</w:t>
            </w:r>
            <w:r w:rsidR="00C33E1F" w:rsidRPr="00C304CD">
              <w:rPr>
                <w:i/>
                <w:color w:val="000000" w:themeColor="text1"/>
                <w:sz w:val="22"/>
                <w:szCs w:val="22"/>
              </w:rPr>
              <w:t>апрель</w:t>
            </w:r>
            <w:r w:rsidRPr="00C304CD">
              <w:rPr>
                <w:i/>
                <w:color w:val="000000" w:themeColor="text1"/>
                <w:sz w:val="22"/>
                <w:szCs w:val="22"/>
              </w:rPr>
              <w:t>,</w:t>
            </w:r>
            <w:r w:rsidRPr="00C304CD">
              <w:rPr>
                <w:color w:val="000000" w:themeColor="text1"/>
                <w:sz w:val="22"/>
                <w:szCs w:val="22"/>
              </w:rPr>
              <w:t xml:space="preserve"> млн рублей</w:t>
            </w:r>
          </w:p>
        </w:tc>
        <w:tc>
          <w:tcPr>
            <w:tcW w:w="992" w:type="dxa"/>
            <w:vAlign w:val="center"/>
          </w:tcPr>
          <w:p w:rsidR="007971A1" w:rsidRPr="00C304CD" w:rsidRDefault="00C33E1F" w:rsidP="00C46FE3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33 597,9</w:t>
            </w:r>
          </w:p>
        </w:tc>
        <w:tc>
          <w:tcPr>
            <w:tcW w:w="934" w:type="dxa"/>
            <w:vAlign w:val="center"/>
          </w:tcPr>
          <w:p w:rsidR="007971A1" w:rsidRPr="00C304CD" w:rsidRDefault="00C33E1F" w:rsidP="009B21D5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40 094,2</w:t>
            </w:r>
          </w:p>
        </w:tc>
      </w:tr>
      <w:tr w:rsidR="007971A1" w:rsidRPr="00C304CD" w:rsidTr="000373AC">
        <w:trPr>
          <w:trHeight w:val="246"/>
          <w:jc w:val="center"/>
        </w:trPr>
        <w:tc>
          <w:tcPr>
            <w:tcW w:w="8449" w:type="dxa"/>
          </w:tcPr>
          <w:p w:rsidR="007971A1" w:rsidRPr="00C304CD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C304CD">
              <w:rPr>
                <w:color w:val="000000" w:themeColor="text1"/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7971A1" w:rsidRPr="00C304CD" w:rsidRDefault="007971A1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0,2</w:t>
            </w:r>
            <w:r w:rsidR="00AA1E84" w:rsidRPr="00C304CD">
              <w:rPr>
                <w:color w:val="000000" w:themeColor="text1"/>
                <w:spacing w:val="-4"/>
                <w:sz w:val="24"/>
                <w:szCs w:val="24"/>
              </w:rPr>
              <w:t>0</w:t>
            </w:r>
          </w:p>
        </w:tc>
        <w:tc>
          <w:tcPr>
            <w:tcW w:w="934" w:type="dxa"/>
            <w:vAlign w:val="center"/>
          </w:tcPr>
          <w:p w:rsidR="007971A1" w:rsidRPr="00C304CD" w:rsidRDefault="007971A1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0,18</w:t>
            </w:r>
          </w:p>
        </w:tc>
      </w:tr>
      <w:tr w:rsidR="007971A1" w:rsidRPr="00C304CD" w:rsidTr="000B5355">
        <w:trPr>
          <w:trHeight w:val="259"/>
          <w:jc w:val="center"/>
        </w:trPr>
        <w:tc>
          <w:tcPr>
            <w:tcW w:w="8449" w:type="dxa"/>
          </w:tcPr>
          <w:p w:rsidR="007971A1" w:rsidRPr="00C304CD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C304CD">
              <w:rPr>
                <w:color w:val="000000" w:themeColor="text1"/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7971A1" w:rsidRPr="00C304CD" w:rsidRDefault="00AA1E84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0,1</w:t>
            </w:r>
          </w:p>
        </w:tc>
        <w:tc>
          <w:tcPr>
            <w:tcW w:w="934" w:type="dxa"/>
            <w:vAlign w:val="center"/>
          </w:tcPr>
          <w:p w:rsidR="007971A1" w:rsidRPr="00C304CD" w:rsidRDefault="00AA1E84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304CD">
              <w:rPr>
                <w:color w:val="000000" w:themeColor="text1"/>
                <w:spacing w:val="-4"/>
                <w:sz w:val="24"/>
                <w:szCs w:val="24"/>
              </w:rPr>
              <w:t>0,2</w:t>
            </w:r>
          </w:p>
        </w:tc>
      </w:tr>
    </w:tbl>
    <w:p w:rsidR="0022381A" w:rsidRPr="00C304CD" w:rsidRDefault="0022381A" w:rsidP="00E81171">
      <w:pPr>
        <w:tabs>
          <w:tab w:val="left" w:pos="1512"/>
        </w:tabs>
        <w:ind w:right="-307"/>
        <w:jc w:val="center"/>
        <w:rPr>
          <w:color w:val="000000" w:themeColor="text1"/>
          <w:sz w:val="22"/>
          <w:szCs w:val="22"/>
          <w:vertAlign w:val="superscript"/>
        </w:rPr>
      </w:pPr>
    </w:p>
    <w:p w:rsidR="00E81171" w:rsidRPr="00C304CD" w:rsidRDefault="00E81171" w:rsidP="00E81171">
      <w:pPr>
        <w:tabs>
          <w:tab w:val="left" w:pos="1512"/>
        </w:tabs>
        <w:ind w:right="-307"/>
        <w:jc w:val="center"/>
        <w:rPr>
          <w:b/>
          <w:color w:val="000000" w:themeColor="text1"/>
          <w:sz w:val="24"/>
          <w:szCs w:val="24"/>
        </w:rPr>
      </w:pPr>
      <w:r w:rsidRPr="00C304CD">
        <w:rPr>
          <w:b/>
          <w:color w:val="000000" w:themeColor="text1"/>
          <w:sz w:val="24"/>
          <w:szCs w:val="24"/>
        </w:rPr>
        <w:t>Промышленность</w:t>
      </w:r>
    </w:p>
    <w:p w:rsidR="00A149EC" w:rsidRPr="00C304CD" w:rsidRDefault="00E81171" w:rsidP="00A149EC">
      <w:pPr>
        <w:tabs>
          <w:tab w:val="left" w:pos="1512"/>
        </w:tabs>
        <w:ind w:right="-143" w:firstLine="709"/>
        <w:jc w:val="both"/>
        <w:rPr>
          <w:color w:val="000000" w:themeColor="text1"/>
          <w:spacing w:val="-4"/>
          <w:sz w:val="24"/>
          <w:szCs w:val="24"/>
        </w:rPr>
      </w:pPr>
      <w:r w:rsidRPr="00C304CD">
        <w:rPr>
          <w:color w:val="000000" w:themeColor="text1"/>
          <w:spacing w:val="-4"/>
          <w:sz w:val="24"/>
          <w:szCs w:val="24"/>
        </w:rPr>
        <w:t xml:space="preserve">Индекс промышленного производства </w:t>
      </w:r>
      <w:r w:rsidR="008F3EDC" w:rsidRPr="00C304CD">
        <w:rPr>
          <w:color w:val="000000" w:themeColor="text1"/>
          <w:spacing w:val="-4"/>
          <w:sz w:val="24"/>
          <w:szCs w:val="24"/>
        </w:rPr>
        <w:t xml:space="preserve">в городе </w:t>
      </w:r>
      <w:r w:rsidRPr="00C304CD">
        <w:rPr>
          <w:color w:val="000000" w:themeColor="text1"/>
          <w:spacing w:val="-4"/>
          <w:sz w:val="24"/>
          <w:szCs w:val="24"/>
        </w:rPr>
        <w:t>по полному кругу организаций</w:t>
      </w:r>
      <w:r w:rsidR="008139BB" w:rsidRPr="00C304CD">
        <w:rPr>
          <w:color w:val="000000" w:themeColor="text1"/>
          <w:spacing w:val="-4"/>
          <w:sz w:val="24"/>
          <w:szCs w:val="24"/>
        </w:rPr>
        <w:br/>
      </w:r>
      <w:r w:rsidRPr="00C304CD">
        <w:rPr>
          <w:color w:val="000000" w:themeColor="text1"/>
          <w:spacing w:val="-4"/>
          <w:sz w:val="24"/>
          <w:szCs w:val="24"/>
        </w:rPr>
        <w:t xml:space="preserve">составил </w:t>
      </w:r>
      <w:r w:rsidR="003408B7" w:rsidRPr="00C304CD">
        <w:rPr>
          <w:color w:val="000000" w:themeColor="text1"/>
          <w:spacing w:val="-4"/>
          <w:sz w:val="24"/>
          <w:szCs w:val="24"/>
        </w:rPr>
        <w:t>1</w:t>
      </w:r>
      <w:r w:rsidR="00255E63" w:rsidRPr="00C304CD">
        <w:rPr>
          <w:color w:val="000000" w:themeColor="text1"/>
          <w:spacing w:val="-4"/>
          <w:sz w:val="24"/>
          <w:szCs w:val="24"/>
        </w:rPr>
        <w:t>07,8</w:t>
      </w:r>
      <w:r w:rsidR="00382135" w:rsidRPr="00C304CD">
        <w:rPr>
          <w:color w:val="000000" w:themeColor="text1"/>
          <w:spacing w:val="-4"/>
          <w:sz w:val="24"/>
          <w:szCs w:val="24"/>
        </w:rPr>
        <w:sym w:font="Symbol" w:char="F025"/>
      </w:r>
      <w:r w:rsidR="008139BB" w:rsidRPr="00C304CD">
        <w:rPr>
          <w:color w:val="000000" w:themeColor="text1"/>
          <w:spacing w:val="-4"/>
          <w:sz w:val="24"/>
          <w:szCs w:val="24"/>
        </w:rPr>
        <w:t xml:space="preserve"> (в Алтайском крае – </w:t>
      </w:r>
      <w:r w:rsidR="00255E63" w:rsidRPr="00C304CD">
        <w:rPr>
          <w:color w:val="000000" w:themeColor="text1"/>
          <w:spacing w:val="-4"/>
          <w:sz w:val="24"/>
          <w:szCs w:val="24"/>
        </w:rPr>
        <w:t>108,2</w:t>
      </w:r>
      <w:r w:rsidR="00382135" w:rsidRPr="00C304CD">
        <w:rPr>
          <w:color w:val="000000" w:themeColor="text1"/>
          <w:spacing w:val="-4"/>
          <w:sz w:val="24"/>
          <w:szCs w:val="24"/>
        </w:rPr>
        <w:sym w:font="Symbol" w:char="F025"/>
      </w:r>
      <w:r w:rsidR="008139BB" w:rsidRPr="00C304CD">
        <w:rPr>
          <w:color w:val="000000" w:themeColor="text1"/>
          <w:spacing w:val="-4"/>
          <w:sz w:val="24"/>
          <w:szCs w:val="24"/>
        </w:rPr>
        <w:t xml:space="preserve">, в Российской Федерации – </w:t>
      </w:r>
      <w:r w:rsidR="00C46FE3" w:rsidRPr="00C304CD">
        <w:rPr>
          <w:color w:val="000000" w:themeColor="text1"/>
          <w:spacing w:val="-4"/>
          <w:sz w:val="24"/>
          <w:szCs w:val="24"/>
        </w:rPr>
        <w:t>105,2</w:t>
      </w:r>
      <w:r w:rsidR="00382135" w:rsidRPr="00C304CD">
        <w:rPr>
          <w:color w:val="000000" w:themeColor="text1"/>
          <w:spacing w:val="-4"/>
          <w:sz w:val="24"/>
          <w:szCs w:val="24"/>
        </w:rPr>
        <w:sym w:font="Symbol" w:char="F025"/>
      </w:r>
      <w:r w:rsidR="008139BB" w:rsidRPr="00C304CD">
        <w:rPr>
          <w:color w:val="000000" w:themeColor="text1"/>
          <w:spacing w:val="-4"/>
          <w:sz w:val="24"/>
          <w:szCs w:val="24"/>
        </w:rPr>
        <w:t>)</w:t>
      </w:r>
      <w:r w:rsidRPr="00C304CD">
        <w:rPr>
          <w:color w:val="000000" w:themeColor="text1"/>
          <w:spacing w:val="-4"/>
          <w:sz w:val="24"/>
          <w:szCs w:val="24"/>
        </w:rPr>
        <w:t>,</w:t>
      </w:r>
      <w:r w:rsidR="00A707A3" w:rsidRPr="00C304CD">
        <w:rPr>
          <w:color w:val="000000" w:themeColor="text1"/>
          <w:spacing w:val="-4"/>
          <w:sz w:val="24"/>
          <w:szCs w:val="24"/>
        </w:rPr>
        <w:t xml:space="preserve"> в том числе обрабатывающе</w:t>
      </w:r>
      <w:r w:rsidR="00C57DB6" w:rsidRPr="00C304CD">
        <w:rPr>
          <w:color w:val="000000" w:themeColor="text1"/>
          <w:spacing w:val="-4"/>
          <w:sz w:val="24"/>
          <w:szCs w:val="24"/>
        </w:rPr>
        <w:t>е производство</w:t>
      </w:r>
      <w:r w:rsidRPr="00C304CD">
        <w:rPr>
          <w:color w:val="000000" w:themeColor="text1"/>
          <w:spacing w:val="-4"/>
          <w:sz w:val="24"/>
          <w:szCs w:val="24"/>
        </w:rPr>
        <w:t xml:space="preserve"> – </w:t>
      </w:r>
      <w:r w:rsidR="00255E63" w:rsidRPr="00C304CD">
        <w:rPr>
          <w:color w:val="000000" w:themeColor="text1"/>
          <w:spacing w:val="-4"/>
          <w:sz w:val="24"/>
          <w:szCs w:val="24"/>
        </w:rPr>
        <w:t>108,3</w:t>
      </w:r>
      <w:r w:rsidRPr="00C304CD">
        <w:rPr>
          <w:color w:val="000000" w:themeColor="text1"/>
          <w:spacing w:val="-4"/>
          <w:sz w:val="24"/>
          <w:szCs w:val="24"/>
        </w:rPr>
        <w:t>%, обеспечение электри</w:t>
      </w:r>
      <w:r w:rsidR="00C57DB6" w:rsidRPr="00C304CD">
        <w:rPr>
          <w:color w:val="000000" w:themeColor="text1"/>
          <w:spacing w:val="-4"/>
          <w:sz w:val="24"/>
          <w:szCs w:val="24"/>
        </w:rPr>
        <w:t xml:space="preserve">ческой энергией, газом и паром, </w:t>
      </w:r>
      <w:r w:rsidRPr="00C304CD">
        <w:rPr>
          <w:color w:val="000000" w:themeColor="text1"/>
          <w:spacing w:val="-4"/>
          <w:sz w:val="24"/>
          <w:szCs w:val="24"/>
        </w:rPr>
        <w:t xml:space="preserve">кондиционирование воздуха – </w:t>
      </w:r>
      <w:r w:rsidR="00255E63" w:rsidRPr="00C304CD">
        <w:rPr>
          <w:color w:val="000000" w:themeColor="text1"/>
          <w:spacing w:val="-4"/>
          <w:sz w:val="24"/>
          <w:szCs w:val="24"/>
        </w:rPr>
        <w:t>98,5</w:t>
      </w:r>
      <w:r w:rsidRPr="00C304CD">
        <w:rPr>
          <w:color w:val="000000" w:themeColor="text1"/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 w:rsidRPr="00C304CD">
        <w:rPr>
          <w:color w:val="000000" w:themeColor="text1"/>
          <w:spacing w:val="-4"/>
          <w:sz w:val="24"/>
          <w:szCs w:val="24"/>
        </w:rPr>
        <w:t xml:space="preserve"> </w:t>
      </w:r>
      <w:r w:rsidR="00255E63" w:rsidRPr="00C304CD">
        <w:rPr>
          <w:color w:val="000000" w:themeColor="text1"/>
          <w:spacing w:val="-4"/>
          <w:sz w:val="24"/>
          <w:szCs w:val="24"/>
        </w:rPr>
        <w:t>126,4</w:t>
      </w:r>
      <w:r w:rsidR="00382135" w:rsidRPr="00C304CD">
        <w:rPr>
          <w:color w:val="000000" w:themeColor="text1"/>
          <w:spacing w:val="-4"/>
          <w:sz w:val="24"/>
          <w:szCs w:val="24"/>
        </w:rPr>
        <w:sym w:font="Symbol" w:char="F025"/>
      </w:r>
      <w:r w:rsidRPr="00C304CD">
        <w:rPr>
          <w:color w:val="000000" w:themeColor="text1"/>
          <w:spacing w:val="-4"/>
          <w:sz w:val="24"/>
          <w:szCs w:val="24"/>
        </w:rPr>
        <w:t xml:space="preserve">. </w:t>
      </w:r>
    </w:p>
    <w:p w:rsidR="00C94541" w:rsidRPr="00C304CD" w:rsidRDefault="00E81171" w:rsidP="00FC7AD6">
      <w:pPr>
        <w:tabs>
          <w:tab w:val="left" w:pos="1512"/>
        </w:tabs>
        <w:ind w:left="-426" w:right="-143" w:firstLine="142"/>
        <w:jc w:val="center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>Индекс промышленного производства по городу,</w:t>
      </w:r>
      <w:r w:rsidR="009B21D5" w:rsidRPr="00C304CD">
        <w:rPr>
          <w:noProof/>
          <w:color w:val="000000" w:themeColor="text1"/>
          <w:sz w:val="24"/>
          <w:szCs w:val="24"/>
          <w:lang w:eastAsia="ru-RU"/>
        </w:rPr>
        <w:t xml:space="preserve"> </w:t>
      </w:r>
      <w:r w:rsidR="00382135" w:rsidRPr="00C304CD">
        <w:rPr>
          <w:noProof/>
          <w:color w:val="000000" w:themeColor="text1"/>
          <w:sz w:val="24"/>
          <w:szCs w:val="24"/>
          <w:lang w:eastAsia="ru-RU"/>
        </w:rPr>
        <w:sym w:font="Symbol" w:char="F025"/>
      </w:r>
      <w:r w:rsidR="009B21D5" w:rsidRPr="00C304CD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53125" cy="6762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C304CD" w:rsidRDefault="003E6DBB" w:rsidP="00BF310C">
      <w:pPr>
        <w:tabs>
          <w:tab w:val="left" w:pos="1512"/>
        </w:tabs>
        <w:ind w:right="-143" w:firstLine="709"/>
        <w:jc w:val="center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3509"/>
      </w:tblGrid>
      <w:tr w:rsidR="00AB142E" w:rsidRPr="00C304CD" w:rsidTr="005F41F8">
        <w:tc>
          <w:tcPr>
            <w:tcW w:w="6912" w:type="dxa"/>
            <w:shd w:val="clear" w:color="auto" w:fill="C6D9F1"/>
          </w:tcPr>
          <w:p w:rsidR="000707B8" w:rsidRPr="00C304CD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color w:val="000000" w:themeColor="text1"/>
                <w:spacing w:val="-4"/>
              </w:rPr>
            </w:pPr>
            <w:r w:rsidRPr="00C304CD">
              <w:rPr>
                <w:b/>
                <w:color w:val="000000" w:themeColor="text1"/>
                <w:spacing w:val="-4"/>
              </w:rPr>
              <w:t>Обрабатывающие</w:t>
            </w:r>
            <w:r w:rsidRPr="00C304CD">
              <w:rPr>
                <w:color w:val="000000" w:themeColor="text1"/>
                <w:spacing w:val="-4"/>
              </w:rPr>
              <w:t xml:space="preserve"> </w:t>
            </w:r>
            <w:r w:rsidRPr="00C304CD">
              <w:rPr>
                <w:b/>
                <w:color w:val="000000" w:themeColor="text1"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C304CD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color w:val="000000" w:themeColor="text1"/>
                <w:spacing w:val="-4"/>
              </w:rPr>
            </w:pPr>
            <w:r w:rsidRPr="00C304CD">
              <w:rPr>
                <w:b/>
                <w:color w:val="000000" w:themeColor="text1"/>
                <w:spacing w:val="-4"/>
              </w:rPr>
              <w:t>Индекс производства, %</w:t>
            </w:r>
          </w:p>
        </w:tc>
      </w:tr>
      <w:tr w:rsidR="00AB142E" w:rsidRPr="00C304CD" w:rsidTr="000707B8">
        <w:tc>
          <w:tcPr>
            <w:tcW w:w="10421" w:type="dxa"/>
            <w:gridSpan w:val="2"/>
            <w:vAlign w:val="center"/>
          </w:tcPr>
          <w:p w:rsidR="000707B8" w:rsidRPr="00C304CD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color w:val="000000" w:themeColor="text1"/>
                <w:spacing w:val="-4"/>
              </w:rPr>
            </w:pPr>
            <w:r w:rsidRPr="00C304CD">
              <w:rPr>
                <w:b/>
                <w:color w:val="000000" w:themeColor="text1"/>
                <w:spacing w:val="-4"/>
              </w:rPr>
              <w:t>Наибольший рост</w:t>
            </w:r>
            <w:r w:rsidR="0065537E" w:rsidRPr="00C304CD">
              <w:rPr>
                <w:b/>
                <w:color w:val="000000" w:themeColor="text1"/>
                <w:spacing w:val="-4"/>
              </w:rPr>
              <w:t xml:space="preserve"> объема</w:t>
            </w:r>
            <w:r w:rsidR="004B014B" w:rsidRPr="00C304CD">
              <w:rPr>
                <w:b/>
                <w:color w:val="000000" w:themeColor="text1"/>
                <w:spacing w:val="-4"/>
              </w:rPr>
              <w:t xml:space="preserve"> производства</w:t>
            </w:r>
          </w:p>
        </w:tc>
      </w:tr>
      <w:tr w:rsidR="00641E76" w:rsidRPr="00C304CD" w:rsidTr="005F6B03">
        <w:tc>
          <w:tcPr>
            <w:tcW w:w="6912" w:type="dxa"/>
          </w:tcPr>
          <w:p w:rsidR="0064044B" w:rsidRPr="00C304CD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C304CD">
              <w:rPr>
                <w:color w:val="000000" w:themeColor="text1"/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64044B" w:rsidRPr="00C304CD" w:rsidRDefault="0064044B" w:rsidP="00641E76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1</w:t>
            </w:r>
            <w:r w:rsidR="000D01A2" w:rsidRPr="00C304CD">
              <w:rPr>
                <w:color w:val="000000" w:themeColor="text1"/>
                <w:spacing w:val="-4"/>
              </w:rPr>
              <w:t>74,2</w:t>
            </w:r>
          </w:p>
        </w:tc>
      </w:tr>
      <w:tr w:rsidR="00AB142E" w:rsidRPr="00C304CD" w:rsidTr="005F6B03">
        <w:tc>
          <w:tcPr>
            <w:tcW w:w="6912" w:type="dxa"/>
          </w:tcPr>
          <w:p w:rsidR="0064044B" w:rsidRPr="00C304CD" w:rsidRDefault="00641E76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C304CD">
              <w:rPr>
                <w:bCs/>
                <w:color w:val="000000" w:themeColor="text1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64044B" w:rsidRPr="00C304CD" w:rsidRDefault="000D01A2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133,9</w:t>
            </w:r>
          </w:p>
        </w:tc>
      </w:tr>
      <w:tr w:rsidR="0064044B" w:rsidRPr="00C304CD" w:rsidTr="005F6B03">
        <w:tc>
          <w:tcPr>
            <w:tcW w:w="6912" w:type="dxa"/>
          </w:tcPr>
          <w:p w:rsidR="0064044B" w:rsidRPr="00C304CD" w:rsidRDefault="00641E76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C304CD">
              <w:rPr>
                <w:bCs/>
                <w:color w:val="000000" w:themeColor="text1"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64044B" w:rsidRPr="00C304CD" w:rsidRDefault="000D01A2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130,9</w:t>
            </w:r>
          </w:p>
        </w:tc>
      </w:tr>
      <w:tr w:rsidR="00AB142E" w:rsidRPr="00C304CD" w:rsidTr="005F6B03">
        <w:tc>
          <w:tcPr>
            <w:tcW w:w="6912" w:type="dxa"/>
          </w:tcPr>
          <w:p w:rsidR="0064044B" w:rsidRPr="00C304CD" w:rsidRDefault="00641E76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C304CD">
              <w:rPr>
                <w:bCs/>
                <w:color w:val="000000" w:themeColor="text1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64044B" w:rsidRPr="00C304CD" w:rsidRDefault="000D01A2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125,3</w:t>
            </w:r>
          </w:p>
        </w:tc>
      </w:tr>
      <w:tr w:rsidR="00AB142E" w:rsidRPr="00C304CD" w:rsidTr="005F6B03">
        <w:tc>
          <w:tcPr>
            <w:tcW w:w="6912" w:type="dxa"/>
          </w:tcPr>
          <w:p w:rsidR="0064044B" w:rsidRPr="00C304CD" w:rsidRDefault="00641E76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C304CD">
              <w:rPr>
                <w:color w:val="000000" w:themeColor="text1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64044B" w:rsidRPr="00C304CD" w:rsidRDefault="000D01A2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120,9</w:t>
            </w:r>
          </w:p>
        </w:tc>
      </w:tr>
      <w:tr w:rsidR="00AB142E" w:rsidRPr="00C304CD" w:rsidTr="005F6B03">
        <w:tc>
          <w:tcPr>
            <w:tcW w:w="6912" w:type="dxa"/>
          </w:tcPr>
          <w:p w:rsidR="0064044B" w:rsidRPr="00C304CD" w:rsidRDefault="00641E76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64044B" w:rsidRPr="00C304CD" w:rsidRDefault="000D01A2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113,3</w:t>
            </w:r>
          </w:p>
        </w:tc>
      </w:tr>
      <w:tr w:rsidR="00AB142E" w:rsidRPr="00C304CD" w:rsidTr="006967D8">
        <w:tc>
          <w:tcPr>
            <w:tcW w:w="10421" w:type="dxa"/>
            <w:gridSpan w:val="2"/>
            <w:vAlign w:val="center"/>
          </w:tcPr>
          <w:p w:rsidR="0064044B" w:rsidRPr="00C304CD" w:rsidRDefault="0064044B" w:rsidP="0064044B">
            <w:pPr>
              <w:pStyle w:val="ab"/>
              <w:tabs>
                <w:tab w:val="left" w:pos="1512"/>
              </w:tabs>
              <w:ind w:right="-1"/>
              <w:rPr>
                <w:b/>
                <w:color w:val="000000" w:themeColor="text1"/>
                <w:spacing w:val="-4"/>
              </w:rPr>
            </w:pPr>
            <w:r w:rsidRPr="00C304CD">
              <w:rPr>
                <w:b/>
                <w:color w:val="000000" w:themeColor="text1"/>
                <w:spacing w:val="-4"/>
              </w:rPr>
              <w:t>Наибольшее снижение объема производства</w:t>
            </w:r>
          </w:p>
        </w:tc>
      </w:tr>
      <w:tr w:rsidR="00AB142E" w:rsidRPr="00C304CD" w:rsidTr="005F6B03">
        <w:tc>
          <w:tcPr>
            <w:tcW w:w="6912" w:type="dxa"/>
          </w:tcPr>
          <w:p w:rsidR="0064044B" w:rsidRPr="00C304CD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64044B" w:rsidRPr="00C304CD" w:rsidRDefault="000D01A2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46,2</w:t>
            </w:r>
          </w:p>
        </w:tc>
      </w:tr>
      <w:tr w:rsidR="00AB142E" w:rsidRPr="00C304CD" w:rsidTr="005F6B03">
        <w:tc>
          <w:tcPr>
            <w:tcW w:w="6912" w:type="dxa"/>
          </w:tcPr>
          <w:p w:rsidR="0064044B" w:rsidRPr="00C304CD" w:rsidRDefault="00641E76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 xml:space="preserve">прочие готовые изделия </w:t>
            </w:r>
          </w:p>
        </w:tc>
        <w:tc>
          <w:tcPr>
            <w:tcW w:w="3509" w:type="dxa"/>
            <w:vAlign w:val="center"/>
          </w:tcPr>
          <w:p w:rsidR="0064044B" w:rsidRPr="00C304CD" w:rsidRDefault="000D01A2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83,6</w:t>
            </w:r>
          </w:p>
        </w:tc>
      </w:tr>
      <w:tr w:rsidR="000D01A2" w:rsidRPr="00C304CD" w:rsidTr="005F6B03">
        <w:tc>
          <w:tcPr>
            <w:tcW w:w="6912" w:type="dxa"/>
          </w:tcPr>
          <w:p w:rsidR="000D01A2" w:rsidRPr="00C304CD" w:rsidRDefault="000D01A2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полиграфия и копирование носителей информации</w:t>
            </w:r>
          </w:p>
        </w:tc>
        <w:tc>
          <w:tcPr>
            <w:tcW w:w="3509" w:type="dxa"/>
            <w:vAlign w:val="center"/>
          </w:tcPr>
          <w:p w:rsidR="000D01A2" w:rsidRPr="00C304CD" w:rsidRDefault="000D01A2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89,2</w:t>
            </w:r>
          </w:p>
        </w:tc>
      </w:tr>
      <w:tr w:rsidR="00AB142E" w:rsidRPr="00C304CD" w:rsidTr="005F6B03">
        <w:tc>
          <w:tcPr>
            <w:tcW w:w="6912" w:type="dxa"/>
          </w:tcPr>
          <w:p w:rsidR="0018318F" w:rsidRPr="00C304CD" w:rsidRDefault="0018318F" w:rsidP="0018318F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18318F" w:rsidRPr="00C304CD" w:rsidRDefault="000D01A2" w:rsidP="0018318F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90,2</w:t>
            </w:r>
          </w:p>
        </w:tc>
      </w:tr>
      <w:tr w:rsidR="00AB142E" w:rsidRPr="00C304CD" w:rsidTr="005F6B03">
        <w:tc>
          <w:tcPr>
            <w:tcW w:w="6912" w:type="dxa"/>
          </w:tcPr>
          <w:p w:rsidR="0018318F" w:rsidRPr="00C304CD" w:rsidRDefault="00641E76" w:rsidP="0018318F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18318F" w:rsidRPr="00C304CD" w:rsidRDefault="000D01A2" w:rsidP="0018318F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92,7</w:t>
            </w:r>
          </w:p>
        </w:tc>
      </w:tr>
      <w:tr w:rsidR="00AB142E" w:rsidRPr="00C304CD" w:rsidTr="005F6B03">
        <w:tc>
          <w:tcPr>
            <w:tcW w:w="6912" w:type="dxa"/>
          </w:tcPr>
          <w:p w:rsidR="0018318F" w:rsidRPr="00C304CD" w:rsidRDefault="000D01A2" w:rsidP="0018318F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мебель</w:t>
            </w:r>
            <w:r w:rsidR="0018318F" w:rsidRPr="00C304CD">
              <w:rPr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18318F" w:rsidRPr="00C304CD" w:rsidRDefault="000D01A2" w:rsidP="0018318F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C304CD">
              <w:rPr>
                <w:color w:val="000000" w:themeColor="text1"/>
                <w:spacing w:val="-4"/>
              </w:rPr>
              <w:t>95,3</w:t>
            </w:r>
          </w:p>
        </w:tc>
      </w:tr>
    </w:tbl>
    <w:p w:rsidR="002248A6" w:rsidRPr="00C304CD" w:rsidRDefault="002248A6" w:rsidP="002248A6">
      <w:pPr>
        <w:pStyle w:val="ab"/>
        <w:tabs>
          <w:tab w:val="left" w:pos="1512"/>
        </w:tabs>
        <w:ind w:firstLine="567"/>
        <w:jc w:val="both"/>
        <w:rPr>
          <w:color w:val="000000" w:themeColor="text1"/>
          <w:sz w:val="6"/>
          <w:szCs w:val="6"/>
        </w:rPr>
      </w:pPr>
    </w:p>
    <w:p w:rsidR="00CC3574" w:rsidRPr="00C304CD" w:rsidRDefault="00CC3574" w:rsidP="002248A6">
      <w:pPr>
        <w:tabs>
          <w:tab w:val="left" w:pos="1512"/>
        </w:tabs>
        <w:ind w:right="-1"/>
        <w:jc w:val="center"/>
        <w:rPr>
          <w:color w:val="000000" w:themeColor="text1"/>
          <w:sz w:val="18"/>
          <w:szCs w:val="24"/>
        </w:rPr>
      </w:pPr>
    </w:p>
    <w:p w:rsidR="002248A6" w:rsidRPr="00C304CD" w:rsidRDefault="002248A6" w:rsidP="002248A6">
      <w:pPr>
        <w:tabs>
          <w:tab w:val="left" w:pos="1512"/>
        </w:tabs>
        <w:ind w:right="-1"/>
        <w:jc w:val="center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>Индексы промышленного производства по районам города, %</w:t>
      </w:r>
    </w:p>
    <w:p w:rsidR="00863238" w:rsidRPr="00C304CD" w:rsidRDefault="0019608B" w:rsidP="00D0496F">
      <w:pPr>
        <w:tabs>
          <w:tab w:val="left" w:pos="1512"/>
        </w:tabs>
        <w:ind w:right="-1"/>
        <w:jc w:val="center"/>
        <w:rPr>
          <w:color w:val="000000" w:themeColor="text1"/>
          <w:sz w:val="24"/>
          <w:szCs w:val="24"/>
        </w:rPr>
      </w:pPr>
      <w:r w:rsidRPr="00C304CD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77025" cy="1190846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0D9F" w:rsidRPr="00C304CD" w:rsidRDefault="005B0D9F" w:rsidP="00C741B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color w:val="000000" w:themeColor="text1"/>
          <w:sz w:val="24"/>
          <w:szCs w:val="24"/>
        </w:rPr>
      </w:pPr>
    </w:p>
    <w:p w:rsidR="00E81171" w:rsidRPr="00C304CD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color w:val="000000" w:themeColor="text1"/>
          <w:sz w:val="24"/>
          <w:szCs w:val="24"/>
        </w:rPr>
      </w:pPr>
      <w:r w:rsidRPr="00C304CD">
        <w:rPr>
          <w:b/>
          <w:color w:val="000000" w:themeColor="text1"/>
          <w:sz w:val="24"/>
          <w:szCs w:val="24"/>
        </w:rPr>
        <w:lastRenderedPageBreak/>
        <w:t>Бюджет города</w:t>
      </w:r>
    </w:p>
    <w:p w:rsidR="00E81171" w:rsidRPr="00C304CD" w:rsidRDefault="00E81171" w:rsidP="00FB5984">
      <w:pPr>
        <w:ind w:firstLine="709"/>
        <w:jc w:val="both"/>
        <w:rPr>
          <w:color w:val="000000" w:themeColor="text1"/>
          <w:spacing w:val="-2"/>
          <w:sz w:val="24"/>
          <w:szCs w:val="24"/>
        </w:rPr>
      </w:pPr>
      <w:r w:rsidRPr="00C304CD">
        <w:rPr>
          <w:color w:val="000000" w:themeColor="text1"/>
          <w:spacing w:val="-2"/>
          <w:sz w:val="24"/>
          <w:szCs w:val="24"/>
        </w:rPr>
        <w:t xml:space="preserve">В бюджет города </w:t>
      </w:r>
      <w:r w:rsidR="00AC309B" w:rsidRPr="00C304CD">
        <w:rPr>
          <w:color w:val="000000" w:themeColor="text1"/>
          <w:spacing w:val="-2"/>
          <w:sz w:val="24"/>
          <w:szCs w:val="24"/>
        </w:rPr>
        <w:t>по состо</w:t>
      </w:r>
      <w:r w:rsidR="00653C3B" w:rsidRPr="00C304CD">
        <w:rPr>
          <w:color w:val="000000" w:themeColor="text1"/>
          <w:spacing w:val="-2"/>
          <w:sz w:val="24"/>
          <w:szCs w:val="24"/>
        </w:rPr>
        <w:t>янию на 01.0</w:t>
      </w:r>
      <w:r w:rsidR="0096031A" w:rsidRPr="00C304CD">
        <w:rPr>
          <w:color w:val="000000" w:themeColor="text1"/>
          <w:spacing w:val="-2"/>
          <w:sz w:val="24"/>
          <w:szCs w:val="24"/>
        </w:rPr>
        <w:t>6</w:t>
      </w:r>
      <w:r w:rsidR="004D2CA7" w:rsidRPr="00C304CD">
        <w:rPr>
          <w:color w:val="000000" w:themeColor="text1"/>
          <w:spacing w:val="-2"/>
          <w:sz w:val="24"/>
          <w:szCs w:val="24"/>
        </w:rPr>
        <w:t>.2024</w:t>
      </w:r>
      <w:r w:rsidR="006F410C" w:rsidRPr="00C304CD">
        <w:rPr>
          <w:color w:val="000000" w:themeColor="text1"/>
          <w:spacing w:val="-2"/>
          <w:sz w:val="24"/>
          <w:szCs w:val="24"/>
        </w:rPr>
        <w:t xml:space="preserve"> </w:t>
      </w:r>
      <w:r w:rsidRPr="00C304CD">
        <w:rPr>
          <w:color w:val="000000" w:themeColor="text1"/>
          <w:spacing w:val="-2"/>
          <w:sz w:val="24"/>
          <w:szCs w:val="24"/>
        </w:rPr>
        <w:t>поступило</w:t>
      </w:r>
      <w:r w:rsidR="0018659D" w:rsidRPr="00C304CD">
        <w:rPr>
          <w:color w:val="000000" w:themeColor="text1"/>
          <w:spacing w:val="-2"/>
          <w:sz w:val="24"/>
          <w:szCs w:val="24"/>
        </w:rPr>
        <w:t xml:space="preserve"> </w:t>
      </w:r>
      <w:r w:rsidR="0096031A" w:rsidRPr="00C304CD">
        <w:rPr>
          <w:color w:val="000000" w:themeColor="text1"/>
          <w:sz w:val="24"/>
          <w:szCs w:val="24"/>
        </w:rPr>
        <w:t>11 518,9</w:t>
      </w:r>
      <w:r w:rsidR="00D27E63" w:rsidRPr="00C304CD">
        <w:rPr>
          <w:color w:val="000000" w:themeColor="text1"/>
          <w:sz w:val="24"/>
          <w:szCs w:val="24"/>
        </w:rPr>
        <w:t xml:space="preserve"> </w:t>
      </w:r>
      <w:r w:rsidR="000823E8" w:rsidRPr="00C304CD">
        <w:rPr>
          <w:color w:val="000000" w:themeColor="text1"/>
          <w:sz w:val="24"/>
          <w:szCs w:val="24"/>
        </w:rPr>
        <w:t>млн</w:t>
      </w:r>
      <w:r w:rsidR="006F410C" w:rsidRPr="00C304CD">
        <w:rPr>
          <w:color w:val="000000" w:themeColor="text1"/>
          <w:sz w:val="24"/>
          <w:szCs w:val="24"/>
        </w:rPr>
        <w:t xml:space="preserve"> рублей, </w:t>
      </w:r>
      <w:r w:rsidRPr="00C304CD">
        <w:rPr>
          <w:color w:val="000000" w:themeColor="text1"/>
          <w:spacing w:val="-2"/>
          <w:sz w:val="24"/>
          <w:szCs w:val="24"/>
        </w:rPr>
        <w:t xml:space="preserve">что </w:t>
      </w:r>
      <w:r w:rsidR="00661AA1" w:rsidRPr="00C304CD">
        <w:rPr>
          <w:color w:val="000000" w:themeColor="text1"/>
          <w:spacing w:val="-2"/>
          <w:sz w:val="24"/>
          <w:szCs w:val="24"/>
        </w:rPr>
        <w:t xml:space="preserve">на </w:t>
      </w:r>
      <w:r w:rsidR="0096031A" w:rsidRPr="00C304CD">
        <w:rPr>
          <w:color w:val="000000" w:themeColor="text1"/>
          <w:spacing w:val="-2"/>
          <w:sz w:val="24"/>
          <w:szCs w:val="24"/>
        </w:rPr>
        <w:t>37,8</w:t>
      </w:r>
      <w:r w:rsidR="00661AA1" w:rsidRPr="00C304CD">
        <w:rPr>
          <w:color w:val="000000" w:themeColor="text1"/>
          <w:spacing w:val="-2"/>
          <w:sz w:val="24"/>
          <w:szCs w:val="24"/>
        </w:rPr>
        <w:t>%</w:t>
      </w:r>
      <w:r w:rsidR="002872E2" w:rsidRPr="00C304CD">
        <w:rPr>
          <w:color w:val="000000" w:themeColor="text1"/>
          <w:spacing w:val="-2"/>
          <w:sz w:val="24"/>
          <w:szCs w:val="24"/>
        </w:rPr>
        <w:t xml:space="preserve"> превышает значение соответствующего периода прошлого года</w:t>
      </w:r>
      <w:r w:rsidRPr="00C304CD">
        <w:rPr>
          <w:color w:val="000000" w:themeColor="text1"/>
          <w:spacing w:val="-2"/>
          <w:sz w:val="24"/>
          <w:szCs w:val="24"/>
        </w:rPr>
        <w:t xml:space="preserve">. Годовой план по доходам бюджета выполнен на </w:t>
      </w:r>
      <w:r w:rsidR="0096031A" w:rsidRPr="00C304CD">
        <w:rPr>
          <w:color w:val="000000" w:themeColor="text1"/>
          <w:sz w:val="24"/>
          <w:szCs w:val="24"/>
        </w:rPr>
        <w:t>41,4</w:t>
      </w:r>
      <w:r w:rsidR="00382135" w:rsidRPr="00C304CD">
        <w:rPr>
          <w:color w:val="000000" w:themeColor="text1"/>
          <w:sz w:val="24"/>
          <w:szCs w:val="24"/>
        </w:rPr>
        <w:sym w:font="Symbol" w:char="F025"/>
      </w:r>
      <w:r w:rsidR="006F410C" w:rsidRPr="00C304CD">
        <w:rPr>
          <w:color w:val="000000" w:themeColor="text1"/>
          <w:sz w:val="24"/>
          <w:szCs w:val="24"/>
        </w:rPr>
        <w:t>.</w:t>
      </w:r>
      <w:r w:rsidRPr="00C304CD">
        <w:rPr>
          <w:color w:val="000000" w:themeColor="text1"/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96031A" w:rsidRPr="00C304CD">
        <w:rPr>
          <w:color w:val="000000" w:themeColor="text1"/>
          <w:sz w:val="24"/>
          <w:szCs w:val="24"/>
        </w:rPr>
        <w:t>6 042,8</w:t>
      </w:r>
      <w:r w:rsidR="000823E8" w:rsidRPr="00C304CD">
        <w:rPr>
          <w:color w:val="000000" w:themeColor="text1"/>
          <w:sz w:val="24"/>
          <w:szCs w:val="24"/>
        </w:rPr>
        <w:t xml:space="preserve"> млн</w:t>
      </w:r>
      <w:r w:rsidR="00D916C5" w:rsidRPr="00C304CD">
        <w:rPr>
          <w:color w:val="000000" w:themeColor="text1"/>
          <w:sz w:val="24"/>
          <w:szCs w:val="24"/>
        </w:rPr>
        <w:t xml:space="preserve"> рублей</w:t>
      </w:r>
      <w:r w:rsidR="00D916C5" w:rsidRPr="00C304CD">
        <w:rPr>
          <w:color w:val="000000" w:themeColor="text1"/>
          <w:szCs w:val="27"/>
        </w:rPr>
        <w:t xml:space="preserve"> </w:t>
      </w:r>
      <w:r w:rsidRPr="00C304CD">
        <w:rPr>
          <w:color w:val="000000" w:themeColor="text1"/>
          <w:spacing w:val="-2"/>
          <w:sz w:val="24"/>
          <w:szCs w:val="24"/>
        </w:rPr>
        <w:t>(</w:t>
      </w:r>
      <w:r w:rsidR="002872E2" w:rsidRPr="00C304CD">
        <w:rPr>
          <w:color w:val="000000" w:themeColor="text1"/>
          <w:spacing w:val="-2"/>
          <w:sz w:val="24"/>
          <w:szCs w:val="24"/>
        </w:rPr>
        <w:t xml:space="preserve">в </w:t>
      </w:r>
      <w:r w:rsidR="0000063E" w:rsidRPr="00C304CD">
        <w:rPr>
          <w:color w:val="000000" w:themeColor="text1"/>
          <w:spacing w:val="-2"/>
          <w:sz w:val="24"/>
          <w:szCs w:val="24"/>
        </w:rPr>
        <w:t>1,</w:t>
      </w:r>
      <w:r w:rsidR="00F74BFA" w:rsidRPr="00C304CD">
        <w:rPr>
          <w:color w:val="000000" w:themeColor="text1"/>
          <w:spacing w:val="-2"/>
          <w:sz w:val="24"/>
          <w:szCs w:val="24"/>
        </w:rPr>
        <w:t>7 раз</w:t>
      </w:r>
      <w:r w:rsidRPr="00C304CD">
        <w:rPr>
          <w:color w:val="000000" w:themeColor="text1"/>
          <w:spacing w:val="-2"/>
          <w:sz w:val="24"/>
          <w:szCs w:val="24"/>
        </w:rPr>
        <w:t xml:space="preserve"> к 20</w:t>
      </w:r>
      <w:r w:rsidR="00D91FD4" w:rsidRPr="00C304CD">
        <w:rPr>
          <w:color w:val="000000" w:themeColor="text1"/>
          <w:spacing w:val="-2"/>
          <w:sz w:val="24"/>
          <w:szCs w:val="24"/>
        </w:rPr>
        <w:t>23</w:t>
      </w:r>
      <w:r w:rsidR="00DC714E" w:rsidRPr="00C304CD">
        <w:rPr>
          <w:color w:val="000000" w:themeColor="text1"/>
          <w:spacing w:val="-2"/>
          <w:sz w:val="24"/>
          <w:szCs w:val="24"/>
        </w:rPr>
        <w:t xml:space="preserve"> году</w:t>
      </w:r>
      <w:r w:rsidRPr="00C304CD">
        <w:rPr>
          <w:color w:val="000000" w:themeColor="text1"/>
          <w:spacing w:val="-2"/>
          <w:sz w:val="24"/>
          <w:szCs w:val="24"/>
        </w:rPr>
        <w:t xml:space="preserve">) или </w:t>
      </w:r>
      <w:r w:rsidR="0096031A" w:rsidRPr="00C304CD">
        <w:rPr>
          <w:color w:val="000000" w:themeColor="text1"/>
          <w:spacing w:val="-2"/>
          <w:sz w:val="24"/>
          <w:szCs w:val="24"/>
        </w:rPr>
        <w:t>48,4</w:t>
      </w:r>
      <w:r w:rsidR="00382135" w:rsidRPr="00C304CD">
        <w:rPr>
          <w:color w:val="000000" w:themeColor="text1"/>
          <w:spacing w:val="-2"/>
          <w:sz w:val="24"/>
          <w:szCs w:val="24"/>
        </w:rPr>
        <w:sym w:font="Symbol" w:char="F025"/>
      </w:r>
      <w:r w:rsidR="00DB0EEF" w:rsidRPr="00C304CD">
        <w:rPr>
          <w:color w:val="000000" w:themeColor="text1"/>
          <w:spacing w:val="-2"/>
          <w:sz w:val="24"/>
          <w:szCs w:val="24"/>
        </w:rPr>
        <w:t xml:space="preserve"> от плана на год.</w:t>
      </w:r>
    </w:p>
    <w:p w:rsidR="006D0DD5" w:rsidRPr="00C304CD" w:rsidRDefault="006D0DD5" w:rsidP="006D0DD5">
      <w:pPr>
        <w:ind w:firstLine="709"/>
        <w:jc w:val="both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 xml:space="preserve">Расходная часть бюджета города исполнена в объеме </w:t>
      </w:r>
      <w:r w:rsidR="00F74BFA" w:rsidRPr="00C304CD">
        <w:rPr>
          <w:bCs/>
          <w:color w:val="000000" w:themeColor="text1"/>
          <w:sz w:val="24"/>
          <w:szCs w:val="24"/>
        </w:rPr>
        <w:t>10</w:t>
      </w:r>
      <w:r w:rsidR="00F74BFA" w:rsidRPr="00C304CD">
        <w:rPr>
          <w:bCs/>
          <w:color w:val="000000" w:themeColor="text1"/>
          <w:sz w:val="24"/>
          <w:szCs w:val="24"/>
          <w:lang w:val="en-US"/>
        </w:rPr>
        <w:t> </w:t>
      </w:r>
      <w:r w:rsidR="00F74BFA" w:rsidRPr="00C304CD">
        <w:rPr>
          <w:bCs/>
          <w:color w:val="000000" w:themeColor="text1"/>
          <w:sz w:val="24"/>
          <w:szCs w:val="24"/>
        </w:rPr>
        <w:t>060,6</w:t>
      </w:r>
      <w:r w:rsidR="006B4B34" w:rsidRPr="00C304CD">
        <w:rPr>
          <w:bCs/>
          <w:color w:val="000000" w:themeColor="text1"/>
          <w:sz w:val="24"/>
          <w:szCs w:val="24"/>
        </w:rPr>
        <w:t xml:space="preserve"> </w:t>
      </w:r>
      <w:r w:rsidR="00AE3152" w:rsidRPr="00C304CD">
        <w:rPr>
          <w:color w:val="000000" w:themeColor="text1"/>
          <w:sz w:val="24"/>
          <w:szCs w:val="24"/>
        </w:rPr>
        <w:t>млн</w:t>
      </w:r>
      <w:r w:rsidRPr="00C304CD">
        <w:rPr>
          <w:color w:val="000000" w:themeColor="text1"/>
          <w:sz w:val="24"/>
          <w:szCs w:val="24"/>
        </w:rPr>
        <w:t xml:space="preserve"> рублей, </w:t>
      </w:r>
      <w:r w:rsidR="00D91FD4" w:rsidRPr="00C304CD">
        <w:rPr>
          <w:color w:val="000000" w:themeColor="text1"/>
          <w:sz w:val="24"/>
          <w:szCs w:val="24"/>
        </w:rPr>
        <w:t>к 2023</w:t>
      </w:r>
      <w:r w:rsidR="00AC309B" w:rsidRPr="00C304CD">
        <w:rPr>
          <w:color w:val="000000" w:themeColor="text1"/>
          <w:sz w:val="24"/>
          <w:szCs w:val="24"/>
        </w:rPr>
        <w:t xml:space="preserve"> году – </w:t>
      </w:r>
      <w:r w:rsidR="00F74BFA" w:rsidRPr="00C304CD">
        <w:rPr>
          <w:color w:val="000000" w:themeColor="text1"/>
          <w:sz w:val="24"/>
          <w:szCs w:val="24"/>
        </w:rPr>
        <w:t>115,2</w:t>
      </w:r>
      <w:r w:rsidR="00382135" w:rsidRPr="00C304CD">
        <w:rPr>
          <w:color w:val="000000" w:themeColor="text1"/>
          <w:sz w:val="24"/>
          <w:szCs w:val="24"/>
        </w:rPr>
        <w:sym w:font="Symbol" w:char="F025"/>
      </w:r>
      <w:r w:rsidRPr="00C304CD">
        <w:rPr>
          <w:color w:val="000000" w:themeColor="text1"/>
          <w:sz w:val="24"/>
          <w:szCs w:val="24"/>
        </w:rPr>
        <w:t xml:space="preserve">. Расходы бюджета за отчетный период составили </w:t>
      </w:r>
      <w:r w:rsidR="00F74BFA" w:rsidRPr="00C304CD">
        <w:rPr>
          <w:color w:val="000000" w:themeColor="text1"/>
          <w:sz w:val="24"/>
          <w:szCs w:val="24"/>
        </w:rPr>
        <w:t>34,7</w:t>
      </w:r>
      <w:r w:rsidR="00382135" w:rsidRPr="00C304CD">
        <w:rPr>
          <w:color w:val="000000" w:themeColor="text1"/>
          <w:sz w:val="24"/>
          <w:szCs w:val="24"/>
        </w:rPr>
        <w:sym w:font="Symbol" w:char="F025"/>
      </w:r>
      <w:r w:rsidRPr="00C304CD">
        <w:rPr>
          <w:color w:val="000000" w:themeColor="text1"/>
          <w:sz w:val="24"/>
          <w:szCs w:val="24"/>
        </w:rPr>
        <w:t xml:space="preserve"> годовых назначений.</w:t>
      </w:r>
    </w:p>
    <w:p w:rsidR="00841943" w:rsidRPr="00C304CD" w:rsidRDefault="00841943" w:rsidP="00653C3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841943" w:rsidRPr="00C304CD" w:rsidRDefault="00841943" w:rsidP="00841943">
      <w:pPr>
        <w:ind w:firstLine="709"/>
        <w:jc w:val="center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 xml:space="preserve">Структура доходов и расходов бюджета города, </w:t>
      </w:r>
    </w:p>
    <w:p w:rsidR="00841943" w:rsidRPr="00C304CD" w:rsidRDefault="00AE3152" w:rsidP="00841943">
      <w:pPr>
        <w:ind w:firstLine="709"/>
        <w:jc w:val="center"/>
        <w:rPr>
          <w:color w:val="000000" w:themeColor="text1"/>
          <w:sz w:val="24"/>
          <w:szCs w:val="24"/>
          <w:lang w:val="en-US"/>
        </w:rPr>
      </w:pPr>
      <w:r w:rsidRPr="00C304CD">
        <w:rPr>
          <w:color w:val="000000" w:themeColor="text1"/>
          <w:sz w:val="24"/>
          <w:szCs w:val="24"/>
        </w:rPr>
        <w:t xml:space="preserve">(млн </w:t>
      </w:r>
      <w:r w:rsidR="00841943" w:rsidRPr="00C304CD">
        <w:rPr>
          <w:color w:val="000000" w:themeColor="text1"/>
          <w:sz w:val="24"/>
          <w:szCs w:val="24"/>
        </w:rPr>
        <w:t>рублей)</w:t>
      </w:r>
    </w:p>
    <w:p w:rsidR="00BF722E" w:rsidRPr="00C304CD" w:rsidRDefault="00BF722E" w:rsidP="00841943">
      <w:pPr>
        <w:ind w:firstLine="709"/>
        <w:jc w:val="center"/>
        <w:rPr>
          <w:color w:val="000000" w:themeColor="text1"/>
          <w:sz w:val="24"/>
          <w:szCs w:val="24"/>
        </w:rPr>
      </w:pPr>
    </w:p>
    <w:p w:rsidR="006D0DD5" w:rsidRPr="00C304CD" w:rsidRDefault="00F56A6B" w:rsidP="006D0DD5">
      <w:pPr>
        <w:tabs>
          <w:tab w:val="left" w:pos="1512"/>
        </w:tabs>
        <w:jc w:val="center"/>
        <w:rPr>
          <w:b/>
          <w:color w:val="000000" w:themeColor="text1"/>
          <w:sz w:val="24"/>
          <w:szCs w:val="24"/>
        </w:rPr>
      </w:pPr>
      <w:r w:rsidRPr="00C304CD"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77025" cy="10096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5E0C" w:rsidRPr="00C304CD" w:rsidRDefault="00725E0C" w:rsidP="00B82F5E">
      <w:pPr>
        <w:rPr>
          <w:color w:val="000000" w:themeColor="text1"/>
          <w:spacing w:val="-2"/>
          <w:sz w:val="24"/>
          <w:szCs w:val="24"/>
        </w:rPr>
      </w:pPr>
    </w:p>
    <w:p w:rsidR="008A2AA4" w:rsidRPr="00C304CD" w:rsidRDefault="008A2AA4" w:rsidP="008A2AA4">
      <w:pPr>
        <w:tabs>
          <w:tab w:val="left" w:pos="1512"/>
        </w:tabs>
        <w:jc w:val="center"/>
        <w:rPr>
          <w:b/>
          <w:color w:val="000000" w:themeColor="text1"/>
          <w:sz w:val="24"/>
          <w:szCs w:val="24"/>
        </w:rPr>
      </w:pPr>
      <w:r w:rsidRPr="00C304CD">
        <w:rPr>
          <w:b/>
          <w:color w:val="000000" w:themeColor="text1"/>
          <w:sz w:val="24"/>
          <w:szCs w:val="24"/>
        </w:rPr>
        <w:t xml:space="preserve">Бюджетные инвестиции </w:t>
      </w:r>
    </w:p>
    <w:p w:rsidR="008A2AA4" w:rsidRPr="00C304CD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 xml:space="preserve">На реализацию адресной инвестиционной программы из бюджета города направлено </w:t>
      </w:r>
      <w:r w:rsidR="005A1D42" w:rsidRPr="00C304CD">
        <w:rPr>
          <w:color w:val="000000" w:themeColor="text1"/>
          <w:sz w:val="24"/>
          <w:szCs w:val="24"/>
        </w:rPr>
        <w:br/>
      </w:r>
      <w:r w:rsidR="00B90C37" w:rsidRPr="00C304CD">
        <w:rPr>
          <w:color w:val="000000" w:themeColor="text1"/>
          <w:sz w:val="24"/>
          <w:szCs w:val="24"/>
        </w:rPr>
        <w:t>194</w:t>
      </w:r>
      <w:r w:rsidR="00A33CBD" w:rsidRPr="00C304CD">
        <w:rPr>
          <w:color w:val="000000" w:themeColor="text1"/>
          <w:sz w:val="24"/>
          <w:szCs w:val="24"/>
        </w:rPr>
        <w:t>,</w:t>
      </w:r>
      <w:r w:rsidR="00B90C37" w:rsidRPr="00C304CD">
        <w:rPr>
          <w:color w:val="000000" w:themeColor="text1"/>
          <w:sz w:val="24"/>
          <w:szCs w:val="24"/>
        </w:rPr>
        <w:t>2</w:t>
      </w:r>
      <w:r w:rsidR="006D34DF" w:rsidRPr="00C304CD">
        <w:rPr>
          <w:color w:val="000000" w:themeColor="text1"/>
        </w:rPr>
        <w:t xml:space="preserve"> </w:t>
      </w:r>
      <w:r w:rsidRPr="00C304CD">
        <w:rPr>
          <w:color w:val="000000" w:themeColor="text1"/>
          <w:sz w:val="24"/>
          <w:szCs w:val="24"/>
        </w:rPr>
        <w:t xml:space="preserve">млн рублей, годовой план выполнен на </w:t>
      </w:r>
      <w:r w:rsidR="00B90C37" w:rsidRPr="00C304CD">
        <w:rPr>
          <w:color w:val="000000" w:themeColor="text1"/>
          <w:sz w:val="24"/>
          <w:szCs w:val="24"/>
        </w:rPr>
        <w:t>16,4</w:t>
      </w:r>
      <w:r w:rsidR="00382135" w:rsidRPr="00C304CD">
        <w:rPr>
          <w:color w:val="000000" w:themeColor="text1"/>
          <w:sz w:val="24"/>
          <w:szCs w:val="24"/>
        </w:rPr>
        <w:sym w:font="Symbol" w:char="F025"/>
      </w:r>
      <w:r w:rsidRPr="00C304CD">
        <w:rPr>
          <w:color w:val="000000" w:themeColor="text1"/>
          <w:sz w:val="24"/>
          <w:szCs w:val="24"/>
        </w:rPr>
        <w:t xml:space="preserve"> (</w:t>
      </w:r>
      <w:r w:rsidR="007F4E47" w:rsidRPr="00C304CD">
        <w:rPr>
          <w:color w:val="000000" w:themeColor="text1"/>
          <w:sz w:val="24"/>
          <w:szCs w:val="24"/>
        </w:rPr>
        <w:t xml:space="preserve">на </w:t>
      </w:r>
      <w:r w:rsidR="00653C3B" w:rsidRPr="00C304CD">
        <w:rPr>
          <w:color w:val="000000" w:themeColor="text1"/>
          <w:sz w:val="24"/>
          <w:szCs w:val="24"/>
        </w:rPr>
        <w:t>01.05</w:t>
      </w:r>
      <w:r w:rsidR="00C70E8C" w:rsidRPr="00C304CD">
        <w:rPr>
          <w:color w:val="000000" w:themeColor="text1"/>
          <w:sz w:val="24"/>
          <w:szCs w:val="24"/>
        </w:rPr>
        <w:t>.2023</w:t>
      </w:r>
      <w:r w:rsidRPr="00C304CD">
        <w:rPr>
          <w:color w:val="000000" w:themeColor="text1"/>
          <w:sz w:val="24"/>
          <w:szCs w:val="24"/>
        </w:rPr>
        <w:t xml:space="preserve"> – </w:t>
      </w:r>
      <w:r w:rsidR="005C6E17" w:rsidRPr="00C304CD">
        <w:rPr>
          <w:color w:val="000000" w:themeColor="text1"/>
          <w:sz w:val="24"/>
          <w:szCs w:val="24"/>
        </w:rPr>
        <w:t>1</w:t>
      </w:r>
      <w:r w:rsidR="00B90C37" w:rsidRPr="00C304CD">
        <w:rPr>
          <w:color w:val="000000" w:themeColor="text1"/>
          <w:sz w:val="24"/>
          <w:szCs w:val="24"/>
        </w:rPr>
        <w:t>75,4</w:t>
      </w:r>
      <w:r w:rsidR="00D72A15" w:rsidRPr="00C304CD">
        <w:rPr>
          <w:color w:val="000000" w:themeColor="text1"/>
          <w:sz w:val="24"/>
          <w:szCs w:val="24"/>
        </w:rPr>
        <w:t xml:space="preserve"> </w:t>
      </w:r>
      <w:r w:rsidR="001B7EA2" w:rsidRPr="00C304CD">
        <w:rPr>
          <w:color w:val="000000" w:themeColor="text1"/>
          <w:sz w:val="24"/>
          <w:szCs w:val="24"/>
        </w:rPr>
        <w:t>млн</w:t>
      </w:r>
      <w:r w:rsidRPr="00C304CD">
        <w:rPr>
          <w:color w:val="000000" w:themeColor="text1"/>
          <w:sz w:val="24"/>
          <w:szCs w:val="24"/>
        </w:rPr>
        <w:t xml:space="preserve"> рублей и </w:t>
      </w:r>
      <w:r w:rsidR="00B90C37" w:rsidRPr="00C304CD">
        <w:rPr>
          <w:color w:val="000000" w:themeColor="text1"/>
          <w:sz w:val="24"/>
          <w:szCs w:val="24"/>
        </w:rPr>
        <w:t>15,6</w:t>
      </w:r>
      <w:r w:rsidR="00382135" w:rsidRPr="00C304CD">
        <w:rPr>
          <w:color w:val="000000" w:themeColor="text1"/>
          <w:sz w:val="24"/>
          <w:szCs w:val="24"/>
        </w:rPr>
        <w:sym w:font="Symbol" w:char="F025"/>
      </w:r>
      <w:r w:rsidRPr="00C304CD">
        <w:rPr>
          <w:color w:val="000000" w:themeColor="text1"/>
          <w:sz w:val="24"/>
          <w:szCs w:val="24"/>
        </w:rPr>
        <w:t xml:space="preserve"> соответственно).</w:t>
      </w:r>
    </w:p>
    <w:p w:rsidR="00725E0C" w:rsidRPr="00C304CD" w:rsidRDefault="00725E0C" w:rsidP="008A2AA4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F3662E" w:rsidRPr="00C304CD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10"/>
          <w:szCs w:val="10"/>
        </w:rPr>
      </w:pPr>
    </w:p>
    <w:p w:rsidR="00E81171" w:rsidRPr="00C304CD" w:rsidRDefault="00E81171" w:rsidP="0049263F">
      <w:pPr>
        <w:tabs>
          <w:tab w:val="left" w:pos="1512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C304CD">
        <w:rPr>
          <w:b/>
          <w:color w:val="000000" w:themeColor="text1"/>
          <w:sz w:val="24"/>
          <w:szCs w:val="24"/>
        </w:rPr>
        <w:t>Жилищное строительство</w:t>
      </w:r>
    </w:p>
    <w:p w:rsidR="008A2AA4" w:rsidRPr="00C304CD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A974CD" w:rsidRPr="00C304CD">
        <w:rPr>
          <w:color w:val="000000" w:themeColor="text1"/>
          <w:sz w:val="24"/>
          <w:szCs w:val="24"/>
        </w:rPr>
        <w:t>220,3</w:t>
      </w:r>
      <w:r w:rsidRPr="00C304CD">
        <w:rPr>
          <w:color w:val="000000" w:themeColor="text1"/>
          <w:sz w:val="24"/>
          <w:szCs w:val="24"/>
        </w:rPr>
        <w:t xml:space="preserve"> тыс. кв. метров, что составляет </w:t>
      </w:r>
      <w:r w:rsidR="00A974CD" w:rsidRPr="00C304CD">
        <w:rPr>
          <w:color w:val="000000" w:themeColor="text1"/>
          <w:sz w:val="24"/>
          <w:szCs w:val="24"/>
        </w:rPr>
        <w:t>47,9</w:t>
      </w:r>
      <w:r w:rsidR="00382135" w:rsidRPr="00C304CD">
        <w:rPr>
          <w:color w:val="000000" w:themeColor="text1"/>
          <w:sz w:val="24"/>
          <w:szCs w:val="24"/>
        </w:rPr>
        <w:sym w:font="Symbol" w:char="F025"/>
      </w:r>
      <w:r w:rsidRPr="00C304CD">
        <w:rPr>
          <w:color w:val="000000" w:themeColor="text1"/>
          <w:sz w:val="24"/>
          <w:szCs w:val="24"/>
        </w:rPr>
        <w:t xml:space="preserve"> от общего ввода жилья по краю.</w:t>
      </w:r>
    </w:p>
    <w:p w:rsidR="00F3662E" w:rsidRPr="00C304CD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10"/>
          <w:szCs w:val="10"/>
        </w:rPr>
      </w:pPr>
    </w:p>
    <w:p w:rsidR="00E81171" w:rsidRPr="00C304CD" w:rsidRDefault="00E81171" w:rsidP="00E81171">
      <w:pPr>
        <w:tabs>
          <w:tab w:val="left" w:pos="1512"/>
          <w:tab w:val="left" w:pos="7938"/>
        </w:tabs>
        <w:jc w:val="center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>Ввод в действие общей площади жилья, тыс. кв.метров</w:t>
      </w:r>
    </w:p>
    <w:p w:rsidR="00E81171" w:rsidRPr="00C304CD" w:rsidRDefault="00E81171" w:rsidP="00E81171">
      <w:pPr>
        <w:tabs>
          <w:tab w:val="left" w:pos="1512"/>
          <w:tab w:val="left" w:pos="7938"/>
        </w:tabs>
        <w:jc w:val="center"/>
        <w:rPr>
          <w:color w:val="000000" w:themeColor="text1"/>
          <w:sz w:val="6"/>
          <w:szCs w:val="6"/>
        </w:rPr>
      </w:pPr>
    </w:p>
    <w:p w:rsidR="00E81171" w:rsidRPr="00C304CD" w:rsidRDefault="0019608B" w:rsidP="00E81171">
      <w:pPr>
        <w:pStyle w:val="ab"/>
        <w:tabs>
          <w:tab w:val="left" w:pos="1512"/>
        </w:tabs>
        <w:jc w:val="center"/>
        <w:rPr>
          <w:b/>
          <w:bCs/>
          <w:color w:val="000000" w:themeColor="text1"/>
        </w:rPr>
      </w:pPr>
      <w:r w:rsidRPr="00C304CD">
        <w:rPr>
          <w:b/>
          <w:noProof/>
          <w:color w:val="000000" w:themeColor="text1"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A76" w:rsidRPr="00C304CD" w:rsidRDefault="007B1A76" w:rsidP="00133296">
      <w:pPr>
        <w:tabs>
          <w:tab w:val="left" w:pos="1512"/>
        </w:tabs>
        <w:ind w:right="-143"/>
        <w:rPr>
          <w:b/>
          <w:color w:val="000000" w:themeColor="text1"/>
          <w:sz w:val="24"/>
          <w:szCs w:val="24"/>
        </w:rPr>
      </w:pPr>
    </w:p>
    <w:p w:rsidR="00B82F5E" w:rsidRPr="00C304CD" w:rsidRDefault="00B82F5E" w:rsidP="00B82F5E">
      <w:pPr>
        <w:tabs>
          <w:tab w:val="left" w:pos="1512"/>
        </w:tabs>
        <w:ind w:right="-143"/>
        <w:jc w:val="center"/>
        <w:rPr>
          <w:color w:val="000000" w:themeColor="text1"/>
          <w:sz w:val="24"/>
          <w:szCs w:val="24"/>
        </w:rPr>
      </w:pPr>
      <w:r w:rsidRPr="00C304CD">
        <w:rPr>
          <w:b/>
          <w:color w:val="000000" w:themeColor="text1"/>
          <w:sz w:val="24"/>
          <w:szCs w:val="24"/>
        </w:rPr>
        <w:t>Потребительский рынок</w:t>
      </w:r>
    </w:p>
    <w:p w:rsidR="00B82F5E" w:rsidRPr="00C304CD" w:rsidRDefault="00B82F5E" w:rsidP="00B82F5E">
      <w:pPr>
        <w:tabs>
          <w:tab w:val="left" w:pos="1512"/>
        </w:tabs>
        <w:ind w:right="-143" w:firstLine="709"/>
        <w:jc w:val="both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 xml:space="preserve">По крупным и средним организациям оборот розничной торговли в фактических ценах увеличился на </w:t>
      </w:r>
      <w:r w:rsidR="002F4181" w:rsidRPr="00C304CD">
        <w:rPr>
          <w:color w:val="000000" w:themeColor="text1"/>
          <w:sz w:val="24"/>
          <w:szCs w:val="24"/>
        </w:rPr>
        <w:t>25,8</w:t>
      </w:r>
      <w:r w:rsidRPr="00C304CD">
        <w:rPr>
          <w:color w:val="000000" w:themeColor="text1"/>
          <w:sz w:val="24"/>
          <w:szCs w:val="24"/>
        </w:rPr>
        <w:t xml:space="preserve">%, оборот общественного питания – на </w:t>
      </w:r>
      <w:r w:rsidR="002F4181" w:rsidRPr="00C304CD">
        <w:rPr>
          <w:color w:val="000000" w:themeColor="text1"/>
          <w:sz w:val="24"/>
          <w:szCs w:val="24"/>
        </w:rPr>
        <w:t>19,6</w:t>
      </w:r>
      <w:r w:rsidRPr="00C304CD">
        <w:rPr>
          <w:color w:val="000000" w:themeColor="text1"/>
          <w:sz w:val="24"/>
          <w:szCs w:val="24"/>
        </w:rPr>
        <w:sym w:font="Symbol" w:char="F025"/>
      </w:r>
      <w:r w:rsidRPr="00C304CD">
        <w:rPr>
          <w:color w:val="000000" w:themeColor="text1"/>
          <w:sz w:val="24"/>
          <w:szCs w:val="24"/>
        </w:rPr>
        <w:t xml:space="preserve">, объем платных услуг превышает значение аналогичного периода прошлого года на </w:t>
      </w:r>
      <w:r w:rsidR="002F4181" w:rsidRPr="00C304CD">
        <w:rPr>
          <w:color w:val="000000" w:themeColor="text1"/>
          <w:sz w:val="24"/>
          <w:szCs w:val="24"/>
        </w:rPr>
        <w:t>6,0</w:t>
      </w:r>
      <w:r w:rsidRPr="00C304CD">
        <w:rPr>
          <w:color w:val="000000" w:themeColor="text1"/>
          <w:sz w:val="24"/>
          <w:szCs w:val="24"/>
        </w:rPr>
        <w:sym w:font="Symbol" w:char="F025"/>
      </w:r>
    </w:p>
    <w:p w:rsidR="00B82F5E" w:rsidRPr="00C304CD" w:rsidRDefault="00221A20" w:rsidP="00B82F5E">
      <w:pPr>
        <w:tabs>
          <w:tab w:val="left" w:pos="1512"/>
        </w:tabs>
        <w:ind w:right="-143" w:firstLine="709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2.45pt;margin-top:4.4pt;width:342.85pt;height:24.75pt;z-index:251658240;mso-width-relative:margin;mso-height-relative:margin" strokecolor="white [3212]">
            <v:textbox>
              <w:txbxContent>
                <w:p w:rsidR="00DD59BE" w:rsidRPr="00C304CD" w:rsidRDefault="00DD59BE" w:rsidP="00B82F5E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C304CD">
                    <w:rPr>
                      <w:color w:val="000000" w:themeColor="text1"/>
                      <w:sz w:val="24"/>
                      <w:szCs w:val="24"/>
                    </w:rPr>
                    <w:t>Основные показатели рынка товаров и услуг, млрд рублей</w:t>
                  </w:r>
                </w:p>
              </w:txbxContent>
            </v:textbox>
          </v:shape>
        </w:pict>
      </w:r>
    </w:p>
    <w:p w:rsidR="00B82F5E" w:rsidRPr="00C304CD" w:rsidRDefault="006410D6" w:rsidP="00B82F5E">
      <w:pPr>
        <w:tabs>
          <w:tab w:val="left" w:pos="1512"/>
        </w:tabs>
        <w:ind w:right="-143"/>
        <w:jc w:val="center"/>
        <w:rPr>
          <w:color w:val="000000" w:themeColor="text1"/>
          <w:sz w:val="24"/>
          <w:szCs w:val="24"/>
        </w:rPr>
      </w:pPr>
      <w:r w:rsidRPr="00C304CD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09750" cy="1695450"/>
            <wp:effectExtent l="0" t="0" r="0" b="0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82F5E" w:rsidRPr="00C304CD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33550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82F5E" w:rsidRPr="00C304CD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0990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72E2" w:rsidRPr="00C304CD" w:rsidRDefault="002872E2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C304CD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C304CD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C304CD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C741B7" w:rsidRPr="00C304CD" w:rsidRDefault="00C741B7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C741B7" w:rsidRPr="00C304CD" w:rsidRDefault="00C741B7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A17D4E" w:rsidRPr="00C304CD" w:rsidRDefault="0049263F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  <w:r w:rsidRPr="00C304CD">
        <w:rPr>
          <w:b/>
          <w:color w:val="000000" w:themeColor="text1"/>
          <w:sz w:val="24"/>
          <w:szCs w:val="24"/>
        </w:rPr>
        <w:lastRenderedPageBreak/>
        <w:t>Естественное движение населения</w:t>
      </w:r>
    </w:p>
    <w:p w:rsidR="00910B69" w:rsidRPr="00C304CD" w:rsidRDefault="004B014B" w:rsidP="00B82F5E">
      <w:pPr>
        <w:ind w:firstLine="709"/>
        <w:jc w:val="both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>В городе за январь</w:t>
      </w:r>
      <w:r w:rsidR="003D666D" w:rsidRPr="00C304CD">
        <w:rPr>
          <w:color w:val="000000" w:themeColor="text1"/>
          <w:sz w:val="24"/>
          <w:szCs w:val="24"/>
        </w:rPr>
        <w:t>-</w:t>
      </w:r>
      <w:r w:rsidR="002F4181" w:rsidRPr="00C304CD">
        <w:rPr>
          <w:color w:val="000000" w:themeColor="text1"/>
          <w:sz w:val="24"/>
          <w:szCs w:val="24"/>
        </w:rPr>
        <w:t>апрель</w:t>
      </w:r>
      <w:r w:rsidR="009E4375" w:rsidRPr="00C304CD">
        <w:rPr>
          <w:color w:val="000000" w:themeColor="text1"/>
          <w:sz w:val="24"/>
          <w:szCs w:val="24"/>
        </w:rPr>
        <w:t xml:space="preserve"> </w:t>
      </w:r>
      <w:r w:rsidRPr="00C304CD">
        <w:rPr>
          <w:color w:val="000000" w:themeColor="text1"/>
          <w:sz w:val="24"/>
          <w:szCs w:val="24"/>
        </w:rPr>
        <w:t>20</w:t>
      </w:r>
      <w:r w:rsidR="0059103A" w:rsidRPr="00C304CD">
        <w:rPr>
          <w:color w:val="000000" w:themeColor="text1"/>
          <w:sz w:val="24"/>
          <w:szCs w:val="24"/>
        </w:rPr>
        <w:t>24</w:t>
      </w:r>
      <w:r w:rsidRPr="00C304CD">
        <w:rPr>
          <w:color w:val="000000" w:themeColor="text1"/>
          <w:sz w:val="24"/>
          <w:szCs w:val="24"/>
        </w:rPr>
        <w:t xml:space="preserve"> года родилось </w:t>
      </w:r>
      <w:r w:rsidR="002F4181" w:rsidRPr="00C304CD">
        <w:rPr>
          <w:color w:val="000000" w:themeColor="text1"/>
          <w:sz w:val="25"/>
          <w:szCs w:val="25"/>
        </w:rPr>
        <w:t>1 613</w:t>
      </w:r>
      <w:r w:rsidRPr="00C304CD">
        <w:rPr>
          <w:color w:val="000000" w:themeColor="text1"/>
          <w:sz w:val="24"/>
          <w:szCs w:val="24"/>
        </w:rPr>
        <w:t xml:space="preserve"> человек (за январь</w:t>
      </w:r>
      <w:r w:rsidR="003D666D" w:rsidRPr="00C304CD">
        <w:rPr>
          <w:color w:val="000000" w:themeColor="text1"/>
          <w:sz w:val="24"/>
          <w:szCs w:val="24"/>
        </w:rPr>
        <w:t>-</w:t>
      </w:r>
      <w:r w:rsidR="002F4181" w:rsidRPr="00C304CD">
        <w:rPr>
          <w:color w:val="000000" w:themeColor="text1"/>
          <w:sz w:val="24"/>
          <w:szCs w:val="24"/>
        </w:rPr>
        <w:t>апрель</w:t>
      </w:r>
      <w:r w:rsidRPr="00C304CD">
        <w:rPr>
          <w:color w:val="000000" w:themeColor="text1"/>
          <w:sz w:val="24"/>
          <w:szCs w:val="24"/>
        </w:rPr>
        <w:t xml:space="preserve"> </w:t>
      </w:r>
      <w:r w:rsidR="00BE44D8" w:rsidRPr="00C304CD">
        <w:rPr>
          <w:color w:val="000000" w:themeColor="text1"/>
          <w:sz w:val="24"/>
          <w:szCs w:val="24"/>
        </w:rPr>
        <w:br/>
      </w:r>
      <w:r w:rsidRPr="00C304CD">
        <w:rPr>
          <w:color w:val="000000" w:themeColor="text1"/>
          <w:sz w:val="24"/>
          <w:szCs w:val="24"/>
        </w:rPr>
        <w:t>20</w:t>
      </w:r>
      <w:r w:rsidR="0059103A" w:rsidRPr="00C304CD">
        <w:rPr>
          <w:color w:val="000000" w:themeColor="text1"/>
          <w:sz w:val="24"/>
          <w:szCs w:val="24"/>
        </w:rPr>
        <w:t>23</w:t>
      </w:r>
      <w:r w:rsidRPr="00C304CD">
        <w:rPr>
          <w:color w:val="000000" w:themeColor="text1"/>
          <w:sz w:val="24"/>
          <w:szCs w:val="24"/>
        </w:rPr>
        <w:t xml:space="preserve"> года</w:t>
      </w:r>
      <w:r w:rsidR="00CD56DD" w:rsidRPr="00C304CD">
        <w:rPr>
          <w:color w:val="000000" w:themeColor="text1"/>
          <w:sz w:val="24"/>
          <w:szCs w:val="24"/>
        </w:rPr>
        <w:t xml:space="preserve"> – </w:t>
      </w:r>
      <w:r w:rsidR="002F4181" w:rsidRPr="00C304CD">
        <w:rPr>
          <w:color w:val="000000" w:themeColor="text1"/>
          <w:sz w:val="25"/>
          <w:szCs w:val="25"/>
        </w:rPr>
        <w:t>1 819</w:t>
      </w:r>
      <w:r w:rsidR="003B5174" w:rsidRPr="00C304CD">
        <w:rPr>
          <w:color w:val="000000" w:themeColor="text1"/>
          <w:sz w:val="25"/>
          <w:szCs w:val="25"/>
        </w:rPr>
        <w:t xml:space="preserve"> </w:t>
      </w:r>
      <w:r w:rsidRPr="00C304CD">
        <w:rPr>
          <w:color w:val="000000" w:themeColor="text1"/>
          <w:sz w:val="24"/>
          <w:szCs w:val="24"/>
        </w:rPr>
        <w:t xml:space="preserve">человек), умерло </w:t>
      </w:r>
      <w:r w:rsidR="002F4181" w:rsidRPr="00C304CD">
        <w:rPr>
          <w:color w:val="000000" w:themeColor="text1"/>
          <w:sz w:val="25"/>
          <w:szCs w:val="25"/>
        </w:rPr>
        <w:t>2 780</w:t>
      </w:r>
      <w:r w:rsidR="00CC5560" w:rsidRPr="00C304CD">
        <w:rPr>
          <w:color w:val="000000" w:themeColor="text1"/>
          <w:sz w:val="25"/>
          <w:szCs w:val="25"/>
        </w:rPr>
        <w:t xml:space="preserve"> </w:t>
      </w:r>
      <w:r w:rsidRPr="00C304CD">
        <w:rPr>
          <w:color w:val="000000" w:themeColor="text1"/>
          <w:sz w:val="24"/>
          <w:szCs w:val="24"/>
        </w:rPr>
        <w:t>человек (</w:t>
      </w:r>
      <w:r w:rsidR="002F4181" w:rsidRPr="00C304CD">
        <w:rPr>
          <w:color w:val="000000" w:themeColor="text1"/>
          <w:sz w:val="25"/>
          <w:szCs w:val="25"/>
        </w:rPr>
        <w:t>2 554</w:t>
      </w:r>
      <w:r w:rsidR="009E4375" w:rsidRPr="00C304CD">
        <w:rPr>
          <w:color w:val="000000" w:themeColor="text1"/>
          <w:sz w:val="25"/>
          <w:szCs w:val="25"/>
        </w:rPr>
        <w:t xml:space="preserve"> </w:t>
      </w:r>
      <w:r w:rsidRPr="00C304CD">
        <w:rPr>
          <w:color w:val="000000" w:themeColor="text1"/>
          <w:sz w:val="24"/>
          <w:szCs w:val="24"/>
        </w:rPr>
        <w:t>человек</w:t>
      </w:r>
      <w:r w:rsidR="002F4181" w:rsidRPr="00C304CD">
        <w:rPr>
          <w:color w:val="000000" w:themeColor="text1"/>
          <w:sz w:val="24"/>
          <w:szCs w:val="24"/>
        </w:rPr>
        <w:t>а</w:t>
      </w:r>
      <w:r w:rsidRPr="00C304CD">
        <w:rPr>
          <w:color w:val="000000" w:themeColor="text1"/>
          <w:sz w:val="24"/>
          <w:szCs w:val="24"/>
        </w:rPr>
        <w:t xml:space="preserve"> соответственно), естеств</w:t>
      </w:r>
      <w:r w:rsidR="00005509" w:rsidRPr="00C304CD">
        <w:rPr>
          <w:color w:val="000000" w:themeColor="text1"/>
          <w:sz w:val="24"/>
          <w:szCs w:val="24"/>
        </w:rPr>
        <w:t>енная</w:t>
      </w:r>
      <w:r w:rsidR="00F35ED7" w:rsidRPr="00C304CD">
        <w:rPr>
          <w:color w:val="000000" w:themeColor="text1"/>
          <w:sz w:val="24"/>
          <w:szCs w:val="24"/>
        </w:rPr>
        <w:t xml:space="preserve"> убыль населения составила </w:t>
      </w:r>
      <w:r w:rsidR="002F4181" w:rsidRPr="00C304CD">
        <w:rPr>
          <w:color w:val="000000" w:themeColor="text1"/>
          <w:sz w:val="24"/>
          <w:szCs w:val="24"/>
        </w:rPr>
        <w:t>-1 167</w:t>
      </w:r>
      <w:r w:rsidR="00BE44D8" w:rsidRPr="00C304CD">
        <w:rPr>
          <w:color w:val="000000" w:themeColor="text1"/>
          <w:sz w:val="24"/>
          <w:szCs w:val="24"/>
        </w:rPr>
        <w:t xml:space="preserve"> </w:t>
      </w:r>
      <w:r w:rsidRPr="00C304CD">
        <w:rPr>
          <w:color w:val="000000" w:themeColor="text1"/>
          <w:sz w:val="24"/>
          <w:szCs w:val="24"/>
        </w:rPr>
        <w:t>человек (за январь</w:t>
      </w:r>
      <w:r w:rsidR="003D666D" w:rsidRPr="00C304CD">
        <w:rPr>
          <w:color w:val="000000" w:themeColor="text1"/>
          <w:sz w:val="24"/>
          <w:szCs w:val="24"/>
        </w:rPr>
        <w:t>-</w:t>
      </w:r>
      <w:r w:rsidR="002F4181" w:rsidRPr="00C304CD">
        <w:rPr>
          <w:color w:val="000000" w:themeColor="text1"/>
          <w:sz w:val="24"/>
          <w:szCs w:val="24"/>
        </w:rPr>
        <w:t>апрель</w:t>
      </w:r>
      <w:r w:rsidR="0059103A" w:rsidRPr="00C304CD">
        <w:rPr>
          <w:color w:val="000000" w:themeColor="text1"/>
          <w:sz w:val="24"/>
          <w:szCs w:val="24"/>
        </w:rPr>
        <w:t xml:space="preserve"> 2023</w:t>
      </w:r>
      <w:r w:rsidRPr="00C304CD">
        <w:rPr>
          <w:color w:val="000000" w:themeColor="text1"/>
          <w:sz w:val="24"/>
          <w:szCs w:val="24"/>
        </w:rPr>
        <w:t xml:space="preserve"> года – убыль </w:t>
      </w:r>
      <w:r w:rsidR="002F4181" w:rsidRPr="00C304CD">
        <w:rPr>
          <w:color w:val="000000" w:themeColor="text1"/>
          <w:sz w:val="24"/>
          <w:szCs w:val="24"/>
        </w:rPr>
        <w:t>735</w:t>
      </w:r>
      <w:r w:rsidR="00BE44D8" w:rsidRPr="00C304CD">
        <w:rPr>
          <w:color w:val="000000" w:themeColor="text1"/>
          <w:sz w:val="24"/>
          <w:szCs w:val="24"/>
        </w:rPr>
        <w:t xml:space="preserve"> </w:t>
      </w:r>
      <w:r w:rsidRPr="00C304CD">
        <w:rPr>
          <w:color w:val="000000" w:themeColor="text1"/>
          <w:sz w:val="24"/>
          <w:szCs w:val="24"/>
        </w:rPr>
        <w:t>человек</w:t>
      </w:r>
      <w:r w:rsidR="0085074D" w:rsidRPr="00C304CD">
        <w:rPr>
          <w:color w:val="000000" w:themeColor="text1"/>
          <w:sz w:val="24"/>
          <w:szCs w:val="24"/>
        </w:rPr>
        <w:t>).</w:t>
      </w:r>
    </w:p>
    <w:p w:rsidR="00A76101" w:rsidRPr="00C304CD" w:rsidRDefault="00A76101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color w:val="000000" w:themeColor="text1"/>
          <w:sz w:val="24"/>
          <w:szCs w:val="24"/>
        </w:rPr>
      </w:pPr>
    </w:p>
    <w:p w:rsidR="004B014B" w:rsidRPr="00C304CD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>Коэффициенты рождаемости и смертности на 1 000 человек населения, промилле</w:t>
      </w:r>
    </w:p>
    <w:p w:rsidR="004B014B" w:rsidRPr="00C304CD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color w:val="000000" w:themeColor="text1"/>
          <w:sz w:val="24"/>
          <w:szCs w:val="24"/>
          <w:highlight w:val="yellow"/>
        </w:rPr>
      </w:pPr>
      <w:r w:rsidRPr="00C304CD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014B" w:rsidRPr="00C304CD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color w:val="000000" w:themeColor="text1"/>
          <w:sz w:val="10"/>
          <w:szCs w:val="10"/>
        </w:rPr>
      </w:pPr>
    </w:p>
    <w:p w:rsidR="0070639F" w:rsidRPr="00C304CD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  <w:color w:val="000000" w:themeColor="text1"/>
        </w:rPr>
      </w:pPr>
      <w:r w:rsidRPr="00C304CD">
        <w:rPr>
          <w:bCs/>
          <w:color w:val="000000" w:themeColor="text1"/>
        </w:rPr>
        <w:t xml:space="preserve">За </w:t>
      </w:r>
      <w:r w:rsidR="00B80610" w:rsidRPr="00C304CD">
        <w:rPr>
          <w:bCs/>
          <w:color w:val="000000" w:themeColor="text1"/>
        </w:rPr>
        <w:t>январь</w:t>
      </w:r>
      <w:r w:rsidR="00AB142E" w:rsidRPr="00C304CD">
        <w:rPr>
          <w:bCs/>
          <w:color w:val="000000" w:themeColor="text1"/>
        </w:rPr>
        <w:t>-</w:t>
      </w:r>
      <w:r w:rsidR="004D14CB" w:rsidRPr="00C304CD">
        <w:rPr>
          <w:bCs/>
          <w:color w:val="000000" w:themeColor="text1"/>
        </w:rPr>
        <w:t>апрель</w:t>
      </w:r>
      <w:r w:rsidR="0059103A" w:rsidRPr="00C304CD">
        <w:rPr>
          <w:bCs/>
          <w:color w:val="000000" w:themeColor="text1"/>
        </w:rPr>
        <w:t xml:space="preserve"> 2024</w:t>
      </w:r>
      <w:r w:rsidRPr="00C304CD">
        <w:rPr>
          <w:bCs/>
          <w:color w:val="000000" w:themeColor="text1"/>
        </w:rPr>
        <w:t xml:space="preserve"> года в город прибыло </w:t>
      </w:r>
      <w:r w:rsidR="00682027" w:rsidRPr="00C304CD">
        <w:rPr>
          <w:bCs/>
          <w:color w:val="000000" w:themeColor="text1"/>
        </w:rPr>
        <w:t>3 220</w:t>
      </w:r>
      <w:r w:rsidR="00B80610" w:rsidRPr="00C304CD">
        <w:rPr>
          <w:bCs/>
          <w:color w:val="000000" w:themeColor="text1"/>
        </w:rPr>
        <w:t xml:space="preserve"> человек</w:t>
      </w:r>
      <w:r w:rsidR="004704C2" w:rsidRPr="00C304CD">
        <w:rPr>
          <w:bCs/>
          <w:color w:val="000000" w:themeColor="text1"/>
        </w:rPr>
        <w:t>а</w:t>
      </w:r>
      <w:r w:rsidRPr="00C304CD">
        <w:rPr>
          <w:bCs/>
          <w:color w:val="000000" w:themeColor="text1"/>
        </w:rPr>
        <w:t xml:space="preserve"> (</w:t>
      </w:r>
      <w:r w:rsidR="00693E7B" w:rsidRPr="00C304CD">
        <w:rPr>
          <w:bCs/>
          <w:color w:val="000000" w:themeColor="text1"/>
        </w:rPr>
        <w:t>за январь</w:t>
      </w:r>
      <w:r w:rsidR="00AB142E" w:rsidRPr="00C304CD">
        <w:rPr>
          <w:bCs/>
          <w:color w:val="000000" w:themeColor="text1"/>
        </w:rPr>
        <w:t>-</w:t>
      </w:r>
      <w:r w:rsidR="004D14CB" w:rsidRPr="00C304CD">
        <w:rPr>
          <w:bCs/>
          <w:color w:val="000000" w:themeColor="text1"/>
        </w:rPr>
        <w:t>апрель</w:t>
      </w:r>
      <w:r w:rsidR="00B80610" w:rsidRPr="00C304CD">
        <w:rPr>
          <w:bCs/>
          <w:color w:val="000000" w:themeColor="text1"/>
        </w:rPr>
        <w:t xml:space="preserve"> </w:t>
      </w:r>
      <w:r w:rsidR="002439CC" w:rsidRPr="00C304CD">
        <w:rPr>
          <w:bCs/>
          <w:color w:val="000000" w:themeColor="text1"/>
        </w:rPr>
        <w:br/>
      </w:r>
      <w:r w:rsidRPr="00C304CD">
        <w:rPr>
          <w:bCs/>
          <w:color w:val="000000" w:themeColor="text1"/>
        </w:rPr>
        <w:t>20</w:t>
      </w:r>
      <w:r w:rsidR="0059103A" w:rsidRPr="00C304CD">
        <w:rPr>
          <w:bCs/>
          <w:color w:val="000000" w:themeColor="text1"/>
        </w:rPr>
        <w:t>23</w:t>
      </w:r>
      <w:r w:rsidR="00CD56DD" w:rsidRPr="00C304CD">
        <w:rPr>
          <w:bCs/>
          <w:color w:val="000000" w:themeColor="text1"/>
        </w:rPr>
        <w:t xml:space="preserve"> </w:t>
      </w:r>
      <w:r w:rsidRPr="00C304CD">
        <w:rPr>
          <w:bCs/>
          <w:color w:val="000000" w:themeColor="text1"/>
        </w:rPr>
        <w:t>года</w:t>
      </w:r>
      <w:r w:rsidR="00CC2419" w:rsidRPr="00C304CD">
        <w:rPr>
          <w:bCs/>
          <w:color w:val="000000" w:themeColor="text1"/>
        </w:rPr>
        <w:t xml:space="preserve"> </w:t>
      </w:r>
      <w:r w:rsidR="00CD56DD" w:rsidRPr="00C304CD">
        <w:rPr>
          <w:bCs/>
          <w:color w:val="000000" w:themeColor="text1"/>
        </w:rPr>
        <w:t xml:space="preserve">– </w:t>
      </w:r>
      <w:r w:rsidR="00682027" w:rsidRPr="00C304CD">
        <w:rPr>
          <w:bCs/>
          <w:color w:val="000000" w:themeColor="text1"/>
        </w:rPr>
        <w:t>3 808</w:t>
      </w:r>
      <w:r w:rsidRPr="00C304CD">
        <w:rPr>
          <w:bCs/>
          <w:color w:val="000000" w:themeColor="text1"/>
        </w:rPr>
        <w:t xml:space="preserve"> человек), выбыло </w:t>
      </w:r>
      <w:r w:rsidR="00682027" w:rsidRPr="00C304CD">
        <w:rPr>
          <w:bCs/>
          <w:color w:val="000000" w:themeColor="text1"/>
        </w:rPr>
        <w:t>3 158</w:t>
      </w:r>
      <w:r w:rsidRPr="00C304CD">
        <w:rPr>
          <w:bCs/>
          <w:color w:val="000000" w:themeColor="text1"/>
        </w:rPr>
        <w:t xml:space="preserve"> человек (</w:t>
      </w:r>
      <w:r w:rsidR="00682027" w:rsidRPr="00C304CD">
        <w:rPr>
          <w:bCs/>
          <w:color w:val="000000" w:themeColor="text1"/>
        </w:rPr>
        <w:t>3 548</w:t>
      </w:r>
      <w:r w:rsidR="001E19D0" w:rsidRPr="00C304CD">
        <w:rPr>
          <w:bCs/>
          <w:color w:val="000000" w:themeColor="text1"/>
        </w:rPr>
        <w:t xml:space="preserve"> </w:t>
      </w:r>
      <w:r w:rsidRPr="00C304CD">
        <w:rPr>
          <w:bCs/>
          <w:color w:val="000000" w:themeColor="text1"/>
        </w:rPr>
        <w:t>человек</w:t>
      </w:r>
      <w:r w:rsidR="00AB142E" w:rsidRPr="00C304CD">
        <w:rPr>
          <w:bCs/>
          <w:color w:val="000000" w:themeColor="text1"/>
        </w:rPr>
        <w:t>а</w:t>
      </w:r>
      <w:r w:rsidRPr="00C304CD">
        <w:rPr>
          <w:bCs/>
          <w:color w:val="000000" w:themeColor="text1"/>
        </w:rPr>
        <w:t>). Миграционн</w:t>
      </w:r>
      <w:r w:rsidR="00CA4332" w:rsidRPr="00C304CD">
        <w:rPr>
          <w:bCs/>
          <w:color w:val="000000" w:themeColor="text1"/>
        </w:rPr>
        <w:t>ый</w:t>
      </w:r>
      <w:r w:rsidR="00890971" w:rsidRPr="00C304CD">
        <w:rPr>
          <w:bCs/>
          <w:color w:val="000000" w:themeColor="text1"/>
        </w:rPr>
        <w:t xml:space="preserve"> </w:t>
      </w:r>
      <w:r w:rsidR="00CA4332" w:rsidRPr="00C304CD">
        <w:rPr>
          <w:bCs/>
          <w:color w:val="000000" w:themeColor="text1"/>
        </w:rPr>
        <w:t xml:space="preserve">прирост </w:t>
      </w:r>
      <w:r w:rsidRPr="00C304CD">
        <w:rPr>
          <w:bCs/>
          <w:color w:val="000000" w:themeColor="text1"/>
        </w:rPr>
        <w:t xml:space="preserve">составил </w:t>
      </w:r>
      <w:r w:rsidR="00682027" w:rsidRPr="00C304CD">
        <w:rPr>
          <w:bCs/>
          <w:color w:val="000000" w:themeColor="text1"/>
        </w:rPr>
        <w:t>62</w:t>
      </w:r>
      <w:r w:rsidR="00CC5560" w:rsidRPr="00C304CD">
        <w:rPr>
          <w:bCs/>
          <w:color w:val="000000" w:themeColor="text1"/>
        </w:rPr>
        <w:t xml:space="preserve"> </w:t>
      </w:r>
      <w:r w:rsidRPr="00C304CD">
        <w:rPr>
          <w:bCs/>
          <w:color w:val="000000" w:themeColor="text1"/>
        </w:rPr>
        <w:t>человек</w:t>
      </w:r>
      <w:r w:rsidR="00CA4332" w:rsidRPr="00C304CD">
        <w:rPr>
          <w:bCs/>
          <w:color w:val="000000" w:themeColor="text1"/>
        </w:rPr>
        <w:t>а</w:t>
      </w:r>
      <w:r w:rsidRPr="00C304CD">
        <w:rPr>
          <w:bCs/>
          <w:color w:val="000000" w:themeColor="text1"/>
        </w:rPr>
        <w:t xml:space="preserve"> (</w:t>
      </w:r>
      <w:r w:rsidR="007B1A76" w:rsidRPr="00C304CD">
        <w:rPr>
          <w:bCs/>
          <w:color w:val="000000" w:themeColor="text1"/>
        </w:rPr>
        <w:t>за январь</w:t>
      </w:r>
      <w:r w:rsidR="00AB142E" w:rsidRPr="00C304CD">
        <w:rPr>
          <w:bCs/>
          <w:color w:val="000000" w:themeColor="text1"/>
        </w:rPr>
        <w:t>-</w:t>
      </w:r>
      <w:r w:rsidR="004D14CB" w:rsidRPr="00C304CD">
        <w:rPr>
          <w:bCs/>
          <w:color w:val="000000" w:themeColor="text1"/>
        </w:rPr>
        <w:t>апрель</w:t>
      </w:r>
      <w:r w:rsidR="00CC5560" w:rsidRPr="00C304CD">
        <w:rPr>
          <w:bCs/>
          <w:color w:val="000000" w:themeColor="text1"/>
        </w:rPr>
        <w:t xml:space="preserve"> </w:t>
      </w:r>
      <w:r w:rsidR="00BA3876" w:rsidRPr="00C304CD">
        <w:rPr>
          <w:bCs/>
          <w:color w:val="000000" w:themeColor="text1"/>
        </w:rPr>
        <w:t>2023</w:t>
      </w:r>
      <w:r w:rsidR="00DC714E" w:rsidRPr="00C304CD">
        <w:rPr>
          <w:bCs/>
          <w:color w:val="000000" w:themeColor="text1"/>
        </w:rPr>
        <w:t xml:space="preserve"> года </w:t>
      </w:r>
      <w:r w:rsidR="00F71104" w:rsidRPr="00C304CD">
        <w:rPr>
          <w:bCs/>
          <w:color w:val="000000" w:themeColor="text1"/>
        </w:rPr>
        <w:t xml:space="preserve">- </w:t>
      </w:r>
      <w:r w:rsidR="00BA3876" w:rsidRPr="00C304CD">
        <w:rPr>
          <w:bCs/>
          <w:color w:val="000000" w:themeColor="text1"/>
        </w:rPr>
        <w:t>прирост</w:t>
      </w:r>
      <w:r w:rsidR="00DC714E" w:rsidRPr="00C304CD">
        <w:rPr>
          <w:bCs/>
          <w:color w:val="000000" w:themeColor="text1"/>
        </w:rPr>
        <w:t xml:space="preserve"> </w:t>
      </w:r>
      <w:r w:rsidR="00682027" w:rsidRPr="00C304CD">
        <w:rPr>
          <w:bCs/>
          <w:color w:val="000000" w:themeColor="text1"/>
        </w:rPr>
        <w:t>260</w:t>
      </w:r>
      <w:r w:rsidR="00A76101" w:rsidRPr="00C304CD">
        <w:rPr>
          <w:bCs/>
          <w:color w:val="000000" w:themeColor="text1"/>
        </w:rPr>
        <w:t xml:space="preserve"> </w:t>
      </w:r>
      <w:r w:rsidRPr="00C304CD">
        <w:rPr>
          <w:bCs/>
          <w:color w:val="000000" w:themeColor="text1"/>
        </w:rPr>
        <w:t>человек).</w:t>
      </w:r>
    </w:p>
    <w:p w:rsidR="00725E0C" w:rsidRPr="00C304CD" w:rsidRDefault="00725E0C" w:rsidP="00B82F5E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  <w:color w:val="000000" w:themeColor="text1"/>
          <w:sz w:val="8"/>
        </w:rPr>
      </w:pPr>
    </w:p>
    <w:p w:rsidR="00E81171" w:rsidRPr="00C304CD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  <w:color w:val="000000" w:themeColor="text1"/>
        </w:rPr>
      </w:pPr>
      <w:r w:rsidRPr="00C304CD">
        <w:rPr>
          <w:b/>
          <w:bCs/>
          <w:color w:val="000000" w:themeColor="text1"/>
        </w:rPr>
        <w:t>Доходы населения</w:t>
      </w:r>
    </w:p>
    <w:p w:rsidR="0049263F" w:rsidRPr="00C304CD" w:rsidRDefault="00E77C28" w:rsidP="0049263F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>Среднемесячная з</w:t>
      </w:r>
      <w:r w:rsidR="0049263F" w:rsidRPr="00C304CD">
        <w:rPr>
          <w:color w:val="000000" w:themeColor="text1"/>
          <w:sz w:val="24"/>
          <w:szCs w:val="24"/>
        </w:rPr>
        <w:t>аработная плата по крупным и средним организациям за январь</w:t>
      </w:r>
      <w:r w:rsidR="00705785" w:rsidRPr="00C304CD">
        <w:rPr>
          <w:color w:val="000000" w:themeColor="text1"/>
          <w:sz w:val="24"/>
          <w:szCs w:val="24"/>
        </w:rPr>
        <w:t>-</w:t>
      </w:r>
      <w:r w:rsidR="00682027" w:rsidRPr="00C304CD">
        <w:rPr>
          <w:color w:val="000000" w:themeColor="text1"/>
          <w:sz w:val="24"/>
          <w:szCs w:val="24"/>
        </w:rPr>
        <w:t>апрель</w:t>
      </w:r>
      <w:r w:rsidR="00D428B6" w:rsidRPr="00C304CD">
        <w:rPr>
          <w:color w:val="000000" w:themeColor="text1"/>
          <w:sz w:val="24"/>
          <w:szCs w:val="24"/>
        </w:rPr>
        <w:br/>
      </w:r>
      <w:r w:rsidR="000C2C0F" w:rsidRPr="00C304CD">
        <w:rPr>
          <w:color w:val="000000" w:themeColor="text1"/>
          <w:sz w:val="24"/>
          <w:szCs w:val="24"/>
        </w:rPr>
        <w:t>2024</w:t>
      </w:r>
      <w:r w:rsidR="0049263F" w:rsidRPr="00C304CD">
        <w:rPr>
          <w:color w:val="000000" w:themeColor="text1"/>
          <w:sz w:val="24"/>
          <w:szCs w:val="24"/>
        </w:rPr>
        <w:t xml:space="preserve"> года увеличилась на </w:t>
      </w:r>
      <w:r w:rsidR="00D52A62" w:rsidRPr="00C304CD">
        <w:rPr>
          <w:color w:val="000000" w:themeColor="text1"/>
          <w:sz w:val="24"/>
          <w:szCs w:val="24"/>
        </w:rPr>
        <w:t>17,5</w:t>
      </w:r>
      <w:r w:rsidR="00F24D4D" w:rsidRPr="00C304CD">
        <w:rPr>
          <w:color w:val="000000" w:themeColor="text1"/>
          <w:sz w:val="24"/>
          <w:szCs w:val="24"/>
        </w:rPr>
        <w:sym w:font="Symbol" w:char="F025"/>
      </w:r>
      <w:r w:rsidR="0049263F" w:rsidRPr="00C304CD">
        <w:rPr>
          <w:color w:val="000000" w:themeColor="text1"/>
          <w:sz w:val="24"/>
          <w:szCs w:val="24"/>
        </w:rPr>
        <w:t xml:space="preserve"> и составила </w:t>
      </w:r>
      <w:r w:rsidR="00682027" w:rsidRPr="00C304CD">
        <w:rPr>
          <w:color w:val="000000" w:themeColor="text1"/>
          <w:sz w:val="24"/>
          <w:szCs w:val="24"/>
        </w:rPr>
        <w:t>62 049</w:t>
      </w:r>
      <w:r w:rsidR="00F64D91" w:rsidRPr="00C304CD">
        <w:rPr>
          <w:color w:val="000000" w:themeColor="text1"/>
          <w:sz w:val="24"/>
          <w:szCs w:val="24"/>
        </w:rPr>
        <w:t xml:space="preserve"> </w:t>
      </w:r>
      <w:r w:rsidR="0049263F" w:rsidRPr="00C304CD">
        <w:rPr>
          <w:color w:val="000000" w:themeColor="text1"/>
          <w:sz w:val="24"/>
          <w:szCs w:val="24"/>
        </w:rPr>
        <w:t>рубл</w:t>
      </w:r>
      <w:r w:rsidR="00651E97" w:rsidRPr="00C304CD">
        <w:rPr>
          <w:color w:val="000000" w:themeColor="text1"/>
          <w:sz w:val="24"/>
          <w:szCs w:val="24"/>
        </w:rPr>
        <w:t>ей</w:t>
      </w:r>
      <w:r w:rsidR="00A84DE6" w:rsidRPr="00C304CD">
        <w:rPr>
          <w:color w:val="000000" w:themeColor="text1"/>
          <w:sz w:val="24"/>
          <w:szCs w:val="24"/>
        </w:rPr>
        <w:t xml:space="preserve"> (за январь</w:t>
      </w:r>
      <w:r w:rsidR="00651E97" w:rsidRPr="00C304CD">
        <w:rPr>
          <w:color w:val="000000" w:themeColor="text1"/>
          <w:sz w:val="24"/>
          <w:szCs w:val="24"/>
        </w:rPr>
        <w:t>-</w:t>
      </w:r>
      <w:r w:rsidR="00682027" w:rsidRPr="00C304CD">
        <w:rPr>
          <w:color w:val="000000" w:themeColor="text1"/>
          <w:sz w:val="24"/>
          <w:szCs w:val="24"/>
        </w:rPr>
        <w:t>апрель</w:t>
      </w:r>
      <w:r w:rsidR="000C2C0F" w:rsidRPr="00C304CD">
        <w:rPr>
          <w:color w:val="000000" w:themeColor="text1"/>
          <w:sz w:val="24"/>
          <w:szCs w:val="24"/>
        </w:rPr>
        <w:t xml:space="preserve"> 2023</w:t>
      </w:r>
      <w:r w:rsidR="003936CE" w:rsidRPr="00C304CD">
        <w:rPr>
          <w:color w:val="000000" w:themeColor="text1"/>
          <w:sz w:val="24"/>
          <w:szCs w:val="24"/>
        </w:rPr>
        <w:t xml:space="preserve"> г</w:t>
      </w:r>
      <w:r w:rsidR="007E355F" w:rsidRPr="00C304CD">
        <w:rPr>
          <w:color w:val="000000" w:themeColor="text1"/>
          <w:sz w:val="24"/>
          <w:szCs w:val="24"/>
        </w:rPr>
        <w:t xml:space="preserve">ода </w:t>
      </w:r>
      <w:r w:rsidR="00C547E5" w:rsidRPr="00C304CD">
        <w:rPr>
          <w:color w:val="000000" w:themeColor="text1"/>
          <w:sz w:val="24"/>
          <w:szCs w:val="24"/>
        </w:rPr>
        <w:sym w:font="Symbol" w:char="F02D"/>
      </w:r>
      <w:r w:rsidR="00C547E5" w:rsidRPr="00C304CD">
        <w:rPr>
          <w:color w:val="000000" w:themeColor="text1"/>
          <w:sz w:val="24"/>
          <w:szCs w:val="24"/>
        </w:rPr>
        <w:t xml:space="preserve"> </w:t>
      </w:r>
      <w:r w:rsidR="00705785" w:rsidRPr="00C304CD">
        <w:rPr>
          <w:color w:val="000000" w:themeColor="text1"/>
          <w:sz w:val="24"/>
          <w:szCs w:val="24"/>
        </w:rPr>
        <w:br/>
      </w:r>
      <w:r w:rsidR="00682027" w:rsidRPr="00C304CD">
        <w:rPr>
          <w:color w:val="000000" w:themeColor="text1"/>
          <w:sz w:val="24"/>
          <w:szCs w:val="24"/>
        </w:rPr>
        <w:t>53 505</w:t>
      </w:r>
      <w:r w:rsidR="00746CBD" w:rsidRPr="00C304CD">
        <w:rPr>
          <w:color w:val="000000" w:themeColor="text1"/>
          <w:sz w:val="24"/>
          <w:szCs w:val="24"/>
        </w:rPr>
        <w:t xml:space="preserve"> рублей</w:t>
      </w:r>
      <w:r w:rsidR="007E355F" w:rsidRPr="00C304CD">
        <w:rPr>
          <w:color w:val="000000" w:themeColor="text1"/>
          <w:sz w:val="24"/>
          <w:szCs w:val="24"/>
        </w:rPr>
        <w:t xml:space="preserve">, увеличилась на </w:t>
      </w:r>
      <w:r w:rsidR="00682027" w:rsidRPr="00C304CD">
        <w:rPr>
          <w:color w:val="000000" w:themeColor="text1"/>
          <w:sz w:val="24"/>
          <w:szCs w:val="24"/>
        </w:rPr>
        <w:t>16,3</w:t>
      </w:r>
      <w:r w:rsidR="00382135" w:rsidRPr="00C304CD">
        <w:rPr>
          <w:color w:val="000000" w:themeColor="text1"/>
          <w:sz w:val="24"/>
          <w:szCs w:val="24"/>
        </w:rPr>
        <w:sym w:font="Symbol" w:char="F025"/>
      </w:r>
      <w:r w:rsidR="003936CE" w:rsidRPr="00C304CD">
        <w:rPr>
          <w:color w:val="000000" w:themeColor="text1"/>
          <w:sz w:val="24"/>
          <w:szCs w:val="24"/>
        </w:rPr>
        <w:t>)</w:t>
      </w:r>
      <w:r w:rsidRPr="00C304CD">
        <w:rPr>
          <w:color w:val="000000" w:themeColor="text1"/>
          <w:sz w:val="24"/>
          <w:szCs w:val="24"/>
        </w:rPr>
        <w:t xml:space="preserve"> в т</w:t>
      </w:r>
      <w:r w:rsidR="003B12F6" w:rsidRPr="00C304CD">
        <w:rPr>
          <w:color w:val="000000" w:themeColor="text1"/>
          <w:sz w:val="24"/>
          <w:szCs w:val="24"/>
        </w:rPr>
        <w:t>ом числе по видам деятельности:</w:t>
      </w:r>
    </w:p>
    <w:p w:rsidR="00BD7772" w:rsidRPr="00C304CD" w:rsidRDefault="00BD7772" w:rsidP="0049263F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039"/>
        <w:gridCol w:w="1417"/>
      </w:tblGrid>
      <w:tr w:rsidR="00653C3B" w:rsidRPr="00C304CD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C304CD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  <w:color w:val="000000" w:themeColor="text1"/>
              </w:rPr>
            </w:pPr>
            <w:r w:rsidRPr="00C304CD">
              <w:rPr>
                <w:b/>
                <w:color w:val="000000" w:themeColor="text1"/>
              </w:rPr>
              <w:t>Наибольший размер оплаты труда, рублей</w:t>
            </w:r>
          </w:p>
        </w:tc>
      </w:tr>
      <w:tr w:rsidR="00653C3B" w:rsidRPr="00C304CD" w:rsidTr="000176B2">
        <w:trPr>
          <w:trHeight w:val="227"/>
        </w:trPr>
        <w:tc>
          <w:tcPr>
            <w:tcW w:w="9039" w:type="dxa"/>
          </w:tcPr>
          <w:p w:rsidR="00FD7677" w:rsidRPr="00C304CD" w:rsidRDefault="00FD7677" w:rsidP="00FD7677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финансовая и страховая деятельность</w:t>
            </w:r>
          </w:p>
        </w:tc>
        <w:tc>
          <w:tcPr>
            <w:tcW w:w="1417" w:type="dxa"/>
            <w:vAlign w:val="center"/>
          </w:tcPr>
          <w:p w:rsidR="00FD7677" w:rsidRPr="00C304CD" w:rsidRDefault="00FD7677" w:rsidP="00A222AD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9</w:t>
            </w:r>
            <w:r w:rsidR="00A222AD" w:rsidRPr="00C304CD">
              <w:rPr>
                <w:color w:val="000000" w:themeColor="text1"/>
                <w:sz w:val="24"/>
                <w:szCs w:val="24"/>
              </w:rPr>
              <w:t>1 980</w:t>
            </w:r>
          </w:p>
        </w:tc>
      </w:tr>
      <w:tr w:rsidR="00653C3B" w:rsidRPr="00C304CD" w:rsidTr="000176B2">
        <w:trPr>
          <w:trHeight w:val="227"/>
        </w:trPr>
        <w:tc>
          <w:tcPr>
            <w:tcW w:w="9039" w:type="dxa"/>
          </w:tcPr>
          <w:p w:rsidR="00FD7677" w:rsidRPr="00C304CD" w:rsidRDefault="00FD7677" w:rsidP="00FD7677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FD7677" w:rsidRPr="00C304CD" w:rsidRDefault="00A222AD" w:rsidP="00D52A62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81 979</w:t>
            </w:r>
          </w:p>
        </w:tc>
      </w:tr>
      <w:tr w:rsidR="00A222AD" w:rsidRPr="00C304CD" w:rsidTr="000176B2">
        <w:trPr>
          <w:trHeight w:val="227"/>
        </w:trPr>
        <w:tc>
          <w:tcPr>
            <w:tcW w:w="9039" w:type="dxa"/>
          </w:tcPr>
          <w:p w:rsidR="00A222AD" w:rsidRPr="00C304CD" w:rsidRDefault="00A222AD" w:rsidP="00FD7677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A222AD" w:rsidRPr="00C304CD" w:rsidRDefault="00A222AD" w:rsidP="00D52A62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75 833</w:t>
            </w:r>
          </w:p>
        </w:tc>
      </w:tr>
      <w:tr w:rsidR="00653C3B" w:rsidRPr="00C304CD" w:rsidTr="000176B2">
        <w:trPr>
          <w:trHeight w:val="227"/>
        </w:trPr>
        <w:tc>
          <w:tcPr>
            <w:tcW w:w="9039" w:type="dxa"/>
          </w:tcPr>
          <w:p w:rsidR="00FD7677" w:rsidRPr="00C304CD" w:rsidRDefault="00FD7677" w:rsidP="00FD7677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FD7677" w:rsidRPr="00C304CD" w:rsidRDefault="00FD7677" w:rsidP="00D52A62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 xml:space="preserve">71 </w:t>
            </w:r>
            <w:r w:rsidR="00A222AD" w:rsidRPr="00C304CD">
              <w:rPr>
                <w:color w:val="000000" w:themeColor="text1"/>
                <w:sz w:val="24"/>
                <w:szCs w:val="24"/>
              </w:rPr>
              <w:t>989</w:t>
            </w:r>
          </w:p>
        </w:tc>
      </w:tr>
      <w:tr w:rsidR="00653C3B" w:rsidRPr="00C304CD" w:rsidTr="000176B2">
        <w:trPr>
          <w:trHeight w:val="227"/>
        </w:trPr>
        <w:tc>
          <w:tcPr>
            <w:tcW w:w="9039" w:type="dxa"/>
          </w:tcPr>
          <w:p w:rsidR="00FD7677" w:rsidRPr="00C304CD" w:rsidRDefault="00FD7677" w:rsidP="00FD7677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FD7677" w:rsidRPr="00C304CD" w:rsidRDefault="00A222AD" w:rsidP="00FD7677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71 450</w:t>
            </w:r>
          </w:p>
        </w:tc>
      </w:tr>
      <w:tr w:rsidR="00653C3B" w:rsidRPr="00C304CD" w:rsidTr="000176B2">
        <w:trPr>
          <w:trHeight w:val="227"/>
        </w:trPr>
        <w:tc>
          <w:tcPr>
            <w:tcW w:w="9039" w:type="dxa"/>
          </w:tcPr>
          <w:p w:rsidR="00FD7677" w:rsidRPr="00C304CD" w:rsidRDefault="00B944C9" w:rsidP="00FD7677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vAlign w:val="center"/>
          </w:tcPr>
          <w:p w:rsidR="00FD7677" w:rsidRPr="00C304CD" w:rsidRDefault="00B944C9" w:rsidP="00FD7677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71 153</w:t>
            </w:r>
          </w:p>
        </w:tc>
      </w:tr>
      <w:tr w:rsidR="00653C3B" w:rsidRPr="00C304CD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FD7677" w:rsidRPr="00C304CD" w:rsidRDefault="00FD7677" w:rsidP="00FD7677">
            <w:pPr>
              <w:tabs>
                <w:tab w:val="left" w:pos="1512"/>
              </w:tabs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304CD">
              <w:rPr>
                <w:b/>
                <w:color w:val="000000" w:themeColor="text1"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653C3B" w:rsidRPr="00C304CD" w:rsidTr="007A7DA6">
        <w:tc>
          <w:tcPr>
            <w:tcW w:w="9039" w:type="dxa"/>
          </w:tcPr>
          <w:p w:rsidR="002C4E0F" w:rsidRPr="00C304CD" w:rsidRDefault="002C4E0F" w:rsidP="002C4E0F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E0F" w:rsidRPr="00C304CD" w:rsidRDefault="00B944C9" w:rsidP="003F3E42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137,3</w:t>
            </w:r>
          </w:p>
        </w:tc>
      </w:tr>
      <w:tr w:rsidR="00653C3B" w:rsidRPr="00C304CD" w:rsidTr="007A7DA6">
        <w:tc>
          <w:tcPr>
            <w:tcW w:w="9039" w:type="dxa"/>
          </w:tcPr>
          <w:p w:rsidR="003F3E42" w:rsidRPr="00C304CD" w:rsidRDefault="003F3E42" w:rsidP="002C4E0F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E42" w:rsidRPr="00C304CD" w:rsidRDefault="00B944C9" w:rsidP="003F3E42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124,3</w:t>
            </w:r>
          </w:p>
        </w:tc>
      </w:tr>
      <w:tr w:rsidR="00653C3B" w:rsidRPr="00C304CD" w:rsidTr="007A7DA6">
        <w:tc>
          <w:tcPr>
            <w:tcW w:w="9039" w:type="dxa"/>
          </w:tcPr>
          <w:p w:rsidR="002C4E0F" w:rsidRPr="00C304CD" w:rsidRDefault="003F3E42" w:rsidP="002C4E0F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E0F" w:rsidRPr="00C304CD" w:rsidRDefault="00B944C9" w:rsidP="002C4E0F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121,4</w:t>
            </w:r>
          </w:p>
        </w:tc>
      </w:tr>
      <w:tr w:rsidR="00B944C9" w:rsidRPr="00C304CD" w:rsidTr="007A7DA6">
        <w:tc>
          <w:tcPr>
            <w:tcW w:w="9039" w:type="dxa"/>
          </w:tcPr>
          <w:p w:rsidR="00B944C9" w:rsidRPr="00C304CD" w:rsidRDefault="00B944C9" w:rsidP="002C4E0F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44C9" w:rsidRPr="00C304CD" w:rsidRDefault="00B944C9" w:rsidP="002C4E0F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119,8</w:t>
            </w:r>
          </w:p>
        </w:tc>
      </w:tr>
      <w:tr w:rsidR="00653C3B" w:rsidRPr="00C304CD" w:rsidTr="007A7DA6">
        <w:tc>
          <w:tcPr>
            <w:tcW w:w="9039" w:type="dxa"/>
          </w:tcPr>
          <w:p w:rsidR="002C4E0F" w:rsidRPr="00C304CD" w:rsidRDefault="003F3E42" w:rsidP="002C4E0F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финансовая и страховая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E0F" w:rsidRPr="00C304CD" w:rsidRDefault="00B944C9" w:rsidP="002C4E0F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119,1</w:t>
            </w:r>
          </w:p>
        </w:tc>
      </w:tr>
      <w:tr w:rsidR="00653C3B" w:rsidRPr="00C304CD" w:rsidTr="007A7DA6">
        <w:tc>
          <w:tcPr>
            <w:tcW w:w="9039" w:type="dxa"/>
          </w:tcPr>
          <w:p w:rsidR="003F3E42" w:rsidRPr="00C304CD" w:rsidRDefault="003F3E42" w:rsidP="003F3E42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E42" w:rsidRPr="00C304CD" w:rsidRDefault="00B944C9" w:rsidP="003F3E42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C304CD">
              <w:rPr>
                <w:color w:val="000000" w:themeColor="text1"/>
                <w:sz w:val="24"/>
                <w:szCs w:val="24"/>
              </w:rPr>
              <w:t>118,4</w:t>
            </w:r>
          </w:p>
        </w:tc>
      </w:tr>
    </w:tbl>
    <w:p w:rsidR="00034D26" w:rsidRPr="00C304CD" w:rsidRDefault="00FB6254" w:rsidP="00A55D20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  <w:r w:rsidRPr="00C304CD">
        <w:rPr>
          <w:color w:val="000000" w:themeColor="text1"/>
          <w:sz w:val="24"/>
          <w:szCs w:val="24"/>
        </w:rPr>
        <w:t>П</w:t>
      </w:r>
      <w:r w:rsidR="00890971" w:rsidRPr="00C304CD">
        <w:rPr>
          <w:color w:val="000000" w:themeColor="text1"/>
          <w:sz w:val="24"/>
          <w:szCs w:val="24"/>
        </w:rPr>
        <w:t>о данным Алтайкрайстата на 01.</w:t>
      </w:r>
      <w:r w:rsidR="00B944C9" w:rsidRPr="00C304CD">
        <w:rPr>
          <w:color w:val="000000" w:themeColor="text1"/>
          <w:sz w:val="24"/>
          <w:szCs w:val="24"/>
        </w:rPr>
        <w:t>06</w:t>
      </w:r>
      <w:r w:rsidR="006A4DE0" w:rsidRPr="00C304CD">
        <w:rPr>
          <w:color w:val="000000" w:themeColor="text1"/>
          <w:sz w:val="24"/>
          <w:szCs w:val="24"/>
        </w:rPr>
        <w:t>.2024</w:t>
      </w:r>
      <w:r w:rsidRPr="00C304CD">
        <w:rPr>
          <w:color w:val="000000" w:themeColor="text1"/>
          <w:sz w:val="24"/>
          <w:szCs w:val="24"/>
        </w:rPr>
        <w:t xml:space="preserve"> просроченная задолженность по заработной плате </w:t>
      </w:r>
      <w:r w:rsidR="00A55D20" w:rsidRPr="00C304CD">
        <w:rPr>
          <w:color w:val="000000" w:themeColor="text1"/>
          <w:sz w:val="24"/>
          <w:szCs w:val="24"/>
        </w:rPr>
        <w:t>отсутствует.</w:t>
      </w:r>
    </w:p>
    <w:p w:rsidR="005705D0" w:rsidRPr="00C304CD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color w:val="000000" w:themeColor="text1"/>
          <w:sz w:val="2"/>
        </w:rPr>
      </w:pPr>
    </w:p>
    <w:p w:rsidR="00FD6E73" w:rsidRPr="00AB142E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AB142E">
        <w:rPr>
          <w:b/>
          <w:sz w:val="23"/>
          <w:szCs w:val="23"/>
        </w:rPr>
        <w:t>Цены</w:t>
      </w:r>
      <w:r w:rsidR="00FD6E73" w:rsidRPr="00AB142E">
        <w:rPr>
          <w:b/>
          <w:sz w:val="23"/>
          <w:szCs w:val="23"/>
        </w:rPr>
        <w:t xml:space="preserve"> </w:t>
      </w:r>
    </w:p>
    <w:p w:rsidR="00F122E0" w:rsidRPr="00677642" w:rsidRDefault="0046693F" w:rsidP="00677642">
      <w:pPr>
        <w:ind w:right="-284" w:firstLine="709"/>
        <w:rPr>
          <w:sz w:val="24"/>
          <w:szCs w:val="24"/>
        </w:rPr>
      </w:pPr>
      <w:r w:rsidRPr="00AB142E">
        <w:rPr>
          <w:sz w:val="24"/>
          <w:szCs w:val="24"/>
        </w:rPr>
        <w:t xml:space="preserve">В </w:t>
      </w:r>
      <w:r w:rsidR="00C304CD">
        <w:rPr>
          <w:sz w:val="24"/>
          <w:szCs w:val="24"/>
        </w:rPr>
        <w:t>мае</w:t>
      </w:r>
      <w:r w:rsidR="00B85647" w:rsidRPr="00AB142E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 w:rsidRPr="00AB142E">
        <w:rPr>
          <w:sz w:val="24"/>
          <w:szCs w:val="24"/>
        </w:rPr>
        <w:t xml:space="preserve">ального округа </w:t>
      </w:r>
      <w:r w:rsidR="00221A20">
        <w:rPr>
          <w:sz w:val="24"/>
          <w:szCs w:val="24"/>
        </w:rPr>
        <w:br/>
        <w:t xml:space="preserve">не </w:t>
      </w:r>
      <w:r w:rsidR="00B85647" w:rsidRPr="00AB142E">
        <w:rPr>
          <w:sz w:val="24"/>
          <w:szCs w:val="24"/>
        </w:rPr>
        <w:t>зафикс</w:t>
      </w:r>
      <w:r w:rsidR="00FB1692" w:rsidRPr="00AB142E">
        <w:rPr>
          <w:sz w:val="24"/>
          <w:szCs w:val="24"/>
        </w:rPr>
        <w:t>ирован</w:t>
      </w:r>
      <w:r w:rsidR="00221A20">
        <w:rPr>
          <w:sz w:val="24"/>
          <w:szCs w:val="24"/>
        </w:rPr>
        <w:t>о минимальных</w:t>
      </w:r>
      <w:r w:rsidR="00740214" w:rsidRPr="00AB142E">
        <w:rPr>
          <w:sz w:val="24"/>
          <w:szCs w:val="24"/>
        </w:rPr>
        <w:t xml:space="preserve"> </w:t>
      </w:r>
      <w:r w:rsidR="00221A20">
        <w:rPr>
          <w:sz w:val="24"/>
          <w:szCs w:val="24"/>
        </w:rPr>
        <w:t xml:space="preserve">цен на </w:t>
      </w:r>
      <w:r w:rsidR="00B85647" w:rsidRPr="00AB142E">
        <w:rPr>
          <w:sz w:val="24"/>
          <w:szCs w:val="24"/>
        </w:rPr>
        <w:t>социал</w:t>
      </w:r>
      <w:r w:rsidR="00221A20">
        <w:rPr>
          <w:sz w:val="24"/>
          <w:szCs w:val="24"/>
        </w:rPr>
        <w:t>ьно значимые продукты</w:t>
      </w:r>
      <w:r w:rsidR="0031196D" w:rsidRPr="00AB142E">
        <w:rPr>
          <w:sz w:val="24"/>
          <w:szCs w:val="24"/>
        </w:rPr>
        <w:t xml:space="preserve"> питания:</w:t>
      </w:r>
      <w:r w:rsidR="00F122E0">
        <w:rPr>
          <w:sz w:val="22"/>
          <w:szCs w:val="22"/>
        </w:rPr>
        <w:tab/>
      </w:r>
    </w:p>
    <w:tbl>
      <w:tblPr>
        <w:tblStyle w:val="a5"/>
        <w:tblW w:w="10828" w:type="dxa"/>
        <w:jc w:val="center"/>
        <w:tblLayout w:type="fixed"/>
        <w:tblLook w:val="04A0" w:firstRow="1" w:lastRow="0" w:firstColumn="1" w:lastColumn="0" w:noHBand="0" w:noVBand="1"/>
      </w:tblPr>
      <w:tblGrid>
        <w:gridCol w:w="2748"/>
        <w:gridCol w:w="1134"/>
        <w:gridCol w:w="1134"/>
        <w:gridCol w:w="1276"/>
        <w:gridCol w:w="1134"/>
        <w:gridCol w:w="1134"/>
        <w:gridCol w:w="1134"/>
        <w:gridCol w:w="1134"/>
      </w:tblGrid>
      <w:tr w:rsidR="00677642" w:rsidRPr="00221A20" w:rsidTr="00221A20">
        <w:trPr>
          <w:trHeight w:val="521"/>
          <w:tblHeader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Иркутск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Красно-ярск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Новоси-бирск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Омск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Томск</w:t>
            </w:r>
          </w:p>
        </w:tc>
      </w:tr>
      <w:tr w:rsidR="006E04CB" w:rsidRPr="00221A20" w:rsidTr="00221A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Баранина на кости,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707,93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jc w:val="center"/>
              <w:rPr>
                <w:rFonts w:eastAsia="Times New Roman"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831,66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  <w:r w:rsidRPr="00221A20">
              <w:rPr>
                <w:rFonts w:eastAsia="Times New Roman"/>
                <w:color w:val="000000" w:themeColor="text1"/>
                <w:sz w:val="20"/>
                <w:szCs w:val="24"/>
              </w:rPr>
              <w:t>756,60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716,59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652,46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588,53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776,76</w:t>
            </w:r>
          </w:p>
        </w:tc>
      </w:tr>
      <w:tr w:rsidR="006E04CB" w:rsidRPr="00221A20" w:rsidTr="00221A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Говядина на кости,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575,89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522,48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504,62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528,93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582,96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485,72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568,55</w:t>
            </w:r>
          </w:p>
        </w:tc>
      </w:tr>
      <w:tr w:rsidR="006E04CB" w:rsidRPr="00221A20" w:rsidTr="00221A20">
        <w:trPr>
          <w:trHeight w:val="16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Свинина на кости,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351,09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349,31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397,86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361,99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312,61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367,30</w:t>
            </w:r>
          </w:p>
        </w:tc>
      </w:tr>
      <w:tr w:rsidR="006E04CB" w:rsidRPr="00221A20" w:rsidTr="00221A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Куры охл. и морож.,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222,97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310,85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218,78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246,31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229,44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234,91</w:t>
            </w:r>
          </w:p>
        </w:tc>
      </w:tr>
      <w:tr w:rsidR="006E04CB" w:rsidRPr="00221A20" w:rsidTr="00221A20">
        <w:trPr>
          <w:trHeight w:val="17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Рыба морож. неразд.,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229,93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316,12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289,49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199,25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237,03</w:t>
            </w:r>
          </w:p>
        </w:tc>
      </w:tr>
      <w:tr w:rsidR="006E04CB" w:rsidRPr="00221A20" w:rsidTr="00221A20">
        <w:trPr>
          <w:trHeight w:val="25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Масло сливочное,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812,03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999,03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923,13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718,49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761,73</w:t>
            </w:r>
          </w:p>
        </w:tc>
      </w:tr>
      <w:tr w:rsidR="006E04CB" w:rsidRPr="00221A20" w:rsidTr="00221A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Масло подсолнечное,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121,86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128,39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123,11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123,69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140,50</w:t>
            </w:r>
          </w:p>
        </w:tc>
      </w:tr>
      <w:tr w:rsidR="006E04CB" w:rsidRPr="00221A20" w:rsidTr="00221A20">
        <w:trPr>
          <w:trHeight w:val="224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Молоко,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64,76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81,33</w:t>
            </w:r>
          </w:p>
        </w:tc>
      </w:tr>
      <w:tr w:rsidR="006E04CB" w:rsidRPr="00221A20" w:rsidTr="00221A20">
        <w:trPr>
          <w:trHeight w:val="24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Яйца куриные, 10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102,86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112,43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110,49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112,45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115,85</w:t>
            </w:r>
          </w:p>
        </w:tc>
      </w:tr>
      <w:tr w:rsidR="006E04CB" w:rsidRPr="00221A20" w:rsidTr="00221A20">
        <w:trPr>
          <w:trHeight w:val="23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Сахар-песок,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92D050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74,53</w:t>
            </w:r>
          </w:p>
        </w:tc>
      </w:tr>
      <w:tr w:rsidR="006E04CB" w:rsidRPr="00221A20" w:rsidTr="00221A20">
        <w:trPr>
          <w:trHeight w:val="232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Чай черный байховый,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969,70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1 176,21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1 086,96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1 259,02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834,85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1 082,29</w:t>
            </w:r>
          </w:p>
        </w:tc>
      </w:tr>
      <w:tr w:rsidR="006E04CB" w:rsidRPr="00221A20" w:rsidTr="00221A20">
        <w:trPr>
          <w:trHeight w:val="26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Соль,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24,04</w:t>
            </w:r>
          </w:p>
        </w:tc>
      </w:tr>
      <w:tr w:rsidR="006E04CB" w:rsidRPr="00221A20" w:rsidTr="00221A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Мука пшеничная,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47,77</w:t>
            </w:r>
          </w:p>
        </w:tc>
      </w:tr>
      <w:tr w:rsidR="006E04CB" w:rsidRPr="00221A20" w:rsidTr="00221A20">
        <w:trPr>
          <w:trHeight w:val="23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 xml:space="preserve">Хлеб </w:t>
            </w:r>
            <w:r w:rsidRPr="00221A20">
              <w:rPr>
                <w:color w:val="000000" w:themeColor="text1"/>
                <w:sz w:val="20"/>
              </w:rPr>
              <w:t>ржаной, рж/пш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108,52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105,74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106,78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74,50</w:t>
            </w:r>
          </w:p>
        </w:tc>
      </w:tr>
      <w:tr w:rsidR="006E04CB" w:rsidRPr="00221A20" w:rsidTr="00221A20">
        <w:trPr>
          <w:trHeight w:val="252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Хлеб из пш. муки,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109,05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113,33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94,71</w:t>
            </w:r>
          </w:p>
        </w:tc>
      </w:tr>
      <w:tr w:rsidR="006E04CB" w:rsidRPr="00221A20" w:rsidTr="00221A20">
        <w:trPr>
          <w:trHeight w:val="25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lastRenderedPageBreak/>
              <w:t>Рис шлифованный,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124,71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118,42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132,46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133,81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107,55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123,90</w:t>
            </w:r>
          </w:p>
        </w:tc>
      </w:tr>
      <w:tr w:rsidR="006E04CB" w:rsidRPr="00221A20" w:rsidTr="00221A20">
        <w:trPr>
          <w:trHeight w:val="16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Пшено,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69,19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53,43</w:t>
            </w:r>
          </w:p>
        </w:tc>
      </w:tr>
      <w:tr w:rsidR="006E04CB" w:rsidRPr="00221A20" w:rsidTr="00221A20">
        <w:trPr>
          <w:trHeight w:val="16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Гречка,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64,55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63,62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69,86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66,69</w:t>
            </w:r>
          </w:p>
        </w:tc>
      </w:tr>
      <w:tr w:rsidR="006E04CB" w:rsidRPr="00221A20" w:rsidTr="00221A20">
        <w:trPr>
          <w:trHeight w:val="24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Вермишель,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119,76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87,64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95,28</w:t>
            </w:r>
          </w:p>
        </w:tc>
      </w:tr>
      <w:tr w:rsidR="006E04CB" w:rsidRPr="00221A20" w:rsidTr="00221A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Картофель,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28,13</w:t>
            </w:r>
          </w:p>
        </w:tc>
      </w:tr>
      <w:tr w:rsidR="006E04CB" w:rsidRPr="00221A20" w:rsidTr="00221A20">
        <w:trPr>
          <w:trHeight w:val="24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Капуста,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39,04</w:t>
            </w:r>
          </w:p>
        </w:tc>
      </w:tr>
      <w:tr w:rsidR="006E04CB" w:rsidRPr="00221A20" w:rsidTr="00221A20">
        <w:trPr>
          <w:trHeight w:val="25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Лук репчатый,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28,66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33,63</w:t>
            </w:r>
          </w:p>
        </w:tc>
      </w:tr>
      <w:tr w:rsidR="006E04CB" w:rsidRPr="00221A20" w:rsidTr="00221A20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Морковь,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67,54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60,32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72,12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48,09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58,75</w:t>
            </w:r>
          </w:p>
        </w:tc>
      </w:tr>
      <w:tr w:rsidR="006E04CB" w:rsidRPr="00221A20" w:rsidTr="00221A20">
        <w:trPr>
          <w:trHeight w:val="24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Яблоки,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162,43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189,32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177,98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166,03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144,64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E04CB" w:rsidRPr="00221A20" w:rsidRDefault="006E04CB" w:rsidP="006E04CB">
            <w:pPr>
              <w:spacing w:line="240" w:lineRule="atLeast"/>
              <w:jc w:val="center"/>
              <w:rPr>
                <w:color w:val="000000" w:themeColor="text1"/>
                <w:sz w:val="20"/>
                <w:szCs w:val="24"/>
              </w:rPr>
            </w:pPr>
            <w:r w:rsidRPr="00221A20">
              <w:rPr>
                <w:color w:val="000000" w:themeColor="text1"/>
                <w:sz w:val="20"/>
                <w:szCs w:val="24"/>
              </w:rPr>
              <w:t>190,96</w:t>
            </w:r>
          </w:p>
        </w:tc>
      </w:tr>
      <w:tr w:rsidR="00677642" w:rsidRPr="00221A20" w:rsidTr="00221A20">
        <w:trPr>
          <w:trHeight w:val="416"/>
          <w:jc w:val="center"/>
        </w:trPr>
        <w:tc>
          <w:tcPr>
            <w:tcW w:w="10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b/>
                <w:color w:val="000000" w:themeColor="text1"/>
                <w:sz w:val="20"/>
                <w:szCs w:val="20"/>
              </w:rPr>
              <w:t>Непродовольственные товары</w:t>
            </w:r>
          </w:p>
        </w:tc>
      </w:tr>
      <w:tr w:rsidR="000D7210" w:rsidRPr="00221A20" w:rsidTr="00221A20">
        <w:trPr>
          <w:trHeight w:val="28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Плиты древесностружные,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0C4B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300,2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0C4B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3</w:t>
            </w:r>
            <w:r w:rsidR="000C4BC7" w:rsidRPr="00221A20">
              <w:rPr>
                <w:color w:val="000000" w:themeColor="text1"/>
                <w:sz w:val="20"/>
                <w:szCs w:val="20"/>
              </w:rPr>
              <w:t>51,7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53,45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477,46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FC50C7" w:rsidP="00FC50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322,8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404,9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396,78</w:t>
            </w:r>
          </w:p>
        </w:tc>
      </w:tr>
      <w:tr w:rsidR="000D7210" w:rsidRPr="00221A20" w:rsidTr="00221A20">
        <w:trPr>
          <w:trHeight w:val="26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Доска обрезная,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0C4B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18</w:t>
            </w:r>
            <w:r w:rsidR="000C4BC7" w:rsidRPr="00221A20">
              <w:rPr>
                <w:color w:val="000000" w:themeColor="text1"/>
                <w:sz w:val="20"/>
                <w:szCs w:val="20"/>
              </w:rPr>
              <w:t> 454,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240F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</w:t>
            </w:r>
            <w:r w:rsidR="000C4BC7" w:rsidRPr="00221A20">
              <w:rPr>
                <w:color w:val="000000" w:themeColor="text1"/>
                <w:sz w:val="20"/>
                <w:szCs w:val="20"/>
              </w:rPr>
              <w:t>6 657,5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FC50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15 827,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FC50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19 890,7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FC50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17 531,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677642" w:rsidP="00DA48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14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 047,3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16 340,86</w:t>
            </w:r>
          </w:p>
        </w:tc>
      </w:tr>
      <w:tr w:rsidR="000D7210" w:rsidRPr="00221A20" w:rsidTr="00221A20">
        <w:trPr>
          <w:trHeight w:val="28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Стекло оконное листовое,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787,46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D240F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1 103,5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1 045,7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1 100,7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FC50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729,5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893,28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658,7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0D7210" w:rsidRPr="00221A20" w:rsidTr="00221A20">
        <w:trPr>
          <w:trHeight w:val="27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Кирпич красный, 1 000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0C4B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18 672,7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0C4B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25 209,8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FC50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20 987,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FC50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28 575,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17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 719,6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21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 108,33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DD5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</w:t>
            </w:r>
            <w:r w:rsidR="000D7210" w:rsidRPr="00221A20">
              <w:rPr>
                <w:color w:val="000000" w:themeColor="text1"/>
                <w:sz w:val="20"/>
                <w:szCs w:val="20"/>
              </w:rPr>
              <w:t>2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 736,42</w:t>
            </w:r>
          </w:p>
        </w:tc>
      </w:tr>
      <w:tr w:rsidR="000D7210" w:rsidRPr="00221A20" w:rsidTr="00221A20">
        <w:trPr>
          <w:trHeight w:val="27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Дизельное топливо,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0C4B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64,78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0C4BC7" w:rsidP="000C4B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69</w:t>
            </w:r>
            <w:r w:rsidR="00677642" w:rsidRPr="00221A20">
              <w:rPr>
                <w:color w:val="000000" w:themeColor="text1"/>
                <w:sz w:val="20"/>
                <w:szCs w:val="20"/>
              </w:rPr>
              <w:t>,</w:t>
            </w:r>
            <w:r w:rsidRPr="00221A20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65,</w:t>
            </w:r>
            <w:r w:rsidR="00FC50C7" w:rsidRPr="00221A20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DA485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7</w:t>
            </w:r>
            <w:r w:rsidR="00FC50C7" w:rsidRPr="00221A20">
              <w:rPr>
                <w:color w:val="000000" w:themeColor="text1"/>
                <w:sz w:val="20"/>
                <w:szCs w:val="20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67,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677642" w:rsidP="00DA48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63,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6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6,09</w:t>
            </w:r>
          </w:p>
        </w:tc>
      </w:tr>
      <w:tr w:rsidR="000D7210" w:rsidRPr="00221A20" w:rsidTr="00221A20">
        <w:trPr>
          <w:trHeight w:val="279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Бензин авто.марки АИ-92,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0C4B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0C4B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51,48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FC50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FC50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A485E" w:rsidP="00151A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49,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A485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8,8</w:t>
            </w:r>
            <w:r w:rsidRPr="00221A2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48,79</w:t>
            </w:r>
          </w:p>
        </w:tc>
      </w:tr>
      <w:tr w:rsidR="000D7210" w:rsidRPr="00221A20" w:rsidTr="00221A20">
        <w:trPr>
          <w:trHeight w:val="25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 xml:space="preserve">Бензин авто.марки АИ-95, 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D240F7" w:rsidP="000C4B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50,</w:t>
            </w:r>
            <w:r w:rsidR="000C4BC7" w:rsidRPr="00221A20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D240F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5</w:t>
            </w:r>
            <w:r w:rsidR="000C4BC7" w:rsidRPr="00221A20">
              <w:rPr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FC50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FC50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53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456A04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51,84</w:t>
            </w:r>
          </w:p>
        </w:tc>
      </w:tr>
      <w:tr w:rsidR="000D7210" w:rsidRPr="00221A20" w:rsidTr="00221A20">
        <w:trPr>
          <w:trHeight w:val="28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Уголь,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0C4B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4 745,51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3 666,26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2 579,5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2 983,66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DD5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4 478,25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 649,18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</w:t>
            </w:r>
            <w:r w:rsidR="000D7210" w:rsidRPr="00221A20">
              <w:rPr>
                <w:color w:val="000000" w:themeColor="text1"/>
                <w:sz w:val="20"/>
                <w:szCs w:val="20"/>
              </w:rPr>
              <w:t> 411,4</w:t>
            </w:r>
            <w:r w:rsidR="00456A04" w:rsidRPr="00221A20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D7210" w:rsidRPr="00221A20" w:rsidTr="00221A20">
        <w:trPr>
          <w:trHeight w:val="27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Дрова,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 638,25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</w:t>
            </w:r>
            <w:r w:rsidR="000C4BC7" w:rsidRPr="00221A20">
              <w:rPr>
                <w:color w:val="000000" w:themeColor="text1"/>
                <w:sz w:val="20"/>
                <w:szCs w:val="20"/>
              </w:rPr>
              <w:t> 150,3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892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2 865,46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1 500,2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2 284,05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0D7210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1 958,1</w:t>
            </w:r>
            <w:r w:rsidR="00456A04" w:rsidRPr="00221A20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0D7210" w:rsidRPr="00221A20" w:rsidTr="00221A20">
        <w:trPr>
          <w:trHeight w:val="416"/>
          <w:jc w:val="center"/>
        </w:trPr>
        <w:tc>
          <w:tcPr>
            <w:tcW w:w="10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b/>
                <w:color w:val="000000" w:themeColor="text1"/>
                <w:sz w:val="20"/>
                <w:szCs w:val="20"/>
              </w:rPr>
              <w:t>Платные услуги</w:t>
            </w:r>
          </w:p>
        </w:tc>
      </w:tr>
      <w:tr w:rsidR="000D7210" w:rsidRPr="00221A20" w:rsidTr="00221A20">
        <w:trPr>
          <w:trHeight w:val="26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Водоснабжение горячее,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188,3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121,59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167,2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A485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150,93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127,6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456A04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192,68</w:t>
            </w:r>
          </w:p>
        </w:tc>
      </w:tr>
      <w:tr w:rsidR="000D7210" w:rsidRPr="00221A20" w:rsidTr="00221A20">
        <w:trPr>
          <w:trHeight w:val="27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Водоснабжение холодное,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30,9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151A48" w:rsidP="00DD5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63,4</w:t>
            </w:r>
          </w:p>
        </w:tc>
      </w:tr>
      <w:tr w:rsidR="000D7210" w:rsidRPr="00221A20" w:rsidTr="00221A20">
        <w:trPr>
          <w:trHeight w:val="26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Водоотведение,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151A48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29,4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456A04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43,55</w:t>
            </w:r>
          </w:p>
        </w:tc>
      </w:tr>
      <w:tr w:rsidR="000D7210" w:rsidRPr="00221A20" w:rsidTr="00221A20">
        <w:trPr>
          <w:trHeight w:val="14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Отопление,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2 488,0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1 733,3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1 124,1</w:t>
            </w:r>
            <w:r w:rsidR="00151A48" w:rsidRPr="00221A2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2 272,47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DD59BE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1 873,08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2 039,1</w:t>
            </w:r>
            <w:r w:rsidR="00DD59BE" w:rsidRPr="00221A2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2 449,</w:t>
            </w:r>
            <w:r w:rsidR="00456A04" w:rsidRPr="00221A20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0D7210" w:rsidRPr="00221A20" w:rsidTr="00221A20">
        <w:trPr>
          <w:trHeight w:val="47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Плата за жилье в домах гос. и мун. жил. фонде,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221A20">
              <w:rPr>
                <w:color w:val="000000" w:themeColor="text1"/>
                <w:sz w:val="20"/>
                <w:szCs w:val="20"/>
              </w:rPr>
              <w:t>общ.пл.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31,15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221A20" w:rsidRDefault="000C4BC7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29,46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31,01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221A20" w:rsidRDefault="009E743B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46,48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31,82</w:t>
            </w:r>
          </w:p>
        </w:tc>
      </w:tr>
    </w:tbl>
    <w:p w:rsidR="00677642" w:rsidRPr="000D7210" w:rsidRDefault="00677642" w:rsidP="00677642">
      <w:pPr>
        <w:shd w:val="clear" w:color="auto" w:fill="FFFFFF" w:themeFill="background1"/>
        <w:rPr>
          <w:sz w:val="26"/>
          <w:szCs w:val="26"/>
        </w:rPr>
      </w:pPr>
    </w:p>
    <w:p w:rsidR="00677642" w:rsidRPr="00470D56" w:rsidRDefault="00221A20" w:rsidP="0067764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50" style="position:absolute;margin-left:.3pt;margin-top:2.9pt;width:30pt;height:10.5pt;z-index:251667968;visibility:visible;mso-width-relative:margin;mso-height-relative:margin;v-text-anchor:middle" fillcolor="#92d050" strokecolor="black [3213]" strokeweight="1pt"/>
        </w:pict>
      </w:r>
      <w:r w:rsidR="00677642" w:rsidRPr="00470D56">
        <w:rPr>
          <w:sz w:val="22"/>
          <w:szCs w:val="22"/>
        </w:rPr>
        <w:t xml:space="preserve">           Минимальные цены с</w:t>
      </w:r>
      <w:bookmarkStart w:id="0" w:name="_GoBack"/>
      <w:bookmarkEnd w:id="0"/>
      <w:r w:rsidR="00677642" w:rsidRPr="00470D56">
        <w:rPr>
          <w:sz w:val="22"/>
          <w:szCs w:val="22"/>
        </w:rPr>
        <w:t>реди городов СФО</w:t>
      </w:r>
    </w:p>
    <w:p w:rsidR="00677642" w:rsidRDefault="00221A20" w:rsidP="0067764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51" style="position:absolute;margin-left:0;margin-top:1.45pt;width:30pt;height:10.5pt;z-index:251668992;visibility:visible;mso-position-horizontal:left;mso-position-horizontal-relative:margin;mso-width-relative:margin;mso-height-relative:margin;v-text-anchor:middle" fillcolor="fuchsia" strokecolor="black [3213]" strokeweight="1pt">
            <w10:wrap anchorx="margin"/>
          </v:rect>
        </w:pict>
      </w:r>
      <w:r w:rsidR="00677642" w:rsidRPr="00470D56">
        <w:rPr>
          <w:sz w:val="22"/>
          <w:szCs w:val="22"/>
        </w:rPr>
        <w:t xml:space="preserve">           Максимальные цены среди городов СФО</w:t>
      </w:r>
    </w:p>
    <w:p w:rsidR="00677642" w:rsidRDefault="00677642" w:rsidP="00677642">
      <w:pPr>
        <w:tabs>
          <w:tab w:val="left" w:pos="28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77642" w:rsidSect="00034D26">
      <w:headerReference w:type="default" r:id="rId16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9BE" w:rsidRDefault="00DD59BE" w:rsidP="0091736E">
      <w:r>
        <w:separator/>
      </w:r>
    </w:p>
  </w:endnote>
  <w:endnote w:type="continuationSeparator" w:id="0">
    <w:p w:rsidR="00DD59BE" w:rsidRDefault="00DD59BE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9BE" w:rsidRDefault="00DD59BE" w:rsidP="0091736E">
      <w:r>
        <w:separator/>
      </w:r>
    </w:p>
  </w:footnote>
  <w:footnote w:type="continuationSeparator" w:id="0">
    <w:p w:rsidR="00DD59BE" w:rsidRDefault="00DD59BE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9BE" w:rsidRPr="00C00C70" w:rsidRDefault="00DD59BE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221A20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12321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C5B"/>
    <w:rsid w:val="000002ED"/>
    <w:rsid w:val="0000063E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8F7"/>
    <w:rsid w:val="00013EAE"/>
    <w:rsid w:val="00015D90"/>
    <w:rsid w:val="000176B2"/>
    <w:rsid w:val="00017C62"/>
    <w:rsid w:val="00020A3A"/>
    <w:rsid w:val="00021DE2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917"/>
    <w:rsid w:val="00031CE2"/>
    <w:rsid w:val="0003228A"/>
    <w:rsid w:val="00032B04"/>
    <w:rsid w:val="00032E16"/>
    <w:rsid w:val="00034128"/>
    <w:rsid w:val="000341B1"/>
    <w:rsid w:val="00034D26"/>
    <w:rsid w:val="00034F3E"/>
    <w:rsid w:val="0003503B"/>
    <w:rsid w:val="000358BD"/>
    <w:rsid w:val="00036079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12B9"/>
    <w:rsid w:val="00061BAA"/>
    <w:rsid w:val="00062318"/>
    <w:rsid w:val="00062939"/>
    <w:rsid w:val="00062E41"/>
    <w:rsid w:val="00062E72"/>
    <w:rsid w:val="00063170"/>
    <w:rsid w:val="0006499F"/>
    <w:rsid w:val="00064A6F"/>
    <w:rsid w:val="000651EE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2EC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550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2C0F"/>
    <w:rsid w:val="000C3313"/>
    <w:rsid w:val="000C3D47"/>
    <w:rsid w:val="000C4061"/>
    <w:rsid w:val="000C4BC7"/>
    <w:rsid w:val="000C5231"/>
    <w:rsid w:val="000C5746"/>
    <w:rsid w:val="000C718A"/>
    <w:rsid w:val="000C71A0"/>
    <w:rsid w:val="000C75B9"/>
    <w:rsid w:val="000C7D3C"/>
    <w:rsid w:val="000C7DB7"/>
    <w:rsid w:val="000C7F02"/>
    <w:rsid w:val="000D01A2"/>
    <w:rsid w:val="000D0A9E"/>
    <w:rsid w:val="000D110D"/>
    <w:rsid w:val="000D3CF6"/>
    <w:rsid w:val="000D5D41"/>
    <w:rsid w:val="000D6BB4"/>
    <w:rsid w:val="000D7210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4E3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557"/>
    <w:rsid w:val="00146806"/>
    <w:rsid w:val="00147115"/>
    <w:rsid w:val="00150458"/>
    <w:rsid w:val="00151081"/>
    <w:rsid w:val="00151A48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84A"/>
    <w:rsid w:val="00164E4C"/>
    <w:rsid w:val="00165121"/>
    <w:rsid w:val="00165641"/>
    <w:rsid w:val="001668ED"/>
    <w:rsid w:val="00166DB4"/>
    <w:rsid w:val="00166F7B"/>
    <w:rsid w:val="0016722D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318F"/>
    <w:rsid w:val="00183D2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DCD"/>
    <w:rsid w:val="001A1F11"/>
    <w:rsid w:val="001A3619"/>
    <w:rsid w:val="001A5642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30A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67A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6E5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2E61"/>
    <w:rsid w:val="00204604"/>
    <w:rsid w:val="00204E83"/>
    <w:rsid w:val="00205239"/>
    <w:rsid w:val="0020528F"/>
    <w:rsid w:val="00206A93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441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1A20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D88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5E63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57AF"/>
    <w:rsid w:val="002860C5"/>
    <w:rsid w:val="00286581"/>
    <w:rsid w:val="002872E2"/>
    <w:rsid w:val="00287DB0"/>
    <w:rsid w:val="00287EA5"/>
    <w:rsid w:val="00290238"/>
    <w:rsid w:val="002906C1"/>
    <w:rsid w:val="00290E8D"/>
    <w:rsid w:val="00291E7B"/>
    <w:rsid w:val="00292183"/>
    <w:rsid w:val="00292342"/>
    <w:rsid w:val="00292D17"/>
    <w:rsid w:val="00293933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E0F"/>
    <w:rsid w:val="002C4F3C"/>
    <w:rsid w:val="002C50DB"/>
    <w:rsid w:val="002C5481"/>
    <w:rsid w:val="002C5DC0"/>
    <w:rsid w:val="002C64E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181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5FB1"/>
    <w:rsid w:val="0030634B"/>
    <w:rsid w:val="00310AE1"/>
    <w:rsid w:val="00310AFF"/>
    <w:rsid w:val="00310DEE"/>
    <w:rsid w:val="0031196D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1DAD"/>
    <w:rsid w:val="00332484"/>
    <w:rsid w:val="00332809"/>
    <w:rsid w:val="0033290D"/>
    <w:rsid w:val="003331B6"/>
    <w:rsid w:val="00333332"/>
    <w:rsid w:val="00334622"/>
    <w:rsid w:val="003350D9"/>
    <w:rsid w:val="00336C32"/>
    <w:rsid w:val="003401F7"/>
    <w:rsid w:val="003408B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49E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22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38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227"/>
    <w:rsid w:val="0037763B"/>
    <w:rsid w:val="0037793B"/>
    <w:rsid w:val="0038148F"/>
    <w:rsid w:val="00381BB7"/>
    <w:rsid w:val="00382135"/>
    <w:rsid w:val="0038339D"/>
    <w:rsid w:val="00383820"/>
    <w:rsid w:val="003848AE"/>
    <w:rsid w:val="00385745"/>
    <w:rsid w:val="00385E6E"/>
    <w:rsid w:val="00386247"/>
    <w:rsid w:val="00390418"/>
    <w:rsid w:val="00391F79"/>
    <w:rsid w:val="0039326F"/>
    <w:rsid w:val="003936CE"/>
    <w:rsid w:val="00393F6E"/>
    <w:rsid w:val="003947F7"/>
    <w:rsid w:val="00395176"/>
    <w:rsid w:val="00396941"/>
    <w:rsid w:val="00397FD3"/>
    <w:rsid w:val="003A03C8"/>
    <w:rsid w:val="003A096C"/>
    <w:rsid w:val="003A1479"/>
    <w:rsid w:val="003A1564"/>
    <w:rsid w:val="003A183A"/>
    <w:rsid w:val="003A1DA1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7CF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B7F4D"/>
    <w:rsid w:val="003C12D2"/>
    <w:rsid w:val="003C18D9"/>
    <w:rsid w:val="003C2254"/>
    <w:rsid w:val="003C41BA"/>
    <w:rsid w:val="003C4411"/>
    <w:rsid w:val="003C5045"/>
    <w:rsid w:val="003C5BD4"/>
    <w:rsid w:val="003C6027"/>
    <w:rsid w:val="003C68F1"/>
    <w:rsid w:val="003C6C5A"/>
    <w:rsid w:val="003C7DFA"/>
    <w:rsid w:val="003D1E00"/>
    <w:rsid w:val="003D20E7"/>
    <w:rsid w:val="003D3757"/>
    <w:rsid w:val="003D438E"/>
    <w:rsid w:val="003D5A35"/>
    <w:rsid w:val="003D666D"/>
    <w:rsid w:val="003D6B8C"/>
    <w:rsid w:val="003D6D61"/>
    <w:rsid w:val="003D71D7"/>
    <w:rsid w:val="003E0115"/>
    <w:rsid w:val="003E0471"/>
    <w:rsid w:val="003E0977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3E42"/>
    <w:rsid w:val="003F4271"/>
    <w:rsid w:val="003F50C5"/>
    <w:rsid w:val="003F5C1D"/>
    <w:rsid w:val="004001EE"/>
    <w:rsid w:val="00400B01"/>
    <w:rsid w:val="0040128B"/>
    <w:rsid w:val="00401675"/>
    <w:rsid w:val="004017EA"/>
    <w:rsid w:val="004019C6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2FC5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14E1"/>
    <w:rsid w:val="0044190B"/>
    <w:rsid w:val="004424E3"/>
    <w:rsid w:val="00444577"/>
    <w:rsid w:val="00444E05"/>
    <w:rsid w:val="00445264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A04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4C2"/>
    <w:rsid w:val="00470D56"/>
    <w:rsid w:val="004711E5"/>
    <w:rsid w:val="00471653"/>
    <w:rsid w:val="00471ABF"/>
    <w:rsid w:val="00471F8F"/>
    <w:rsid w:val="00472371"/>
    <w:rsid w:val="00473252"/>
    <w:rsid w:val="0047367B"/>
    <w:rsid w:val="004747FB"/>
    <w:rsid w:val="00475711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1D53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4CB"/>
    <w:rsid w:val="004D1A59"/>
    <w:rsid w:val="004D1D3D"/>
    <w:rsid w:val="004D2B7A"/>
    <w:rsid w:val="004D2CA7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15EC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19F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103A"/>
    <w:rsid w:val="005921D8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0D9F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440B"/>
    <w:rsid w:val="005C54BB"/>
    <w:rsid w:val="005C57CB"/>
    <w:rsid w:val="005C5C4C"/>
    <w:rsid w:val="005C6614"/>
    <w:rsid w:val="005C681F"/>
    <w:rsid w:val="005C6A3B"/>
    <w:rsid w:val="005C6E17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17174"/>
    <w:rsid w:val="00620521"/>
    <w:rsid w:val="006206F8"/>
    <w:rsid w:val="00620935"/>
    <w:rsid w:val="00620CF5"/>
    <w:rsid w:val="00621421"/>
    <w:rsid w:val="00621433"/>
    <w:rsid w:val="00621BFA"/>
    <w:rsid w:val="00622D08"/>
    <w:rsid w:val="00623A34"/>
    <w:rsid w:val="006245FC"/>
    <w:rsid w:val="00625B14"/>
    <w:rsid w:val="006268AF"/>
    <w:rsid w:val="006272F0"/>
    <w:rsid w:val="00627D86"/>
    <w:rsid w:val="00627F3D"/>
    <w:rsid w:val="00630182"/>
    <w:rsid w:val="0063054E"/>
    <w:rsid w:val="006319C3"/>
    <w:rsid w:val="00631AC7"/>
    <w:rsid w:val="00631D2A"/>
    <w:rsid w:val="00631D6A"/>
    <w:rsid w:val="00631F08"/>
    <w:rsid w:val="006320FF"/>
    <w:rsid w:val="00632BC8"/>
    <w:rsid w:val="00632E48"/>
    <w:rsid w:val="0063473A"/>
    <w:rsid w:val="006352AB"/>
    <w:rsid w:val="00636AD4"/>
    <w:rsid w:val="00637D72"/>
    <w:rsid w:val="0064044B"/>
    <w:rsid w:val="00640CBC"/>
    <w:rsid w:val="006410D6"/>
    <w:rsid w:val="0064120B"/>
    <w:rsid w:val="006419E6"/>
    <w:rsid w:val="00641D1C"/>
    <w:rsid w:val="00641E76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1E97"/>
    <w:rsid w:val="0065232F"/>
    <w:rsid w:val="00652A14"/>
    <w:rsid w:val="00652B4F"/>
    <w:rsid w:val="00652C64"/>
    <w:rsid w:val="00653327"/>
    <w:rsid w:val="00653910"/>
    <w:rsid w:val="00653C3B"/>
    <w:rsid w:val="006543F6"/>
    <w:rsid w:val="0065537E"/>
    <w:rsid w:val="006559E7"/>
    <w:rsid w:val="00655F6A"/>
    <w:rsid w:val="006568CB"/>
    <w:rsid w:val="00656981"/>
    <w:rsid w:val="006602BA"/>
    <w:rsid w:val="00660D20"/>
    <w:rsid w:val="00661AA1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3C90"/>
    <w:rsid w:val="0067500E"/>
    <w:rsid w:val="006770A4"/>
    <w:rsid w:val="0067727B"/>
    <w:rsid w:val="00677642"/>
    <w:rsid w:val="00677A57"/>
    <w:rsid w:val="00677CE8"/>
    <w:rsid w:val="006800A9"/>
    <w:rsid w:val="006801C1"/>
    <w:rsid w:val="006805C5"/>
    <w:rsid w:val="00680BC2"/>
    <w:rsid w:val="0068107F"/>
    <w:rsid w:val="00682027"/>
    <w:rsid w:val="00682429"/>
    <w:rsid w:val="00682A97"/>
    <w:rsid w:val="00683D50"/>
    <w:rsid w:val="006847C7"/>
    <w:rsid w:val="00684E2E"/>
    <w:rsid w:val="00684E83"/>
    <w:rsid w:val="00684ECA"/>
    <w:rsid w:val="00685093"/>
    <w:rsid w:val="00686457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4DE0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1808"/>
    <w:rsid w:val="006B2A90"/>
    <w:rsid w:val="006B3866"/>
    <w:rsid w:val="006B3973"/>
    <w:rsid w:val="006B45F4"/>
    <w:rsid w:val="006B4B3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04CB"/>
    <w:rsid w:val="006E1E50"/>
    <w:rsid w:val="006E32C7"/>
    <w:rsid w:val="006E4DCB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399F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5E0C"/>
    <w:rsid w:val="0072650A"/>
    <w:rsid w:val="007300C1"/>
    <w:rsid w:val="00730130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059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6CBD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A20"/>
    <w:rsid w:val="0078376F"/>
    <w:rsid w:val="00783D81"/>
    <w:rsid w:val="00785286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971A1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8B3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879"/>
    <w:rsid w:val="007C19A2"/>
    <w:rsid w:val="007C2CAD"/>
    <w:rsid w:val="007C3C81"/>
    <w:rsid w:val="007C4DE6"/>
    <w:rsid w:val="007C6D35"/>
    <w:rsid w:val="007D0860"/>
    <w:rsid w:val="007D2C36"/>
    <w:rsid w:val="007D2DB5"/>
    <w:rsid w:val="007D30FA"/>
    <w:rsid w:val="007D3F2B"/>
    <w:rsid w:val="007D4C14"/>
    <w:rsid w:val="007D4E77"/>
    <w:rsid w:val="007D5B9D"/>
    <w:rsid w:val="007D73EB"/>
    <w:rsid w:val="007D75AE"/>
    <w:rsid w:val="007D7E0C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1D8"/>
    <w:rsid w:val="0081458E"/>
    <w:rsid w:val="0081498B"/>
    <w:rsid w:val="00814AC9"/>
    <w:rsid w:val="00815435"/>
    <w:rsid w:val="00815D29"/>
    <w:rsid w:val="008162ED"/>
    <w:rsid w:val="00817130"/>
    <w:rsid w:val="00817D34"/>
    <w:rsid w:val="008200E8"/>
    <w:rsid w:val="008203FD"/>
    <w:rsid w:val="00820447"/>
    <w:rsid w:val="00821DE3"/>
    <w:rsid w:val="008223EB"/>
    <w:rsid w:val="00822520"/>
    <w:rsid w:val="00822B9C"/>
    <w:rsid w:val="00822D49"/>
    <w:rsid w:val="00822FB4"/>
    <w:rsid w:val="00824222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173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2F85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78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0B69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0DF6"/>
    <w:rsid w:val="0092162E"/>
    <w:rsid w:val="00921D76"/>
    <w:rsid w:val="00921E93"/>
    <w:rsid w:val="00922121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8F2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68B1"/>
    <w:rsid w:val="009472B2"/>
    <w:rsid w:val="00947C38"/>
    <w:rsid w:val="00947DF1"/>
    <w:rsid w:val="009502E8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9FE"/>
    <w:rsid w:val="00955DAF"/>
    <w:rsid w:val="0095668D"/>
    <w:rsid w:val="00956D47"/>
    <w:rsid w:val="00960142"/>
    <w:rsid w:val="009602B7"/>
    <w:rsid w:val="0096031A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2C9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A6E"/>
    <w:rsid w:val="009B4DF1"/>
    <w:rsid w:val="009C03C4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E743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E89"/>
    <w:rsid w:val="00A171BB"/>
    <w:rsid w:val="00A17290"/>
    <w:rsid w:val="00A17D4E"/>
    <w:rsid w:val="00A20B7E"/>
    <w:rsid w:val="00A20C45"/>
    <w:rsid w:val="00A20CFE"/>
    <w:rsid w:val="00A20D24"/>
    <w:rsid w:val="00A2138E"/>
    <w:rsid w:val="00A22080"/>
    <w:rsid w:val="00A222AD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CBD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1371"/>
    <w:rsid w:val="00A52EE5"/>
    <w:rsid w:val="00A53010"/>
    <w:rsid w:val="00A537DA"/>
    <w:rsid w:val="00A538EE"/>
    <w:rsid w:val="00A55CBD"/>
    <w:rsid w:val="00A55D20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101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4CD"/>
    <w:rsid w:val="00A977CA"/>
    <w:rsid w:val="00A97B54"/>
    <w:rsid w:val="00A97ECF"/>
    <w:rsid w:val="00AA0544"/>
    <w:rsid w:val="00AA1B15"/>
    <w:rsid w:val="00AA1BC7"/>
    <w:rsid w:val="00AA1E84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42E"/>
    <w:rsid w:val="00AB1574"/>
    <w:rsid w:val="00AB1C88"/>
    <w:rsid w:val="00AB229E"/>
    <w:rsid w:val="00AB3CD2"/>
    <w:rsid w:val="00AB5239"/>
    <w:rsid w:val="00AB538E"/>
    <w:rsid w:val="00AB5A73"/>
    <w:rsid w:val="00AB5DBD"/>
    <w:rsid w:val="00AB75A1"/>
    <w:rsid w:val="00AC0632"/>
    <w:rsid w:val="00AC086F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2539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3DCF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2EB1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1EF"/>
    <w:rsid w:val="00B608AC"/>
    <w:rsid w:val="00B6298A"/>
    <w:rsid w:val="00B62C2A"/>
    <w:rsid w:val="00B62E6D"/>
    <w:rsid w:val="00B62EF0"/>
    <w:rsid w:val="00B63F2F"/>
    <w:rsid w:val="00B65A18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2F5E"/>
    <w:rsid w:val="00B842A1"/>
    <w:rsid w:val="00B84D51"/>
    <w:rsid w:val="00B85576"/>
    <w:rsid w:val="00B85647"/>
    <w:rsid w:val="00B8585E"/>
    <w:rsid w:val="00B875E9"/>
    <w:rsid w:val="00B90444"/>
    <w:rsid w:val="00B90C37"/>
    <w:rsid w:val="00B90C61"/>
    <w:rsid w:val="00B90EAB"/>
    <w:rsid w:val="00B91097"/>
    <w:rsid w:val="00B9261A"/>
    <w:rsid w:val="00B93674"/>
    <w:rsid w:val="00B93E95"/>
    <w:rsid w:val="00B944C9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3876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0EA0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BF722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4CD"/>
    <w:rsid w:val="00C30C47"/>
    <w:rsid w:val="00C310CE"/>
    <w:rsid w:val="00C31D9D"/>
    <w:rsid w:val="00C328A0"/>
    <w:rsid w:val="00C32CDE"/>
    <w:rsid w:val="00C33E1F"/>
    <w:rsid w:val="00C34B85"/>
    <w:rsid w:val="00C351A0"/>
    <w:rsid w:val="00C353D1"/>
    <w:rsid w:val="00C35B05"/>
    <w:rsid w:val="00C36335"/>
    <w:rsid w:val="00C36376"/>
    <w:rsid w:val="00C364EE"/>
    <w:rsid w:val="00C36709"/>
    <w:rsid w:val="00C3774C"/>
    <w:rsid w:val="00C40855"/>
    <w:rsid w:val="00C41A31"/>
    <w:rsid w:val="00C41B25"/>
    <w:rsid w:val="00C41B54"/>
    <w:rsid w:val="00C434B1"/>
    <w:rsid w:val="00C434FD"/>
    <w:rsid w:val="00C43928"/>
    <w:rsid w:val="00C442B3"/>
    <w:rsid w:val="00C44477"/>
    <w:rsid w:val="00C454C3"/>
    <w:rsid w:val="00C458E8"/>
    <w:rsid w:val="00C46FE3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6881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0E8C"/>
    <w:rsid w:val="00C73691"/>
    <w:rsid w:val="00C737D2"/>
    <w:rsid w:val="00C741B7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332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6CCD"/>
    <w:rsid w:val="00CD7770"/>
    <w:rsid w:val="00CD7C00"/>
    <w:rsid w:val="00CE0D87"/>
    <w:rsid w:val="00CE21BD"/>
    <w:rsid w:val="00CE246A"/>
    <w:rsid w:val="00CE2CAA"/>
    <w:rsid w:val="00CE3ECE"/>
    <w:rsid w:val="00CE58B9"/>
    <w:rsid w:val="00CE59C6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275E"/>
    <w:rsid w:val="00D2323C"/>
    <w:rsid w:val="00D240F7"/>
    <w:rsid w:val="00D2417E"/>
    <w:rsid w:val="00D2444D"/>
    <w:rsid w:val="00D24C63"/>
    <w:rsid w:val="00D27220"/>
    <w:rsid w:val="00D27E63"/>
    <w:rsid w:val="00D30068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3B4A"/>
    <w:rsid w:val="00D449AE"/>
    <w:rsid w:val="00D44FF6"/>
    <w:rsid w:val="00D46E8D"/>
    <w:rsid w:val="00D47077"/>
    <w:rsid w:val="00D4754C"/>
    <w:rsid w:val="00D475C6"/>
    <w:rsid w:val="00D505E3"/>
    <w:rsid w:val="00D5089A"/>
    <w:rsid w:val="00D50DC8"/>
    <w:rsid w:val="00D516E1"/>
    <w:rsid w:val="00D51C2F"/>
    <w:rsid w:val="00D523D0"/>
    <w:rsid w:val="00D52A62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AF6"/>
    <w:rsid w:val="00D66C93"/>
    <w:rsid w:val="00D7042A"/>
    <w:rsid w:val="00D7053E"/>
    <w:rsid w:val="00D70A18"/>
    <w:rsid w:val="00D716BA"/>
    <w:rsid w:val="00D71D6C"/>
    <w:rsid w:val="00D72A15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1FD4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485E"/>
    <w:rsid w:val="00DA544C"/>
    <w:rsid w:val="00DA5774"/>
    <w:rsid w:val="00DA722A"/>
    <w:rsid w:val="00DA7B86"/>
    <w:rsid w:val="00DB09AC"/>
    <w:rsid w:val="00DB0EEF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9BE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0457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1800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39B"/>
    <w:rsid w:val="00EA6976"/>
    <w:rsid w:val="00EA776D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2E0"/>
    <w:rsid w:val="00F12662"/>
    <w:rsid w:val="00F12E41"/>
    <w:rsid w:val="00F13420"/>
    <w:rsid w:val="00F1344A"/>
    <w:rsid w:val="00F13636"/>
    <w:rsid w:val="00F13B20"/>
    <w:rsid w:val="00F13CE3"/>
    <w:rsid w:val="00F14042"/>
    <w:rsid w:val="00F14217"/>
    <w:rsid w:val="00F15789"/>
    <w:rsid w:val="00F15D57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6028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4BFA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740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2ED8"/>
    <w:rsid w:val="00FC30E6"/>
    <w:rsid w:val="00FC3259"/>
    <w:rsid w:val="00FC3EA4"/>
    <w:rsid w:val="00FC4D77"/>
    <w:rsid w:val="00FC4FF5"/>
    <w:rsid w:val="00FC50C7"/>
    <w:rsid w:val="00FC5773"/>
    <w:rsid w:val="00FC5F26"/>
    <w:rsid w:val="00FC725E"/>
    <w:rsid w:val="00FC7AD6"/>
    <w:rsid w:val="00FD0297"/>
    <w:rsid w:val="00FD05D7"/>
    <w:rsid w:val="00FD1ACD"/>
    <w:rsid w:val="00FD2595"/>
    <w:rsid w:val="00FD2643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677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8A6"/>
    <w:rsid w:val="00FE6B29"/>
    <w:rsid w:val="00FE6C01"/>
    <w:rsid w:val="00FE6D52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1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  <w15:docId w15:val="{2FD1B4E4-39B6-4B81-A915-B2DB9F18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333476898837887E-2"/>
                  <c:y val="3.81102362204724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105,6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891074274902237E-3"/>
                  <c:y val="5.51375522504132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26460637507064E-3"/>
                  <c:y val="4.591100531038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582995767147652E-3"/>
                  <c:y val="6.78325093084296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680664916885511E-4"/>
                  <c:y val="4.057125212289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409275804058909E-3"/>
                  <c:y val="5.21269563526782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629582592498541E-3"/>
                  <c:y val="3.75976532345221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263648489542808E-3"/>
                  <c:y val="3.5489226637368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222831125245242E-3"/>
                  <c:y val="3.938839040468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131690060481708E-3"/>
                  <c:y val="5.1395936619033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542965061378906E-3"/>
                  <c:y val="6.94444444444449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январь-май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06036745406838E-3"/>
                  <c:y val="2.0395549147905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107,8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70428819118552E-2"/>
                  <c:y val="6.05638184115874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61832387231205E-3"/>
                  <c:y val="6.6666666666666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617586818988704E-2"/>
                  <c:y val="4.88372093023257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283616282068787E-2"/>
                  <c:y val="5.0189830922297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393211192219563E-2"/>
                  <c:y val="4.56255468066492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7991187286722396E-3"/>
                  <c:y val="5.29726839700594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4350657732612304E-3"/>
                  <c:y val="5.3810657388756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319528957898677E-3"/>
                  <c:y val="6.53173908816955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8392655336035552E-3"/>
                  <c:y val="2.8281325945367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7369528525648859E-3"/>
                  <c:y val="1.593503937007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901476025174287E-2"/>
                  <c:y val="5.71962328238383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январь-май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107.8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56728112"/>
        <c:axId val="656730832"/>
      </c:barChart>
      <c:catAx>
        <c:axId val="656728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6730832"/>
        <c:crosses val="autoZero"/>
        <c:auto val="1"/>
        <c:lblAlgn val="ctr"/>
        <c:lblOffset val="100"/>
        <c:noMultiLvlLbl val="0"/>
      </c:catAx>
      <c:valAx>
        <c:axId val="65673083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65672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7500262467311"/>
          <c:y val="4.394661934863783E-3"/>
          <c:w val="6.9272343762078817E-2"/>
          <c:h val="0.648849950094267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январь-май 2023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4388106978781542E-3"/>
                  <c:y val="2.3044121574074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4060041710193E-4"/>
                  <c:y val="2.97250861992230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110.9</c:v>
                </c:pt>
                <c:pt idx="1">
                  <c:v>108.8</c:v>
                </c:pt>
                <c:pt idx="2">
                  <c:v>84.4</c:v>
                </c:pt>
                <c:pt idx="3">
                  <c:v>116.2</c:v>
                </c:pt>
                <c:pt idx="4">
                  <c:v>106.9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январь-май 2024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invertIfNegative val="0"/>
          <c:dLbls>
            <c:dLbl>
              <c:idx val="0"/>
              <c:layout>
                <c:manualLayout>
                  <c:x val="1.9858070387545812E-3"/>
                  <c:y val="5.22711819796898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160385800562814E-3"/>
                  <c:y val="2.884889388826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416439207581223E-3"/>
                  <c:y val="2.7020286418227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107.4</c:v>
                </c:pt>
                <c:pt idx="1">
                  <c:v>100.1</c:v>
                </c:pt>
                <c:pt idx="2" formatCode="#\ ##0.0">
                  <c:v>109.6</c:v>
                </c:pt>
                <c:pt idx="3">
                  <c:v>116.8</c:v>
                </c:pt>
                <c:pt idx="4">
                  <c:v>118.5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731376"/>
        <c:axId val="656733008"/>
      </c:barChart>
      <c:catAx>
        <c:axId val="65673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6733008"/>
        <c:crossesAt val="75"/>
        <c:auto val="1"/>
        <c:lblAlgn val="ctr"/>
        <c:lblOffset val="1"/>
        <c:tickLblSkip val="1"/>
        <c:tickMarkSkip val="3"/>
        <c:noMultiLvlLbl val="0"/>
      </c:catAx>
      <c:valAx>
        <c:axId val="656733008"/>
        <c:scaling>
          <c:orientation val="minMax"/>
          <c:max val="135"/>
          <c:min val="75"/>
        </c:scaling>
        <c:delete val="1"/>
        <c:axPos val="l"/>
        <c:numFmt formatCode="General" sourceLinked="0"/>
        <c:majorTickMark val="out"/>
        <c:minorTickMark val="none"/>
        <c:tickLblPos val="none"/>
        <c:crossAx val="656731376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819766288129813E-2"/>
          <c:y val="8.2393898875848068E-2"/>
          <c:w val="0.57599182004090665"/>
          <c:h val="0.742192752221761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baseline="0"/>
                      <a:t> 656,0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741679085941034E-3"/>
                  <c:y val="1.16951909936876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en-US" baseline="0"/>
                      <a:t> 042,8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01.06.2023</c:v>
                </c:pt>
                <c:pt idx="1">
                  <c:v>01.06.2024</c:v>
                </c:pt>
                <c:pt idx="2">
                  <c:v>01.06.2023</c:v>
                </c:pt>
                <c:pt idx="3">
                  <c:v>01.06.2024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2000.6</c:v>
                </c:pt>
                <c:pt idx="1">
                  <c:v>2685.7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795994473586665E-5"/>
                  <c:y val="-4.319516664190561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4 705,3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089950753175229E-3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en-US" baseline="0"/>
                      <a:t> 476,1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01.06.2023</c:v>
                </c:pt>
                <c:pt idx="1">
                  <c:v>01.06.2024</c:v>
                </c:pt>
                <c:pt idx="2">
                  <c:v>01.06.2023</c:v>
                </c:pt>
                <c:pt idx="3">
                  <c:v>01.06.2024</c:v>
                </c:pt>
              </c:strCache>
            </c:strRef>
          </c:cat>
          <c:val>
            <c:numRef>
              <c:f>Лист1!$C$2:$C$5</c:f>
              <c:numCache>
                <c:formatCode>#\ ##0.0</c:formatCode>
                <c:ptCount val="4"/>
                <c:pt idx="0">
                  <c:v>2697.7</c:v>
                </c:pt>
                <c:pt idx="1">
                  <c:v>2600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100"/>
        <c:axId val="656731920"/>
        <c:axId val="656733552"/>
      </c:barChart>
      <c:barChart>
        <c:barDir val="col"/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5.7891422290544572E-5"/>
                  <c:y val="-0.219222142686709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8 731,6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1476857121622111E-3"/>
                  <c:y val="-0.278255135463438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en-US" baseline="0"/>
                      <a:t> 060,6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01.06.2023</c:v>
                </c:pt>
                <c:pt idx="1">
                  <c:v>01.06.2024</c:v>
                </c:pt>
                <c:pt idx="2">
                  <c:v>01.06.2023</c:v>
                </c:pt>
                <c:pt idx="3">
                  <c:v>01.06.2024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\ ##0.0">
                  <c:v>2326.6</c:v>
                </c:pt>
                <c:pt idx="3" formatCode="#\ ##0.0">
                  <c:v>3379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100"/>
        <c:axId val="656734096"/>
        <c:axId val="656723216"/>
      </c:barChart>
      <c:catAx>
        <c:axId val="65673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6733552"/>
        <c:crossesAt val="0"/>
        <c:auto val="0"/>
        <c:lblAlgn val="ctr"/>
        <c:lblOffset val="0"/>
        <c:tickLblSkip val="1"/>
        <c:noMultiLvlLbl val="0"/>
      </c:catAx>
      <c:valAx>
        <c:axId val="656733552"/>
        <c:scaling>
          <c:orientation val="minMax"/>
          <c:max val="3800"/>
          <c:min val="0"/>
        </c:scaling>
        <c:delete val="1"/>
        <c:axPos val="l"/>
        <c:numFmt formatCode="0" sourceLinked="0"/>
        <c:majorTickMark val="out"/>
        <c:minorTickMark val="none"/>
        <c:tickLblPos val="none"/>
        <c:crossAx val="656731920"/>
        <c:crosses val="autoZero"/>
        <c:crossBetween val="between"/>
        <c:majorUnit val="100"/>
        <c:minorUnit val="100"/>
      </c:valAx>
      <c:valAx>
        <c:axId val="65672321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656734096"/>
        <c:crosses val="max"/>
        <c:crossBetween val="between"/>
      </c:valAx>
      <c:catAx>
        <c:axId val="656734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656723216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63"/>
          <c:h val="0.5952341483630335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66E-3"/>
                  <c:y val="6.29361329833770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1962141095999525E-3"/>
                  <c:y val="5.0637270341207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январь-май 2023 </c:v>
                </c:pt>
                <c:pt idx="1">
                  <c:v>январь-май 2024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164.6</c:v>
                </c:pt>
                <c:pt idx="1">
                  <c:v>121.7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январь-май 2023 </c:v>
                </c:pt>
                <c:pt idx="1">
                  <c:v>январь-май 2024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95.8</c:v>
                </c:pt>
                <c:pt idx="1">
                  <c:v>98.6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722672"/>
        <c:axId val="656720496"/>
      </c:barChart>
      <c:catAx>
        <c:axId val="65672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56720496"/>
        <c:crossesAt val="0"/>
        <c:auto val="0"/>
        <c:lblAlgn val="ctr"/>
        <c:lblOffset val="0"/>
        <c:tickLblSkip val="1"/>
        <c:noMultiLvlLbl val="0"/>
      </c:catAx>
      <c:valAx>
        <c:axId val="656720496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65672267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831449790119469E-2"/>
          <c:y val="9.7378277153558054E-2"/>
          <c:w val="0.82712958539560455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53,8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anchor="ctr" anchorCtr="0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24719101123595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9"/>
        <c:overlap val="-3"/>
        <c:axId val="668015328"/>
        <c:axId val="668008800"/>
      </c:barChart>
      <c:catAx>
        <c:axId val="66801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8008800"/>
        <c:crosses val="autoZero"/>
        <c:auto val="1"/>
        <c:lblAlgn val="ctr"/>
        <c:lblOffset val="100"/>
        <c:noMultiLvlLbl val="0"/>
      </c:catAx>
      <c:valAx>
        <c:axId val="668008800"/>
        <c:scaling>
          <c:orientation val="minMax"/>
          <c:max val="50"/>
        </c:scaling>
        <c:delete val="1"/>
        <c:axPos val="l"/>
        <c:numFmt formatCode="General" sourceLinked="1"/>
        <c:majorTickMark val="out"/>
        <c:minorTickMark val="none"/>
        <c:tickLblPos val="none"/>
        <c:crossAx val="66801532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9.7378277153558054E-2"/>
          <c:w val="0.86786786786786763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8012064"/>
        <c:axId val="668008256"/>
      </c:barChart>
      <c:catAx>
        <c:axId val="668012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8008256"/>
        <c:crosses val="autoZero"/>
        <c:auto val="1"/>
        <c:lblAlgn val="ctr"/>
        <c:lblOffset val="100"/>
        <c:noMultiLvlLbl val="0"/>
      </c:catAx>
      <c:valAx>
        <c:axId val="668008256"/>
        <c:scaling>
          <c:orientation val="minMax"/>
          <c:max val="5"/>
        </c:scaling>
        <c:delete val="1"/>
        <c:axPos val="l"/>
        <c:numFmt formatCode="General" sourceLinked="1"/>
        <c:majorTickMark val="out"/>
        <c:minorTickMark val="none"/>
        <c:tickLblPos val="none"/>
        <c:crossAx val="6680120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511627906976744E-2"/>
          <c:y val="0"/>
          <c:w val="0.59897942989684427"/>
          <c:h val="0.81075268817204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январь-май 2023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23,9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январь-май 2024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25,3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8013152"/>
        <c:axId val="668010976"/>
      </c:barChart>
      <c:catAx>
        <c:axId val="668013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8010976"/>
        <c:crosses val="autoZero"/>
        <c:auto val="1"/>
        <c:lblAlgn val="ctr"/>
        <c:lblOffset val="100"/>
        <c:noMultiLvlLbl val="0"/>
      </c:catAx>
      <c:valAx>
        <c:axId val="668010976"/>
        <c:scaling>
          <c:orientation val="minMax"/>
          <c:max val="20"/>
        </c:scaling>
        <c:delete val="1"/>
        <c:axPos val="l"/>
        <c:numFmt formatCode="General" sourceLinked="1"/>
        <c:majorTickMark val="out"/>
        <c:minorTickMark val="none"/>
        <c:tickLblPos val="none"/>
        <c:crossAx val="668013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9897942989684427"/>
          <c:y val="0.16544035221403777"/>
          <c:w val="0.40102057010315573"/>
          <c:h val="0.66911861823723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2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754111848871555E-3"/>
                  <c:y val="1.10207456944599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684E-3"/>
                  <c:y val="9.3706143874878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6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856E-3"/>
                  <c:y val="-1.9516742225403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774E-2"/>
                  <c:y val="-2.6986717569397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январь-апрель 2024</c:v>
                </c:pt>
                <c:pt idx="1">
                  <c:v>январь-апрель 2023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12.2</c:v>
                </c:pt>
                <c:pt idx="1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invertIfNegative val="0"/>
          <c:dLbls>
            <c:dLbl>
              <c:idx val="0"/>
              <c:layout>
                <c:manualLayout>
                  <c:x val="-3.4180447765409702E-4"/>
                  <c:y val="1.35662729658792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3292496853914E-4"/>
                  <c:y val="5.21506240291425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январь-апрель 2024</c:v>
                </c:pt>
                <c:pt idx="1">
                  <c:v>январь-апрель 2023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7.1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-2"/>
        <c:axId val="668013696"/>
        <c:axId val="668012608"/>
      </c:barChart>
      <c:catAx>
        <c:axId val="668013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68012608"/>
        <c:crossesAt val="6"/>
        <c:auto val="0"/>
        <c:lblAlgn val="ctr"/>
        <c:lblOffset val="0"/>
        <c:tickLblSkip val="1"/>
        <c:noMultiLvlLbl val="0"/>
      </c:catAx>
      <c:valAx>
        <c:axId val="668012608"/>
        <c:scaling>
          <c:orientation val="minMax"/>
          <c:max val="18"/>
          <c:min val="6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668013696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overlay val="0"/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0.12411</cdr:x>
      <cdr:y>0.21698</cdr:y>
    </cdr:from>
    <cdr:to>
      <cdr:x>0.22551</cdr:x>
      <cdr:y>0.48113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28674" y="219076"/>
          <a:ext cx="677061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8 361,3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0.26073</cdr:x>
      <cdr:y>0.21698</cdr:y>
    </cdr:from>
    <cdr:to>
      <cdr:x>0.37574</cdr:x>
      <cdr:y>0.44505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66403" y="219075"/>
          <a:ext cx="735061" cy="2302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11 518,9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A6AF-CAB1-4A53-933F-080F950D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9461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Ольга В. Кондратьева</cp:lastModifiedBy>
  <cp:revision>64</cp:revision>
  <cp:lastPrinted>2024-07-16T06:07:00Z</cp:lastPrinted>
  <dcterms:created xsi:type="dcterms:W3CDTF">2023-02-21T04:19:00Z</dcterms:created>
  <dcterms:modified xsi:type="dcterms:W3CDTF">2024-07-16T06:10:00Z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