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4D" w:rsidRPr="005859EE" w:rsidRDefault="0040424D" w:rsidP="0040424D">
      <w:pPr>
        <w:jc w:val="center"/>
        <w:rPr>
          <w:i/>
          <w:noProof/>
          <w:sz w:val="28"/>
          <w:szCs w:val="28"/>
        </w:rPr>
      </w:pPr>
      <w:bookmarkStart w:id="0" w:name="_GoBack"/>
      <w:bookmarkEnd w:id="0"/>
      <w:r w:rsidRPr="005859EE">
        <w:rPr>
          <w:noProof/>
          <w:spacing w:val="-11"/>
          <w:sz w:val="28"/>
          <w:szCs w:val="28"/>
          <w:lang w:eastAsia="ru-RU"/>
        </w:rPr>
        <w:drawing>
          <wp:inline distT="0" distB="0" distL="0" distR="0">
            <wp:extent cx="476250" cy="609600"/>
            <wp:effectExtent l="0" t="0" r="0" b="0"/>
            <wp:docPr id="2" name="Рисунок 2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4D" w:rsidRPr="005859EE" w:rsidRDefault="0040424D" w:rsidP="0040424D">
      <w:pPr>
        <w:jc w:val="center"/>
        <w:rPr>
          <w:i/>
          <w:noProof/>
          <w:sz w:val="28"/>
          <w:szCs w:val="28"/>
        </w:rPr>
      </w:pPr>
    </w:p>
    <w:p w:rsidR="0040424D" w:rsidRPr="005859EE" w:rsidRDefault="0040424D" w:rsidP="0040424D">
      <w:pPr>
        <w:pStyle w:val="6"/>
        <w:spacing w:before="0" w:after="0"/>
        <w:jc w:val="center"/>
        <w:rPr>
          <w:sz w:val="28"/>
          <w:szCs w:val="28"/>
        </w:rPr>
      </w:pPr>
      <w:r w:rsidRPr="005859EE">
        <w:rPr>
          <w:sz w:val="28"/>
          <w:szCs w:val="28"/>
        </w:rPr>
        <w:t>КОМИТЕТ ПО ЭНЕРГОРЕСУРСАМ И ГАЗИФИКАЦИИ ГОРОДА БАРНАУЛА</w:t>
      </w:r>
    </w:p>
    <w:p w:rsidR="0040424D" w:rsidRPr="005859EE" w:rsidRDefault="0040424D" w:rsidP="0040424D">
      <w:pPr>
        <w:pStyle w:val="6"/>
        <w:spacing w:before="0" w:after="0"/>
        <w:rPr>
          <w:sz w:val="28"/>
          <w:szCs w:val="28"/>
        </w:rPr>
      </w:pPr>
    </w:p>
    <w:p w:rsidR="0040424D" w:rsidRPr="005859EE" w:rsidRDefault="0040424D" w:rsidP="0040424D">
      <w:pPr>
        <w:jc w:val="center"/>
        <w:rPr>
          <w:b/>
          <w:sz w:val="28"/>
          <w:szCs w:val="28"/>
        </w:rPr>
      </w:pPr>
      <w:r w:rsidRPr="005859EE">
        <w:rPr>
          <w:b/>
          <w:sz w:val="28"/>
          <w:szCs w:val="28"/>
        </w:rPr>
        <w:t>ПРИКАЗ</w:t>
      </w:r>
    </w:p>
    <w:p w:rsidR="0040424D" w:rsidRPr="005859EE" w:rsidRDefault="0040424D" w:rsidP="0040424D">
      <w:pPr>
        <w:pStyle w:val="ae"/>
        <w:rPr>
          <w:b w:val="0"/>
          <w:szCs w:val="28"/>
        </w:rPr>
      </w:pPr>
      <w:r w:rsidRPr="005859EE">
        <w:rPr>
          <w:b w:val="0"/>
          <w:szCs w:val="28"/>
        </w:rPr>
        <w:t>«</w:t>
      </w:r>
      <w:r>
        <w:rPr>
          <w:b w:val="0"/>
          <w:szCs w:val="28"/>
        </w:rPr>
        <w:t xml:space="preserve">15» декабря </w:t>
      </w:r>
      <w:r w:rsidRPr="005859EE">
        <w:rPr>
          <w:b w:val="0"/>
          <w:szCs w:val="28"/>
        </w:rPr>
        <w:t xml:space="preserve">2021г.                                                              </w:t>
      </w:r>
      <w:r>
        <w:rPr>
          <w:b w:val="0"/>
          <w:szCs w:val="28"/>
        </w:rPr>
        <w:t xml:space="preserve">                   </w:t>
      </w:r>
      <w:r w:rsidRPr="005859EE">
        <w:rPr>
          <w:b w:val="0"/>
          <w:szCs w:val="28"/>
        </w:rPr>
        <w:t>№</w:t>
      </w:r>
      <w:r>
        <w:rPr>
          <w:b w:val="0"/>
          <w:szCs w:val="28"/>
        </w:rPr>
        <w:t>47</w:t>
      </w:r>
    </w:p>
    <w:p w:rsidR="0040424D" w:rsidRDefault="0040424D" w:rsidP="0040424D">
      <w:pPr>
        <w:pStyle w:val="ae"/>
        <w:jc w:val="both"/>
        <w:rPr>
          <w:b w:val="0"/>
          <w:szCs w:val="28"/>
        </w:rPr>
      </w:pPr>
    </w:p>
    <w:p w:rsidR="0040424D" w:rsidRPr="005859EE" w:rsidRDefault="0040424D" w:rsidP="0040424D">
      <w:pPr>
        <w:pStyle w:val="ae"/>
        <w:jc w:val="both"/>
        <w:rPr>
          <w:b w:val="0"/>
          <w:szCs w:val="28"/>
        </w:rPr>
      </w:pPr>
    </w:p>
    <w:p w:rsidR="0040424D" w:rsidRDefault="0040424D" w:rsidP="0040424D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общественном Совете при комитете по энергоресурсам и газификации города Барнаула</w:t>
      </w:r>
    </w:p>
    <w:p w:rsidR="0040424D" w:rsidRDefault="0040424D" w:rsidP="0040424D">
      <w:pPr>
        <w:ind w:right="4184"/>
        <w:rPr>
          <w:sz w:val="28"/>
          <w:szCs w:val="28"/>
        </w:rPr>
      </w:pPr>
    </w:p>
    <w:p w:rsidR="0040424D" w:rsidRDefault="0040424D" w:rsidP="0040424D">
      <w:pPr>
        <w:ind w:right="4184"/>
        <w:rPr>
          <w:sz w:val="28"/>
          <w:szCs w:val="28"/>
        </w:rPr>
      </w:pPr>
    </w:p>
    <w:p w:rsidR="0040424D" w:rsidRPr="0074004F" w:rsidRDefault="0040424D" w:rsidP="00404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04F">
        <w:rPr>
          <w:sz w:val="28"/>
          <w:szCs w:val="28"/>
        </w:rPr>
        <w:t xml:space="preserve">В целях обсуждения проектов программ профилактики рисков причинения вреда (ущерба) охраняемым законом ценностям, в соответствии с  пунктом 4 статьи 44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74004F">
        <w:rPr>
          <w:bCs/>
          <w:sz w:val="28"/>
          <w:szCs w:val="28"/>
        </w:rPr>
        <w:t>Постановлением Правительства РФ от 25.06.2021 №990</w:t>
      </w:r>
      <w:r>
        <w:rPr>
          <w:bCs/>
          <w:sz w:val="28"/>
          <w:szCs w:val="28"/>
        </w:rPr>
        <w:t xml:space="preserve">                     </w:t>
      </w:r>
      <w:r w:rsidRPr="0074004F">
        <w:rPr>
          <w:sz w:val="28"/>
          <w:szCs w:val="28"/>
        </w:rPr>
        <w:t xml:space="preserve"> </w:t>
      </w:r>
      <w:r w:rsidRPr="0074004F">
        <w:rPr>
          <w:bCs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</w:t>
      </w:r>
      <w:r>
        <w:rPr>
          <w:bCs/>
          <w:sz w:val="28"/>
          <w:szCs w:val="28"/>
        </w:rPr>
        <w:t>еда (ущерба) охраняемым законом</w:t>
      </w:r>
      <w:r w:rsidRPr="0074004F">
        <w:rPr>
          <w:bCs/>
          <w:sz w:val="28"/>
          <w:szCs w:val="28"/>
        </w:rPr>
        <w:t xml:space="preserve"> ценностям»</w:t>
      </w:r>
    </w:p>
    <w:p w:rsidR="0040424D" w:rsidRDefault="0040424D" w:rsidP="004042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0424D" w:rsidRPr="00E22192" w:rsidRDefault="0040424D" w:rsidP="0040424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9" w:anchor="P39" w:history="1">
        <w:r w:rsidRPr="00E22192">
          <w:rPr>
            <w:rStyle w:val="ad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об общественном Совете при комитете по энергоресурсам администрации города Барнаула (приложение).</w:t>
      </w:r>
    </w:p>
    <w:p w:rsidR="0040424D" w:rsidRPr="005859EE" w:rsidRDefault="0040424D" w:rsidP="0040424D">
      <w:pPr>
        <w:ind w:firstLine="709"/>
        <w:jc w:val="both"/>
        <w:rPr>
          <w:sz w:val="28"/>
          <w:szCs w:val="28"/>
          <w:shd w:val="clear" w:color="auto" w:fill="FFFFFF"/>
        </w:rPr>
      </w:pPr>
      <w:r w:rsidRPr="005859EE">
        <w:rPr>
          <w:sz w:val="28"/>
          <w:szCs w:val="28"/>
          <w:shd w:val="clear" w:color="auto" w:fill="FFFFFF"/>
        </w:rPr>
        <w:t xml:space="preserve">2. Главному специалисту </w:t>
      </w:r>
      <w:r w:rsidRPr="005859EE">
        <w:rPr>
          <w:sz w:val="28"/>
          <w:szCs w:val="28"/>
        </w:rPr>
        <w:t xml:space="preserve">– </w:t>
      </w:r>
      <w:r w:rsidRPr="005859EE">
        <w:rPr>
          <w:sz w:val="28"/>
          <w:szCs w:val="28"/>
          <w:shd w:val="clear" w:color="auto" w:fill="FFFFFF"/>
        </w:rPr>
        <w:t>юрисконсульту Кирею П.В. обеспечить опубликование приказа в официальном сетевом издании «Правовой портал администрации г.Барнаула» и размещение на официальном Интернет-сайте города Барнаула.</w:t>
      </w:r>
    </w:p>
    <w:p w:rsidR="0040424D" w:rsidRPr="005859EE" w:rsidRDefault="0040424D" w:rsidP="0040424D">
      <w:pPr>
        <w:ind w:right="-1" w:firstLine="709"/>
        <w:jc w:val="both"/>
        <w:rPr>
          <w:sz w:val="28"/>
          <w:szCs w:val="28"/>
        </w:rPr>
      </w:pPr>
      <w:r w:rsidRPr="005859EE">
        <w:rPr>
          <w:sz w:val="28"/>
          <w:szCs w:val="28"/>
        </w:rPr>
        <w:t xml:space="preserve">3. Контроль за исполнением приказа </w:t>
      </w:r>
      <w:r>
        <w:rPr>
          <w:sz w:val="28"/>
          <w:szCs w:val="28"/>
        </w:rPr>
        <w:t>возложить на заместителя председателя комитета по энергоресурсам и газификации города Барнаула Логоминову Л.Н</w:t>
      </w:r>
      <w:r w:rsidRPr="005859EE">
        <w:rPr>
          <w:sz w:val="28"/>
          <w:szCs w:val="28"/>
        </w:rPr>
        <w:t>.</w:t>
      </w: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Pr="005859EE" w:rsidRDefault="0040424D" w:rsidP="0040424D">
      <w:pPr>
        <w:ind w:right="-1"/>
        <w:rPr>
          <w:sz w:val="28"/>
          <w:szCs w:val="28"/>
        </w:rPr>
      </w:pPr>
    </w:p>
    <w:p w:rsidR="0040424D" w:rsidRDefault="0040424D" w:rsidP="0040424D">
      <w:pPr>
        <w:ind w:right="-1"/>
        <w:rPr>
          <w:sz w:val="28"/>
          <w:szCs w:val="28"/>
        </w:rPr>
      </w:pPr>
      <w:r w:rsidRPr="005859EE">
        <w:rPr>
          <w:sz w:val="28"/>
          <w:szCs w:val="28"/>
        </w:rPr>
        <w:t xml:space="preserve">Председатель комитета                                                                 </w:t>
      </w:r>
      <w:r>
        <w:rPr>
          <w:sz w:val="28"/>
          <w:szCs w:val="28"/>
        </w:rPr>
        <w:t xml:space="preserve">         </w:t>
      </w:r>
      <w:r w:rsidRPr="005859EE">
        <w:rPr>
          <w:sz w:val="28"/>
          <w:szCs w:val="28"/>
        </w:rPr>
        <w:t>А.А.Бавыки</w:t>
      </w:r>
      <w:r>
        <w:rPr>
          <w:sz w:val="28"/>
          <w:szCs w:val="28"/>
        </w:rPr>
        <w:t>н</w:t>
      </w: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Pr="001B23AE" w:rsidRDefault="0040424D" w:rsidP="0040424D">
      <w:pPr>
        <w:widowControl w:val="0"/>
        <w:tabs>
          <w:tab w:val="left" w:pos="-7230"/>
        </w:tabs>
        <w:ind w:left="6521"/>
        <w:jc w:val="both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lastRenderedPageBreak/>
        <w:t xml:space="preserve">Приложение к </w:t>
      </w:r>
      <w:r>
        <w:rPr>
          <w:sz w:val="28"/>
          <w:szCs w:val="28"/>
          <w:lang w:eastAsia="ru-RU"/>
        </w:rPr>
        <w:t>приказу комитета по энергоресурсам и газификации города Барнаула</w:t>
      </w:r>
      <w:r w:rsidRPr="001B23AE">
        <w:rPr>
          <w:sz w:val="28"/>
          <w:szCs w:val="28"/>
          <w:lang w:eastAsia="ru-RU"/>
        </w:rPr>
        <w:t xml:space="preserve"> </w:t>
      </w:r>
    </w:p>
    <w:p w:rsidR="0040424D" w:rsidRPr="001B23AE" w:rsidRDefault="0040424D" w:rsidP="0040424D">
      <w:pPr>
        <w:widowControl w:val="0"/>
        <w:tabs>
          <w:tab w:val="left" w:pos="5200"/>
        </w:tabs>
        <w:ind w:left="652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1B23AE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15.12.2021 </w:t>
      </w:r>
      <w:r w:rsidRPr="001B23AE">
        <w:rPr>
          <w:sz w:val="28"/>
          <w:szCs w:val="28"/>
          <w:lang w:eastAsia="ru-RU"/>
        </w:rPr>
        <w:t>№</w:t>
      </w:r>
      <w:bookmarkStart w:id="1" w:name="bookmark3"/>
      <w:r>
        <w:rPr>
          <w:sz w:val="28"/>
          <w:szCs w:val="28"/>
          <w:lang w:eastAsia="ru-RU"/>
        </w:rPr>
        <w:t xml:space="preserve"> 47</w:t>
      </w:r>
    </w:p>
    <w:p w:rsidR="0040424D" w:rsidRPr="001B23AE" w:rsidRDefault="0040424D" w:rsidP="0040424D">
      <w:pPr>
        <w:keepNext/>
        <w:keepLines/>
        <w:widowControl w:val="0"/>
        <w:jc w:val="center"/>
        <w:outlineLvl w:val="2"/>
        <w:rPr>
          <w:sz w:val="28"/>
          <w:szCs w:val="28"/>
          <w:lang w:eastAsia="ru-RU"/>
        </w:rPr>
      </w:pPr>
    </w:p>
    <w:p w:rsidR="0040424D" w:rsidRPr="001B23AE" w:rsidRDefault="0040424D" w:rsidP="0040424D">
      <w:pPr>
        <w:keepNext/>
        <w:keepLines/>
        <w:widowControl w:val="0"/>
        <w:jc w:val="center"/>
        <w:outlineLvl w:val="2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ПОЛОЖЕНИЕ</w:t>
      </w:r>
      <w:bookmarkEnd w:id="1"/>
    </w:p>
    <w:p w:rsidR="0040424D" w:rsidRPr="001B23AE" w:rsidRDefault="0040424D" w:rsidP="0040424D">
      <w:pPr>
        <w:widowControl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общественном Совете при комитете по энергоресурсам и газификации </w:t>
      </w:r>
      <w:r w:rsidRPr="001B23AE">
        <w:rPr>
          <w:sz w:val="28"/>
          <w:szCs w:val="28"/>
          <w:lang w:eastAsia="ru-RU"/>
        </w:rPr>
        <w:t>города Барнаула</w:t>
      </w:r>
    </w:p>
    <w:p w:rsidR="0040424D" w:rsidRPr="001B23AE" w:rsidRDefault="0040424D" w:rsidP="0040424D">
      <w:pPr>
        <w:widowControl w:val="0"/>
        <w:jc w:val="center"/>
        <w:rPr>
          <w:sz w:val="28"/>
          <w:szCs w:val="28"/>
          <w:lang w:eastAsia="ru-RU"/>
        </w:rPr>
      </w:pPr>
    </w:p>
    <w:p w:rsidR="0040424D" w:rsidRPr="001B23AE" w:rsidRDefault="0040424D" w:rsidP="0040424D">
      <w:pPr>
        <w:widowControl w:val="0"/>
        <w:jc w:val="center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1. Общие положения</w:t>
      </w:r>
    </w:p>
    <w:p w:rsidR="0040424D" w:rsidRPr="001B23AE" w:rsidRDefault="0040424D" w:rsidP="0040424D">
      <w:pPr>
        <w:widowControl w:val="0"/>
        <w:ind w:left="3260"/>
        <w:rPr>
          <w:sz w:val="28"/>
          <w:szCs w:val="28"/>
          <w:lang w:eastAsia="ru-RU"/>
        </w:rPr>
      </w:pPr>
    </w:p>
    <w:p w:rsidR="0040424D" w:rsidRPr="001B23AE" w:rsidRDefault="0040424D" w:rsidP="0040424D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Общественный Совет при</w:t>
      </w:r>
      <w:r w:rsidRPr="001B23A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комитете по энергоресурсам и газификации города Барнаула </w:t>
      </w:r>
      <w:r w:rsidRPr="001B23AE">
        <w:rPr>
          <w:sz w:val="28"/>
          <w:szCs w:val="28"/>
          <w:lang w:eastAsia="ru-RU"/>
        </w:rPr>
        <w:t xml:space="preserve">(далее </w:t>
      </w:r>
      <w:r>
        <w:rPr>
          <w:sz w:val="28"/>
          <w:szCs w:val="28"/>
          <w:lang w:eastAsia="ru-RU"/>
        </w:rPr>
        <w:t>– Совет</w:t>
      </w:r>
      <w:r w:rsidRPr="001B23AE">
        <w:rPr>
          <w:sz w:val="28"/>
          <w:szCs w:val="28"/>
          <w:lang w:eastAsia="ru-RU"/>
        </w:rPr>
        <w:t xml:space="preserve">) является </w:t>
      </w:r>
      <w:r>
        <w:rPr>
          <w:sz w:val="28"/>
          <w:szCs w:val="28"/>
          <w:lang w:eastAsia="ru-RU"/>
        </w:rPr>
        <w:t>консультативно-совещательным органом</w:t>
      </w:r>
      <w:r w:rsidRPr="001B23AE">
        <w:rPr>
          <w:sz w:val="28"/>
          <w:szCs w:val="28"/>
          <w:lang w:eastAsia="ru-RU"/>
        </w:rPr>
        <w:t xml:space="preserve"> и образуется для </w:t>
      </w:r>
      <w:r>
        <w:rPr>
          <w:sz w:val="28"/>
          <w:szCs w:val="28"/>
          <w:lang w:eastAsia="ru-RU"/>
        </w:rPr>
        <w:t xml:space="preserve">обсуждения программ профилактики рисков причинения вреда (ущерба) охраняемым законом ценностям, разработчиком которых является комитет по энергоресурсам и газификации города Барнаула (далее – Комитет), </w:t>
      </w:r>
      <w:r w:rsidRPr="001B23AE">
        <w:rPr>
          <w:sz w:val="28"/>
          <w:szCs w:val="28"/>
          <w:lang w:eastAsia="ru-RU"/>
        </w:rPr>
        <w:t>и действует на постоянной основе.</w:t>
      </w:r>
    </w:p>
    <w:p w:rsidR="0040424D" w:rsidRPr="001B23AE" w:rsidRDefault="0040424D" w:rsidP="0040424D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Совет</w:t>
      </w:r>
      <w:r w:rsidRPr="001B23AE">
        <w:rPr>
          <w:sz w:val="28"/>
          <w:szCs w:val="28"/>
          <w:lang w:eastAsia="ru-RU"/>
        </w:rPr>
        <w:t xml:space="preserve"> в своей деятельности руководствуется Конституцией Российской Федерации, федеральными законами, законами Алтайского края, Уставом городского округа – города Барнаула Алтайского края, иными мун</w:t>
      </w:r>
      <w:r>
        <w:rPr>
          <w:sz w:val="28"/>
          <w:szCs w:val="28"/>
          <w:lang w:eastAsia="ru-RU"/>
        </w:rPr>
        <w:t>иципальными правовыми актами и</w:t>
      </w:r>
      <w:r w:rsidRPr="001B23AE">
        <w:rPr>
          <w:sz w:val="28"/>
          <w:szCs w:val="28"/>
          <w:lang w:eastAsia="ru-RU"/>
        </w:rPr>
        <w:t xml:space="preserve"> Положением.</w:t>
      </w:r>
    </w:p>
    <w:p w:rsidR="0040424D" w:rsidRPr="001B23AE" w:rsidRDefault="0040424D" w:rsidP="0040424D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1.3.Совет</w:t>
      </w:r>
      <w:r w:rsidRPr="001B23A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обсуждает проекты программ профилактики рисков причинения вреда (ущерба) охраняемым законом ценностям, подлежащие утверждению Комитетом и осуществляет контроль </w:t>
      </w:r>
      <w:r w:rsidRPr="00BA3FFA">
        <w:rPr>
          <w:sz w:val="28"/>
          <w:szCs w:val="28"/>
        </w:rPr>
        <w:t>за реализацией проведения общественных обсуждений по проектам программ профилактики рисков причинения вреда (ущерба) охраняемым законом ценностям</w:t>
      </w:r>
      <w:r w:rsidRPr="00BA3FFA">
        <w:rPr>
          <w:sz w:val="28"/>
          <w:szCs w:val="28"/>
          <w:lang w:eastAsia="ru-RU"/>
        </w:rPr>
        <w:t>.</w:t>
      </w:r>
    </w:p>
    <w:p w:rsidR="0040424D" w:rsidRPr="001B23AE" w:rsidRDefault="0040424D" w:rsidP="0040424D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40424D" w:rsidRPr="001B23AE" w:rsidRDefault="0040424D" w:rsidP="0040424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2. Полномочия комиссии</w:t>
      </w:r>
    </w:p>
    <w:p w:rsidR="0040424D" w:rsidRPr="001B23AE" w:rsidRDefault="0040424D" w:rsidP="0040424D">
      <w:pPr>
        <w:widowControl w:val="0"/>
        <w:ind w:firstLine="709"/>
        <w:rPr>
          <w:sz w:val="28"/>
          <w:szCs w:val="28"/>
          <w:lang w:eastAsia="ru-RU"/>
        </w:rPr>
      </w:pPr>
    </w:p>
    <w:p w:rsidR="0040424D" w:rsidRDefault="0040424D" w:rsidP="0040424D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</w:t>
      </w:r>
      <w:r w:rsidRPr="001B23AE">
        <w:rPr>
          <w:sz w:val="28"/>
          <w:szCs w:val="28"/>
          <w:lang w:eastAsia="ru-RU"/>
        </w:rPr>
        <w:t xml:space="preserve">В целях </w:t>
      </w:r>
      <w:r>
        <w:rPr>
          <w:sz w:val="28"/>
          <w:szCs w:val="28"/>
          <w:lang w:eastAsia="ru-RU"/>
        </w:rPr>
        <w:t>обсуждения проектов программ профилактики рисков причинения вреда (ущерба) охраняемым законом ценностям проводятся заседания Совета</w:t>
      </w:r>
      <w:r w:rsidRPr="001B23AE">
        <w:rPr>
          <w:sz w:val="28"/>
          <w:szCs w:val="28"/>
          <w:lang w:eastAsia="ru-RU"/>
        </w:rPr>
        <w:t>.</w:t>
      </w:r>
    </w:p>
    <w:p w:rsidR="0040424D" w:rsidRPr="00E7244A" w:rsidRDefault="0040424D" w:rsidP="00404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2.2. На заседаниях Совета</w:t>
      </w:r>
      <w:r w:rsidRPr="001B23AE">
        <w:rPr>
          <w:sz w:val="28"/>
          <w:szCs w:val="28"/>
          <w:lang w:eastAsia="ru-RU"/>
        </w:rPr>
        <w:t xml:space="preserve"> рассматриваются вопросы, связанные с </w:t>
      </w:r>
      <w:r>
        <w:rPr>
          <w:sz w:val="28"/>
          <w:szCs w:val="28"/>
          <w:lang w:eastAsia="ru-RU"/>
        </w:rPr>
        <w:t xml:space="preserve">соблюдением Комитетом как органом муниципального контроля порядка общественного обсуждения программ профилактики рисков причинения вреда (ущерба) охраняемым законом ценностям, </w:t>
      </w:r>
      <w:r w:rsidRPr="00E7244A">
        <w:rPr>
          <w:sz w:val="28"/>
          <w:szCs w:val="28"/>
        </w:rPr>
        <w:t>обеспечения возможности учета представленных от участников общественного обсуждения замечаний и (или) предложений в отношении Проектов программ.</w:t>
      </w:r>
    </w:p>
    <w:p w:rsidR="0040424D" w:rsidRPr="00BA3FFA" w:rsidRDefault="0040424D" w:rsidP="004042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3</w:t>
      </w:r>
      <w:r w:rsidRPr="001B23AE">
        <w:rPr>
          <w:sz w:val="28"/>
          <w:szCs w:val="28"/>
          <w:lang w:eastAsia="ru-RU"/>
        </w:rPr>
        <w:t xml:space="preserve">. В ходе проведения </w:t>
      </w:r>
      <w:r>
        <w:rPr>
          <w:sz w:val="28"/>
          <w:szCs w:val="28"/>
          <w:lang w:eastAsia="ru-RU"/>
        </w:rPr>
        <w:t>обсуждения проектов программ профилактики рисков причинения вреда (ущерба) охраняемым законом ценностям члены Совета</w:t>
      </w:r>
      <w:r w:rsidRPr="001B23AE">
        <w:rPr>
          <w:sz w:val="28"/>
          <w:szCs w:val="28"/>
          <w:lang w:eastAsia="ru-RU"/>
        </w:rPr>
        <w:t xml:space="preserve"> вправе запрашивать у </w:t>
      </w:r>
      <w:r>
        <w:rPr>
          <w:sz w:val="28"/>
          <w:szCs w:val="28"/>
          <w:lang w:eastAsia="ru-RU"/>
        </w:rPr>
        <w:t xml:space="preserve">Комитета информацию, на основании которой разрабатывается Программа, </w:t>
      </w:r>
      <w:r w:rsidRPr="00BA3FFA">
        <w:rPr>
          <w:sz w:val="28"/>
          <w:szCs w:val="28"/>
          <w:lang w:eastAsia="ru-RU"/>
        </w:rPr>
        <w:t>о</w:t>
      </w:r>
      <w:r w:rsidRPr="00BA3FFA">
        <w:rPr>
          <w:sz w:val="28"/>
          <w:szCs w:val="28"/>
        </w:rPr>
        <w:t>существлять иные права, необходимые для выполнения задач и функций Совета, в соответствии с законодательством, муниципальными правовыми актами</w:t>
      </w:r>
    </w:p>
    <w:p w:rsidR="0040424D" w:rsidRPr="001B23AE" w:rsidRDefault="0040424D" w:rsidP="004042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По итогам заседания Совета принимается решение о возможности утверждения Программы председателем Комитета.</w:t>
      </w:r>
    </w:p>
    <w:p w:rsidR="0040424D" w:rsidRPr="001B23AE" w:rsidRDefault="0040424D" w:rsidP="0040424D">
      <w:pPr>
        <w:widowControl w:val="0"/>
        <w:tabs>
          <w:tab w:val="left" w:pos="928"/>
        </w:tabs>
        <w:jc w:val="center"/>
        <w:rPr>
          <w:sz w:val="28"/>
          <w:szCs w:val="28"/>
          <w:lang w:eastAsia="ru-RU"/>
        </w:rPr>
      </w:pPr>
    </w:p>
    <w:p w:rsidR="0040424D" w:rsidRPr="001B23AE" w:rsidRDefault="0040424D" w:rsidP="0040424D">
      <w:pPr>
        <w:widowControl w:val="0"/>
        <w:tabs>
          <w:tab w:val="left" w:pos="928"/>
        </w:tabs>
        <w:jc w:val="center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 xml:space="preserve">3. Организация работы </w:t>
      </w:r>
      <w:r>
        <w:rPr>
          <w:sz w:val="28"/>
          <w:szCs w:val="28"/>
          <w:lang w:eastAsia="ru-RU"/>
        </w:rPr>
        <w:t>Совета</w:t>
      </w:r>
    </w:p>
    <w:p w:rsidR="0040424D" w:rsidRPr="001B23AE" w:rsidRDefault="0040424D" w:rsidP="0040424D">
      <w:pPr>
        <w:widowControl w:val="0"/>
        <w:tabs>
          <w:tab w:val="left" w:pos="928"/>
        </w:tabs>
        <w:ind w:firstLine="709"/>
        <w:jc w:val="center"/>
        <w:rPr>
          <w:sz w:val="28"/>
          <w:szCs w:val="28"/>
          <w:lang w:eastAsia="ru-RU"/>
        </w:rPr>
      </w:pPr>
    </w:p>
    <w:p w:rsidR="0040424D" w:rsidRDefault="0040424D" w:rsidP="004042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Совет</w:t>
      </w:r>
      <w:r w:rsidRPr="001B23AE">
        <w:rPr>
          <w:sz w:val="28"/>
          <w:szCs w:val="28"/>
          <w:lang w:eastAsia="ru-RU"/>
        </w:rPr>
        <w:t xml:space="preserve"> формируется в составе предсе</w:t>
      </w:r>
      <w:r>
        <w:rPr>
          <w:sz w:val="28"/>
          <w:szCs w:val="28"/>
          <w:lang w:eastAsia="ru-RU"/>
        </w:rPr>
        <w:t>дателя Совета</w:t>
      </w:r>
      <w:r w:rsidRPr="001B23AE">
        <w:rPr>
          <w:sz w:val="28"/>
          <w:szCs w:val="28"/>
          <w:lang w:eastAsia="ru-RU"/>
        </w:rPr>
        <w:t xml:space="preserve">, заместителя председателя </w:t>
      </w:r>
      <w:r>
        <w:rPr>
          <w:sz w:val="28"/>
          <w:szCs w:val="28"/>
          <w:lang w:eastAsia="ru-RU"/>
        </w:rPr>
        <w:t>Совета</w:t>
      </w:r>
      <w:r w:rsidRPr="001B23AE">
        <w:rPr>
          <w:sz w:val="28"/>
          <w:szCs w:val="28"/>
          <w:lang w:eastAsia="ru-RU"/>
        </w:rPr>
        <w:t xml:space="preserve">, секретаря </w:t>
      </w:r>
      <w:r>
        <w:rPr>
          <w:sz w:val="28"/>
          <w:szCs w:val="28"/>
          <w:lang w:eastAsia="ru-RU"/>
        </w:rPr>
        <w:t>Совета</w:t>
      </w:r>
      <w:r w:rsidRPr="001B23AE">
        <w:rPr>
          <w:sz w:val="28"/>
          <w:szCs w:val="28"/>
          <w:lang w:eastAsia="ru-RU"/>
        </w:rPr>
        <w:t xml:space="preserve"> и членов </w:t>
      </w:r>
      <w:r>
        <w:rPr>
          <w:sz w:val="28"/>
          <w:szCs w:val="28"/>
          <w:lang w:eastAsia="ru-RU"/>
        </w:rPr>
        <w:t>Совета. Состав комиссии утверждается приказом Комитета</w:t>
      </w:r>
      <w:r w:rsidRPr="001B23AE">
        <w:rPr>
          <w:sz w:val="28"/>
          <w:szCs w:val="28"/>
          <w:lang w:eastAsia="ru-RU"/>
        </w:rPr>
        <w:t>.</w:t>
      </w:r>
    </w:p>
    <w:p w:rsidR="0040424D" w:rsidRPr="00BA3FFA" w:rsidRDefault="0040424D" w:rsidP="00404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FFA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BA3FFA">
        <w:rPr>
          <w:sz w:val="28"/>
          <w:szCs w:val="28"/>
        </w:rPr>
        <w:t xml:space="preserve">Председатель Совета: осуществляет руководство работой Совета; планирует работу Совета; утверждает повестку дня заседания Совета и председательствует на заседаниях Совета; подписывает протоколы заседания Совета; осуществляет иные полномочия в целях реализации основных задач и функций Совета. </w:t>
      </w:r>
      <w:r>
        <w:rPr>
          <w:sz w:val="28"/>
          <w:szCs w:val="28"/>
        </w:rPr>
        <w:t>В случае отсутствия председателя заседания проводит его заместитель.</w:t>
      </w:r>
    </w:p>
    <w:p w:rsidR="0040424D" w:rsidRPr="00BA3FFA" w:rsidRDefault="0040424D" w:rsidP="00404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FF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A3FFA">
        <w:rPr>
          <w:sz w:val="28"/>
          <w:szCs w:val="28"/>
        </w:rPr>
        <w:t xml:space="preserve">. Секретарь Совета: информирует членов Совета о времени, месте, дате и повестке дня очередного заседания; ведет и оформляет протоколы заседаний Совета; подсчитывает голоса при проведении процедуры голосования; осуществляет иные организационные функции, необходимые для обеспечения работы Совета. В случае отсутствия секретаря совета осуществление его функций возлагается председательствующим на одного из членов совета. </w:t>
      </w:r>
    </w:p>
    <w:p w:rsidR="0040424D" w:rsidRDefault="0040424D" w:rsidP="004042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4. </w:t>
      </w:r>
      <w:r w:rsidRPr="001B23AE">
        <w:rPr>
          <w:sz w:val="28"/>
          <w:szCs w:val="28"/>
          <w:lang w:eastAsia="ru-RU"/>
        </w:rPr>
        <w:t xml:space="preserve">Комиссия проводит заседания по мере необходимости, но не реже одного раза в </w:t>
      </w:r>
      <w:r>
        <w:rPr>
          <w:sz w:val="28"/>
          <w:szCs w:val="28"/>
          <w:lang w:eastAsia="ru-RU"/>
        </w:rPr>
        <w:t>год</w:t>
      </w:r>
      <w:r w:rsidRPr="001B23AE">
        <w:rPr>
          <w:sz w:val="28"/>
          <w:szCs w:val="28"/>
          <w:lang w:eastAsia="ru-RU"/>
        </w:rPr>
        <w:t xml:space="preserve">. Заседания комиссии проводит председатель комиссии, в его отсутствие – заместитель председателя. </w:t>
      </w:r>
    </w:p>
    <w:p w:rsidR="0040424D" w:rsidRPr="001B23AE" w:rsidRDefault="0040424D" w:rsidP="0040424D">
      <w:pPr>
        <w:tabs>
          <w:tab w:val="left" w:pos="709"/>
        </w:tabs>
        <w:ind w:firstLine="700"/>
        <w:jc w:val="both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5. </w:t>
      </w:r>
      <w:r w:rsidRPr="001B23AE">
        <w:rPr>
          <w:sz w:val="28"/>
          <w:szCs w:val="28"/>
          <w:lang w:eastAsia="ru-RU"/>
        </w:rPr>
        <w:t xml:space="preserve">Заседание комиссии считается правомочным, если на нем присутствует более половины её членов. На заседание комиссии вправе приглашаться </w:t>
      </w:r>
      <w:r>
        <w:rPr>
          <w:sz w:val="28"/>
          <w:szCs w:val="28"/>
          <w:lang w:eastAsia="ru-RU"/>
        </w:rPr>
        <w:t>муниципальные служащие Комитета, ответственные за осуществление муниципального контроля.</w:t>
      </w:r>
    </w:p>
    <w:p w:rsidR="0040424D" w:rsidRPr="001B23AE" w:rsidRDefault="0040424D" w:rsidP="004042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6</w:t>
      </w:r>
      <w:r w:rsidRPr="001B23AE">
        <w:rPr>
          <w:sz w:val="28"/>
          <w:szCs w:val="28"/>
          <w:lang w:eastAsia="ru-RU"/>
        </w:rPr>
        <w:t>. Решения комиссии принимаются простым большинством голосов присутствующих на заседании членов комиссии.</w:t>
      </w:r>
    </w:p>
    <w:p w:rsidR="0040424D" w:rsidRPr="001B23AE" w:rsidRDefault="0040424D" w:rsidP="0040424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7. </w:t>
      </w:r>
      <w:r w:rsidRPr="001B23AE">
        <w:rPr>
          <w:sz w:val="28"/>
          <w:szCs w:val="28"/>
          <w:lang w:eastAsia="ru-RU"/>
        </w:rPr>
        <w:t xml:space="preserve">Повестка заседания комиссии разрабатывается секретарем комиссии, утверждается председателем. Секретарь комиссии уведомляет членов комиссии о месте, дате и времени проведения заседания комиссии путем предоставления повестки заседания комиссии не позднее, чем </w:t>
      </w:r>
      <w:r w:rsidRPr="001B23AE">
        <w:rPr>
          <w:sz w:val="28"/>
          <w:szCs w:val="28"/>
          <w:lang w:eastAsia="ru-RU"/>
        </w:rPr>
        <w:br/>
        <w:t>за 2 рабочих дня до его проведения.</w:t>
      </w:r>
    </w:p>
    <w:p w:rsidR="0040424D" w:rsidRPr="001B23AE" w:rsidRDefault="0040424D" w:rsidP="0040424D">
      <w:pPr>
        <w:ind w:firstLine="720"/>
        <w:jc w:val="both"/>
        <w:outlineLvl w:val="1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8</w:t>
      </w:r>
      <w:r w:rsidRPr="001B23AE">
        <w:rPr>
          <w:sz w:val="28"/>
          <w:szCs w:val="28"/>
          <w:lang w:eastAsia="ru-RU"/>
        </w:rPr>
        <w:t xml:space="preserve">. На заседании комиссии рассматриваются </w:t>
      </w:r>
      <w:r>
        <w:rPr>
          <w:sz w:val="28"/>
          <w:szCs w:val="28"/>
          <w:lang w:eastAsia="ru-RU"/>
        </w:rPr>
        <w:t>проекты программы</w:t>
      </w:r>
      <w:r w:rsidRPr="001B23AE">
        <w:rPr>
          <w:sz w:val="28"/>
          <w:szCs w:val="28"/>
          <w:lang w:eastAsia="ru-RU"/>
        </w:rPr>
        <w:t>, информации</w:t>
      </w:r>
      <w:r>
        <w:rPr>
          <w:sz w:val="28"/>
          <w:szCs w:val="28"/>
          <w:lang w:eastAsia="ru-RU"/>
        </w:rPr>
        <w:t xml:space="preserve"> муниципальных служащих Комитета</w:t>
      </w:r>
      <w:r w:rsidRPr="001B23A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ответственных за осуществление муниципального контроля,</w:t>
      </w:r>
      <w:r w:rsidRPr="001B23AE">
        <w:rPr>
          <w:sz w:val="28"/>
          <w:szCs w:val="28"/>
          <w:lang w:eastAsia="ru-RU"/>
        </w:rPr>
        <w:t xml:space="preserve"> иные вопросы, находящиеся в компетенции комиссии. </w:t>
      </w:r>
    </w:p>
    <w:p w:rsidR="0040424D" w:rsidRDefault="0040424D" w:rsidP="0040424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ab/>
        <w:t>3.</w:t>
      </w:r>
      <w:r>
        <w:rPr>
          <w:sz w:val="28"/>
          <w:szCs w:val="28"/>
          <w:lang w:eastAsia="ru-RU"/>
        </w:rPr>
        <w:t xml:space="preserve">9. </w:t>
      </w:r>
      <w:r w:rsidRPr="001B23AE">
        <w:rPr>
          <w:sz w:val="28"/>
          <w:szCs w:val="28"/>
          <w:lang w:eastAsia="ru-RU"/>
        </w:rPr>
        <w:t xml:space="preserve">Протокол заседания комиссии оформляется секретарем комиссии, подписывается председателем и секретарем комиссии в течение </w:t>
      </w:r>
      <w:r>
        <w:rPr>
          <w:sz w:val="28"/>
          <w:szCs w:val="28"/>
          <w:lang w:eastAsia="ru-RU"/>
        </w:rPr>
        <w:t>2</w:t>
      </w:r>
      <w:r w:rsidRPr="001B23AE">
        <w:rPr>
          <w:sz w:val="28"/>
          <w:szCs w:val="28"/>
          <w:lang w:eastAsia="ru-RU"/>
        </w:rPr>
        <w:t xml:space="preserve"> рабочих дней с даты проведения заседания комиссии.</w:t>
      </w:r>
    </w:p>
    <w:p w:rsidR="0040424D" w:rsidRPr="001B23AE" w:rsidRDefault="0040424D" w:rsidP="0040424D">
      <w:pPr>
        <w:ind w:firstLine="720"/>
        <w:jc w:val="both"/>
        <w:outlineLvl w:val="1"/>
        <w:rPr>
          <w:sz w:val="28"/>
          <w:szCs w:val="28"/>
          <w:lang w:eastAsia="ru-RU"/>
        </w:rPr>
      </w:pPr>
      <w:r w:rsidRPr="001B23AE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 xml:space="preserve">10. Копия протокола заседания Совета направляется председателю Комитета в течение двух дней с момента проведения заседания Совета </w:t>
      </w:r>
      <w:r w:rsidRPr="001B23AE">
        <w:rPr>
          <w:sz w:val="28"/>
          <w:szCs w:val="28"/>
          <w:lang w:eastAsia="ru-RU"/>
        </w:rPr>
        <w:t>для принятия им решени</w:t>
      </w:r>
      <w:r>
        <w:rPr>
          <w:sz w:val="28"/>
          <w:szCs w:val="28"/>
          <w:lang w:eastAsia="ru-RU"/>
        </w:rPr>
        <w:t>я</w:t>
      </w:r>
      <w:r w:rsidRPr="001B23A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 утверждении Программы.</w:t>
      </w:r>
    </w:p>
    <w:p w:rsidR="0040424D" w:rsidRPr="001B23AE" w:rsidRDefault="0040424D" w:rsidP="0040424D">
      <w:pPr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3.11.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города Барнаула в сети «Интернет» не позднее 10 декабря года, предшествующего году применения программы.</w:t>
      </w:r>
    </w:p>
    <w:p w:rsidR="0040424D" w:rsidRPr="001B23AE" w:rsidRDefault="0040424D" w:rsidP="0040424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0424D" w:rsidRPr="005954CA" w:rsidRDefault="0040424D" w:rsidP="0040424D">
      <w:pPr>
        <w:pStyle w:val="af0"/>
        <w:rPr>
          <w:rFonts w:ascii="Times New Roman" w:hAnsi="Times New Roman"/>
          <w:sz w:val="28"/>
          <w:szCs w:val="28"/>
        </w:rPr>
      </w:pPr>
    </w:p>
    <w:p w:rsidR="00D20FFD" w:rsidRDefault="0040424D" w:rsidP="0040424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Барнаула</w:t>
      </w:r>
    </w:p>
    <w:sectPr w:rsidR="00D20FFD" w:rsidSect="006C4B5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B3" w:rsidRDefault="00543DB3" w:rsidP="004D480A">
      <w:r>
        <w:separator/>
      </w:r>
    </w:p>
  </w:endnote>
  <w:endnote w:type="continuationSeparator" w:id="0">
    <w:p w:rsidR="00543DB3" w:rsidRDefault="00543DB3" w:rsidP="004D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B3" w:rsidRDefault="00543DB3" w:rsidP="004D480A">
      <w:r>
        <w:separator/>
      </w:r>
    </w:p>
  </w:footnote>
  <w:footnote w:type="continuationSeparator" w:id="0">
    <w:p w:rsidR="00543DB3" w:rsidRDefault="00543DB3" w:rsidP="004D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904"/>
    <w:multiLevelType w:val="hybridMultilevel"/>
    <w:tmpl w:val="84008424"/>
    <w:lvl w:ilvl="0" w:tplc="F746C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C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C9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0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4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4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2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94C7A"/>
    <w:multiLevelType w:val="hybridMultilevel"/>
    <w:tmpl w:val="E132C9CE"/>
    <w:lvl w:ilvl="0" w:tplc="B5A63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3E2D53"/>
    <w:multiLevelType w:val="hybridMultilevel"/>
    <w:tmpl w:val="5BDA43B8"/>
    <w:lvl w:ilvl="0" w:tplc="6B40D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F04963"/>
    <w:multiLevelType w:val="hybridMultilevel"/>
    <w:tmpl w:val="063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D5C61"/>
    <w:multiLevelType w:val="hybridMultilevel"/>
    <w:tmpl w:val="E132C9CE"/>
    <w:lvl w:ilvl="0" w:tplc="B5A633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77"/>
    <w:rsid w:val="00001C60"/>
    <w:rsid w:val="0000253F"/>
    <w:rsid w:val="00003BE2"/>
    <w:rsid w:val="00030352"/>
    <w:rsid w:val="00030DAF"/>
    <w:rsid w:val="00045678"/>
    <w:rsid w:val="00055210"/>
    <w:rsid w:val="000639CF"/>
    <w:rsid w:val="000728FF"/>
    <w:rsid w:val="00084D3C"/>
    <w:rsid w:val="000C3FEF"/>
    <w:rsid w:val="000D31CD"/>
    <w:rsid w:val="000D48DD"/>
    <w:rsid w:val="000E2AFE"/>
    <w:rsid w:val="00136333"/>
    <w:rsid w:val="001527A2"/>
    <w:rsid w:val="0016792E"/>
    <w:rsid w:val="00171DAF"/>
    <w:rsid w:val="00172CA2"/>
    <w:rsid w:val="00177C23"/>
    <w:rsid w:val="001A2833"/>
    <w:rsid w:val="001B3EC7"/>
    <w:rsid w:val="001F6507"/>
    <w:rsid w:val="00211552"/>
    <w:rsid w:val="00211A03"/>
    <w:rsid w:val="002255EE"/>
    <w:rsid w:val="00261920"/>
    <w:rsid w:val="002827EE"/>
    <w:rsid w:val="002C43E3"/>
    <w:rsid w:val="002C7146"/>
    <w:rsid w:val="002D29E1"/>
    <w:rsid w:val="002E1865"/>
    <w:rsid w:val="002F47E4"/>
    <w:rsid w:val="002F6ABC"/>
    <w:rsid w:val="00304FF6"/>
    <w:rsid w:val="003059F1"/>
    <w:rsid w:val="00306A6B"/>
    <w:rsid w:val="0031186D"/>
    <w:rsid w:val="00336C6C"/>
    <w:rsid w:val="00337CC4"/>
    <w:rsid w:val="00344085"/>
    <w:rsid w:val="0035030A"/>
    <w:rsid w:val="00383936"/>
    <w:rsid w:val="003938FA"/>
    <w:rsid w:val="003A4915"/>
    <w:rsid w:val="003A644C"/>
    <w:rsid w:val="003A78F1"/>
    <w:rsid w:val="003B1220"/>
    <w:rsid w:val="003B4352"/>
    <w:rsid w:val="003C6096"/>
    <w:rsid w:val="003D5584"/>
    <w:rsid w:val="0040424D"/>
    <w:rsid w:val="00406B92"/>
    <w:rsid w:val="004170BB"/>
    <w:rsid w:val="00433258"/>
    <w:rsid w:val="004369BD"/>
    <w:rsid w:val="004531FA"/>
    <w:rsid w:val="00497316"/>
    <w:rsid w:val="004D480A"/>
    <w:rsid w:val="004E6E30"/>
    <w:rsid w:val="004F030E"/>
    <w:rsid w:val="004F2296"/>
    <w:rsid w:val="0051647D"/>
    <w:rsid w:val="00524B9C"/>
    <w:rsid w:val="00527BBE"/>
    <w:rsid w:val="0054215C"/>
    <w:rsid w:val="00542EEA"/>
    <w:rsid w:val="005435C7"/>
    <w:rsid w:val="005436A0"/>
    <w:rsid w:val="00543DB3"/>
    <w:rsid w:val="0054486C"/>
    <w:rsid w:val="00554C54"/>
    <w:rsid w:val="005600D8"/>
    <w:rsid w:val="00565565"/>
    <w:rsid w:val="00577465"/>
    <w:rsid w:val="00590B7C"/>
    <w:rsid w:val="005B4DA9"/>
    <w:rsid w:val="005C4BA7"/>
    <w:rsid w:val="005E22DC"/>
    <w:rsid w:val="005F5932"/>
    <w:rsid w:val="005F63D2"/>
    <w:rsid w:val="00602A80"/>
    <w:rsid w:val="0061709D"/>
    <w:rsid w:val="006208E1"/>
    <w:rsid w:val="00641E3D"/>
    <w:rsid w:val="0064749E"/>
    <w:rsid w:val="00655146"/>
    <w:rsid w:val="0065707F"/>
    <w:rsid w:val="00663AF7"/>
    <w:rsid w:val="00672CED"/>
    <w:rsid w:val="00674A11"/>
    <w:rsid w:val="006761B4"/>
    <w:rsid w:val="00695C0B"/>
    <w:rsid w:val="006A0164"/>
    <w:rsid w:val="006C240E"/>
    <w:rsid w:val="006C4B51"/>
    <w:rsid w:val="006D1370"/>
    <w:rsid w:val="006D7314"/>
    <w:rsid w:val="007008DF"/>
    <w:rsid w:val="00734F79"/>
    <w:rsid w:val="00752CCC"/>
    <w:rsid w:val="0076190D"/>
    <w:rsid w:val="007718E5"/>
    <w:rsid w:val="00787084"/>
    <w:rsid w:val="007C4300"/>
    <w:rsid w:val="007C6FF9"/>
    <w:rsid w:val="007D06A4"/>
    <w:rsid w:val="007D2F5D"/>
    <w:rsid w:val="007D678C"/>
    <w:rsid w:val="007E32D9"/>
    <w:rsid w:val="00806368"/>
    <w:rsid w:val="00837552"/>
    <w:rsid w:val="00860F82"/>
    <w:rsid w:val="00861792"/>
    <w:rsid w:val="008663BD"/>
    <w:rsid w:val="00874489"/>
    <w:rsid w:val="008868F8"/>
    <w:rsid w:val="008F0B77"/>
    <w:rsid w:val="008F7B89"/>
    <w:rsid w:val="00905BF1"/>
    <w:rsid w:val="009106D2"/>
    <w:rsid w:val="00912806"/>
    <w:rsid w:val="00943F56"/>
    <w:rsid w:val="00962AC5"/>
    <w:rsid w:val="00967BDC"/>
    <w:rsid w:val="00981D61"/>
    <w:rsid w:val="00997ABC"/>
    <w:rsid w:val="009B3AE4"/>
    <w:rsid w:val="009D0BD0"/>
    <w:rsid w:val="009E02DD"/>
    <w:rsid w:val="009E2125"/>
    <w:rsid w:val="009E3FDB"/>
    <w:rsid w:val="00A26A29"/>
    <w:rsid w:val="00A35020"/>
    <w:rsid w:val="00A4640E"/>
    <w:rsid w:val="00A46CA7"/>
    <w:rsid w:val="00A53C6F"/>
    <w:rsid w:val="00A8670B"/>
    <w:rsid w:val="00A937AE"/>
    <w:rsid w:val="00AA2531"/>
    <w:rsid w:val="00AA425B"/>
    <w:rsid w:val="00AB6C73"/>
    <w:rsid w:val="00AD732E"/>
    <w:rsid w:val="00AF1216"/>
    <w:rsid w:val="00AF46A0"/>
    <w:rsid w:val="00B01B6A"/>
    <w:rsid w:val="00B07F7B"/>
    <w:rsid w:val="00B128DC"/>
    <w:rsid w:val="00B6795D"/>
    <w:rsid w:val="00B73A88"/>
    <w:rsid w:val="00B916D4"/>
    <w:rsid w:val="00BA5AD9"/>
    <w:rsid w:val="00BB398D"/>
    <w:rsid w:val="00BB7F77"/>
    <w:rsid w:val="00BF118B"/>
    <w:rsid w:val="00C015E8"/>
    <w:rsid w:val="00C065B0"/>
    <w:rsid w:val="00C06649"/>
    <w:rsid w:val="00C10326"/>
    <w:rsid w:val="00C11657"/>
    <w:rsid w:val="00C1766D"/>
    <w:rsid w:val="00C208E4"/>
    <w:rsid w:val="00C20E8A"/>
    <w:rsid w:val="00C24350"/>
    <w:rsid w:val="00C27FDD"/>
    <w:rsid w:val="00C51522"/>
    <w:rsid w:val="00C636CB"/>
    <w:rsid w:val="00C817B1"/>
    <w:rsid w:val="00C90557"/>
    <w:rsid w:val="00CC3474"/>
    <w:rsid w:val="00CC395E"/>
    <w:rsid w:val="00CE6085"/>
    <w:rsid w:val="00CF7425"/>
    <w:rsid w:val="00D030B2"/>
    <w:rsid w:val="00D05202"/>
    <w:rsid w:val="00D20FFD"/>
    <w:rsid w:val="00D252C0"/>
    <w:rsid w:val="00D27FB1"/>
    <w:rsid w:val="00D36EC9"/>
    <w:rsid w:val="00D40DB8"/>
    <w:rsid w:val="00D57A45"/>
    <w:rsid w:val="00D615F2"/>
    <w:rsid w:val="00D745A1"/>
    <w:rsid w:val="00D74836"/>
    <w:rsid w:val="00DB49CB"/>
    <w:rsid w:val="00E16A66"/>
    <w:rsid w:val="00E224B5"/>
    <w:rsid w:val="00E23D75"/>
    <w:rsid w:val="00E305E9"/>
    <w:rsid w:val="00E4097E"/>
    <w:rsid w:val="00E90BCF"/>
    <w:rsid w:val="00EA0DDE"/>
    <w:rsid w:val="00EA4BE2"/>
    <w:rsid w:val="00EC5491"/>
    <w:rsid w:val="00F1632D"/>
    <w:rsid w:val="00F20DE9"/>
    <w:rsid w:val="00F25276"/>
    <w:rsid w:val="00F32C05"/>
    <w:rsid w:val="00F40C90"/>
    <w:rsid w:val="00F85206"/>
    <w:rsid w:val="00F9687E"/>
    <w:rsid w:val="00FC2589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FA54-B9F8-457B-AF97-54506DFE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5276"/>
    <w:pPr>
      <w:keepNext/>
      <w:suppressAutoHyphens w:val="0"/>
      <w:ind w:firstLine="720"/>
      <w:jc w:val="both"/>
      <w:outlineLvl w:val="0"/>
    </w:pPr>
    <w:rPr>
      <w:b/>
      <w:bCs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40424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2C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73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314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basedOn w:val="a"/>
    <w:uiPriority w:val="99"/>
    <w:unhideWhenUsed/>
    <w:rsid w:val="00D36EC9"/>
  </w:style>
  <w:style w:type="character" w:customStyle="1" w:styleId="CharStyle5">
    <w:name w:val="CharStyle5"/>
    <w:rsid w:val="000728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western">
    <w:name w:val="western"/>
    <w:basedOn w:val="a"/>
    <w:rsid w:val="00D20F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uiPriority w:val="99"/>
    <w:unhideWhenUsed/>
    <w:rsid w:val="007D06A4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D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D06A4"/>
    <w:pPr>
      <w:suppressAutoHyphens w:val="0"/>
      <w:spacing w:line="322" w:lineRule="exact"/>
      <w:ind w:firstLine="864"/>
      <w:jc w:val="both"/>
    </w:pPr>
    <w:rPr>
      <w:sz w:val="20"/>
      <w:szCs w:val="20"/>
      <w:lang w:eastAsia="ru-RU"/>
    </w:rPr>
  </w:style>
  <w:style w:type="paragraph" w:customStyle="1" w:styleId="Style31">
    <w:name w:val="Style31"/>
    <w:basedOn w:val="a"/>
    <w:rsid w:val="007D06A4"/>
    <w:pPr>
      <w:suppressAutoHyphens w:val="0"/>
      <w:spacing w:line="317" w:lineRule="exact"/>
    </w:pPr>
    <w:rPr>
      <w:sz w:val="20"/>
      <w:szCs w:val="20"/>
      <w:lang w:eastAsia="ru-RU"/>
    </w:rPr>
  </w:style>
  <w:style w:type="paragraph" w:customStyle="1" w:styleId="Default">
    <w:name w:val="Default"/>
    <w:rsid w:val="007D0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4D480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D48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endnote reference"/>
    <w:basedOn w:val="a0"/>
    <w:uiPriority w:val="99"/>
    <w:semiHidden/>
    <w:unhideWhenUsed/>
    <w:rsid w:val="004D480A"/>
    <w:rPr>
      <w:vertAlign w:val="superscript"/>
    </w:rPr>
  </w:style>
  <w:style w:type="paragraph" w:customStyle="1" w:styleId="ConsPlusTitle">
    <w:name w:val="ConsPlusTitle"/>
    <w:rsid w:val="00F25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2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semiHidden/>
    <w:rsid w:val="0054486C"/>
    <w:rPr>
      <w:color w:val="0000FF"/>
      <w:u w:val="single"/>
    </w:rPr>
  </w:style>
  <w:style w:type="paragraph" w:customStyle="1" w:styleId="ConsPlusNormal">
    <w:name w:val="ConsPlusNormal"/>
    <w:rsid w:val="008F7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7B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60">
    <w:name w:val="Заголовок 6 Знак"/>
    <w:basedOn w:val="a0"/>
    <w:link w:val="6"/>
    <w:rsid w:val="0040424D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Subtitle"/>
    <w:basedOn w:val="a"/>
    <w:link w:val="af"/>
    <w:qFormat/>
    <w:rsid w:val="0040424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404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qFormat/>
    <w:rsid w:val="004042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FS03A\..\urist\Desktop\&#1042;&#1080;&#1085;&#1090;&#1077;&#1088;%202021\&#1086;&#1073;&#1097;&#1077;&#1089;&#1090;&#1074;&#1077;&#1085;&#1085;&#1099;&#1081;%20&#1057;&#1086;&#1074;&#1077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C703-F9C0-41DF-8603-FFCA1B81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 В. Бессонова</dc:creator>
  <cp:lastModifiedBy>Лариса Н. Логоминова</cp:lastModifiedBy>
  <cp:revision>2</cp:revision>
  <cp:lastPrinted>2023-01-25T01:41:00Z</cp:lastPrinted>
  <dcterms:created xsi:type="dcterms:W3CDTF">2024-04-04T02:56:00Z</dcterms:created>
  <dcterms:modified xsi:type="dcterms:W3CDTF">2024-04-04T02:56:00Z</dcterms:modified>
</cp:coreProperties>
</file>