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238B5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</w:t>
      </w:r>
    </w:p>
    <w:p w:rsidR="00253844" w:rsidRPr="00567F62" w:rsidRDefault="002B2D12" w:rsidP="00253844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53844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02457B" w:rsidRPr="00253844">
        <w:rPr>
          <w:rFonts w:ascii="Times New Roman" w:hAnsi="Times New Roman" w:cs="Times New Roman"/>
          <w:b w:val="0"/>
          <w:sz w:val="28"/>
          <w:szCs w:val="28"/>
        </w:rPr>
        <w:t>п</w:t>
      </w:r>
      <w:r w:rsidR="00E16B5C" w:rsidRPr="00253844">
        <w:rPr>
          <w:rFonts w:ascii="Times New Roman" w:hAnsi="Times New Roman" w:cs="Times New Roman"/>
          <w:b w:val="0"/>
          <w:sz w:val="28"/>
          <w:szCs w:val="28"/>
        </w:rPr>
        <w:t>остановления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D43" w:rsidRPr="00B914B4">
        <w:rPr>
          <w:rFonts w:ascii="Times New Roman" w:hAnsi="Times New Roman" w:cs="Times New Roman"/>
          <w:b w:val="0"/>
          <w:sz w:val="28"/>
          <w:szCs w:val="28"/>
        </w:rPr>
        <w:t>«</w:t>
      </w:r>
      <w:r w:rsidR="00253844" w:rsidRPr="00567F62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C55359">
        <w:rPr>
          <w:rFonts w:ascii="Times New Roman" w:hAnsi="Times New Roman" w:cs="Times New Roman"/>
          <w:b w:val="0"/>
          <w:sz w:val="28"/>
          <w:szCs w:val="28"/>
        </w:rPr>
        <w:t>я</w:t>
      </w:r>
      <w:r w:rsidR="00253844" w:rsidRPr="00567F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3844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в приложение к </w:t>
      </w:r>
      <w:r w:rsidR="00253844" w:rsidRPr="00567F62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>ю</w:t>
      </w:r>
      <w:r w:rsidR="00253844" w:rsidRPr="00567F6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от</w:t>
      </w:r>
      <w:r w:rsidR="00253844" w:rsidRPr="00567F62">
        <w:rPr>
          <w:rFonts w:ascii="Times New Roman" w:hAnsi="Times New Roman" w:cs="Times New Roman"/>
          <w:sz w:val="28"/>
          <w:szCs w:val="28"/>
        </w:rPr>
        <w:t xml:space="preserve"> </w:t>
      </w:r>
      <w:r w:rsidR="00253844" w:rsidRPr="00567F62">
        <w:rPr>
          <w:rFonts w:ascii="Times New Roman" w:hAnsi="Times New Roman" w:cs="Times New Roman"/>
          <w:b w:val="0"/>
          <w:sz w:val="28"/>
          <w:szCs w:val="28"/>
        </w:rPr>
        <w:t>23.08.2021 №1294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      (в редакции постановления от </w:t>
      </w:r>
      <w:r w:rsidR="00C55359">
        <w:rPr>
          <w:rFonts w:ascii="Times New Roman" w:hAnsi="Times New Roman" w:cs="Times New Roman"/>
          <w:b w:val="0"/>
          <w:sz w:val="28"/>
          <w:szCs w:val="28"/>
        </w:rPr>
        <w:t>03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>.</w:t>
      </w:r>
      <w:r w:rsidR="00C55359">
        <w:rPr>
          <w:rFonts w:ascii="Times New Roman" w:hAnsi="Times New Roman" w:cs="Times New Roman"/>
          <w:b w:val="0"/>
          <w:sz w:val="28"/>
          <w:szCs w:val="28"/>
        </w:rPr>
        <w:t>03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>.202</w:t>
      </w:r>
      <w:r w:rsidR="00C55359">
        <w:rPr>
          <w:rFonts w:ascii="Times New Roman" w:hAnsi="Times New Roman" w:cs="Times New Roman"/>
          <w:b w:val="0"/>
          <w:sz w:val="28"/>
          <w:szCs w:val="28"/>
        </w:rPr>
        <w:t>3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55359">
        <w:rPr>
          <w:rFonts w:ascii="Times New Roman" w:hAnsi="Times New Roman" w:cs="Times New Roman"/>
          <w:b w:val="0"/>
          <w:sz w:val="28"/>
          <w:szCs w:val="28"/>
        </w:rPr>
        <w:t>301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bookmarkStart w:id="0" w:name="_GoBack"/>
      <w:r w:rsidR="00253844" w:rsidRPr="00B914B4">
        <w:rPr>
          <w:rFonts w:ascii="Times New Roman" w:hAnsi="Times New Roman" w:cs="Times New Roman"/>
          <w:b w:val="0"/>
          <w:sz w:val="28"/>
          <w:szCs w:val="28"/>
        </w:rPr>
        <w:t>«</w:t>
      </w:r>
      <w:bookmarkEnd w:id="0"/>
      <w:r w:rsidR="00253844" w:rsidRPr="00567F6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конкурсе социально значимых проектов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3844" w:rsidRPr="00567F62">
        <w:rPr>
          <w:rFonts w:ascii="Times New Roman" w:hAnsi="Times New Roman" w:cs="Times New Roman"/>
          <w:b w:val="0"/>
          <w:sz w:val="28"/>
          <w:szCs w:val="28"/>
        </w:rPr>
        <w:t>на соискание грантов администрации города в сфере молодежной политики»</w:t>
      </w:r>
    </w:p>
    <w:p w:rsidR="00646E11" w:rsidRPr="00C238B5" w:rsidRDefault="00646E11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   </w:t>
      </w:r>
      <w:r w:rsidRPr="00C238B5">
        <w:rPr>
          <w:rFonts w:ascii="Times New Roman" w:hAnsi="Times New Roman" w:cs="Times New Roman"/>
          <w:sz w:val="28"/>
          <w:szCs w:val="28"/>
        </w:rPr>
        <w:tab/>
        <w:t>Разработчи</w:t>
      </w:r>
      <w:r w:rsidR="0002457B" w:rsidRPr="00C238B5">
        <w:rPr>
          <w:rFonts w:ascii="Times New Roman" w:hAnsi="Times New Roman" w:cs="Times New Roman"/>
          <w:sz w:val="28"/>
          <w:szCs w:val="28"/>
        </w:rPr>
        <w:t xml:space="preserve">ком   проекта   муниципального </w:t>
      </w:r>
      <w:r w:rsidRPr="00C238B5">
        <w:rPr>
          <w:rFonts w:ascii="Times New Roman" w:hAnsi="Times New Roman" w:cs="Times New Roman"/>
          <w:sz w:val="28"/>
          <w:szCs w:val="28"/>
        </w:rPr>
        <w:t>нормативного  правового  акта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является комитет по </w:t>
      </w:r>
      <w:r w:rsidR="00646E11">
        <w:rPr>
          <w:rFonts w:ascii="Times New Roman" w:hAnsi="Times New Roman" w:cs="Times New Roman"/>
          <w:sz w:val="28"/>
          <w:szCs w:val="28"/>
        </w:rPr>
        <w:t xml:space="preserve">делам молодежи администрации города </w:t>
      </w:r>
    </w:p>
    <w:p w:rsidR="00E16B5C" w:rsidRPr="00C238B5" w:rsidRDefault="00E16B5C" w:rsidP="00C23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38B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238B5">
        <w:rPr>
          <w:rFonts w:ascii="Times New Roman" w:hAnsi="Times New Roman" w:cs="Times New Roman"/>
          <w:sz w:val="28"/>
          <w:szCs w:val="28"/>
        </w:rPr>
        <w:t>.</w:t>
      </w:r>
      <w:r w:rsidR="00E6148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E6148B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E6148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148B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E6148B">
        <w:rPr>
          <w:rFonts w:ascii="Times New Roman" w:hAnsi="Times New Roman" w:cs="Times New Roman"/>
          <w:sz w:val="28"/>
          <w:szCs w:val="28"/>
        </w:rPr>
        <w:t>, 48, т.370</w:t>
      </w:r>
      <w:r w:rsidR="00646E11">
        <w:rPr>
          <w:rFonts w:ascii="Times New Roman" w:hAnsi="Times New Roman" w:cs="Times New Roman"/>
          <w:sz w:val="28"/>
          <w:szCs w:val="28"/>
        </w:rPr>
        <w:t>365</w:t>
      </w:r>
      <w:r w:rsidRPr="00C238B5">
        <w:rPr>
          <w:rFonts w:ascii="Times New Roman" w:hAnsi="Times New Roman" w:cs="Times New Roman"/>
          <w:sz w:val="28"/>
          <w:szCs w:val="28"/>
        </w:rPr>
        <w:t xml:space="preserve">, </w:t>
      </w:r>
      <w:r w:rsidRPr="00C238B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238B5">
        <w:rPr>
          <w:rFonts w:ascii="Times New Roman" w:hAnsi="Times New Roman" w:cs="Times New Roman"/>
          <w:sz w:val="28"/>
          <w:szCs w:val="28"/>
        </w:rPr>
        <w:t>-</w:t>
      </w:r>
      <w:r w:rsidRPr="00C238B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238B5">
        <w:rPr>
          <w:rFonts w:ascii="Times New Roman" w:hAnsi="Times New Roman" w:cs="Times New Roman"/>
          <w:sz w:val="28"/>
          <w:szCs w:val="28"/>
        </w:rPr>
        <w:t xml:space="preserve">: </w:t>
      </w:r>
      <w:r w:rsidR="00646E11" w:rsidRPr="00646E11">
        <w:rPr>
          <w:rFonts w:ascii="Times New Roman" w:hAnsi="Times New Roman" w:cs="Times New Roman"/>
          <w:sz w:val="28"/>
          <w:szCs w:val="28"/>
          <w:lang w:val="en-US"/>
        </w:rPr>
        <w:t>youth</w:t>
      </w:r>
      <w:r w:rsidR="00646E11" w:rsidRPr="00646E1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46E11" w:rsidRPr="00646E11">
        <w:rPr>
          <w:rFonts w:ascii="Times New Roman" w:hAnsi="Times New Roman" w:cs="Times New Roman"/>
          <w:sz w:val="28"/>
          <w:szCs w:val="28"/>
          <w:lang w:val="en-US"/>
        </w:rPr>
        <w:t>barnaul</w:t>
      </w:r>
      <w:proofErr w:type="spellEnd"/>
      <w:r w:rsidR="00646E11" w:rsidRPr="00646E1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46E11" w:rsidRPr="00646E11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646E11" w:rsidRPr="00646E1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46E11" w:rsidRPr="00646E1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46E11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F366B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238B5">
        <w:rPr>
          <w:rFonts w:ascii="Times New Roman" w:hAnsi="Times New Roman" w:cs="Times New Roman"/>
          <w:sz w:val="28"/>
          <w:szCs w:val="28"/>
        </w:rPr>
        <w:t>(далее - разработчик).</w:t>
      </w:r>
    </w:p>
    <w:p w:rsidR="00503166" w:rsidRPr="00374D43" w:rsidRDefault="00E16B5C" w:rsidP="00374D43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1F96">
        <w:rPr>
          <w:rFonts w:ascii="Times New Roman" w:hAnsi="Times New Roman" w:cs="Times New Roman"/>
          <w:b w:val="0"/>
          <w:sz w:val="28"/>
          <w:szCs w:val="28"/>
        </w:rPr>
        <w:t>Разработчиком было принято решение о разработке проекта муниципального</w:t>
      </w:r>
      <w:r w:rsidR="00176455" w:rsidRPr="00641F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5359">
        <w:rPr>
          <w:rFonts w:ascii="Times New Roman" w:hAnsi="Times New Roman" w:cs="Times New Roman"/>
          <w:b w:val="0"/>
          <w:sz w:val="28"/>
          <w:szCs w:val="28"/>
        </w:rPr>
        <w:t xml:space="preserve">нормативного правового акта </w:t>
      </w:r>
      <w:r w:rsidR="0018127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641F96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города</w:t>
      </w:r>
      <w:r w:rsidR="00374D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374D43" w:rsidRPr="00C62359">
        <w:rPr>
          <w:rFonts w:ascii="Times New Roman" w:hAnsi="Times New Roman" w:cs="Times New Roman"/>
          <w:b w:val="0"/>
          <w:sz w:val="28"/>
          <w:szCs w:val="28"/>
        </w:rPr>
        <w:t>«</w:t>
      </w:r>
      <w:r w:rsidR="00641F96" w:rsidRPr="00567F6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в приложение к </w:t>
      </w:r>
      <w:r w:rsidR="00F366B5" w:rsidRPr="00567F62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>ю</w:t>
      </w:r>
      <w:r w:rsidR="00F366B5" w:rsidRPr="00567F6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от</w:t>
      </w:r>
      <w:r w:rsidR="00F366B5" w:rsidRPr="00567F62">
        <w:rPr>
          <w:rFonts w:ascii="Times New Roman" w:hAnsi="Times New Roman" w:cs="Times New Roman"/>
          <w:sz w:val="28"/>
          <w:szCs w:val="28"/>
        </w:rPr>
        <w:t xml:space="preserve"> </w:t>
      </w:r>
      <w:r w:rsidR="00F366B5" w:rsidRPr="00567F62">
        <w:rPr>
          <w:rFonts w:ascii="Times New Roman" w:hAnsi="Times New Roman" w:cs="Times New Roman"/>
          <w:b w:val="0"/>
          <w:sz w:val="28"/>
          <w:szCs w:val="28"/>
        </w:rPr>
        <w:t>23.08.2021 №1294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постановления от </w:t>
      </w:r>
      <w:r w:rsidR="00C55359">
        <w:rPr>
          <w:rFonts w:ascii="Times New Roman" w:hAnsi="Times New Roman" w:cs="Times New Roman"/>
          <w:b w:val="0"/>
          <w:sz w:val="28"/>
          <w:szCs w:val="28"/>
        </w:rPr>
        <w:t>03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>.</w:t>
      </w:r>
      <w:r w:rsidR="00C55359">
        <w:rPr>
          <w:rFonts w:ascii="Times New Roman" w:hAnsi="Times New Roman" w:cs="Times New Roman"/>
          <w:b w:val="0"/>
          <w:sz w:val="28"/>
          <w:szCs w:val="28"/>
        </w:rPr>
        <w:t>03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>.202</w:t>
      </w:r>
      <w:r w:rsidR="00C55359">
        <w:rPr>
          <w:rFonts w:ascii="Times New Roman" w:hAnsi="Times New Roman" w:cs="Times New Roman"/>
          <w:b w:val="0"/>
          <w:sz w:val="28"/>
          <w:szCs w:val="28"/>
        </w:rPr>
        <w:t>3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C55359">
        <w:rPr>
          <w:rFonts w:ascii="Times New Roman" w:hAnsi="Times New Roman" w:cs="Times New Roman"/>
          <w:b w:val="0"/>
          <w:sz w:val="28"/>
          <w:szCs w:val="28"/>
        </w:rPr>
        <w:t>301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r w:rsidR="00F366B5" w:rsidRPr="00C62359">
        <w:rPr>
          <w:rFonts w:ascii="Times New Roman" w:hAnsi="Times New Roman" w:cs="Times New Roman"/>
          <w:b w:val="0"/>
          <w:sz w:val="28"/>
          <w:szCs w:val="28"/>
        </w:rPr>
        <w:t>«</w:t>
      </w:r>
      <w:r w:rsidR="00F366B5" w:rsidRPr="00567F6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конкурсе социально значимых проектов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9AB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F366B5" w:rsidRPr="00567F62">
        <w:rPr>
          <w:rFonts w:ascii="Times New Roman" w:hAnsi="Times New Roman" w:cs="Times New Roman"/>
          <w:b w:val="0"/>
          <w:sz w:val="28"/>
          <w:szCs w:val="28"/>
        </w:rPr>
        <w:t>на соискание грантов администрации города в сфере молодежной политики»</w:t>
      </w:r>
      <w:r w:rsidR="00F366B5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374D43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C55359">
        <w:rPr>
          <w:rFonts w:ascii="Times New Roman" w:hAnsi="Times New Roman" w:cs="Times New Roman"/>
          <w:b w:val="0"/>
          <w:sz w:val="28"/>
          <w:szCs w:val="28"/>
        </w:rPr>
        <w:t xml:space="preserve">совершенствования правого регулирования </w:t>
      </w:r>
      <w:r w:rsidR="005A6A8F">
        <w:rPr>
          <w:rFonts w:ascii="Times New Roman" w:hAnsi="Times New Roman" w:cs="Times New Roman"/>
          <w:b w:val="0"/>
          <w:sz w:val="28"/>
          <w:szCs w:val="28"/>
        </w:rPr>
        <w:t>в рамках</w:t>
      </w:r>
      <w:r w:rsidR="00C55359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</w:t>
      </w:r>
      <w:r w:rsidR="005A6A8F">
        <w:rPr>
          <w:rFonts w:ascii="Times New Roman" w:hAnsi="Times New Roman" w:cs="Times New Roman"/>
          <w:b w:val="0"/>
          <w:sz w:val="28"/>
          <w:szCs w:val="28"/>
        </w:rPr>
        <w:t>я</w:t>
      </w:r>
      <w:r w:rsidR="00C55359">
        <w:rPr>
          <w:rFonts w:ascii="Times New Roman" w:hAnsi="Times New Roman" w:cs="Times New Roman"/>
          <w:b w:val="0"/>
          <w:sz w:val="28"/>
          <w:szCs w:val="28"/>
        </w:rPr>
        <w:t xml:space="preserve"> грантов в сфере</w:t>
      </w:r>
      <w:proofErr w:type="gramEnd"/>
      <w:r w:rsidR="00C55359">
        <w:rPr>
          <w:rFonts w:ascii="Times New Roman" w:hAnsi="Times New Roman" w:cs="Times New Roman"/>
          <w:b w:val="0"/>
          <w:sz w:val="28"/>
          <w:szCs w:val="28"/>
        </w:rPr>
        <w:t xml:space="preserve"> молодежной политики.</w:t>
      </w:r>
    </w:p>
    <w:p w:rsidR="00503166" w:rsidRDefault="00503166" w:rsidP="0050316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нормативного правового акта направлен </w:t>
      </w:r>
      <w:r w:rsidR="00B7115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на решение следующей проблемы: </w:t>
      </w:r>
      <w:r w:rsidR="005A6A8F">
        <w:rPr>
          <w:rFonts w:ascii="Times New Roman" w:hAnsi="Times New Roman" w:cs="Times New Roman"/>
          <w:sz w:val="28"/>
          <w:szCs w:val="28"/>
        </w:rPr>
        <w:t>усовершенствование порядка проведения конкурса.</w:t>
      </w:r>
    </w:p>
    <w:p w:rsidR="009C31EE" w:rsidRDefault="00503166" w:rsidP="00503166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Предметом правового регулирования проекта муниципального нормативного правового акта являются правоотношения, возникающие при предоставлении грантов </w:t>
      </w:r>
      <w:r w:rsidRPr="00021BDA">
        <w:rPr>
          <w:rFonts w:ascii="Times New Roman" w:eastAsia="Calibri" w:hAnsi="Times New Roman" w:cs="Times New Roman"/>
          <w:sz w:val="28"/>
          <w:szCs w:val="28"/>
          <w:lang w:eastAsia="en-US"/>
        </w:rPr>
        <w:t>для реализации социально значимых проектов в сфере молодежной политики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503166" w:rsidRPr="009C31EE" w:rsidRDefault="009C31EE" w:rsidP="009C31E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соответствует законодательству Российской Федерации, Алтайского края, муниципальным нормативным правовым актам города Барнаула.</w:t>
      </w:r>
      <w:r w:rsidR="005031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</w:p>
    <w:p w:rsidR="00C238B5" w:rsidRPr="00C238B5" w:rsidRDefault="00E16B5C" w:rsidP="00C238B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</w:t>
      </w:r>
      <w:r w:rsidR="00C238B5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="00C238B5" w:rsidRPr="00C238B5">
        <w:rPr>
          <w:rFonts w:ascii="Times New Roman" w:hAnsi="Times New Roman" w:cs="Times New Roman"/>
          <w:sz w:val="28"/>
          <w:szCs w:val="28"/>
        </w:rPr>
        <w:t xml:space="preserve">на </w:t>
      </w:r>
      <w:r w:rsidR="00C238B5" w:rsidRPr="00C23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и организации, общественные объединения, иные некоммерческие и коммерческие организации (за исключением казенных учреждений), </w:t>
      </w:r>
      <w:r w:rsidR="00C238B5" w:rsidRPr="00C238B5">
        <w:rPr>
          <w:rFonts w:ascii="Times New Roman" w:hAnsi="Times New Roman" w:cs="Times New Roman"/>
          <w:sz w:val="28"/>
          <w:szCs w:val="28"/>
        </w:rPr>
        <w:t>зарегистрированные на момент подачи заявки для участия в Конкурсе в установленном законом порядке в качестве юридического лица                     и осуществляющие деятельность на территории города Барнаула Алтайского края не менее одного года.</w:t>
      </w:r>
    </w:p>
    <w:p w:rsidR="00E16B5C" w:rsidRPr="00C238B5" w:rsidRDefault="00E16B5C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38B5">
        <w:rPr>
          <w:rFonts w:ascii="Times New Roman" w:hAnsi="Times New Roman" w:cs="Times New Roman"/>
          <w:sz w:val="28"/>
          <w:szCs w:val="28"/>
        </w:rPr>
        <w:t>не повлечет</w:t>
      </w:r>
      <w:r w:rsidR="00D36CB8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Pr="00C238B5">
        <w:rPr>
          <w:rFonts w:ascii="Times New Roman" w:hAnsi="Times New Roman" w:cs="Times New Roman"/>
          <w:sz w:val="28"/>
          <w:szCs w:val="28"/>
        </w:rPr>
        <w:t>изменения полномочий органов местного самоуправления города.</w:t>
      </w:r>
    </w:p>
    <w:p w:rsidR="0051290A" w:rsidRPr="00C238B5" w:rsidRDefault="00E16B5C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51290A" w:rsidRPr="00C238B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B5">
        <w:rPr>
          <w:rFonts w:ascii="Times New Roman" w:hAnsi="Times New Roman" w:cs="Times New Roman"/>
          <w:sz w:val="28"/>
          <w:szCs w:val="28"/>
        </w:rPr>
        <w:t xml:space="preserve">Принятие проекта муниципального нормативного правового акта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238B5">
        <w:rPr>
          <w:rFonts w:ascii="Times New Roman" w:hAnsi="Times New Roman" w:cs="Times New Roman"/>
          <w:sz w:val="28"/>
          <w:szCs w:val="28"/>
        </w:rPr>
        <w:t>не повлечет</w:t>
      </w:r>
      <w:r w:rsidR="0051290A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E41AA7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C238B5">
        <w:rPr>
          <w:rFonts w:ascii="Times New Roman" w:hAnsi="Times New Roman" w:cs="Times New Roman"/>
          <w:sz w:val="28"/>
          <w:szCs w:val="28"/>
        </w:rPr>
        <w:t xml:space="preserve"> прав </w:t>
      </w:r>
      <w:r w:rsidR="00E41AA7">
        <w:rPr>
          <w:rFonts w:ascii="Times New Roman" w:hAnsi="Times New Roman" w:cs="Times New Roman"/>
          <w:sz w:val="28"/>
          <w:szCs w:val="28"/>
        </w:rPr>
        <w:t xml:space="preserve">и </w:t>
      </w:r>
      <w:r w:rsidRPr="00C238B5">
        <w:rPr>
          <w:rFonts w:ascii="Times New Roman" w:hAnsi="Times New Roman" w:cs="Times New Roman"/>
          <w:sz w:val="28"/>
          <w:szCs w:val="28"/>
        </w:rPr>
        <w:t xml:space="preserve">обязанностей субъектов </w:t>
      </w:r>
      <w:r w:rsidR="00E41AA7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</w:t>
      </w:r>
      <w:r w:rsidRPr="00C238B5">
        <w:rPr>
          <w:rFonts w:ascii="Times New Roman" w:hAnsi="Times New Roman" w:cs="Times New Roman"/>
          <w:sz w:val="28"/>
          <w:szCs w:val="28"/>
        </w:rPr>
        <w:t>и</w:t>
      </w:r>
      <w:r w:rsidR="0051290A"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AA6E80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Pr="00C238B5">
        <w:rPr>
          <w:rFonts w:ascii="Times New Roman" w:hAnsi="Times New Roman" w:cs="Times New Roman"/>
          <w:sz w:val="28"/>
          <w:szCs w:val="28"/>
        </w:rPr>
        <w:t>.</w:t>
      </w:r>
    </w:p>
    <w:p w:rsidR="00E16B5C" w:rsidRPr="00C238B5" w:rsidRDefault="0051290A" w:rsidP="00C23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</w:t>
      </w:r>
      <w:r w:rsidR="00E16B5C" w:rsidRPr="00C238B5">
        <w:rPr>
          <w:rFonts w:ascii="Times New Roman" w:hAnsi="Times New Roman" w:cs="Times New Roman"/>
          <w:sz w:val="28"/>
          <w:szCs w:val="28"/>
        </w:rPr>
        <w:t xml:space="preserve">ринятие проекта муниципального нормативного правового акта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16B5C" w:rsidRPr="00C238B5">
        <w:rPr>
          <w:rFonts w:ascii="Times New Roman" w:hAnsi="Times New Roman" w:cs="Times New Roman"/>
          <w:sz w:val="28"/>
          <w:szCs w:val="28"/>
        </w:rPr>
        <w:t>не повлечет</w:t>
      </w:r>
      <w:r w:rsidRPr="00C238B5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E16B5C" w:rsidRPr="00C238B5">
        <w:rPr>
          <w:rFonts w:ascii="Times New Roman" w:hAnsi="Times New Roman" w:cs="Times New Roman"/>
          <w:sz w:val="28"/>
          <w:szCs w:val="28"/>
        </w:rPr>
        <w:t xml:space="preserve">(уменьшение) расходов субъектов   </w:t>
      </w:r>
      <w:r w:rsidR="00E16B5C" w:rsidRPr="00C238B5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и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331684">
        <w:rPr>
          <w:rFonts w:ascii="Times New Roman" w:hAnsi="Times New Roman" w:cs="Times New Roman"/>
          <w:sz w:val="28"/>
          <w:szCs w:val="28"/>
        </w:rPr>
        <w:t>иной экономической деятельности</w:t>
      </w:r>
      <w:r w:rsidR="00E16B5C" w:rsidRPr="00C238B5">
        <w:rPr>
          <w:rFonts w:ascii="Times New Roman" w:hAnsi="Times New Roman" w:cs="Times New Roman"/>
          <w:sz w:val="28"/>
          <w:szCs w:val="28"/>
        </w:rPr>
        <w:t xml:space="preserve"> и органов  местного  самоуправления  города,</w:t>
      </w: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  <w:r w:rsidR="00E16B5C" w:rsidRPr="00C238B5">
        <w:rPr>
          <w:rFonts w:ascii="Times New Roman" w:hAnsi="Times New Roman" w:cs="Times New Roman"/>
          <w:sz w:val="28"/>
          <w:szCs w:val="28"/>
        </w:rPr>
        <w:t>связанных с изменением их прав и обязанностей.</w:t>
      </w:r>
    </w:p>
    <w:p w:rsidR="00EE1B63" w:rsidRPr="009A321C" w:rsidRDefault="00C238B5" w:rsidP="00EE1B63">
      <w:pPr>
        <w:tabs>
          <w:tab w:val="left" w:leader="underscore" w:pos="935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1290A" w:rsidRPr="00C238B5">
        <w:rPr>
          <w:rFonts w:ascii="Times New Roman" w:hAnsi="Times New Roman" w:cs="Times New Roman"/>
          <w:sz w:val="28"/>
          <w:szCs w:val="28"/>
        </w:rPr>
        <w:t xml:space="preserve">ринятие проекта муниципального нормативного правового акта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1290A" w:rsidRPr="00C238B5">
        <w:rPr>
          <w:rFonts w:ascii="Times New Roman" w:hAnsi="Times New Roman" w:cs="Times New Roman"/>
          <w:sz w:val="28"/>
          <w:szCs w:val="28"/>
        </w:rPr>
        <w:t>не повлечет возникновени</w:t>
      </w:r>
      <w:r w:rsidR="00EE1B63">
        <w:rPr>
          <w:rFonts w:ascii="Times New Roman" w:hAnsi="Times New Roman" w:cs="Times New Roman"/>
          <w:sz w:val="28"/>
          <w:szCs w:val="28"/>
        </w:rPr>
        <w:t xml:space="preserve">е рисков негативных последствий </w:t>
      </w:r>
      <w:r w:rsidR="00EE1B63" w:rsidRPr="009A321C">
        <w:rPr>
          <w:rFonts w:ascii="Times New Roman" w:hAnsi="Times New Roman"/>
          <w:sz w:val="28"/>
          <w:szCs w:val="28"/>
        </w:rPr>
        <w:t>решения проблемы предложенным способом регулирования.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правового акта – после официального опубликования (обнародования).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51290A" w:rsidRPr="00C238B5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51290A" w:rsidRDefault="0051290A" w:rsidP="00C238B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Необходимыми для достижения заявленных целей регулирования являются следующие </w:t>
      </w:r>
      <w:r w:rsidR="0002457B" w:rsidRPr="00C238B5">
        <w:rPr>
          <w:rFonts w:ascii="Times New Roman" w:hAnsi="Times New Roman" w:cs="Times New Roman"/>
          <w:sz w:val="28"/>
          <w:szCs w:val="28"/>
        </w:rPr>
        <w:t>организационно-технически</w:t>
      </w:r>
      <w:r w:rsidR="00C238B5">
        <w:rPr>
          <w:rFonts w:ascii="Times New Roman" w:hAnsi="Times New Roman" w:cs="Times New Roman"/>
          <w:sz w:val="28"/>
          <w:szCs w:val="28"/>
        </w:rPr>
        <w:t xml:space="preserve">е, </w:t>
      </w:r>
      <w:r w:rsidRPr="00C238B5">
        <w:rPr>
          <w:rFonts w:ascii="Times New Roman" w:hAnsi="Times New Roman" w:cs="Times New Roman"/>
          <w:sz w:val="28"/>
          <w:szCs w:val="28"/>
        </w:rPr>
        <w:t>методологические,  информационные и иные мероприятия: обнародование принятого нормативного правового акта.</w:t>
      </w:r>
    </w:p>
    <w:p w:rsidR="008351E3" w:rsidRPr="00C238B5" w:rsidRDefault="008351E3" w:rsidP="00F359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290A" w:rsidRPr="00C238B5" w:rsidRDefault="0051290A" w:rsidP="008351E3">
      <w:pPr>
        <w:spacing w:after="0" w:line="240" w:lineRule="auto"/>
        <w:rPr>
          <w:rFonts w:ascii="Times New Roman" w:hAnsi="Times New Roman" w:cs="Times New Roman"/>
        </w:rPr>
      </w:pPr>
    </w:p>
    <w:p w:rsidR="0051290A" w:rsidRDefault="0051290A" w:rsidP="0064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Председатель комитета по </w:t>
      </w:r>
      <w:r w:rsidR="00646E11">
        <w:rPr>
          <w:rFonts w:ascii="Times New Roman" w:hAnsi="Times New Roman" w:cs="Times New Roman"/>
          <w:sz w:val="28"/>
          <w:szCs w:val="28"/>
        </w:rPr>
        <w:t xml:space="preserve">делам </w:t>
      </w:r>
    </w:p>
    <w:p w:rsidR="00646E11" w:rsidRPr="00C238B5" w:rsidRDefault="00646E11" w:rsidP="00646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молодежи администрации города                            </w:t>
      </w:r>
      <w:r w:rsidR="000839AB">
        <w:rPr>
          <w:rFonts w:ascii="Times New Roman" w:hAnsi="Times New Roman" w:cs="Times New Roman"/>
          <w:sz w:val="28"/>
          <w:szCs w:val="28"/>
        </w:rPr>
        <w:t xml:space="preserve">                           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9AB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3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9AB">
        <w:rPr>
          <w:rFonts w:ascii="Times New Roman" w:hAnsi="Times New Roman" w:cs="Times New Roman"/>
          <w:sz w:val="28"/>
          <w:szCs w:val="28"/>
        </w:rPr>
        <w:t>Штебнер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90A" w:rsidRPr="00C238B5" w:rsidRDefault="0051290A" w:rsidP="00C23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290A" w:rsidRPr="00C238B5" w:rsidRDefault="0051290A" w:rsidP="00C238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0BEB" w:rsidRPr="00C238B5" w:rsidRDefault="0002457B" w:rsidP="00C23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8B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60BEB" w:rsidRPr="00C238B5" w:rsidSect="00E16B5C">
      <w:pgSz w:w="11905" w:h="16838"/>
      <w:pgMar w:top="1134" w:right="56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78"/>
    <w:rsid w:val="0002457B"/>
    <w:rsid w:val="000839AB"/>
    <w:rsid w:val="00176455"/>
    <w:rsid w:val="00181277"/>
    <w:rsid w:val="00253844"/>
    <w:rsid w:val="00265880"/>
    <w:rsid w:val="00272C5F"/>
    <w:rsid w:val="002B2D12"/>
    <w:rsid w:val="00331684"/>
    <w:rsid w:val="00374D43"/>
    <w:rsid w:val="00503166"/>
    <w:rsid w:val="0051290A"/>
    <w:rsid w:val="005A6A8F"/>
    <w:rsid w:val="005E2E5E"/>
    <w:rsid w:val="00606729"/>
    <w:rsid w:val="00641F96"/>
    <w:rsid w:val="00646E11"/>
    <w:rsid w:val="006F6C78"/>
    <w:rsid w:val="007D104A"/>
    <w:rsid w:val="008351E3"/>
    <w:rsid w:val="009C31EE"/>
    <w:rsid w:val="00A60BEB"/>
    <w:rsid w:val="00AA6E80"/>
    <w:rsid w:val="00B71157"/>
    <w:rsid w:val="00B914B4"/>
    <w:rsid w:val="00C238B5"/>
    <w:rsid w:val="00C55359"/>
    <w:rsid w:val="00C62359"/>
    <w:rsid w:val="00D26B7F"/>
    <w:rsid w:val="00D36CB8"/>
    <w:rsid w:val="00DD49EA"/>
    <w:rsid w:val="00E16B5C"/>
    <w:rsid w:val="00E41AA7"/>
    <w:rsid w:val="00E6148B"/>
    <w:rsid w:val="00EE1B63"/>
    <w:rsid w:val="00F359A4"/>
    <w:rsid w:val="00F3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53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6B5C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D36C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2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D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538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Гусева</dc:creator>
  <cp:keywords/>
  <dc:description/>
  <cp:lastModifiedBy>Астапов Кирилл</cp:lastModifiedBy>
  <cp:revision>28</cp:revision>
  <cp:lastPrinted>2023-06-21T06:40:00Z</cp:lastPrinted>
  <dcterms:created xsi:type="dcterms:W3CDTF">2020-05-18T09:36:00Z</dcterms:created>
  <dcterms:modified xsi:type="dcterms:W3CDTF">2023-06-21T06:40:00Z</dcterms:modified>
</cp:coreProperties>
</file>