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БАРНАУЛА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января 2013 г. N 50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УТВЕРЖДЕНИИ ПОРЯДКА СНОСА ЗЕЛЕНЫХ НАСАЖДЕНИЙ </w:t>
      </w:r>
      <w:proofErr w:type="gramStart"/>
      <w:r>
        <w:rPr>
          <w:rFonts w:ascii="Calibri" w:hAnsi="Calibri" w:cs="Calibri"/>
          <w:b/>
          <w:bCs/>
        </w:rPr>
        <w:t>НА</w:t>
      </w:r>
      <w:proofErr w:type="gramEnd"/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ТЕРРИТОРИИ ГОРОДСКОГО ОКРУГА - ГОРОДА БАРНАУЛА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города Барнаула</w:t>
      </w:r>
      <w:proofErr w:type="gramEnd"/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15.05.2014 </w:t>
      </w:r>
      <w:hyperlink r:id="rId5" w:history="1">
        <w:r>
          <w:rPr>
            <w:rFonts w:ascii="Calibri" w:hAnsi="Calibri" w:cs="Calibri"/>
            <w:color w:val="0000FF"/>
          </w:rPr>
          <w:t>N 985</w:t>
        </w:r>
      </w:hyperlink>
      <w:r>
        <w:rPr>
          <w:rFonts w:ascii="Calibri" w:hAnsi="Calibri" w:cs="Calibri"/>
        </w:rPr>
        <w:t xml:space="preserve">, от 21.10.2014 </w:t>
      </w:r>
      <w:hyperlink r:id="rId6" w:history="1">
        <w:r>
          <w:rPr>
            <w:rFonts w:ascii="Calibri" w:hAnsi="Calibri" w:cs="Calibri"/>
            <w:color w:val="0000FF"/>
          </w:rPr>
          <w:t>N 2282</w:t>
        </w:r>
      </w:hyperlink>
      <w:r>
        <w:rPr>
          <w:rFonts w:ascii="Calibri" w:hAnsi="Calibri" w:cs="Calibri"/>
        </w:rPr>
        <w:t>,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22.05.2015 </w:t>
      </w:r>
      <w:hyperlink r:id="rId7" w:history="1">
        <w:r>
          <w:rPr>
            <w:rFonts w:ascii="Calibri" w:hAnsi="Calibri" w:cs="Calibri"/>
            <w:color w:val="0000FF"/>
          </w:rPr>
          <w:t>N 800</w:t>
        </w:r>
      </w:hyperlink>
      <w:r>
        <w:rPr>
          <w:rFonts w:ascii="Calibri" w:hAnsi="Calibri" w:cs="Calibri"/>
        </w:rPr>
        <w:t>)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федеральными законами от 06.10.2003 </w:t>
      </w:r>
      <w:hyperlink r:id="rId8" w:history="1">
        <w:r>
          <w:rPr>
            <w:rFonts w:ascii="Calibri" w:hAnsi="Calibri" w:cs="Calibri"/>
            <w:color w:val="0000FF"/>
          </w:rPr>
          <w:t>N 131-ФЗ</w:t>
        </w:r>
      </w:hyperlink>
      <w:r>
        <w:rPr>
          <w:rFonts w:ascii="Calibri" w:hAnsi="Calibri" w:cs="Calibri"/>
        </w:rPr>
        <w:t xml:space="preserve"> "Об общих принципах организации местного самоуправления в Российской Федерации", от 10.01.2002 </w:t>
      </w:r>
      <w:hyperlink r:id="rId9" w:history="1">
        <w:r>
          <w:rPr>
            <w:rFonts w:ascii="Calibri" w:hAnsi="Calibri" w:cs="Calibri"/>
            <w:color w:val="0000FF"/>
          </w:rPr>
          <w:t>N 7-ФЗ</w:t>
        </w:r>
      </w:hyperlink>
      <w:r>
        <w:rPr>
          <w:rFonts w:ascii="Calibri" w:hAnsi="Calibri" w:cs="Calibri"/>
        </w:rPr>
        <w:t xml:space="preserve"> "Об охране окружающей среды", </w:t>
      </w:r>
      <w:hyperlink r:id="rId10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благоустройства города Барнаула, утвержденными решением Барнаульской городской Думы от 27.03.2009 N 77, в целях улучшения экологической обстановки путем усиления экономических мер воздействия на нарушителей природоохранного законодательства постановляю:</w:t>
      </w:r>
      <w:proofErr w:type="gramEnd"/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сноса зеленых насаждений на территории городского округа - города Барнаула (приложение).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Постановления главы администрации города: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26.01.1994 </w:t>
      </w:r>
      <w:hyperlink r:id="rId11" w:history="1">
        <w:r>
          <w:rPr>
            <w:rFonts w:ascii="Calibri" w:hAnsi="Calibri" w:cs="Calibri"/>
            <w:color w:val="0000FF"/>
          </w:rPr>
          <w:t>N 39</w:t>
        </w:r>
      </w:hyperlink>
      <w:r>
        <w:rPr>
          <w:rFonts w:ascii="Calibri" w:hAnsi="Calibri" w:cs="Calibri"/>
        </w:rPr>
        <w:t xml:space="preserve"> "О сохранности зеленых насаждений при проектировании и производстве строительных работ и восстановительной стоимости зеленых насаждений, произрастающих на территории г. Барнаула";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19.04.2002 N 829 "О проведении работ по озеленению, цветочному оформлению города в 2002 году";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05.05.2005 </w:t>
      </w:r>
      <w:hyperlink r:id="rId12" w:history="1">
        <w:r>
          <w:rPr>
            <w:rFonts w:ascii="Calibri" w:hAnsi="Calibri" w:cs="Calibri"/>
            <w:color w:val="0000FF"/>
          </w:rPr>
          <w:t>N 1293</w:t>
        </w:r>
      </w:hyperlink>
      <w:r>
        <w:rPr>
          <w:rFonts w:ascii="Calibri" w:hAnsi="Calibri" w:cs="Calibri"/>
        </w:rPr>
        <w:t xml:space="preserve"> "Об итогах работ по озеленению, цветочному оформлению города в 2004 году и мероприятиях по озеленению, цветочному оформлению города в 2005 году с использованием элементов ландшафтного дизайна";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</w:t>
      </w:r>
      <w:hyperlink r:id="rId1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от 11.07.2006 N 1803 "О проведении работ по озеленению, цветочному оформлению г. Барнаула в 2006 году".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Пресс-центру (</w:t>
      </w:r>
      <w:proofErr w:type="spellStart"/>
      <w:r>
        <w:rPr>
          <w:rFonts w:ascii="Calibri" w:hAnsi="Calibri" w:cs="Calibri"/>
        </w:rPr>
        <w:t>Павлинова</w:t>
      </w:r>
      <w:proofErr w:type="spellEnd"/>
      <w:r>
        <w:rPr>
          <w:rFonts w:ascii="Calibri" w:hAnsi="Calibri" w:cs="Calibri"/>
        </w:rPr>
        <w:t xml:space="preserve"> Ю.С.) опубликовать постановление в газете "Вечерний Барнаул" и разместить на официальном Интернет-сайте города Барнаула.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заместителя главы администрации города по дорожно-</w:t>
      </w:r>
      <w:proofErr w:type="spellStart"/>
      <w:r>
        <w:rPr>
          <w:rFonts w:ascii="Calibri" w:hAnsi="Calibri" w:cs="Calibri"/>
        </w:rPr>
        <w:t>благоустроительному</w:t>
      </w:r>
      <w:proofErr w:type="spellEnd"/>
      <w:r>
        <w:rPr>
          <w:rFonts w:ascii="Calibri" w:hAnsi="Calibri" w:cs="Calibri"/>
        </w:rPr>
        <w:t xml:space="preserve"> комплексу Воронкова А.Ф.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г. Барнаула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И.Г.САВИНЦЕВ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>Приложение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 января 2013 г. N 50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8"/>
      <w:bookmarkEnd w:id="2"/>
      <w:r>
        <w:rPr>
          <w:rFonts w:ascii="Calibri" w:hAnsi="Calibri" w:cs="Calibri"/>
          <w:b/>
          <w:bCs/>
        </w:rPr>
        <w:t>ПОРЯДОК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СНОСА ЗЕЛЕНЫХ НАСАЖДЕНИЙ НА ТЕРРИТОРИИ ГОРОДСКОГО ОКРУГА -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БАРНАУЛА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Барнаула</w:t>
      </w:r>
      <w:proofErr w:type="gramEnd"/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22.05.2015 N 800)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1. Основные положения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Порядок сноса зеленых насаждений на территории городского округа - города Барнаула (далее - Порядок) разработан в соответствии с федеральными законами от 06.10.2003 </w:t>
      </w:r>
      <w:hyperlink r:id="rId15" w:history="1">
        <w:r>
          <w:rPr>
            <w:rFonts w:ascii="Calibri" w:hAnsi="Calibri" w:cs="Calibri"/>
            <w:color w:val="0000FF"/>
          </w:rPr>
          <w:t>N 131-ФЗ</w:t>
        </w:r>
      </w:hyperlink>
      <w:r>
        <w:rPr>
          <w:rFonts w:ascii="Calibri" w:hAnsi="Calibri" w:cs="Calibri"/>
        </w:rPr>
        <w:t xml:space="preserve"> "Об общих принципах организации местного самоуправления в Российской Федерации", от 10.01.2002 </w:t>
      </w:r>
      <w:hyperlink r:id="rId16" w:history="1">
        <w:r>
          <w:rPr>
            <w:rFonts w:ascii="Calibri" w:hAnsi="Calibri" w:cs="Calibri"/>
            <w:color w:val="0000FF"/>
          </w:rPr>
          <w:t>N 7-ФЗ</w:t>
        </w:r>
      </w:hyperlink>
      <w:r>
        <w:rPr>
          <w:rFonts w:ascii="Calibri" w:hAnsi="Calibri" w:cs="Calibri"/>
        </w:rPr>
        <w:t xml:space="preserve"> "Об охране окружающей среды", </w:t>
      </w:r>
      <w:hyperlink r:id="rId17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создания, охраны и содержания зеленых насаждений в городах Российской Федерации, утвержденными Приказом Госстроя Российской Федерации от 15.12.1999 N 153,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  <w:proofErr w:type="gramEnd"/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Алтайского края от 08.09.2003 N 41-ЗС "Об охране зеленых насаждений городских и сельских поселений Алтайского края", </w:t>
      </w:r>
      <w:hyperlink r:id="rId19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благоустройства территории городского округа - города Барнаула, утвержденными решением Барнаульской городской Думы от 07.06.2013 N 110, и устанавливает порядок согласования работ по сносу зеленых насаждений, порядок расчета восстановительной стоимости, порядок оформления разрешений на снос зеленых насаждений.</w:t>
      </w:r>
      <w:proofErr w:type="gramEnd"/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В Порядке используются следующие понятия: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зеленые насаждения - древесно-кустарниковая и травянистая растительность естественного и искусственного происхождения в населенных пунктах, кроме городских лесов, выполняющая архитектурно-планировочные и санитарно-гигиенические функции;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аварийные зеленые насаждения - древесно-кустарниковая растительность, угрожающая падением или обламыванием отдельных ветвей целостности зданий, сооружений, воздушных линий, инженерных коммуникаций, а также жизни и здоровью людей;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усыхающие зеленые насаждения - деревья и кустарники, имеющие внешние признаки нарушений вегетации, причинами которых являются скрытые болезни, механические повреждения, антропогенные воздействия;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сухостойные зеленые насаждения - деревья и кустарники, вегетация которых прекращена по причине возраста, болезни, недостаточного ухода или повреждения;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поросль - побеги деревьев диаметром до 4 см, вырастающие от пней или от корней лиственных деревьев;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снос зеленых насаждений - прекращение существования древесно-кустарниковой и травянистой растительности путем вырубки, выкапывания;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уничтожение зеленых насаждений - причинение вреда стволу, ветвям древесно-кустарниковых растений, их корневой системе, надземной части и корневой системе травянистых растений, влекущее прекращение роста и гибель зеленых насаждений;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восстановительная стоимость зеленых насаждений - денежные средства, покрывающие затраты на восстановление деревьев, кустарников, газонов, цветников в случае, если посадка зеленых насаждений юридическими, физическими или уполномоченными ими лицами осуществляться не будет;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компенсационная стоимость зеленых насаждений - денежные средства, покрывающие затраты на посадку деревьев (стоимость саженцев и работ по посадке) в случае, если зеленые насаждения будут высажены юридическими, физическими лицами либо их уполномоченными лицами самостоятельно взамен уничтоженных зеленых насаждений под контролем комитета по дорожному хозяйству, благоустройству, транспорту и связи города Барнаула (далее - Комитет);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итоговая стоимость зеленых насаждений - разница между восстановительной и компенсационной стоимостью зеленых насаждений;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малоимущие граждане - граждане, проживающие на территории города Барнаула, размер среднедушевого дохода которых не превышает величину прожиточного минимума, установленного в Алтайском крае на момент подачи заявления для получения разрешения на снос зеленых насаждений;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чрезвычайная ситуация - обстановка на определенной территории, сложившаяся в результате аварии, опасного природного явления, катастрофы, стихийного или иного бедствия, </w:t>
      </w:r>
      <w:r>
        <w:rPr>
          <w:rFonts w:ascii="Calibri" w:hAnsi="Calibri" w:cs="Calibri"/>
        </w:rPr>
        <w:lastRenderedPageBreak/>
        <w:t>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строения и сооружения вспомогательного использования - строения, сооружения, выполняющие вспомогательную или обслуживающую функцию по отношению к основному строению или сооружению.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3"/>
      <w:bookmarkEnd w:id="4"/>
      <w:r>
        <w:rPr>
          <w:rFonts w:ascii="Calibri" w:hAnsi="Calibri" w:cs="Calibri"/>
        </w:rPr>
        <w:t>1.3. Работы по сносу зеленых насаждений осуществляются на основании разрешений, выданных Комитетом, в следующих случаях: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4"/>
      <w:bookmarkEnd w:id="5"/>
      <w:r>
        <w:rPr>
          <w:rFonts w:ascii="Calibri" w:hAnsi="Calibri" w:cs="Calibri"/>
        </w:rPr>
        <w:t>1) строительства, реконструкции зданий, сооружений различного назначения, в том числе строений и сооружений вспомогательного использования;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5"/>
      <w:bookmarkEnd w:id="6"/>
      <w:r>
        <w:rPr>
          <w:rFonts w:ascii="Calibri" w:hAnsi="Calibri" w:cs="Calibri"/>
        </w:rPr>
        <w:t>2) строительства парковочных карманов;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6"/>
      <w:bookmarkEnd w:id="7"/>
      <w:r>
        <w:rPr>
          <w:rFonts w:ascii="Calibri" w:hAnsi="Calibri" w:cs="Calibri"/>
        </w:rPr>
        <w:t>3) реконструкции существующих городских объектов озеленения;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7"/>
      <w:bookmarkEnd w:id="8"/>
      <w:r>
        <w:rPr>
          <w:rFonts w:ascii="Calibri" w:hAnsi="Calibri" w:cs="Calibri"/>
        </w:rPr>
        <w:t>4) восстановления нормативного светового режима в жилых и нежилых помещениях, затеняемых деревьями;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68"/>
      <w:bookmarkEnd w:id="9"/>
      <w:r>
        <w:rPr>
          <w:rFonts w:ascii="Calibri" w:hAnsi="Calibri" w:cs="Calibri"/>
        </w:rPr>
        <w:t>5) предупреждения и ликвидации аварийных ситуаций на инженерных сетях;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69"/>
      <w:bookmarkEnd w:id="10"/>
      <w:r>
        <w:rPr>
          <w:rFonts w:ascii="Calibri" w:hAnsi="Calibri" w:cs="Calibri"/>
        </w:rPr>
        <w:t>6) планового (капитального) ремонта объектов инженерной инфраструктуры;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70"/>
      <w:bookmarkEnd w:id="11"/>
      <w:r>
        <w:rPr>
          <w:rFonts w:ascii="Calibri" w:hAnsi="Calibri" w:cs="Calibri"/>
        </w:rPr>
        <w:t>7) угрозы разрушения корневой системой деревьев фундаментов зданий, строений, сооружений, асфальтового покрытия тротуаров и проезжей части дорог;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71"/>
      <w:bookmarkEnd w:id="12"/>
      <w:r>
        <w:rPr>
          <w:rFonts w:ascii="Calibri" w:hAnsi="Calibri" w:cs="Calibri"/>
        </w:rPr>
        <w:t>8) устранения ограничения видимости технических средств регулирования и управления дорожным движением, угрозы безопасности движения транспорта и пешеходов зелеными насаждениями, в случае поступления в Комитет предписания отдела ГИБДД УМВД России по г. Барнаулу;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72"/>
      <w:bookmarkEnd w:id="13"/>
      <w:r>
        <w:rPr>
          <w:rFonts w:ascii="Calibri" w:hAnsi="Calibri" w:cs="Calibri"/>
        </w:rPr>
        <w:t>9) предупреждения и ликвидации чрезвычайных ситуаций, в случае поступления в Комитет предписания муниципального казенного учреждения "Управление по делам гражданской обороны и чрезвычайным ситуациям г. Барнаула";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73"/>
      <w:bookmarkEnd w:id="14"/>
      <w:r>
        <w:rPr>
          <w:rFonts w:ascii="Calibri" w:hAnsi="Calibri" w:cs="Calibri"/>
        </w:rPr>
        <w:t xml:space="preserve">10) признания зеленых насаждений сухостойными или аварийными в порядке, установленном </w:t>
      </w:r>
      <w:hyperlink w:anchor="Par128" w:history="1">
        <w:r>
          <w:rPr>
            <w:rFonts w:ascii="Calibri" w:hAnsi="Calibri" w:cs="Calibri"/>
            <w:color w:val="0000FF"/>
          </w:rPr>
          <w:t>п. 2.7</w:t>
        </w:r>
      </w:hyperlink>
      <w:r>
        <w:rPr>
          <w:rFonts w:ascii="Calibri" w:hAnsi="Calibri" w:cs="Calibri"/>
        </w:rPr>
        <w:t xml:space="preserve"> Порядка;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74"/>
      <w:bookmarkEnd w:id="15"/>
      <w:r>
        <w:rPr>
          <w:rFonts w:ascii="Calibri" w:hAnsi="Calibri" w:cs="Calibri"/>
        </w:rPr>
        <w:t xml:space="preserve">11) признания зеленых насаждений порослью в порядке, установленном </w:t>
      </w:r>
      <w:hyperlink w:anchor="Par130" w:history="1">
        <w:proofErr w:type="spellStart"/>
        <w:r>
          <w:rPr>
            <w:rFonts w:ascii="Calibri" w:hAnsi="Calibri" w:cs="Calibri"/>
            <w:color w:val="0000FF"/>
          </w:rPr>
          <w:t>абз</w:t>
        </w:r>
        <w:proofErr w:type="spellEnd"/>
        <w:r>
          <w:rPr>
            <w:rFonts w:ascii="Calibri" w:hAnsi="Calibri" w:cs="Calibri"/>
            <w:color w:val="0000FF"/>
          </w:rPr>
          <w:t>. 3 п. 2.7</w:t>
        </w:r>
      </w:hyperlink>
      <w:r>
        <w:rPr>
          <w:rFonts w:ascii="Calibri" w:hAnsi="Calibri" w:cs="Calibri"/>
        </w:rPr>
        <w:t xml:space="preserve"> Порядка;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75"/>
      <w:bookmarkEnd w:id="16"/>
      <w:r>
        <w:rPr>
          <w:rFonts w:ascii="Calibri" w:hAnsi="Calibri" w:cs="Calibri"/>
        </w:rPr>
        <w:t>12) организации проезда (подъезда) к земельному участку, зданию, строению, сооружению, в случае его отсутствия;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76"/>
      <w:bookmarkEnd w:id="17"/>
      <w:r>
        <w:rPr>
          <w:rFonts w:ascii="Calibri" w:hAnsi="Calibri" w:cs="Calibri"/>
        </w:rPr>
        <w:t>13) расширения проезда (подъезда) к земельному участку, зданию, строению;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77"/>
      <w:bookmarkEnd w:id="18"/>
      <w:r>
        <w:rPr>
          <w:rFonts w:ascii="Calibri" w:hAnsi="Calibri" w:cs="Calibri"/>
        </w:rPr>
        <w:t>14) необходимости обеспечения безопасной эксплуатации железнодорожных путей;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установки остановочного павильона.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За снос зеленых насаждений взимается восстановительная стоимость, за исключением случаев, установленных </w:t>
      </w:r>
      <w:hyperlink w:anchor="Par151" w:history="1">
        <w:r>
          <w:rPr>
            <w:rFonts w:ascii="Calibri" w:hAnsi="Calibri" w:cs="Calibri"/>
            <w:color w:val="0000FF"/>
          </w:rPr>
          <w:t>п. 3.2</w:t>
        </w:r>
      </w:hyperlink>
      <w:r>
        <w:rPr>
          <w:rFonts w:ascii="Calibri" w:hAnsi="Calibri" w:cs="Calibri"/>
        </w:rPr>
        <w:t xml:space="preserve"> Порядка.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Разрешения на снос зеленых насаждений выдаются Комитетом в случаях, предусмотренных </w:t>
      </w:r>
      <w:hyperlink w:anchor="Par63" w:history="1">
        <w:r>
          <w:rPr>
            <w:rFonts w:ascii="Calibri" w:hAnsi="Calibri" w:cs="Calibri"/>
            <w:color w:val="0000FF"/>
          </w:rPr>
          <w:t>п. 1.3</w:t>
        </w:r>
      </w:hyperlink>
      <w:r>
        <w:rPr>
          <w:rFonts w:ascii="Calibri" w:hAnsi="Calibri" w:cs="Calibri"/>
        </w:rPr>
        <w:t xml:space="preserve"> Порядка, при предоставлении документов, предусмотренных </w:t>
      </w:r>
      <w:hyperlink w:anchor="Par90" w:history="1">
        <w:r>
          <w:rPr>
            <w:rFonts w:ascii="Calibri" w:hAnsi="Calibri" w:cs="Calibri"/>
            <w:color w:val="0000FF"/>
          </w:rPr>
          <w:t>п. 2.2</w:t>
        </w:r>
      </w:hyperlink>
      <w:r>
        <w:rPr>
          <w:rFonts w:ascii="Calibri" w:hAnsi="Calibri" w:cs="Calibri"/>
        </w:rPr>
        <w:t xml:space="preserve">, </w:t>
      </w:r>
      <w:hyperlink w:anchor="Par105" w:history="1">
        <w:r>
          <w:rPr>
            <w:rFonts w:ascii="Calibri" w:hAnsi="Calibri" w:cs="Calibri"/>
            <w:color w:val="0000FF"/>
          </w:rPr>
          <w:t>2.3</w:t>
        </w:r>
      </w:hyperlink>
      <w:r>
        <w:rPr>
          <w:rFonts w:ascii="Calibri" w:hAnsi="Calibri" w:cs="Calibri"/>
        </w:rPr>
        <w:t xml:space="preserve"> Порядка, и уплаты восстановительной либо итоговой стоимости, за исключением случаев, установленных </w:t>
      </w:r>
      <w:hyperlink w:anchor="Par151" w:history="1">
        <w:r>
          <w:rPr>
            <w:rFonts w:ascii="Calibri" w:hAnsi="Calibri" w:cs="Calibri"/>
            <w:color w:val="0000FF"/>
          </w:rPr>
          <w:t>п. 3.2</w:t>
        </w:r>
      </w:hyperlink>
      <w:r>
        <w:rPr>
          <w:rFonts w:ascii="Calibri" w:hAnsi="Calibri" w:cs="Calibri"/>
        </w:rPr>
        <w:t xml:space="preserve"> Порядка.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82"/>
      <w:bookmarkEnd w:id="19"/>
      <w:r>
        <w:rPr>
          <w:rFonts w:ascii="Calibri" w:hAnsi="Calibri" w:cs="Calibri"/>
        </w:rPr>
        <w:t>2. Порядок оформления разрешения на снос зеленых насаждений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городского округа - города Барнаула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85"/>
      <w:bookmarkEnd w:id="20"/>
      <w:r>
        <w:rPr>
          <w:rFonts w:ascii="Calibri" w:hAnsi="Calibri" w:cs="Calibri"/>
        </w:rPr>
        <w:t>2.1. Основаниями для выдачи разрешения на снос зеленых насаждений являются: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86"/>
      <w:bookmarkEnd w:id="21"/>
      <w:r>
        <w:rPr>
          <w:rFonts w:ascii="Calibri" w:hAnsi="Calibri" w:cs="Calibri"/>
        </w:rPr>
        <w:t>1) заявление, оформленное юридическими, физическими лицами или их уполномоченными представителями (далее - заявитель), направленное в Комитет в письменной форме или в форме электронного документа.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Заявителем является юридическое, физическое лицо, являющееся правообладателем земельного участка (в случаях, установленных </w:t>
      </w:r>
      <w:hyperlink w:anchor="Par64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1</w:t>
        </w:r>
      </w:hyperlink>
      <w:r>
        <w:rPr>
          <w:rFonts w:ascii="Calibri" w:hAnsi="Calibri" w:cs="Calibri"/>
        </w:rPr>
        <w:t xml:space="preserve">, </w:t>
      </w:r>
      <w:hyperlink w:anchor="Par65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75" w:history="1">
        <w:r>
          <w:rPr>
            <w:rFonts w:ascii="Calibri" w:hAnsi="Calibri" w:cs="Calibri"/>
            <w:color w:val="0000FF"/>
          </w:rPr>
          <w:t>12 п. 1.3</w:t>
        </w:r>
      </w:hyperlink>
      <w:r>
        <w:rPr>
          <w:rFonts w:ascii="Calibri" w:hAnsi="Calibri" w:cs="Calibri"/>
        </w:rPr>
        <w:t xml:space="preserve"> Порядка), юридическое, физическое лицо, являющееся правообладателем зданий, строений, сооружений (в случаях, установленных </w:t>
      </w:r>
      <w:hyperlink w:anchor="Par64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1</w:t>
        </w:r>
      </w:hyperlink>
      <w:r>
        <w:rPr>
          <w:rFonts w:ascii="Calibri" w:hAnsi="Calibri" w:cs="Calibri"/>
        </w:rPr>
        <w:t xml:space="preserve"> (в случае реконструкции зданий, сооружений различного назначения), </w:t>
      </w:r>
      <w:hyperlink w:anchor="Par66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w:anchor="Par67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w:anchor="Par68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w:anchor="Par69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w:anchor="Par70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w:anchor="Par75" w:history="1">
        <w:r>
          <w:rPr>
            <w:rFonts w:ascii="Calibri" w:hAnsi="Calibri" w:cs="Calibri"/>
            <w:color w:val="0000FF"/>
          </w:rPr>
          <w:t>12 п. 1.3</w:t>
        </w:r>
      </w:hyperlink>
      <w:r>
        <w:rPr>
          <w:rFonts w:ascii="Calibri" w:hAnsi="Calibri" w:cs="Calibri"/>
        </w:rPr>
        <w:t xml:space="preserve"> Порядка) либо их уполномоченные представители.</w:t>
      </w:r>
      <w:proofErr w:type="gramEnd"/>
      <w:r>
        <w:rPr>
          <w:rFonts w:ascii="Calibri" w:hAnsi="Calibri" w:cs="Calibri"/>
        </w:rPr>
        <w:t xml:space="preserve">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аварийные и сухостойные зеленые насаждения, поросль расположены на земельных участках, государственная </w:t>
      </w:r>
      <w:r>
        <w:rPr>
          <w:rFonts w:ascii="Calibri" w:hAnsi="Calibri" w:cs="Calibri"/>
        </w:rPr>
        <w:lastRenderedPageBreak/>
        <w:t xml:space="preserve">собственность на которые не разграничена в соответствии с Земельным </w:t>
      </w:r>
      <w:hyperlink r:id="rId20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заявление может быть подано любым лицом;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заключение о необходимости сноса зеленых насаждений (далее - заключение), подготовленное специалистом Комитета, в отношении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Основанием для подготовки заключения является </w:t>
      </w:r>
      <w:hyperlink w:anchor="Par196" w:history="1">
        <w:r>
          <w:rPr>
            <w:rFonts w:ascii="Calibri" w:hAnsi="Calibri" w:cs="Calibri"/>
            <w:color w:val="0000FF"/>
          </w:rPr>
          <w:t>акт</w:t>
        </w:r>
      </w:hyperlink>
      <w:r>
        <w:rPr>
          <w:rFonts w:ascii="Calibri" w:hAnsi="Calibri" w:cs="Calibri"/>
        </w:rPr>
        <w:t xml:space="preserve"> обследования зеленых насаждений (приложение 1 к Порядку), подготовленный специалистом Комитета в ходе осуществления ежедневных проверок состояния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разграничена, в случае поступления предписаний отдела ГИБДД УМВД России по г. Барнаулу, муниципального казенного учреждения "Управление по делам гражданской обороны и</w:t>
      </w:r>
      <w:proofErr w:type="gramEnd"/>
      <w:r>
        <w:rPr>
          <w:rFonts w:ascii="Calibri" w:hAnsi="Calibri" w:cs="Calibri"/>
        </w:rPr>
        <w:t xml:space="preserve"> чрезвычайным ситуациям г. Барнаула".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90"/>
      <w:bookmarkEnd w:id="22"/>
      <w:r>
        <w:rPr>
          <w:rFonts w:ascii="Calibri" w:hAnsi="Calibri" w:cs="Calibri"/>
        </w:rPr>
        <w:t>2.2. К заявлению заявителем прилагаются следующие документы: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план размещения предполагаемых к сносу зеленых насаждений, оформленный заявителем в произвольной форме;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92"/>
      <w:bookmarkEnd w:id="23"/>
      <w:r>
        <w:rPr>
          <w:rFonts w:ascii="Calibri" w:hAnsi="Calibri" w:cs="Calibri"/>
        </w:rPr>
        <w:t xml:space="preserve">2) копии правоустанавливающих документов на земельный участок, на котором находятся зеленые насаждения, в случае, если права на него не зарегистрированы в Едином государственном реестре прав на недвижимое имущество и сделок с ним (в случаях, установленных </w:t>
      </w:r>
      <w:hyperlink w:anchor="Par64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1</w:t>
        </w:r>
      </w:hyperlink>
      <w:r>
        <w:rPr>
          <w:rFonts w:ascii="Calibri" w:hAnsi="Calibri" w:cs="Calibri"/>
        </w:rPr>
        <w:t xml:space="preserve">, </w:t>
      </w:r>
      <w:hyperlink w:anchor="Par65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66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w:anchor="Par73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, </w:t>
      </w:r>
      <w:hyperlink w:anchor="Par74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, </w:t>
      </w:r>
      <w:hyperlink w:anchor="Par75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, </w:t>
      </w:r>
      <w:hyperlink w:anchor="Par76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, </w:t>
      </w:r>
      <w:hyperlink w:anchor="Par77" w:history="1">
        <w:r>
          <w:rPr>
            <w:rFonts w:ascii="Calibri" w:hAnsi="Calibri" w:cs="Calibri"/>
            <w:color w:val="0000FF"/>
          </w:rPr>
          <w:t>14 п. 1.3</w:t>
        </w:r>
      </w:hyperlink>
      <w:r>
        <w:rPr>
          <w:rFonts w:ascii="Calibri" w:hAnsi="Calibri" w:cs="Calibri"/>
        </w:rPr>
        <w:t xml:space="preserve"> Порядка);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3) копии правоустанавливающих документов на здание, строение, сооружение в случае, если права на него не зарегистрированы в Едином государственном реестре прав на недвижимое имущество и сделок с ним (при реконструкции, плановом ремонте, в случаях, установленных </w:t>
      </w:r>
      <w:hyperlink w:anchor="Par64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1</w:t>
        </w:r>
      </w:hyperlink>
      <w:r>
        <w:rPr>
          <w:rFonts w:ascii="Calibri" w:hAnsi="Calibri" w:cs="Calibri"/>
        </w:rPr>
        <w:t xml:space="preserve">, </w:t>
      </w:r>
      <w:hyperlink w:anchor="Par67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w:anchor="Par68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w:anchor="Par69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w:anchor="Par76" w:history="1">
        <w:r>
          <w:rPr>
            <w:rFonts w:ascii="Calibri" w:hAnsi="Calibri" w:cs="Calibri"/>
            <w:color w:val="0000FF"/>
          </w:rPr>
          <w:t>13 п. 1.3</w:t>
        </w:r>
      </w:hyperlink>
      <w:r>
        <w:rPr>
          <w:rFonts w:ascii="Calibri" w:hAnsi="Calibri" w:cs="Calibri"/>
        </w:rPr>
        <w:t xml:space="preserve">, а также в случаях, установленных </w:t>
      </w:r>
      <w:hyperlink w:anchor="Par70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7</w:t>
        </w:r>
      </w:hyperlink>
      <w:r>
        <w:rPr>
          <w:rFonts w:ascii="Calibri" w:hAnsi="Calibri" w:cs="Calibri"/>
        </w:rPr>
        <w:t xml:space="preserve">, </w:t>
      </w:r>
      <w:hyperlink w:anchor="Par75" w:history="1">
        <w:r>
          <w:rPr>
            <w:rFonts w:ascii="Calibri" w:hAnsi="Calibri" w:cs="Calibri"/>
            <w:color w:val="0000FF"/>
          </w:rPr>
          <w:t>12 п. 1.3</w:t>
        </w:r>
      </w:hyperlink>
      <w:r>
        <w:rPr>
          <w:rFonts w:ascii="Calibri" w:hAnsi="Calibri" w:cs="Calibri"/>
        </w:rPr>
        <w:t xml:space="preserve"> Порядка);</w:t>
      </w:r>
      <w:proofErr w:type="gramEnd"/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заключение проектно-изыскательской организации, проводившей обследование фундаментов зданий, асфальтового покрытия тротуаров и проезжей части дорог (в случае, установленном </w:t>
      </w:r>
      <w:hyperlink w:anchor="Par70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7 п. 1.3</w:t>
        </w:r>
      </w:hyperlink>
      <w:r>
        <w:rPr>
          <w:rFonts w:ascii="Calibri" w:hAnsi="Calibri" w:cs="Calibri"/>
        </w:rPr>
        <w:t xml:space="preserve"> Порядка);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копия удостоверения ветерана Великой Отечественной войны (при обращении ветерана Великой Отечественной войны);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план (график) проведения ремонта инженерных сетей (в случае, установленном </w:t>
      </w:r>
      <w:hyperlink w:anchor="Par69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6 п. 1.3</w:t>
        </w:r>
      </w:hyperlink>
      <w:r>
        <w:rPr>
          <w:rFonts w:ascii="Calibri" w:hAnsi="Calibri" w:cs="Calibri"/>
        </w:rPr>
        <w:t xml:space="preserve"> Порядка);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7) решение общего собрания собственников помещений в многоквартирном доме о сносе зеленых насаждений в случае, если снос зеленых насаждений планируется на земельном участке, находящемся в общей долевой собственности собственников помещений многоквартирного дома (в случаях, установленных </w:t>
      </w:r>
      <w:hyperlink w:anchor="Par64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1</w:t>
        </w:r>
      </w:hyperlink>
      <w:r>
        <w:rPr>
          <w:rFonts w:ascii="Calibri" w:hAnsi="Calibri" w:cs="Calibri"/>
        </w:rPr>
        <w:t xml:space="preserve"> (в случае реконструкции зданий, строений и сооружений различного назначения), </w:t>
      </w:r>
      <w:hyperlink w:anchor="Par65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66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w:anchor="Par67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w:anchor="Par70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w:anchor="Par75" w:history="1">
        <w:r>
          <w:rPr>
            <w:rFonts w:ascii="Calibri" w:hAnsi="Calibri" w:cs="Calibri"/>
            <w:color w:val="0000FF"/>
          </w:rPr>
          <w:t>12 п. 1.3</w:t>
        </w:r>
      </w:hyperlink>
      <w:r>
        <w:rPr>
          <w:rFonts w:ascii="Calibri" w:hAnsi="Calibri" w:cs="Calibri"/>
        </w:rPr>
        <w:t xml:space="preserve"> Порядка);</w:t>
      </w:r>
      <w:proofErr w:type="gramEnd"/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план (схема) посадки деревьев, расчет затрат (в случае осуществления компенсационной посадки деревьев);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проект благоустройства, разработанный заявителем (в случае, установленном </w:t>
      </w:r>
      <w:hyperlink w:anchor="Par66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3 п. 1.3</w:t>
        </w:r>
      </w:hyperlink>
      <w:r>
        <w:rPr>
          <w:rFonts w:ascii="Calibri" w:hAnsi="Calibri" w:cs="Calibri"/>
        </w:rPr>
        <w:t xml:space="preserve"> Порядка);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договор о предоставлении гранта, копия проекта на получение гранта, если указанные документы не находятся в распоряжении органов государственной власти, органов местного самоуправления и подведомственных органам государственной власти или органам местного самоуправления организациях (в случае, установленном </w:t>
      </w:r>
      <w:hyperlink w:anchor="Par66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3 п. 1.3</w:t>
        </w:r>
      </w:hyperlink>
      <w:r>
        <w:rPr>
          <w:rFonts w:ascii="Calibri" w:hAnsi="Calibri" w:cs="Calibri"/>
        </w:rPr>
        <w:t xml:space="preserve"> Порядка);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заключение органов санитарно-эпидемиологического надзора о необходимости восстановления нормативного светового режима в жилых и нежилых помещениях, затеняемых деревьями (в случае, установленном </w:t>
      </w:r>
      <w:hyperlink w:anchor="Par67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4 п. 1.3</w:t>
        </w:r>
      </w:hyperlink>
      <w:r>
        <w:rPr>
          <w:rFonts w:ascii="Calibri" w:hAnsi="Calibri" w:cs="Calibri"/>
        </w:rPr>
        <w:t xml:space="preserve"> Порядка);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12) проект организации парковочного кармана (в случае, установленном </w:t>
      </w:r>
      <w:hyperlink w:anchor="Par65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2 п. 1.3</w:t>
        </w:r>
      </w:hyperlink>
      <w:r>
        <w:rPr>
          <w:rFonts w:ascii="Calibri" w:hAnsi="Calibri" w:cs="Calibri"/>
        </w:rPr>
        <w:t xml:space="preserve"> Порядка);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13) проект организации или расширения проезда к земельному участку, зданию, строению, сооружению в случае прилегания к объекту улично-дорожной сети (в случае, установленном </w:t>
      </w:r>
      <w:hyperlink w:anchor="Par75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12 п. 1.3</w:t>
        </w:r>
      </w:hyperlink>
      <w:r>
        <w:rPr>
          <w:rFonts w:ascii="Calibri" w:hAnsi="Calibri" w:cs="Calibri"/>
        </w:rPr>
        <w:t xml:space="preserve"> Порядка);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04"/>
      <w:bookmarkEnd w:id="24"/>
      <w:r>
        <w:rPr>
          <w:rFonts w:ascii="Calibri" w:hAnsi="Calibri" w:cs="Calibri"/>
        </w:rPr>
        <w:t xml:space="preserve">14) проект размещения остановочного павильона (в случаях, установленных </w:t>
      </w:r>
      <w:hyperlink w:anchor="Par77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14 п. 1.3</w:t>
        </w:r>
      </w:hyperlink>
      <w:r>
        <w:rPr>
          <w:rFonts w:ascii="Calibri" w:hAnsi="Calibri" w:cs="Calibri"/>
        </w:rPr>
        <w:t xml:space="preserve"> Порядка).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05"/>
      <w:bookmarkEnd w:id="25"/>
      <w:r>
        <w:rPr>
          <w:rFonts w:ascii="Calibri" w:hAnsi="Calibri" w:cs="Calibri"/>
        </w:rPr>
        <w:lastRenderedPageBreak/>
        <w:t>2.3. К заключению специалистом Комитета прилагаются следующие документы: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план размещения предполагаемых к сносу зеленых насаждений, оформленный специалистом Комитета в произвольной форме;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выписка из Единого государственного реестра прав на недвижимое имущество и сделок с ним о наличии права на земельный участок, на котором находятся зеленые насаждения (в случаях, установленных </w:t>
      </w:r>
      <w:hyperlink w:anchor="Par64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1</w:t>
        </w:r>
      </w:hyperlink>
      <w:r>
        <w:rPr>
          <w:rFonts w:ascii="Calibri" w:hAnsi="Calibri" w:cs="Calibri"/>
        </w:rPr>
        <w:t xml:space="preserve">, </w:t>
      </w:r>
      <w:hyperlink w:anchor="Par65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66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w:anchor="Par69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w:anchor="Par73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, </w:t>
      </w:r>
      <w:hyperlink w:anchor="Par74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, </w:t>
      </w:r>
      <w:hyperlink w:anchor="Par75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, </w:t>
      </w:r>
      <w:hyperlink w:anchor="Par77" w:history="1">
        <w:r>
          <w:rPr>
            <w:rFonts w:ascii="Calibri" w:hAnsi="Calibri" w:cs="Calibri"/>
            <w:color w:val="0000FF"/>
          </w:rPr>
          <w:t>14 п. 1.3</w:t>
        </w:r>
      </w:hyperlink>
      <w:r>
        <w:rPr>
          <w:rFonts w:ascii="Calibri" w:hAnsi="Calibri" w:cs="Calibri"/>
        </w:rPr>
        <w:t xml:space="preserve"> Порядка);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выписка из Единого государственного реестра прав на недвижимое имущество и сделок с ним о наличии права на здание, строение, сооружение (при реконструкции, плановом ремонте в случаях, установленных </w:t>
      </w:r>
      <w:hyperlink w:anchor="Par64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1</w:t>
        </w:r>
      </w:hyperlink>
      <w:r>
        <w:rPr>
          <w:rFonts w:ascii="Calibri" w:hAnsi="Calibri" w:cs="Calibri"/>
        </w:rPr>
        <w:t xml:space="preserve">, </w:t>
      </w:r>
      <w:hyperlink w:anchor="Par67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w:anchor="Par69" w:history="1">
        <w:r>
          <w:rPr>
            <w:rFonts w:ascii="Calibri" w:hAnsi="Calibri" w:cs="Calibri"/>
            <w:color w:val="0000FF"/>
          </w:rPr>
          <w:t>6 п. 1.3</w:t>
        </w:r>
      </w:hyperlink>
      <w:r>
        <w:rPr>
          <w:rFonts w:ascii="Calibri" w:hAnsi="Calibri" w:cs="Calibri"/>
        </w:rPr>
        <w:t xml:space="preserve">, а также в случаях, установленных </w:t>
      </w:r>
      <w:hyperlink w:anchor="Par70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7</w:t>
        </w:r>
      </w:hyperlink>
      <w:r>
        <w:rPr>
          <w:rFonts w:ascii="Calibri" w:hAnsi="Calibri" w:cs="Calibri"/>
        </w:rPr>
        <w:t xml:space="preserve">, </w:t>
      </w:r>
      <w:hyperlink w:anchor="Par75" w:history="1">
        <w:r>
          <w:rPr>
            <w:rFonts w:ascii="Calibri" w:hAnsi="Calibri" w:cs="Calibri"/>
            <w:color w:val="0000FF"/>
          </w:rPr>
          <w:t>12 п. 1.3</w:t>
        </w:r>
      </w:hyperlink>
      <w:r>
        <w:rPr>
          <w:rFonts w:ascii="Calibri" w:hAnsi="Calibri" w:cs="Calibri"/>
        </w:rPr>
        <w:t xml:space="preserve"> Порядка);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4) копия схемы расположения земельного участка, на котором находятся зеленые насаждения, на кадастровом плане территории, утвержденная комитетом по земельным ресурсам и землеустройству города Барнаула, сельскими (поселковой) администрациями (в случае, установленном </w:t>
      </w:r>
      <w:hyperlink w:anchor="Par75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12 п. 1.3</w:t>
        </w:r>
      </w:hyperlink>
      <w:r>
        <w:rPr>
          <w:rFonts w:ascii="Calibri" w:hAnsi="Calibri" w:cs="Calibri"/>
        </w:rPr>
        <w:t xml:space="preserve"> Порядка);</w:t>
      </w:r>
      <w:proofErr w:type="gramEnd"/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копия градостроительного плана земельного участка (в случае, установленном </w:t>
      </w:r>
      <w:hyperlink w:anchor="Par64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1 п. 1.3</w:t>
        </w:r>
      </w:hyperlink>
      <w:r>
        <w:rPr>
          <w:rFonts w:ascii="Calibri" w:hAnsi="Calibri" w:cs="Calibri"/>
        </w:rPr>
        <w:t xml:space="preserve"> Порядка).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готовится специалистом Комитета в течение 10 дней с момента проверки состояния зеленых насаждений.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12"/>
      <w:bookmarkEnd w:id="26"/>
      <w:r>
        <w:rPr>
          <w:rFonts w:ascii="Calibri" w:hAnsi="Calibri" w:cs="Calibri"/>
        </w:rPr>
        <w:t>2.4. В рамках межведомственного взаимодействия запрашиваются следующие документы: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выписка из Единого государственного реестра прав на недвижимое имущество и сделок с ним о наличии у заявителя права на земельный участок, на котором находятся зеленые насаждения, либо сообщение об отказе в предоставлении информации по причине отсутствия в указанном Реестре таких сведений - в Управлении Федеральной службы государственной регистрации, кадастра и картографии по Алтайскому краю (в случаях, установленных </w:t>
      </w:r>
      <w:hyperlink w:anchor="Par64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1</w:t>
        </w:r>
      </w:hyperlink>
      <w:r>
        <w:rPr>
          <w:rFonts w:ascii="Calibri" w:hAnsi="Calibri" w:cs="Calibri"/>
        </w:rPr>
        <w:t xml:space="preserve">, </w:t>
      </w:r>
      <w:hyperlink w:anchor="Par66" w:history="1">
        <w:r>
          <w:rPr>
            <w:rFonts w:ascii="Calibri" w:hAnsi="Calibri" w:cs="Calibri"/>
            <w:color w:val="0000FF"/>
          </w:rPr>
          <w:t>3</w:t>
        </w:r>
        <w:proofErr w:type="gramEnd"/>
      </w:hyperlink>
      <w:r>
        <w:rPr>
          <w:rFonts w:ascii="Calibri" w:hAnsi="Calibri" w:cs="Calibri"/>
        </w:rPr>
        <w:t xml:space="preserve">, </w:t>
      </w:r>
      <w:hyperlink w:anchor="Par69" w:history="1">
        <w:proofErr w:type="gramStart"/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w:anchor="Par73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, </w:t>
      </w:r>
      <w:hyperlink w:anchor="Par74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, </w:t>
      </w:r>
      <w:hyperlink w:anchor="Par75" w:history="1">
        <w:r>
          <w:rPr>
            <w:rFonts w:ascii="Calibri" w:hAnsi="Calibri" w:cs="Calibri"/>
            <w:color w:val="0000FF"/>
          </w:rPr>
          <w:t>12 п. 1.3</w:t>
        </w:r>
      </w:hyperlink>
      <w:r>
        <w:rPr>
          <w:rFonts w:ascii="Calibri" w:hAnsi="Calibri" w:cs="Calibri"/>
        </w:rPr>
        <w:t xml:space="preserve"> Порядка);</w:t>
      </w:r>
      <w:proofErr w:type="gramEnd"/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2) выписка из Единого государственного реестра прав на недвижимое имущество и сделок с ним о наличии у заявителя права на здание, строение, сооружение либо сообщение об отказе в предоставлении информации по причине отсутствия в указанном Реестре таких сведений - в Управлении Федеральной службы государственной регистрации, кадастра и картографии по Алтайскому краю (при реконструкции, плановом ремонте в случаях, установленных </w:t>
      </w:r>
      <w:hyperlink w:anchor="Par64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1</w:t>
        </w:r>
      </w:hyperlink>
      <w:r>
        <w:rPr>
          <w:rFonts w:ascii="Calibri" w:hAnsi="Calibri" w:cs="Calibri"/>
        </w:rPr>
        <w:t xml:space="preserve">, </w:t>
      </w:r>
      <w:hyperlink w:anchor="Par67" w:history="1">
        <w:r>
          <w:rPr>
            <w:rFonts w:ascii="Calibri" w:hAnsi="Calibri" w:cs="Calibri"/>
            <w:color w:val="0000FF"/>
          </w:rPr>
          <w:t>4</w:t>
        </w:r>
        <w:proofErr w:type="gramEnd"/>
      </w:hyperlink>
      <w:r>
        <w:rPr>
          <w:rFonts w:ascii="Calibri" w:hAnsi="Calibri" w:cs="Calibri"/>
        </w:rPr>
        <w:t xml:space="preserve">, </w:t>
      </w:r>
      <w:hyperlink w:anchor="Par69" w:history="1">
        <w:proofErr w:type="gramStart"/>
        <w:r>
          <w:rPr>
            <w:rFonts w:ascii="Calibri" w:hAnsi="Calibri" w:cs="Calibri"/>
            <w:color w:val="0000FF"/>
          </w:rPr>
          <w:t>6 п. 1.3</w:t>
        </w:r>
      </w:hyperlink>
      <w:r>
        <w:rPr>
          <w:rFonts w:ascii="Calibri" w:hAnsi="Calibri" w:cs="Calibri"/>
        </w:rPr>
        <w:t xml:space="preserve"> Порядка, а также в случаях, установленных </w:t>
      </w:r>
      <w:hyperlink w:anchor="Par70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7</w:t>
        </w:r>
      </w:hyperlink>
      <w:r>
        <w:rPr>
          <w:rFonts w:ascii="Calibri" w:hAnsi="Calibri" w:cs="Calibri"/>
        </w:rPr>
        <w:t xml:space="preserve">, </w:t>
      </w:r>
      <w:hyperlink w:anchor="Par74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, </w:t>
      </w:r>
      <w:hyperlink w:anchor="Par76" w:history="1">
        <w:r>
          <w:rPr>
            <w:rFonts w:ascii="Calibri" w:hAnsi="Calibri" w:cs="Calibri"/>
            <w:color w:val="0000FF"/>
          </w:rPr>
          <w:t>13 п. 1.3</w:t>
        </w:r>
      </w:hyperlink>
      <w:r>
        <w:rPr>
          <w:rFonts w:ascii="Calibri" w:hAnsi="Calibri" w:cs="Calibri"/>
        </w:rPr>
        <w:t xml:space="preserve"> Порядка);</w:t>
      </w:r>
      <w:proofErr w:type="gramEnd"/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копия градостроительного плана земельного участка, разрешение на строительство, реконструкцию зданий, сооружений различного назначения - в комитете по строительству, архитектуре и развитию города Барнаула, администрациях районов (в случае, установленном в </w:t>
      </w:r>
      <w:hyperlink w:anchor="Par64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1 п. 1.3</w:t>
        </w:r>
      </w:hyperlink>
      <w:r>
        <w:rPr>
          <w:rFonts w:ascii="Calibri" w:hAnsi="Calibri" w:cs="Calibri"/>
        </w:rPr>
        <w:t xml:space="preserve"> Порядка);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предписание отдела ГИБДД УМВД России по г. Барнаулу (в случае, установленном </w:t>
      </w:r>
      <w:hyperlink w:anchor="Par71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8 п. 1.3</w:t>
        </w:r>
      </w:hyperlink>
      <w:r>
        <w:rPr>
          <w:rFonts w:ascii="Calibri" w:hAnsi="Calibri" w:cs="Calibri"/>
        </w:rPr>
        <w:t xml:space="preserve"> Порядка);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предписание муниципального казенного учреждения "Управление по делам гражданской обороны и чрезвычайным ситуациям г. Барнаула" (в случае, установленном </w:t>
      </w:r>
      <w:hyperlink w:anchor="Par72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9 п. 1.3</w:t>
        </w:r>
      </w:hyperlink>
      <w:r>
        <w:rPr>
          <w:rFonts w:ascii="Calibri" w:hAnsi="Calibri" w:cs="Calibri"/>
        </w:rPr>
        <w:t xml:space="preserve"> Порядка);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копия ордера на проведение земляных работ - в администрациях районов (в случае, установленном </w:t>
      </w:r>
      <w:hyperlink w:anchor="Par68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5</w:t>
        </w:r>
      </w:hyperlink>
      <w:r>
        <w:rPr>
          <w:rFonts w:ascii="Calibri" w:hAnsi="Calibri" w:cs="Calibri"/>
        </w:rPr>
        <w:t xml:space="preserve">, </w:t>
      </w:r>
      <w:hyperlink w:anchor="Par69" w:history="1">
        <w:r>
          <w:rPr>
            <w:rFonts w:ascii="Calibri" w:hAnsi="Calibri" w:cs="Calibri"/>
            <w:color w:val="0000FF"/>
          </w:rPr>
          <w:t>6 п. 1.3</w:t>
        </w:r>
      </w:hyperlink>
      <w:r>
        <w:rPr>
          <w:rFonts w:ascii="Calibri" w:hAnsi="Calibri" w:cs="Calibri"/>
        </w:rPr>
        <w:t xml:space="preserve"> Порядка);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сведения о постановке на кадастровый учет земельного участка - в Управлении Федеральной службы государственной регистрации, кадастра и картографии по Алтайскому краю (в случаях, установленных </w:t>
      </w:r>
      <w:hyperlink w:anchor="Par73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10</w:t>
        </w:r>
      </w:hyperlink>
      <w:r>
        <w:rPr>
          <w:rFonts w:ascii="Calibri" w:hAnsi="Calibri" w:cs="Calibri"/>
        </w:rPr>
        <w:t xml:space="preserve">, </w:t>
      </w:r>
      <w:hyperlink w:anchor="Par74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, </w:t>
      </w:r>
      <w:hyperlink w:anchor="Par75" w:history="1">
        <w:r>
          <w:rPr>
            <w:rFonts w:ascii="Calibri" w:hAnsi="Calibri" w:cs="Calibri"/>
            <w:color w:val="0000FF"/>
          </w:rPr>
          <w:t>12 п. 1.3</w:t>
        </w:r>
      </w:hyperlink>
      <w:r>
        <w:rPr>
          <w:rFonts w:ascii="Calibri" w:hAnsi="Calibri" w:cs="Calibri"/>
        </w:rPr>
        <w:t xml:space="preserve"> Порядка);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сведения о признании заявителя (семьи) </w:t>
      </w:r>
      <w:proofErr w:type="gramStart"/>
      <w:r>
        <w:rPr>
          <w:rFonts w:ascii="Calibri" w:hAnsi="Calibri" w:cs="Calibri"/>
        </w:rPr>
        <w:t>малоимущим</w:t>
      </w:r>
      <w:proofErr w:type="gramEnd"/>
      <w:r>
        <w:rPr>
          <w:rFonts w:ascii="Calibri" w:hAnsi="Calibri" w:cs="Calibri"/>
        </w:rPr>
        <w:t xml:space="preserve"> (малоимущей) для получения государственной социальной помощи (при обращении малоимущих граждан) - в Управлении социальной защиты населения г. Барнаула;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договор о предоставлении гранта, копия проекта на получение гранта, если указанные документы находятся в распоряжении органов государственной власти, органов местного самоуправления и подведомственных органам государственной власти или органам местного самоуправления организациях (в случае, установленном </w:t>
      </w:r>
      <w:hyperlink w:anchor="Par66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3 п. 1.3</w:t>
        </w:r>
      </w:hyperlink>
      <w:r>
        <w:rPr>
          <w:rFonts w:ascii="Calibri" w:hAnsi="Calibri" w:cs="Calibri"/>
        </w:rPr>
        <w:t xml:space="preserve"> Порядка);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10) копия схемы расположения земельного участка, находящегося в собственности заявителя, на праве постоянного (бессрочного) пользования, пожизненного наследуемого владения, аренды, безвозмездного пользования, на котором находятся зеленые насаждения, на кадастровом плане территории, утвержденной комитетом по земельным ресурсам и </w:t>
      </w:r>
      <w:r>
        <w:rPr>
          <w:rFonts w:ascii="Calibri" w:hAnsi="Calibri" w:cs="Calibri"/>
        </w:rPr>
        <w:lastRenderedPageBreak/>
        <w:t xml:space="preserve">землеустройству города Барнаула, сельскими (поселковой) администрациями (в случае, установленном </w:t>
      </w:r>
      <w:hyperlink w:anchor="Par75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12 п. 1.3</w:t>
        </w:r>
      </w:hyperlink>
      <w:r>
        <w:rPr>
          <w:rFonts w:ascii="Calibri" w:hAnsi="Calibri" w:cs="Calibri"/>
        </w:rPr>
        <w:t xml:space="preserve"> Порядка);</w:t>
      </w:r>
      <w:proofErr w:type="gramEnd"/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копия </w:t>
      </w:r>
      <w:proofErr w:type="spellStart"/>
      <w:r>
        <w:rPr>
          <w:rFonts w:ascii="Calibri" w:hAnsi="Calibri" w:cs="Calibri"/>
        </w:rPr>
        <w:t>топоосновы</w:t>
      </w:r>
      <w:proofErr w:type="spellEnd"/>
      <w:r>
        <w:rPr>
          <w:rFonts w:ascii="Calibri" w:hAnsi="Calibri" w:cs="Calibri"/>
        </w:rPr>
        <w:t xml:space="preserve"> земельного участка - в комитете по земельным ресурсам и землеустройству города Барнаула (в случаях, установленных </w:t>
      </w:r>
      <w:hyperlink w:anchor="Par64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1</w:t>
        </w:r>
      </w:hyperlink>
      <w:r>
        <w:rPr>
          <w:rFonts w:ascii="Calibri" w:hAnsi="Calibri" w:cs="Calibri"/>
        </w:rPr>
        <w:t xml:space="preserve">, </w:t>
      </w:r>
      <w:hyperlink w:anchor="Par65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66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w:anchor="Par68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w:anchor="Par69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w:anchor="Par75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, </w:t>
      </w:r>
      <w:hyperlink w:anchor="Par77" w:history="1">
        <w:r>
          <w:rPr>
            <w:rFonts w:ascii="Calibri" w:hAnsi="Calibri" w:cs="Calibri"/>
            <w:color w:val="0000FF"/>
          </w:rPr>
          <w:t>14 п. 1.3</w:t>
        </w:r>
      </w:hyperlink>
      <w:r>
        <w:rPr>
          <w:rFonts w:ascii="Calibri" w:hAnsi="Calibri" w:cs="Calibri"/>
        </w:rPr>
        <w:t xml:space="preserve"> Порядка).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Указанные документы заявитель вправе подать в Комитет по собственной инициативе. В случае </w:t>
      </w:r>
      <w:proofErr w:type="spellStart"/>
      <w:r>
        <w:rPr>
          <w:rFonts w:ascii="Calibri" w:hAnsi="Calibri" w:cs="Calibri"/>
        </w:rPr>
        <w:t>непредоставления</w:t>
      </w:r>
      <w:proofErr w:type="spellEnd"/>
      <w:r>
        <w:rPr>
          <w:rFonts w:ascii="Calibri" w:hAnsi="Calibri" w:cs="Calibri"/>
        </w:rPr>
        <w:t xml:space="preserve"> заявителем указанных документов по собственной инициативе Комитет в течение пяти рабочих дней со дня принятия заявления запрашивает их в порядке межведомственного информационного взаимодействия в государственных органах, органах местного самоуправления и подведомственных органам государственной власти или органам местного самоуправления организациях.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Предоставление документов, указанных в </w:t>
      </w:r>
      <w:hyperlink w:anchor="Par92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2</w:t>
        </w:r>
      </w:hyperlink>
      <w:r>
        <w:rPr>
          <w:rFonts w:ascii="Calibri" w:hAnsi="Calibri" w:cs="Calibri"/>
        </w:rPr>
        <w:t xml:space="preserve"> - </w:t>
      </w:r>
      <w:hyperlink w:anchor="Par104" w:history="1">
        <w:r>
          <w:rPr>
            <w:rFonts w:ascii="Calibri" w:hAnsi="Calibri" w:cs="Calibri"/>
            <w:color w:val="0000FF"/>
          </w:rPr>
          <w:t>14 п. 2.2</w:t>
        </w:r>
      </w:hyperlink>
      <w:r>
        <w:rPr>
          <w:rFonts w:ascii="Calibri" w:hAnsi="Calibri" w:cs="Calibri"/>
        </w:rPr>
        <w:t xml:space="preserve">, </w:t>
      </w:r>
      <w:hyperlink w:anchor="Par105" w:history="1">
        <w:r>
          <w:rPr>
            <w:rFonts w:ascii="Calibri" w:hAnsi="Calibri" w:cs="Calibri"/>
            <w:color w:val="0000FF"/>
          </w:rPr>
          <w:t>2.3</w:t>
        </w:r>
      </w:hyperlink>
      <w:r>
        <w:rPr>
          <w:rFonts w:ascii="Calibri" w:hAnsi="Calibri" w:cs="Calibri"/>
        </w:rPr>
        <w:t xml:space="preserve">, </w:t>
      </w:r>
      <w:hyperlink w:anchor="Par112" w:history="1">
        <w:r>
          <w:rPr>
            <w:rFonts w:ascii="Calibri" w:hAnsi="Calibri" w:cs="Calibri"/>
            <w:color w:val="0000FF"/>
          </w:rPr>
          <w:t>2.4</w:t>
        </w:r>
      </w:hyperlink>
      <w:r>
        <w:rPr>
          <w:rFonts w:ascii="Calibri" w:hAnsi="Calibri" w:cs="Calibri"/>
        </w:rPr>
        <w:t xml:space="preserve"> Порядка, не требуется при выдаче разрешения на снос аварийных и сухостойных зеленых насаждений, а также поросли, находящихся на земельных участках, государственная собственность на которые не разграничена в соответствии с Земельным </w:t>
      </w:r>
      <w:hyperlink r:id="rId21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Заявление о выдаче разрешения на снос аварийных и сухостойных зеленых насаждений, а также поросли, расположенных на земельных участках, государственная собственность на которые не разграничена в соответствии с Земельным </w:t>
      </w:r>
      <w:hyperlink r:id="rId2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может быть подано любым лицом.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 В течение двух дней с момента поступления заявления Комитет проводит проверку предоставленных документов и правильность их оформления. В течение трех дней с момента окончания проверки поступивших документов, в случае необходимости получения документов, предусмотренных </w:t>
      </w:r>
      <w:hyperlink w:anchor="Par112" w:history="1">
        <w:r>
          <w:rPr>
            <w:rFonts w:ascii="Calibri" w:hAnsi="Calibri" w:cs="Calibri"/>
            <w:color w:val="0000FF"/>
          </w:rPr>
          <w:t>п. 2.4</w:t>
        </w:r>
      </w:hyperlink>
      <w:r>
        <w:rPr>
          <w:rFonts w:ascii="Calibri" w:hAnsi="Calibri" w:cs="Calibri"/>
        </w:rPr>
        <w:t>, Комитет направляет заявку в рамках межведомственного взаимодействия.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128"/>
      <w:bookmarkEnd w:id="27"/>
      <w:r>
        <w:rPr>
          <w:rFonts w:ascii="Calibri" w:hAnsi="Calibri" w:cs="Calibri"/>
        </w:rPr>
        <w:t xml:space="preserve">2.7. В случае предоставления заявителем необходимых документов, указанных в </w:t>
      </w:r>
      <w:hyperlink w:anchor="Par86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1 п. 2.1</w:t>
        </w:r>
      </w:hyperlink>
      <w:r>
        <w:rPr>
          <w:rFonts w:ascii="Calibri" w:hAnsi="Calibri" w:cs="Calibri"/>
        </w:rPr>
        <w:t xml:space="preserve">, </w:t>
      </w:r>
      <w:hyperlink w:anchor="Par90" w:history="1">
        <w:r>
          <w:rPr>
            <w:rFonts w:ascii="Calibri" w:hAnsi="Calibri" w:cs="Calibri"/>
            <w:color w:val="0000FF"/>
          </w:rPr>
          <w:t>2.2</w:t>
        </w:r>
      </w:hyperlink>
      <w:r>
        <w:rPr>
          <w:rFonts w:ascii="Calibri" w:hAnsi="Calibri" w:cs="Calibri"/>
        </w:rPr>
        <w:t xml:space="preserve"> Порядка, и получения документов по межведомственному запросу, а также предоставления достоверных и полных сведений специалист Комитета в течение 10 рабочих дней со дня окончания проверки документов, получения документов по межведомственному запросу проводит обследование зеленых насаждений.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ходе обследования специалист Комитета проверяет наличие у зеленых насаждений признаков </w:t>
      </w:r>
      <w:proofErr w:type="spellStart"/>
      <w:r>
        <w:rPr>
          <w:rFonts w:ascii="Calibri" w:hAnsi="Calibri" w:cs="Calibri"/>
        </w:rPr>
        <w:t>сухостойности</w:t>
      </w:r>
      <w:proofErr w:type="spellEnd"/>
      <w:r>
        <w:rPr>
          <w:rFonts w:ascii="Calibri" w:hAnsi="Calibri" w:cs="Calibri"/>
        </w:rPr>
        <w:t xml:space="preserve">, усыхания и аварийности согласно </w:t>
      </w:r>
      <w:hyperlink w:anchor="Par235" w:history="1">
        <w:r>
          <w:rPr>
            <w:rFonts w:ascii="Calibri" w:hAnsi="Calibri" w:cs="Calibri"/>
            <w:color w:val="0000FF"/>
          </w:rPr>
          <w:t>приложению 2</w:t>
        </w:r>
      </w:hyperlink>
      <w:r>
        <w:rPr>
          <w:rFonts w:ascii="Calibri" w:hAnsi="Calibri" w:cs="Calibri"/>
        </w:rPr>
        <w:t xml:space="preserve"> к Порядку. В случае наличия указанных признаков зеленое насаждение признается сухостойным, усыхающим или аварийным, что указывается в акте обследования зеленых насаждений.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130"/>
      <w:bookmarkEnd w:id="28"/>
      <w:r>
        <w:rPr>
          <w:rFonts w:ascii="Calibri" w:hAnsi="Calibri" w:cs="Calibri"/>
        </w:rPr>
        <w:t>В ходе обследования зеленых насаждений специалист Комитета выявляет наличие поросли по внешним признакам зеленых насаждений, что указывается в акте обследования зеленых насаждений.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2.8. </w:t>
      </w:r>
      <w:proofErr w:type="gramStart"/>
      <w:r>
        <w:rPr>
          <w:rFonts w:ascii="Calibri" w:hAnsi="Calibri" w:cs="Calibri"/>
        </w:rPr>
        <w:t xml:space="preserve">Специалист Комитета в течение двух рабочих дней с момента окончания проведения обследования зеленых насаждений составляет акт обследования зеленых насаждений с расчетом восстановительной стоимости, а в случаях, предусмотренных </w:t>
      </w:r>
      <w:hyperlink w:anchor="Par165" w:history="1">
        <w:r>
          <w:rPr>
            <w:rFonts w:ascii="Calibri" w:hAnsi="Calibri" w:cs="Calibri"/>
            <w:color w:val="0000FF"/>
          </w:rPr>
          <w:t>п. 3.4</w:t>
        </w:r>
      </w:hyperlink>
      <w:r>
        <w:rPr>
          <w:rFonts w:ascii="Calibri" w:hAnsi="Calibri" w:cs="Calibri"/>
        </w:rPr>
        <w:t xml:space="preserve"> Порядка, - с расчетом итоговой стоимости для уплаты в бюджет города и готовит проект разрешения на снос зеленых насаждений (</w:t>
      </w:r>
      <w:hyperlink w:anchor="Par284" w:history="1">
        <w:r>
          <w:rPr>
            <w:rFonts w:ascii="Calibri" w:hAnsi="Calibri" w:cs="Calibri"/>
            <w:color w:val="0000FF"/>
          </w:rPr>
          <w:t>приложения 3</w:t>
        </w:r>
      </w:hyperlink>
      <w:r>
        <w:rPr>
          <w:rFonts w:ascii="Calibri" w:hAnsi="Calibri" w:cs="Calibri"/>
        </w:rPr>
        <w:t xml:space="preserve">, </w:t>
      </w:r>
      <w:hyperlink w:anchor="Par312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к Порядку).</w:t>
      </w:r>
      <w:proofErr w:type="gramEnd"/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Решение о выдаче разрешения на снос зеленых насаждений или об отказе в выдаче разрешения принимается Комитетом по результатам рассмотрения соответствующего заявления с предоставленными в соответствии с Порядком документами, не позднее чем через 27 дней со дня предоставления заявления и документов заявителем в Комитет.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необходимости сноса более трех деревьев разрешение на снос зеленых насаждений выдается Комитетом на основании распоряжения администрации города о сносе деревьев. Подготовка проекта распоряжения Комитетом и принятие распоряжения осуществляется в течение 30 дней со дня поступления заявления в Комитет.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В выдаче разрешения на снос зеленых насаждений отказывается в случаях: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непредоставления</w:t>
      </w:r>
      <w:proofErr w:type="spellEnd"/>
      <w:r>
        <w:rPr>
          <w:rFonts w:ascii="Calibri" w:hAnsi="Calibri" w:cs="Calibri"/>
        </w:rPr>
        <w:t xml:space="preserve"> определенных </w:t>
      </w:r>
      <w:hyperlink w:anchor="Par85" w:history="1">
        <w:r>
          <w:rPr>
            <w:rFonts w:ascii="Calibri" w:hAnsi="Calibri" w:cs="Calibri"/>
            <w:color w:val="0000FF"/>
          </w:rPr>
          <w:t>п. 2.1</w:t>
        </w:r>
      </w:hyperlink>
      <w:r>
        <w:rPr>
          <w:rFonts w:ascii="Calibri" w:hAnsi="Calibri" w:cs="Calibri"/>
        </w:rPr>
        <w:t xml:space="preserve">, </w:t>
      </w:r>
      <w:hyperlink w:anchor="Par90" w:history="1">
        <w:r>
          <w:rPr>
            <w:rFonts w:ascii="Calibri" w:hAnsi="Calibri" w:cs="Calibri"/>
            <w:color w:val="0000FF"/>
          </w:rPr>
          <w:t>2.2</w:t>
        </w:r>
      </w:hyperlink>
      <w:r>
        <w:rPr>
          <w:rFonts w:ascii="Calibri" w:hAnsi="Calibri" w:cs="Calibri"/>
        </w:rPr>
        <w:t xml:space="preserve"> Порядка документов;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сноса зеленых насаждений по основаниям, не предусмотренным </w:t>
      </w:r>
      <w:hyperlink w:anchor="Par63" w:history="1">
        <w:r>
          <w:rPr>
            <w:rFonts w:ascii="Calibri" w:hAnsi="Calibri" w:cs="Calibri"/>
            <w:color w:val="0000FF"/>
          </w:rPr>
          <w:t>п. 1.3</w:t>
        </w:r>
      </w:hyperlink>
      <w:r>
        <w:rPr>
          <w:rFonts w:ascii="Calibri" w:hAnsi="Calibri" w:cs="Calibri"/>
        </w:rPr>
        <w:t xml:space="preserve"> Порядка;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поступления в Комитет ответа от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</w:t>
      </w:r>
      <w:r>
        <w:rPr>
          <w:rFonts w:ascii="Calibri" w:hAnsi="Calibri" w:cs="Calibri"/>
        </w:rPr>
        <w:lastRenderedPageBreak/>
        <w:t>документа и (или) информации, необходимых для выдачи разрешения на снос зеленых насаждений.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отказа в выдаче разрешения на снос зеленых насаждений готовится в течение двух дней с момента выявления оснований для отказа.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2.11. Уведомление о принятии решения о выдаче разрешения на снос зеленых насаждений или об отказе в выдаче разрешения направляется заявителю способом, указанным в </w:t>
      </w:r>
      <w:hyperlink w:anchor="Par366" w:history="1">
        <w:r>
          <w:rPr>
            <w:rFonts w:ascii="Calibri" w:hAnsi="Calibri" w:cs="Calibri"/>
            <w:color w:val="0000FF"/>
          </w:rPr>
          <w:t>заявлении</w:t>
        </w:r>
      </w:hyperlink>
      <w:r>
        <w:rPr>
          <w:rFonts w:ascii="Calibri" w:hAnsi="Calibri" w:cs="Calibri"/>
        </w:rPr>
        <w:t xml:space="preserve"> (приложение 5), в течение трех рабочих дней </w:t>
      </w:r>
      <w:proofErr w:type="gramStart"/>
      <w:r>
        <w:rPr>
          <w:rFonts w:ascii="Calibri" w:hAnsi="Calibri" w:cs="Calibri"/>
        </w:rPr>
        <w:t>с даты принятия</w:t>
      </w:r>
      <w:proofErr w:type="gramEnd"/>
      <w:r>
        <w:rPr>
          <w:rFonts w:ascii="Calibri" w:hAnsi="Calibri" w:cs="Calibri"/>
        </w:rPr>
        <w:t xml:space="preserve"> решения. В случае принятия решения о выдаче разрешения на снос зеленых насаждений к уведомлению прилагается акт обследования зеленых насаждений с указанием суммы восстановительной или итоговой стоимости (в случаях, предусмотренных </w:t>
      </w:r>
      <w:hyperlink w:anchor="Par165" w:history="1">
        <w:r>
          <w:rPr>
            <w:rFonts w:ascii="Calibri" w:hAnsi="Calibri" w:cs="Calibri"/>
            <w:color w:val="0000FF"/>
          </w:rPr>
          <w:t>п. 3.4</w:t>
        </w:r>
      </w:hyperlink>
      <w:r>
        <w:rPr>
          <w:rFonts w:ascii="Calibri" w:hAnsi="Calibri" w:cs="Calibri"/>
        </w:rPr>
        <w:t xml:space="preserve"> Порядка).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2.12. Разрешение на снос зеленых насаждений выдается заявителю в течение двух рабочих дней с момента предоставления в Комитет документа, подтверждающего оплату восстановительной или итоговой стоимости, за исключением случаев, установленных </w:t>
      </w:r>
      <w:hyperlink w:anchor="Par151" w:history="1">
        <w:r>
          <w:rPr>
            <w:rFonts w:ascii="Calibri" w:hAnsi="Calibri" w:cs="Calibri"/>
            <w:color w:val="0000FF"/>
          </w:rPr>
          <w:t>п. 3.2</w:t>
        </w:r>
      </w:hyperlink>
      <w:r>
        <w:rPr>
          <w:rFonts w:ascii="Calibri" w:hAnsi="Calibri" w:cs="Calibri"/>
        </w:rPr>
        <w:t xml:space="preserve"> Порядка.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случаях, установленных </w:t>
      </w:r>
      <w:hyperlink w:anchor="Par151" w:history="1">
        <w:r>
          <w:rPr>
            <w:rFonts w:ascii="Calibri" w:hAnsi="Calibri" w:cs="Calibri"/>
            <w:color w:val="0000FF"/>
          </w:rPr>
          <w:t>п. 3.2</w:t>
        </w:r>
      </w:hyperlink>
      <w:r>
        <w:rPr>
          <w:rFonts w:ascii="Calibri" w:hAnsi="Calibri" w:cs="Calibri"/>
        </w:rPr>
        <w:t xml:space="preserve"> Порядка, к уведомлению о принятии решения о выдаче разрешения на снос зеленых насаждений прилагается разрешение.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2.13. В случае подготовки заключения специалистом Комитета решение о выдаче разрешения на снос зеленых насаждений (об отказе в выдаче разрешения на снос зеленых насаждений) принимается председателем Комитета в течение двух дней с момента предоставления документов, указанных в </w:t>
      </w:r>
      <w:hyperlink w:anchor="Par151" w:history="1">
        <w:r>
          <w:rPr>
            <w:rFonts w:ascii="Calibri" w:hAnsi="Calibri" w:cs="Calibri"/>
            <w:color w:val="0000FF"/>
          </w:rPr>
          <w:t>п. 2.3</w:t>
        </w:r>
      </w:hyperlink>
      <w:r>
        <w:rPr>
          <w:rFonts w:ascii="Calibri" w:hAnsi="Calibri" w:cs="Calibri"/>
        </w:rPr>
        <w:t xml:space="preserve"> Порядка, не позднее чем через 25 дней со дня составления заключения.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 Разрешение на снос зеленых насаждений, подготовленное на основании заключения, выдается лицу, осуществляющему снос зеленых насаждений, в течение 3 дней с момента принятия решения.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 Срок действия разрешения на снос зеленых насаждений составляет один год.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Снос зеленых насаждений без разрешения либо по разрешению, срок действия которого истек, не допускается.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9" w:name="Par147"/>
      <w:bookmarkEnd w:id="29"/>
      <w:r>
        <w:rPr>
          <w:rFonts w:ascii="Calibri" w:hAnsi="Calibri" w:cs="Calibri"/>
        </w:rPr>
        <w:t>3. Порядок расчета и оплаты восстановительной и итоговой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стоимости зеленых насаждений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150"/>
      <w:bookmarkEnd w:id="30"/>
      <w:r>
        <w:rPr>
          <w:rFonts w:ascii="Calibri" w:hAnsi="Calibri" w:cs="Calibri"/>
        </w:rPr>
        <w:t xml:space="preserve">3.1. Размер восстановительной стоимости зеленых насаждений определяется в соответствии с </w:t>
      </w:r>
      <w:hyperlink w:anchor="Par431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расчета восстановительной стоимости за снос зеленых насаждений на территории городского округа - города Барнаула Алтайского края, кроме городских лесов (приложение 6 к Порядку).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151"/>
      <w:bookmarkEnd w:id="31"/>
      <w:r>
        <w:rPr>
          <w:rFonts w:ascii="Calibri" w:hAnsi="Calibri" w:cs="Calibri"/>
        </w:rPr>
        <w:t>3.2. Оплата восстановительной стоимости за снос зеленых насаждений не производится: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случае признания зеленых насаждений </w:t>
      </w:r>
      <w:proofErr w:type="gramStart"/>
      <w:r>
        <w:rPr>
          <w:rFonts w:ascii="Calibri" w:hAnsi="Calibri" w:cs="Calibri"/>
        </w:rPr>
        <w:t>аварийными</w:t>
      </w:r>
      <w:proofErr w:type="gramEnd"/>
      <w:r>
        <w:rPr>
          <w:rFonts w:ascii="Calibri" w:hAnsi="Calibri" w:cs="Calibri"/>
        </w:rPr>
        <w:t>, сухостойными или порослью при их обследовании специалистом Комитета;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в случае выполнения работ по сносу зеленых насаждений на земельных участках, находящихся в пользовании органов государственной власти, органов местного самоуправления, и земельных участках, находящихся в пользовании государственных и муниципальных учреждений в сфере науки, образования, здравоохранения, культуры, средств массовой информации, социальной защиты, занятости населения, физической культуры и спорта (за исключением случаев, когда земельный участок относится к землям, государственная собственность на</w:t>
      </w:r>
      <w:proofErr w:type="gramEnd"/>
      <w:r>
        <w:rPr>
          <w:rFonts w:ascii="Calibri" w:hAnsi="Calibri" w:cs="Calibri"/>
        </w:rPr>
        <w:t xml:space="preserve"> которые не разграничена);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 случае, если зеленые насаждения в соответствии с предписанием отдела ГИБДД УМВД России по г. Барнаулу не позволяют обеспечить видимость технических средств регулирования и управления дорожным движением, безопасность движения транспорта и пешеходов;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 угрозе разрушения корневой системой деревьев фундаментов зданий, асфальтового покрытия тротуаров и проезжей части дорог;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 случае нарушения инсоляции жилых помещений в результате расположения зеленых насаждений, препятствующих проникновению света;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в случае подачи ветеранами Великой Отечественной войны, малоимущими гражданами заявлений о сносе зеленых насаждений, расположенных на земельных участках, находящихся в их </w:t>
      </w:r>
      <w:r>
        <w:rPr>
          <w:rFonts w:ascii="Calibri" w:hAnsi="Calibri" w:cs="Calibri"/>
        </w:rPr>
        <w:lastRenderedPageBreak/>
        <w:t>пользовании;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в случае предотвращения или ликвидации чрезвычайных ситуаций в соответствии с предписанием муниципального казенного учреждения "Управление по делам гражданской обороны и чрезвычайным ситуациям г. Барнаула";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в случае планового (капитального) ремонта инженерных сетей, предупреждения аварийных ситуаций на инженерных сетях (в границах охранных зон для соответствующего вида инженерных коммуникаций);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в случае ликвидации аварийных ситуаций на инженерных сетях;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10) в случае реализации проекта благоустройства за счет гранта, предоставленного из федерального, краевого или городского бюджетов;</w:t>
      </w:r>
      <w:proofErr w:type="gramEnd"/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в случае, если заказчиком выполнения работ, предусмотренных </w:t>
      </w:r>
      <w:hyperlink w:anchor="Par64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1</w:t>
        </w:r>
      </w:hyperlink>
      <w:r>
        <w:rPr>
          <w:rFonts w:ascii="Calibri" w:hAnsi="Calibri" w:cs="Calibri"/>
        </w:rPr>
        <w:t xml:space="preserve">, </w:t>
      </w:r>
      <w:hyperlink w:anchor="Par65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66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w:anchor="Par69" w:history="1">
        <w:r>
          <w:rPr>
            <w:rFonts w:ascii="Calibri" w:hAnsi="Calibri" w:cs="Calibri"/>
            <w:color w:val="0000FF"/>
          </w:rPr>
          <w:t>6 п. 1.3</w:t>
        </w:r>
      </w:hyperlink>
      <w:r>
        <w:rPr>
          <w:rFonts w:ascii="Calibri" w:hAnsi="Calibri" w:cs="Calibri"/>
        </w:rPr>
        <w:t xml:space="preserve"> Порядка, является орган местного самоуправления.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Оплата восстановительной стоимости производится заявителем в безналичной форме на основании акта обследования зеленых насаждений и зачисляется в бюджет города.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Реквизиты для оплаты восстановительной стоимости предоставляются заявителю Комитетом вместе с копией акта обследования зеленых насаждений.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165"/>
      <w:bookmarkEnd w:id="32"/>
      <w:r>
        <w:rPr>
          <w:rFonts w:ascii="Calibri" w:hAnsi="Calibri" w:cs="Calibri"/>
        </w:rPr>
        <w:t xml:space="preserve">3.4. </w:t>
      </w:r>
      <w:proofErr w:type="gramStart"/>
      <w:r>
        <w:rPr>
          <w:rFonts w:ascii="Calibri" w:hAnsi="Calibri" w:cs="Calibri"/>
        </w:rPr>
        <w:t xml:space="preserve">Размер итоговой стоимости для уплаты в бюджет города Барнаула за снос зеленых насаждений определяется в соответствии с </w:t>
      </w:r>
      <w:hyperlink w:anchor="Par774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расчета итоговой стоимости за снос зеленых насаждений на территории городского округа - города Барнаула Алтайского края в случаях, предусмотренных </w:t>
      </w:r>
      <w:hyperlink w:anchor="Par64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1</w:t>
        </w:r>
      </w:hyperlink>
      <w:r>
        <w:rPr>
          <w:rFonts w:ascii="Calibri" w:hAnsi="Calibri" w:cs="Calibri"/>
        </w:rPr>
        <w:t xml:space="preserve">, </w:t>
      </w:r>
      <w:hyperlink w:anchor="Par65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66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w:anchor="Par75" w:history="1">
        <w:r>
          <w:rPr>
            <w:rFonts w:ascii="Calibri" w:hAnsi="Calibri" w:cs="Calibri"/>
            <w:color w:val="0000FF"/>
          </w:rPr>
          <w:t>12 п. 1.3</w:t>
        </w:r>
      </w:hyperlink>
      <w:r>
        <w:rPr>
          <w:rFonts w:ascii="Calibri" w:hAnsi="Calibri" w:cs="Calibri"/>
        </w:rPr>
        <w:t xml:space="preserve"> Порядка, если после проведения указанных работ предусмотрена посадка деревьев (приложение 7 к Порядку).</w:t>
      </w:r>
      <w:proofErr w:type="gramEnd"/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При посадке зеленых насаждений компенсационная стоимость определяется путем сложения стоимости саженца, предполагаемого к посадке для восстановления благоустройства, подготовительных работ и работ по его посадке.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Стоимость саженца принимается равной среднему арифметическому значению цены на соответствующую породу саженцев, рассчитанную на основании ценовых предложений трех организаций, являющихся производителями соответствующих саженцев.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Стоимость подготовительных работ и работ по посадке рассчитывается в соответствии с территориальными единичными расценками Алтайского края на данный вид работ, установленными Региональным центром ценообразования в строительстве на текущий квартал.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Компенсационное озеленение производится за поврежденные или уничтоженные зеленые насаждения на территории городского округа - города Барнаула Алтайского края. Компенсационное озеленение производится органами местного самоуправления за счет средств физических или юридических лиц, в интересах или вследствие противоправных действий которых произошло повреждение или уничтожение зеленого фонда.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Компенсационное озеленение может быть проведено физическими или юридическими лицами под контролем Комитета.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с Комитетом согласовываются сроки, количество, место, занимаемая площадь, видовой состав и возраст высаживаемых растений.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согласования сроков, количества, места, занимаемой площади, видового состава и возраст высаживаемых растений утверждается приказом Комитета.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Посадка деревьев производится в соответствии с требованиями </w:t>
      </w:r>
      <w:hyperlink r:id="rId2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Госстроя Российской Федерации от 15.12.1999 N 153 "Об утверждении Правил создания, охраны и содержания зеленых насаждений в городах Российской Федерации" и СНиП III-10-75 "Благоустройство территорий", утвержденных постановлением Госстроя СССР от 25.09.1975 N 158. Возраст высаживаемых деревьев должен быть не менее трех лет. Деревья высаживаются с комом земли. Породы высаживаемых деревьев определяются специалистом Комитета с учетом видового состава деревьев для соответствующего участка улицы.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течение месяца после окончания срока обеспечения вегетативного состояния посаженных деревьев, указанного в разрешении на снос зеленых насаждений (при компенсационной посадке деревьев), Комитетом проводится обследование зеленых насаждений, по результатам которого составляется акт. При неисполнении заявителем обеспечения вегетативного состояния посаженных деревьев Комитетом в течение семи дней с момента выявления необеспечения вегетативного состояния посаженных деревьев производится перерасчет итоговой стоимости и в </w:t>
      </w:r>
      <w:r>
        <w:rPr>
          <w:rFonts w:ascii="Calibri" w:hAnsi="Calibri" w:cs="Calibri"/>
        </w:rPr>
        <w:lastRenderedPageBreak/>
        <w:t>течение трех дней с момента перерасчета направляется заявителю требование о дополнительной уплате в бюджет города.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размер компенсационной стоимости превышает размер восстановительной стоимости, разница заявителю не выплачивается.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3" w:name="Par177"/>
      <w:bookmarkEnd w:id="33"/>
      <w:r>
        <w:rPr>
          <w:rFonts w:ascii="Calibri" w:hAnsi="Calibri" w:cs="Calibri"/>
        </w:rPr>
        <w:t>4. Ответственность за несоблюдение Порядка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Лица, осуществляющие снос зеленых насаждений в нарушение Порядка, несут ответственность, предусмотренную законодательством Российской Федерации.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В случаях сноса зеленых насаждений без разрешения либо по разрешению, срок действия которого истек, полученного в установленном порядке, или уничтожения зеленых насаждений виновные уплачивают восстановительную стоимость за снос зеленых насаждений.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Специалист Комитета в течение двух рабочих дней с момента выявления сноса зеленых насаждений без разрешения либо по разрешению, срок действия которого истек, полученного в установленном порядке, направляет заявление в правоохранительные органы и производит расчет восстановительной стоимости в соответствии с </w:t>
      </w:r>
      <w:hyperlink w:anchor="Par150" w:history="1">
        <w:r>
          <w:rPr>
            <w:rFonts w:ascii="Calibri" w:hAnsi="Calibri" w:cs="Calibri"/>
            <w:color w:val="0000FF"/>
          </w:rPr>
          <w:t>п. 3.1</w:t>
        </w:r>
      </w:hyperlink>
      <w:r>
        <w:rPr>
          <w:rFonts w:ascii="Calibri" w:hAnsi="Calibri" w:cs="Calibri"/>
        </w:rPr>
        <w:t xml:space="preserve"> Порядка и предоставляет его виновным лицам для добровольного возмещения восстановительной стоимости в бюджет города.</w:t>
      </w:r>
      <w:proofErr w:type="gramEnd"/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 случае отказа виновных лиц от уплаты восстановительной стоимости Комитет производит ее взыскание в судебном порядке.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главы администрации города,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аппарата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П.Д.ФРИЗЕН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rPr>
          <w:rFonts w:ascii="Calibri" w:hAnsi="Calibri" w:cs="Calibri"/>
        </w:rPr>
      </w:pPr>
      <w:bookmarkStart w:id="34" w:name="Par193"/>
      <w:bookmarkEnd w:id="34"/>
      <w:r>
        <w:rPr>
          <w:rFonts w:ascii="Calibri" w:hAnsi="Calibri" w:cs="Calibri"/>
        </w:rPr>
        <w:br w:type="page"/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1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pStyle w:val="ConsPlusNonformat"/>
        <w:jc w:val="both"/>
      </w:pPr>
      <w:bookmarkStart w:id="35" w:name="Par196"/>
      <w:bookmarkEnd w:id="35"/>
      <w:r>
        <w:t xml:space="preserve">                                Акт N _____</w:t>
      </w:r>
    </w:p>
    <w:p w:rsidR="003E7B43" w:rsidRDefault="003E7B43">
      <w:pPr>
        <w:pStyle w:val="ConsPlusNonformat"/>
        <w:jc w:val="both"/>
      </w:pPr>
      <w:r>
        <w:t xml:space="preserve">                      обследования зеленых насаждений</w:t>
      </w:r>
    </w:p>
    <w:p w:rsidR="003E7B43" w:rsidRDefault="003E7B43">
      <w:pPr>
        <w:pStyle w:val="ConsPlusNonformat"/>
        <w:jc w:val="both"/>
      </w:pPr>
    </w:p>
    <w:p w:rsidR="003E7B43" w:rsidRDefault="003E7B43">
      <w:pPr>
        <w:pStyle w:val="ConsPlusNonformat"/>
        <w:jc w:val="both"/>
      </w:pPr>
      <w:r>
        <w:t>"___" ___________ _____ г.                                       г. Барнаул</w:t>
      </w:r>
    </w:p>
    <w:p w:rsidR="003E7B43" w:rsidRDefault="003E7B43">
      <w:pPr>
        <w:pStyle w:val="ConsPlusNonformat"/>
        <w:jc w:val="both"/>
      </w:pPr>
    </w:p>
    <w:p w:rsidR="003E7B43" w:rsidRDefault="003E7B43">
      <w:pPr>
        <w:pStyle w:val="ConsPlusNonformat"/>
        <w:jc w:val="both"/>
      </w:pPr>
      <w:r>
        <w:t xml:space="preserve">    Заявитель: ____________________________________________________________</w:t>
      </w:r>
    </w:p>
    <w:p w:rsidR="003E7B43" w:rsidRDefault="003E7B43">
      <w:pPr>
        <w:pStyle w:val="ConsPlusNonformat"/>
        <w:jc w:val="both"/>
      </w:pPr>
      <w:r>
        <w:t xml:space="preserve">    Основание для сноса: __________________________________________________</w:t>
      </w:r>
    </w:p>
    <w:p w:rsidR="003E7B43" w:rsidRDefault="003E7B43">
      <w:pPr>
        <w:pStyle w:val="ConsPlusNonformat"/>
        <w:jc w:val="both"/>
      </w:pPr>
      <w:r>
        <w:t xml:space="preserve">    Специалистом   комитета   по   дорожному   хозяйству,  благоустройству,</w:t>
      </w:r>
    </w:p>
    <w:p w:rsidR="003E7B43" w:rsidRDefault="003E7B43">
      <w:pPr>
        <w:pStyle w:val="ConsPlusNonformat"/>
        <w:jc w:val="both"/>
      </w:pPr>
      <w:r>
        <w:t>транспорту   и   связи   города   Барнаула  (должность,  Ф.И.О.)  проведено</w:t>
      </w:r>
    </w:p>
    <w:p w:rsidR="003E7B43" w:rsidRDefault="003E7B43">
      <w:pPr>
        <w:pStyle w:val="ConsPlusNonformat"/>
        <w:jc w:val="both"/>
      </w:pPr>
      <w:r>
        <w:t>обследование зеленых насаждений, расположенных по адресу: _________________</w:t>
      </w:r>
    </w:p>
    <w:p w:rsidR="003E7B43" w:rsidRDefault="003E7B43">
      <w:pPr>
        <w:pStyle w:val="ConsPlusNonformat"/>
        <w:jc w:val="both"/>
      </w:pPr>
      <w:r>
        <w:t>___________________________________________________________________________</w:t>
      </w:r>
    </w:p>
    <w:p w:rsidR="003E7B43" w:rsidRDefault="003E7B43">
      <w:pPr>
        <w:pStyle w:val="ConsPlusNonformat"/>
        <w:jc w:val="both"/>
      </w:pPr>
      <w:r>
        <w:t xml:space="preserve">    В результате обследования установлено, что ____________________________</w:t>
      </w:r>
    </w:p>
    <w:p w:rsidR="003E7B43" w:rsidRDefault="003E7B43">
      <w:pPr>
        <w:pStyle w:val="ConsPlusNonformat"/>
        <w:jc w:val="both"/>
      </w:pPr>
      <w:r>
        <w:t>___________________________________________________________________________</w:t>
      </w:r>
    </w:p>
    <w:p w:rsidR="003E7B43" w:rsidRDefault="003E7B43">
      <w:pPr>
        <w:pStyle w:val="ConsPlusNonformat"/>
        <w:jc w:val="both"/>
      </w:pPr>
      <w:r>
        <w:t xml:space="preserve">      (</w:t>
      </w:r>
      <w:proofErr w:type="gramStart"/>
      <w:r>
        <w:t>возникла</w:t>
      </w:r>
      <w:proofErr w:type="gramEnd"/>
      <w:r>
        <w:t>/отсутствует необходимость в сносе зеленых насаждений,</w:t>
      </w:r>
    </w:p>
    <w:p w:rsidR="003E7B43" w:rsidRDefault="003E7B43">
      <w:pPr>
        <w:pStyle w:val="ConsPlusNonformat"/>
        <w:jc w:val="both"/>
      </w:pPr>
      <w:r>
        <w:t xml:space="preserve">     количество, диаметр ствола, порода, состояние, причина проведения</w:t>
      </w:r>
    </w:p>
    <w:p w:rsidR="003E7B43" w:rsidRDefault="003E7B43">
      <w:pPr>
        <w:pStyle w:val="ConsPlusNonformat"/>
        <w:jc w:val="both"/>
      </w:pPr>
      <w:r>
        <w:t xml:space="preserve">                                  работ)</w:t>
      </w:r>
    </w:p>
    <w:p w:rsidR="003E7B43" w:rsidRDefault="003E7B43">
      <w:pPr>
        <w:pStyle w:val="ConsPlusNonformat"/>
        <w:jc w:val="both"/>
      </w:pPr>
      <w:r>
        <w:t xml:space="preserve">    Восстановительная  стоимость  деревьев составляет (расчет прилагается):</w:t>
      </w:r>
    </w:p>
    <w:p w:rsidR="003E7B43" w:rsidRDefault="003E7B43">
      <w:pPr>
        <w:pStyle w:val="ConsPlusNonformat"/>
        <w:jc w:val="both"/>
      </w:pPr>
      <w:r>
        <w:t>___________________________________________________________________________</w:t>
      </w:r>
    </w:p>
    <w:p w:rsidR="003E7B43" w:rsidRDefault="003E7B43">
      <w:pPr>
        <w:pStyle w:val="ConsPlusNonformat"/>
        <w:jc w:val="both"/>
      </w:pPr>
      <w:r>
        <w:t xml:space="preserve">              (сумма цифрами и прописью в российских рублях)</w:t>
      </w:r>
    </w:p>
    <w:p w:rsidR="003E7B43" w:rsidRDefault="003E7B43">
      <w:pPr>
        <w:pStyle w:val="ConsPlusNonformat"/>
        <w:jc w:val="both"/>
      </w:pPr>
      <w:r>
        <w:t xml:space="preserve">    Компенсационная  стоимость  деревьев  составляет  (расчет прилагается):</w:t>
      </w:r>
    </w:p>
    <w:p w:rsidR="003E7B43" w:rsidRDefault="003E7B43">
      <w:pPr>
        <w:pStyle w:val="ConsPlusNonformat"/>
        <w:jc w:val="both"/>
      </w:pPr>
      <w:r>
        <w:t>___________________________________________________________________________</w:t>
      </w:r>
    </w:p>
    <w:p w:rsidR="003E7B43" w:rsidRDefault="003E7B43">
      <w:pPr>
        <w:pStyle w:val="ConsPlusNonformat"/>
        <w:jc w:val="both"/>
      </w:pPr>
      <w:r>
        <w:t xml:space="preserve">              (сумма цифрами и прописью в российских рублях)</w:t>
      </w:r>
    </w:p>
    <w:p w:rsidR="003E7B43" w:rsidRDefault="003E7B43">
      <w:pPr>
        <w:pStyle w:val="ConsPlusNonformat"/>
        <w:jc w:val="both"/>
      </w:pPr>
      <w:r>
        <w:t xml:space="preserve">    </w:t>
      </w:r>
      <w:proofErr w:type="gramStart"/>
      <w:r>
        <w:t>Итоговая  стоимость  для  уплаты  в  бюджет  города  составляет (расчет</w:t>
      </w:r>
      <w:proofErr w:type="gramEnd"/>
    </w:p>
    <w:p w:rsidR="003E7B43" w:rsidRDefault="003E7B43">
      <w:pPr>
        <w:pStyle w:val="ConsPlusNonformat"/>
        <w:jc w:val="both"/>
      </w:pPr>
      <w:r>
        <w:t>прилагается):</w:t>
      </w:r>
    </w:p>
    <w:p w:rsidR="003E7B43" w:rsidRDefault="003E7B43">
      <w:pPr>
        <w:pStyle w:val="ConsPlusNonformat"/>
        <w:jc w:val="both"/>
      </w:pPr>
      <w:r>
        <w:t>___________________________________________________________________________</w:t>
      </w:r>
    </w:p>
    <w:p w:rsidR="003E7B43" w:rsidRDefault="003E7B43">
      <w:pPr>
        <w:pStyle w:val="ConsPlusNonformat"/>
        <w:jc w:val="both"/>
      </w:pPr>
      <w:r>
        <w:t xml:space="preserve">              (сумма цифрами и прописью в российских рублях)</w:t>
      </w:r>
    </w:p>
    <w:p w:rsidR="003E7B43" w:rsidRDefault="003E7B43">
      <w:pPr>
        <w:pStyle w:val="ConsPlusNonformat"/>
        <w:jc w:val="both"/>
      </w:pPr>
    </w:p>
    <w:p w:rsidR="003E7B43" w:rsidRDefault="003E7B43">
      <w:pPr>
        <w:pStyle w:val="ConsPlusNonformat"/>
        <w:jc w:val="both"/>
      </w:pPr>
      <w:r>
        <w:t xml:space="preserve">    Специалист комитета по дорожному хозяйству,</w:t>
      </w:r>
    </w:p>
    <w:p w:rsidR="003E7B43" w:rsidRDefault="003E7B43">
      <w:pPr>
        <w:pStyle w:val="ConsPlusNonformat"/>
        <w:jc w:val="both"/>
      </w:pPr>
      <w:r>
        <w:t xml:space="preserve">    благоустройству, транспорту и связи                         </w:t>
      </w:r>
      <w:proofErr w:type="spellStart"/>
      <w:r>
        <w:t>И.О.Фамилия</w:t>
      </w:r>
      <w:proofErr w:type="spellEnd"/>
    </w:p>
    <w:p w:rsidR="003E7B43" w:rsidRDefault="003E7B43">
      <w:pPr>
        <w:pStyle w:val="ConsPlusNonformat"/>
        <w:jc w:val="both"/>
      </w:pPr>
    </w:p>
    <w:p w:rsidR="003E7B43" w:rsidRDefault="003E7B43">
      <w:pPr>
        <w:pStyle w:val="ConsPlusNonformat"/>
        <w:jc w:val="both"/>
      </w:pPr>
    </w:p>
    <w:p w:rsidR="003E7B43" w:rsidRDefault="003E7B43">
      <w:pPr>
        <w:pStyle w:val="ConsPlusNonformat"/>
        <w:jc w:val="both"/>
      </w:pPr>
      <w:r>
        <w:t xml:space="preserve">    СОГЛАСОВАНО</w:t>
      </w:r>
    </w:p>
    <w:p w:rsidR="003E7B43" w:rsidRDefault="003E7B43">
      <w:pPr>
        <w:pStyle w:val="ConsPlusNonformat"/>
        <w:jc w:val="both"/>
      </w:pPr>
      <w:r>
        <w:t xml:space="preserve">    Администрация _______________ района города Барнаула</w:t>
      </w:r>
    </w:p>
    <w:p w:rsidR="003E7B43" w:rsidRDefault="003E7B43">
      <w:pPr>
        <w:pStyle w:val="ConsPlusNonformat"/>
        <w:jc w:val="both"/>
      </w:pPr>
      <w:r>
        <w:t xml:space="preserve">    _______________/_____________</w:t>
      </w:r>
    </w:p>
    <w:p w:rsidR="003E7B43" w:rsidRDefault="003E7B43">
      <w:pPr>
        <w:pStyle w:val="ConsPlusNonformat"/>
        <w:jc w:val="both"/>
        <w:sectPr w:rsidR="003E7B43" w:rsidSect="00933F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6" w:name="Par235"/>
      <w:bookmarkEnd w:id="36"/>
      <w:r>
        <w:rPr>
          <w:rFonts w:ascii="Calibri" w:hAnsi="Calibri" w:cs="Calibri"/>
        </w:rPr>
        <w:lastRenderedPageBreak/>
        <w:t>Приложение 2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7" w:name="Par238"/>
      <w:bookmarkEnd w:id="37"/>
      <w:r>
        <w:rPr>
          <w:rFonts w:ascii="Calibri" w:hAnsi="Calibri" w:cs="Calibri"/>
        </w:rPr>
        <w:t>Таблица 1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Критерии оценки категорий аварийных деревьев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6520"/>
      </w:tblGrid>
      <w:tr w:rsidR="003E7B4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аварийных деревьев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Признаки</w:t>
            </w:r>
          </w:p>
        </w:tc>
      </w:tr>
      <w:tr w:rsidR="003E7B4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Деревья с наклоном ствола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Наклон ствола, образовавшийся из-за недостатка освещения или </w:t>
            </w:r>
            <w:proofErr w:type="spellStart"/>
            <w:r>
              <w:rPr>
                <w:rFonts w:ascii="Calibri" w:hAnsi="Calibri" w:cs="Calibri"/>
              </w:rPr>
              <w:t>загущенности</w:t>
            </w:r>
            <w:proofErr w:type="spellEnd"/>
            <w:r>
              <w:rPr>
                <w:rFonts w:ascii="Calibri" w:hAnsi="Calibri" w:cs="Calibri"/>
              </w:rPr>
              <w:t xml:space="preserve"> насаждений (угол наклона ствола равен или более 45 градусов)</w:t>
            </w:r>
          </w:p>
        </w:tc>
      </w:tr>
      <w:tr w:rsidR="003E7B4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Деревья с признаками поражения </w:t>
            </w:r>
            <w:proofErr w:type="spellStart"/>
            <w:r>
              <w:rPr>
                <w:rFonts w:ascii="Calibri" w:hAnsi="Calibri" w:cs="Calibri"/>
              </w:rPr>
              <w:t>гнилевыми</w:t>
            </w:r>
            <w:proofErr w:type="spellEnd"/>
            <w:r>
              <w:rPr>
                <w:rFonts w:ascii="Calibri" w:hAnsi="Calibri" w:cs="Calibri"/>
              </w:rPr>
              <w:t xml:space="preserve"> болезнями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Поражение </w:t>
            </w:r>
            <w:proofErr w:type="spellStart"/>
            <w:r>
              <w:rPr>
                <w:rFonts w:ascii="Calibri" w:hAnsi="Calibri" w:cs="Calibri"/>
              </w:rPr>
              <w:t>гнилевыми</w:t>
            </w:r>
            <w:proofErr w:type="spellEnd"/>
            <w:r>
              <w:rPr>
                <w:rFonts w:ascii="Calibri" w:hAnsi="Calibri" w:cs="Calibri"/>
              </w:rPr>
              <w:t xml:space="preserve"> болезнями, нарушающими прочность древесины, с наличием плодовых тел дереворазрушающих грибов</w:t>
            </w:r>
          </w:p>
        </w:tc>
      </w:tr>
      <w:tr w:rsidR="003E7B4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Деревья с повреждениями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Крупные дупла у основания, трещины, механические повреждения</w:t>
            </w:r>
          </w:p>
        </w:tc>
      </w:tr>
    </w:tbl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8" w:name="Par251"/>
      <w:bookmarkEnd w:id="38"/>
      <w:r>
        <w:rPr>
          <w:rFonts w:ascii="Calibri" w:hAnsi="Calibri" w:cs="Calibri"/>
        </w:rPr>
        <w:t>Таблица 2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Критерии оценки категорий состояния сухостойных и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усыхающих деревьев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701"/>
        <w:gridCol w:w="7483"/>
      </w:tblGrid>
      <w:tr w:rsidR="003E7B4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состояния деревьев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Признаки</w:t>
            </w:r>
          </w:p>
        </w:tc>
      </w:tr>
      <w:tr w:rsidR="003E7B43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39" w:name="Par259"/>
            <w:bookmarkEnd w:id="39"/>
            <w:r>
              <w:rPr>
                <w:rFonts w:ascii="Calibri" w:hAnsi="Calibri" w:cs="Calibri"/>
              </w:rPr>
              <w:t>Хвойные породы</w:t>
            </w:r>
          </w:p>
        </w:tc>
      </w:tr>
      <w:tr w:rsidR="003E7B4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Сухостой текущего года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Хвоя текущего года серая, желтая или бурая, крона сильно </w:t>
            </w:r>
            <w:proofErr w:type="spellStart"/>
            <w:r>
              <w:rPr>
                <w:rFonts w:ascii="Calibri" w:hAnsi="Calibri" w:cs="Calibri"/>
              </w:rPr>
              <w:t>изрежена</w:t>
            </w:r>
            <w:proofErr w:type="spellEnd"/>
            <w:r>
              <w:rPr>
                <w:rFonts w:ascii="Calibri" w:hAnsi="Calibri" w:cs="Calibri"/>
              </w:rPr>
              <w:t xml:space="preserve">, мелкие веточки сохраняются, кора может быть частично осыпавшейся. Заселение дерева стволовыми вредителями (смоляные воронки, буровая мука, </w:t>
            </w:r>
            <w:r>
              <w:rPr>
                <w:rFonts w:ascii="Calibri" w:hAnsi="Calibri" w:cs="Calibri"/>
              </w:rPr>
              <w:lastRenderedPageBreak/>
              <w:t xml:space="preserve">насекомые на коре, под корой и в древесине), наличие на коре </w:t>
            </w:r>
            <w:proofErr w:type="spellStart"/>
            <w:r>
              <w:rPr>
                <w:rFonts w:ascii="Calibri" w:hAnsi="Calibri" w:cs="Calibri"/>
              </w:rPr>
              <w:t>вылетных</w:t>
            </w:r>
            <w:proofErr w:type="spellEnd"/>
            <w:r>
              <w:rPr>
                <w:rFonts w:ascii="Calibri" w:hAnsi="Calibri" w:cs="Calibri"/>
              </w:rPr>
              <w:t xml:space="preserve"> отверстий</w:t>
            </w:r>
          </w:p>
        </w:tc>
      </w:tr>
      <w:tr w:rsidR="003E7B4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Сухостой прошлых лет (старый)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Хвоя осыпалась или сохранилась лишь частично, мелкие веточки, как правило, обломились, кора легко отслаивается или осыпалась. На стволе и ветвях имеются </w:t>
            </w:r>
            <w:proofErr w:type="spellStart"/>
            <w:r>
              <w:rPr>
                <w:rFonts w:ascii="Calibri" w:hAnsi="Calibri" w:cs="Calibri"/>
              </w:rPr>
              <w:t>вылетные</w:t>
            </w:r>
            <w:proofErr w:type="spellEnd"/>
            <w:r>
              <w:rPr>
                <w:rFonts w:ascii="Calibri" w:hAnsi="Calibri" w:cs="Calibri"/>
              </w:rPr>
              <w:t xml:space="preserve"> отверстия насекомых, под корой - обильная буровая мука и грибница дереворазрушающих грибов</w:t>
            </w:r>
          </w:p>
        </w:tc>
      </w:tr>
      <w:tr w:rsidR="003E7B43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40" w:name="Par266"/>
            <w:bookmarkEnd w:id="40"/>
            <w:r>
              <w:rPr>
                <w:rFonts w:ascii="Calibri" w:hAnsi="Calibri" w:cs="Calibri"/>
              </w:rPr>
              <w:t>Лиственные породы</w:t>
            </w:r>
          </w:p>
        </w:tc>
      </w:tr>
      <w:tr w:rsidR="003E7B4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Сухостой текущего года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Листва преждевременно опала, мелкие веточки в кроне сохраняются, кора может быть частично осыпавшейся. На стволе, ветвях и корневых лапах - признаки заселения стволовыми вредителями и поражения грибами</w:t>
            </w:r>
          </w:p>
        </w:tc>
      </w:tr>
      <w:tr w:rsidR="003E7B4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Сухостой прошлых лет (старый)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Листва и часть ветвей опали, мелкие веточки, как правило, обломились, кора легко отслаивается или осыпалась. На стволе и ветвях отверстия насекомых, под корой - обильная мука и грибница дереворазрушающих грибов, на коре - плодовые тела грибов</w:t>
            </w:r>
          </w:p>
        </w:tc>
      </w:tr>
      <w:tr w:rsidR="003E7B4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Усыхающие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Деревья и кустарники, имеющие внешние признаки нарушений вегетации, причинами которых являются скрытые болезни, механические повреждения, антропогенные воздействия</w:t>
            </w:r>
          </w:p>
        </w:tc>
      </w:tr>
    </w:tbl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rPr>
          <w:rFonts w:ascii="Calibri" w:hAnsi="Calibri" w:cs="Calibri"/>
        </w:rPr>
      </w:pPr>
      <w:bookmarkStart w:id="41" w:name="Par281"/>
      <w:bookmarkEnd w:id="41"/>
      <w:r>
        <w:rPr>
          <w:rFonts w:ascii="Calibri" w:hAnsi="Calibri" w:cs="Calibri"/>
        </w:rPr>
        <w:br w:type="page"/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3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pStyle w:val="ConsPlusNonformat"/>
        <w:jc w:val="both"/>
      </w:pPr>
      <w:bookmarkStart w:id="42" w:name="Par284"/>
      <w:bookmarkEnd w:id="42"/>
      <w:r>
        <w:t xml:space="preserve">                                РАЗРЕШЕНИЕ</w:t>
      </w:r>
    </w:p>
    <w:p w:rsidR="003E7B43" w:rsidRDefault="003E7B43">
      <w:pPr>
        <w:pStyle w:val="ConsPlusNonformat"/>
        <w:jc w:val="both"/>
      </w:pPr>
      <w:r>
        <w:t xml:space="preserve">                        на снос зеленых насаждений</w:t>
      </w:r>
    </w:p>
    <w:p w:rsidR="003E7B43" w:rsidRDefault="003E7B43">
      <w:pPr>
        <w:pStyle w:val="ConsPlusNonformat"/>
        <w:jc w:val="both"/>
      </w:pPr>
    </w:p>
    <w:p w:rsidR="003E7B43" w:rsidRDefault="003E7B43">
      <w:pPr>
        <w:pStyle w:val="ConsPlusNonformat"/>
        <w:jc w:val="both"/>
      </w:pPr>
      <w:r>
        <w:t xml:space="preserve">    В связи с обращением __________________________________________________</w:t>
      </w:r>
    </w:p>
    <w:p w:rsidR="003E7B43" w:rsidRDefault="003E7B43">
      <w:pPr>
        <w:pStyle w:val="ConsPlusNonformat"/>
        <w:jc w:val="both"/>
      </w:pPr>
      <w:r>
        <w:t>__________________________________________________________________________,</w:t>
      </w:r>
    </w:p>
    <w:p w:rsidR="003E7B43" w:rsidRDefault="003E7B43">
      <w:pPr>
        <w:pStyle w:val="ConsPlusNonformat"/>
        <w:jc w:val="both"/>
      </w:pPr>
      <w:r>
        <w:t xml:space="preserve">   (Ф.И.О. физического лица, наименование юридического лица - заявителя)</w:t>
      </w:r>
    </w:p>
    <w:p w:rsidR="003E7B43" w:rsidRDefault="003E7B43">
      <w:pPr>
        <w:pStyle w:val="ConsPlusNonformat"/>
        <w:jc w:val="both"/>
      </w:pPr>
      <w:r>
        <w:t xml:space="preserve">    на основании акта обследования зеленых насаждений от "____" ________ </w:t>
      </w:r>
      <w:proofErr w:type="gramStart"/>
      <w:r>
        <w:t>г</w:t>
      </w:r>
      <w:proofErr w:type="gramEnd"/>
      <w:r>
        <w:t>.</w:t>
      </w:r>
    </w:p>
    <w:p w:rsidR="003E7B43" w:rsidRDefault="003E7B43">
      <w:pPr>
        <w:pStyle w:val="ConsPlusNonformat"/>
        <w:jc w:val="both"/>
      </w:pPr>
      <w:r>
        <w:t>N______ комитет по дорожному хозяйству, благоустройству, транспорту и связи</w:t>
      </w:r>
    </w:p>
    <w:p w:rsidR="003E7B43" w:rsidRDefault="003E7B43">
      <w:pPr>
        <w:pStyle w:val="ConsPlusNonformat"/>
        <w:jc w:val="both"/>
      </w:pPr>
      <w:r>
        <w:t>города    Барнаула    разрешает    провести    снос    зеленых   насаждений</w:t>
      </w:r>
    </w:p>
    <w:p w:rsidR="003E7B43" w:rsidRDefault="003E7B43">
      <w:pPr>
        <w:pStyle w:val="ConsPlusNonformat"/>
        <w:jc w:val="both"/>
      </w:pPr>
      <w:r>
        <w:t xml:space="preserve">__________________________________________ (количество, порода, причина) </w:t>
      </w:r>
      <w:proofErr w:type="gramStart"/>
      <w:r>
        <w:t>по</w:t>
      </w:r>
      <w:proofErr w:type="gramEnd"/>
    </w:p>
    <w:p w:rsidR="003E7B43" w:rsidRDefault="003E7B43">
      <w:pPr>
        <w:pStyle w:val="ConsPlusNonformat"/>
        <w:jc w:val="both"/>
      </w:pPr>
      <w:r>
        <w:t>адресу: __________________________________________________________________.</w:t>
      </w:r>
    </w:p>
    <w:p w:rsidR="003E7B43" w:rsidRDefault="003E7B43">
      <w:pPr>
        <w:pStyle w:val="ConsPlusNonformat"/>
        <w:jc w:val="both"/>
      </w:pPr>
    </w:p>
    <w:p w:rsidR="003E7B43" w:rsidRDefault="003E7B43">
      <w:pPr>
        <w:pStyle w:val="ConsPlusNonformat"/>
        <w:jc w:val="both"/>
      </w:pPr>
      <w:r>
        <w:t xml:space="preserve">    Работы  по  сносу  зеленых  насаждений  выполнить с соблюдением техники</w:t>
      </w:r>
    </w:p>
    <w:p w:rsidR="003E7B43" w:rsidRDefault="003E7B43">
      <w:pPr>
        <w:pStyle w:val="ConsPlusNonformat"/>
        <w:jc w:val="both"/>
      </w:pPr>
      <w:r>
        <w:t>безопасности и технологии проведения работ.</w:t>
      </w:r>
    </w:p>
    <w:p w:rsidR="003E7B43" w:rsidRDefault="003E7B43">
      <w:pPr>
        <w:pStyle w:val="ConsPlusNonformat"/>
        <w:jc w:val="both"/>
      </w:pPr>
      <w:r>
        <w:t xml:space="preserve">    После  проведения  работ по сносу части стволов и ветви деревьев убрать</w:t>
      </w:r>
    </w:p>
    <w:p w:rsidR="003E7B43" w:rsidRDefault="003E7B43">
      <w:pPr>
        <w:pStyle w:val="ConsPlusNonformat"/>
        <w:jc w:val="both"/>
      </w:pPr>
      <w:r>
        <w:t>в течение трех дней с момента проведения работ.</w:t>
      </w:r>
    </w:p>
    <w:p w:rsidR="003E7B43" w:rsidRDefault="003E7B43">
      <w:pPr>
        <w:pStyle w:val="ConsPlusNonformat"/>
        <w:jc w:val="both"/>
      </w:pPr>
      <w:r>
        <w:t xml:space="preserve">    Настоящее разрешение действительно </w:t>
      </w:r>
      <w:proofErr w:type="gramStart"/>
      <w:r>
        <w:t>до</w:t>
      </w:r>
      <w:proofErr w:type="gramEnd"/>
      <w:r>
        <w:t xml:space="preserve"> ________________.</w:t>
      </w:r>
    </w:p>
    <w:p w:rsidR="003E7B43" w:rsidRDefault="003E7B43">
      <w:pPr>
        <w:pStyle w:val="ConsPlusNonformat"/>
        <w:jc w:val="both"/>
      </w:pPr>
    </w:p>
    <w:p w:rsidR="003E7B43" w:rsidRDefault="003E7B43">
      <w:pPr>
        <w:pStyle w:val="ConsPlusNonformat"/>
        <w:jc w:val="both"/>
      </w:pPr>
      <w:r>
        <w:t xml:space="preserve">    Заместитель   председателя    комитета    по    дорожному    хозяйству,</w:t>
      </w:r>
    </w:p>
    <w:p w:rsidR="003E7B43" w:rsidRDefault="003E7B43">
      <w:pPr>
        <w:pStyle w:val="ConsPlusNonformat"/>
        <w:jc w:val="both"/>
      </w:pPr>
      <w:r>
        <w:t xml:space="preserve">благоустройству, транспорту и связи города Барнаула             </w:t>
      </w:r>
      <w:proofErr w:type="spellStart"/>
      <w:r>
        <w:t>И.О.Фамилия</w:t>
      </w:r>
      <w:proofErr w:type="spellEnd"/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rPr>
          <w:rFonts w:ascii="Calibri" w:hAnsi="Calibri" w:cs="Calibri"/>
        </w:rPr>
      </w:pPr>
      <w:bookmarkStart w:id="43" w:name="Par309"/>
      <w:bookmarkEnd w:id="43"/>
      <w:r>
        <w:rPr>
          <w:rFonts w:ascii="Calibri" w:hAnsi="Calibri" w:cs="Calibri"/>
        </w:rPr>
        <w:br w:type="page"/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4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pStyle w:val="ConsPlusNonformat"/>
        <w:jc w:val="both"/>
      </w:pPr>
      <w:bookmarkStart w:id="44" w:name="Par312"/>
      <w:bookmarkEnd w:id="44"/>
      <w:r>
        <w:t xml:space="preserve">                                РАЗРЕШЕНИЕ</w:t>
      </w:r>
    </w:p>
    <w:p w:rsidR="003E7B43" w:rsidRDefault="003E7B43">
      <w:pPr>
        <w:pStyle w:val="ConsPlusNonformat"/>
        <w:jc w:val="both"/>
      </w:pPr>
      <w:r>
        <w:t xml:space="preserve">                        на снос зеленых насаждений</w:t>
      </w:r>
    </w:p>
    <w:p w:rsidR="003E7B43" w:rsidRDefault="003E7B43">
      <w:pPr>
        <w:pStyle w:val="ConsPlusNonformat"/>
        <w:jc w:val="both"/>
      </w:pPr>
      <w:r>
        <w:t xml:space="preserve">                  (при компенсационной посадке деревьев)</w:t>
      </w:r>
    </w:p>
    <w:p w:rsidR="003E7B43" w:rsidRDefault="003E7B43">
      <w:pPr>
        <w:pStyle w:val="ConsPlusNonformat"/>
        <w:jc w:val="both"/>
      </w:pPr>
    </w:p>
    <w:p w:rsidR="003E7B43" w:rsidRDefault="003E7B43">
      <w:pPr>
        <w:pStyle w:val="ConsPlusNonformat"/>
        <w:jc w:val="both"/>
      </w:pPr>
      <w:r>
        <w:t xml:space="preserve">   В связи с обращением __________________________________________________</w:t>
      </w:r>
    </w:p>
    <w:p w:rsidR="003E7B43" w:rsidRDefault="003E7B43">
      <w:pPr>
        <w:pStyle w:val="ConsPlusNonformat"/>
        <w:jc w:val="both"/>
      </w:pPr>
      <w:r>
        <w:t>__________________________________________________________________________,</w:t>
      </w:r>
    </w:p>
    <w:p w:rsidR="003E7B43" w:rsidRDefault="003E7B43">
      <w:pPr>
        <w:pStyle w:val="ConsPlusNonformat"/>
        <w:jc w:val="both"/>
      </w:pPr>
      <w:r>
        <w:t xml:space="preserve">   (Ф.И.О. физического лица, наименование юридического лица - заявителя)</w:t>
      </w:r>
    </w:p>
    <w:p w:rsidR="003E7B43" w:rsidRDefault="003E7B43">
      <w:pPr>
        <w:pStyle w:val="ConsPlusNonformat"/>
        <w:jc w:val="both"/>
      </w:pPr>
      <w:r>
        <w:t xml:space="preserve">    на основании акта обследования зеленых насаждений от "____" ________ </w:t>
      </w:r>
      <w:proofErr w:type="gramStart"/>
      <w:r>
        <w:t>г</w:t>
      </w:r>
      <w:proofErr w:type="gramEnd"/>
      <w:r>
        <w:t>.</w:t>
      </w:r>
    </w:p>
    <w:p w:rsidR="003E7B43" w:rsidRDefault="003E7B43">
      <w:pPr>
        <w:pStyle w:val="ConsPlusNonformat"/>
        <w:jc w:val="both"/>
      </w:pPr>
      <w:r>
        <w:t>N______ комитет по дорожному хозяйству, благоустройству, транспорту и связи</w:t>
      </w:r>
    </w:p>
    <w:p w:rsidR="003E7B43" w:rsidRDefault="003E7B43">
      <w:pPr>
        <w:pStyle w:val="ConsPlusNonformat"/>
        <w:jc w:val="both"/>
      </w:pPr>
      <w:r>
        <w:t>города    Барнаула    разрешает    провести    снос    зеленых   насаждений</w:t>
      </w:r>
    </w:p>
    <w:p w:rsidR="003E7B43" w:rsidRDefault="003E7B43">
      <w:pPr>
        <w:pStyle w:val="ConsPlusNonformat"/>
        <w:jc w:val="both"/>
      </w:pPr>
      <w:r>
        <w:t xml:space="preserve">__________________________________________ (количество, порода, причина) </w:t>
      </w:r>
      <w:proofErr w:type="gramStart"/>
      <w:r>
        <w:t>по</w:t>
      </w:r>
      <w:proofErr w:type="gramEnd"/>
    </w:p>
    <w:p w:rsidR="003E7B43" w:rsidRDefault="003E7B43">
      <w:pPr>
        <w:pStyle w:val="ConsPlusNonformat"/>
        <w:jc w:val="both"/>
      </w:pPr>
      <w:r>
        <w:t>адресу: __________________________________________________________________.</w:t>
      </w:r>
    </w:p>
    <w:p w:rsidR="003E7B43" w:rsidRDefault="003E7B43">
      <w:pPr>
        <w:pStyle w:val="ConsPlusNonformat"/>
        <w:jc w:val="both"/>
      </w:pPr>
      <w:r>
        <w:t xml:space="preserve">    Работы  по  сносу  зеленых  насаждений  выполнить с соблюдением техники</w:t>
      </w:r>
    </w:p>
    <w:p w:rsidR="003E7B43" w:rsidRDefault="003E7B43">
      <w:pPr>
        <w:pStyle w:val="ConsPlusNonformat"/>
        <w:jc w:val="both"/>
      </w:pPr>
      <w:r>
        <w:t>безопасности и технологии проведения работ.</w:t>
      </w:r>
    </w:p>
    <w:p w:rsidR="003E7B43" w:rsidRDefault="003E7B43">
      <w:pPr>
        <w:pStyle w:val="ConsPlusNonformat"/>
        <w:jc w:val="both"/>
      </w:pPr>
      <w:r>
        <w:t xml:space="preserve">    После  проведения  работ по сносу части стволов и ветви деревьев убрать</w:t>
      </w:r>
    </w:p>
    <w:p w:rsidR="003E7B43" w:rsidRDefault="003E7B43">
      <w:pPr>
        <w:pStyle w:val="ConsPlusNonformat"/>
        <w:jc w:val="both"/>
      </w:pPr>
      <w:r>
        <w:t>в течение трех дней с момента проведения работ.</w:t>
      </w:r>
    </w:p>
    <w:p w:rsidR="003E7B43" w:rsidRDefault="003E7B43">
      <w:pPr>
        <w:pStyle w:val="ConsPlusNonformat"/>
        <w:jc w:val="both"/>
      </w:pPr>
      <w:r>
        <w:t xml:space="preserve">    Посадку  деревьев _____________ (порода) в возрасте не менее трех лет </w:t>
      </w:r>
      <w:proofErr w:type="gramStart"/>
      <w:r>
        <w:t>с</w:t>
      </w:r>
      <w:proofErr w:type="gramEnd"/>
    </w:p>
    <w:p w:rsidR="003E7B43" w:rsidRDefault="003E7B43">
      <w:pPr>
        <w:pStyle w:val="ConsPlusNonformat"/>
        <w:jc w:val="both"/>
      </w:pPr>
      <w:r>
        <w:t xml:space="preserve">комом  земли в количестве не менее _________  шт. провести в соответствии </w:t>
      </w:r>
      <w:proofErr w:type="gramStart"/>
      <w:r>
        <w:t>с</w:t>
      </w:r>
      <w:proofErr w:type="gramEnd"/>
    </w:p>
    <w:p w:rsidR="003E7B43" w:rsidRDefault="003E7B43">
      <w:pPr>
        <w:pStyle w:val="ConsPlusNonformat"/>
        <w:jc w:val="both"/>
      </w:pPr>
      <w:r>
        <w:t xml:space="preserve">действующими нормами и правилами  посадки </w:t>
      </w:r>
      <w:proofErr w:type="gramStart"/>
      <w:r>
        <w:t>до</w:t>
      </w:r>
      <w:proofErr w:type="gramEnd"/>
      <w:r>
        <w:t xml:space="preserve"> __________________. Обеспечить</w:t>
      </w:r>
    </w:p>
    <w:p w:rsidR="003E7B43" w:rsidRDefault="003E7B43">
      <w:pPr>
        <w:pStyle w:val="ConsPlusNonformat"/>
        <w:jc w:val="both"/>
      </w:pPr>
      <w:r>
        <w:t xml:space="preserve">вегетативное состояние посаженных деревьев в течение не менее одного года </w:t>
      </w:r>
      <w:proofErr w:type="gramStart"/>
      <w:r>
        <w:t>с</w:t>
      </w:r>
      <w:proofErr w:type="gramEnd"/>
    </w:p>
    <w:p w:rsidR="003E7B43" w:rsidRDefault="003E7B43">
      <w:pPr>
        <w:pStyle w:val="ConsPlusNonformat"/>
        <w:jc w:val="both"/>
      </w:pPr>
      <w:r>
        <w:t>____________________.</w:t>
      </w:r>
    </w:p>
    <w:p w:rsidR="003E7B43" w:rsidRDefault="003E7B43">
      <w:pPr>
        <w:pStyle w:val="ConsPlusNonformat"/>
        <w:jc w:val="both"/>
      </w:pPr>
      <w:r>
        <w:t xml:space="preserve">    Настоящее разрешение действительно </w:t>
      </w:r>
      <w:proofErr w:type="gramStart"/>
      <w:r>
        <w:t>до</w:t>
      </w:r>
      <w:proofErr w:type="gramEnd"/>
      <w:r>
        <w:t xml:space="preserve"> ________________.</w:t>
      </w:r>
    </w:p>
    <w:p w:rsidR="003E7B43" w:rsidRDefault="003E7B43">
      <w:pPr>
        <w:pStyle w:val="ConsPlusNonformat"/>
        <w:jc w:val="both"/>
      </w:pPr>
    </w:p>
    <w:p w:rsidR="003E7B43" w:rsidRDefault="003E7B43">
      <w:pPr>
        <w:pStyle w:val="ConsPlusNonformat"/>
        <w:jc w:val="both"/>
      </w:pPr>
      <w:r>
        <w:t xml:space="preserve">    Заместитель   председателя    комитета    по    дорожному    хозяйству,</w:t>
      </w:r>
    </w:p>
    <w:p w:rsidR="003E7B43" w:rsidRDefault="003E7B43">
      <w:pPr>
        <w:pStyle w:val="ConsPlusNonformat"/>
        <w:jc w:val="both"/>
      </w:pPr>
      <w:r>
        <w:t xml:space="preserve">благоустройству, транспорту и связи города Барнаула             </w:t>
      </w:r>
      <w:proofErr w:type="spellStart"/>
      <w:r>
        <w:t>И.О.Фамилия</w:t>
      </w:r>
      <w:proofErr w:type="spellEnd"/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rPr>
          <w:rFonts w:ascii="Calibri" w:hAnsi="Calibri" w:cs="Calibri"/>
        </w:rPr>
      </w:pPr>
      <w:bookmarkStart w:id="45" w:name="Par342"/>
      <w:bookmarkEnd w:id="45"/>
      <w:r>
        <w:rPr>
          <w:rFonts w:ascii="Calibri" w:hAnsi="Calibri" w:cs="Calibri"/>
        </w:rPr>
        <w:br w:type="page"/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5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pStyle w:val="ConsPlusNonformat"/>
        <w:jc w:val="both"/>
      </w:pPr>
      <w:r>
        <w:t xml:space="preserve">                                             Председателю   комитета</w:t>
      </w:r>
    </w:p>
    <w:p w:rsidR="003E7B43" w:rsidRDefault="003E7B43">
      <w:pPr>
        <w:pStyle w:val="ConsPlusNonformat"/>
        <w:jc w:val="both"/>
      </w:pPr>
      <w:r>
        <w:t xml:space="preserve">                                             по дорожному   хозяйству,</w:t>
      </w:r>
    </w:p>
    <w:p w:rsidR="003E7B43" w:rsidRDefault="003E7B43">
      <w:pPr>
        <w:pStyle w:val="ConsPlusNonformat"/>
        <w:jc w:val="both"/>
      </w:pPr>
      <w:r>
        <w:t xml:space="preserve">                                             благоустройству,    транспорту</w:t>
      </w:r>
    </w:p>
    <w:p w:rsidR="003E7B43" w:rsidRDefault="003E7B43">
      <w:pPr>
        <w:pStyle w:val="ConsPlusNonformat"/>
        <w:jc w:val="both"/>
      </w:pPr>
      <w:r>
        <w:t xml:space="preserve">                                             и   связи</w:t>
      </w:r>
    </w:p>
    <w:p w:rsidR="003E7B43" w:rsidRDefault="003E7B4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E7B43" w:rsidRDefault="003E7B4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E7B43" w:rsidRDefault="003E7B43">
      <w:pPr>
        <w:pStyle w:val="ConsPlusNonformat"/>
        <w:jc w:val="both"/>
      </w:pPr>
      <w:r>
        <w:t xml:space="preserve">                                                      (Ф.И.О. председателя)</w:t>
      </w:r>
    </w:p>
    <w:p w:rsidR="003E7B43" w:rsidRDefault="003E7B4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E7B43" w:rsidRDefault="003E7B4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E7B43" w:rsidRDefault="003E7B43">
      <w:pPr>
        <w:pStyle w:val="ConsPlusNonformat"/>
        <w:jc w:val="both"/>
      </w:pPr>
      <w:r>
        <w:t xml:space="preserve">                                                         (Ф.И.О. заявителя)</w:t>
      </w:r>
    </w:p>
    <w:p w:rsidR="003E7B43" w:rsidRDefault="003E7B43">
      <w:pPr>
        <w:pStyle w:val="ConsPlusNonformat"/>
        <w:jc w:val="both"/>
      </w:pPr>
    </w:p>
    <w:p w:rsidR="003E7B43" w:rsidRDefault="003E7B43">
      <w:pPr>
        <w:pStyle w:val="ConsPlusNonformat"/>
        <w:jc w:val="both"/>
      </w:pPr>
      <w:r>
        <w:t xml:space="preserve">                                             домашний адрес (код подъезда):</w:t>
      </w:r>
    </w:p>
    <w:p w:rsidR="003E7B43" w:rsidRDefault="003E7B4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E7B43" w:rsidRDefault="003E7B4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E7B43" w:rsidRDefault="003E7B43">
      <w:pPr>
        <w:pStyle w:val="ConsPlusNonformat"/>
        <w:jc w:val="both"/>
      </w:pPr>
      <w:r>
        <w:t xml:space="preserve">                                             форма  собственности  жилья</w:t>
      </w:r>
    </w:p>
    <w:p w:rsidR="003E7B43" w:rsidRDefault="003E7B43">
      <w:pPr>
        <w:pStyle w:val="ConsPlusNonformat"/>
        <w:jc w:val="both"/>
      </w:pPr>
      <w:r>
        <w:t xml:space="preserve">                                             (ЖЭУ, ТСЖ, ЖСК, ЧП)</w:t>
      </w:r>
    </w:p>
    <w:p w:rsidR="003E7B43" w:rsidRDefault="003E7B4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E7B43" w:rsidRDefault="003E7B43">
      <w:pPr>
        <w:pStyle w:val="ConsPlusNonformat"/>
        <w:jc w:val="both"/>
      </w:pPr>
      <w:r>
        <w:t xml:space="preserve">                                             телефон ______________________</w:t>
      </w:r>
    </w:p>
    <w:p w:rsidR="003E7B43" w:rsidRDefault="003E7B43">
      <w:pPr>
        <w:pStyle w:val="ConsPlusNonformat"/>
        <w:jc w:val="both"/>
      </w:pPr>
      <w:r>
        <w:t xml:space="preserve">                                             район ________________________</w:t>
      </w:r>
    </w:p>
    <w:p w:rsidR="003E7B43" w:rsidRDefault="003E7B43">
      <w:pPr>
        <w:pStyle w:val="ConsPlusNonformat"/>
        <w:jc w:val="both"/>
      </w:pPr>
      <w:r>
        <w:t xml:space="preserve">                                             индекс _______________________</w:t>
      </w:r>
    </w:p>
    <w:p w:rsidR="003E7B43" w:rsidRDefault="003E7B43">
      <w:pPr>
        <w:pStyle w:val="ConsPlusNonformat"/>
        <w:jc w:val="both"/>
      </w:pPr>
    </w:p>
    <w:p w:rsidR="003E7B43" w:rsidRDefault="003E7B43">
      <w:pPr>
        <w:pStyle w:val="ConsPlusNonformat"/>
        <w:jc w:val="both"/>
      </w:pPr>
      <w:bookmarkStart w:id="46" w:name="Par366"/>
      <w:bookmarkEnd w:id="46"/>
      <w:r>
        <w:t xml:space="preserve">                                заявление.</w:t>
      </w:r>
    </w:p>
    <w:p w:rsidR="003E7B43" w:rsidRDefault="003E7B43">
      <w:pPr>
        <w:pStyle w:val="ConsPlusNonformat"/>
        <w:jc w:val="both"/>
      </w:pPr>
    </w:p>
    <w:p w:rsidR="003E7B43" w:rsidRDefault="003E7B43">
      <w:pPr>
        <w:pStyle w:val="ConsPlusNonformat"/>
        <w:jc w:val="both"/>
      </w:pPr>
      <w:r>
        <w:t xml:space="preserve">    Прошу выдать разрешение на снос деревьев</w:t>
      </w:r>
    </w:p>
    <w:p w:rsidR="003E7B43" w:rsidRDefault="003E7B43">
      <w:pPr>
        <w:pStyle w:val="ConsPlusNonformat"/>
        <w:jc w:val="both"/>
      </w:pPr>
      <w:r>
        <w:t xml:space="preserve">    порода_________________________________________________________________</w:t>
      </w:r>
    </w:p>
    <w:p w:rsidR="003E7B43" w:rsidRDefault="003E7B43">
      <w:pPr>
        <w:pStyle w:val="ConsPlusNonformat"/>
        <w:jc w:val="both"/>
      </w:pPr>
      <w:r>
        <w:t xml:space="preserve">    количество_____________________________________________________________</w:t>
      </w:r>
    </w:p>
    <w:p w:rsidR="003E7B43" w:rsidRDefault="003E7B43">
      <w:pPr>
        <w:pStyle w:val="ConsPlusNonformat"/>
        <w:jc w:val="both"/>
      </w:pPr>
      <w:r>
        <w:t xml:space="preserve">    по адресу:_____________________________________________________________</w:t>
      </w:r>
    </w:p>
    <w:p w:rsidR="003E7B43" w:rsidRDefault="003E7B43">
      <w:pPr>
        <w:pStyle w:val="ConsPlusNonformat"/>
        <w:jc w:val="both"/>
      </w:pPr>
      <w:r>
        <w:t xml:space="preserve">    по следующим основаниям (</w:t>
      </w:r>
      <w:proofErr w:type="gramStart"/>
      <w:r>
        <w:t>нужное</w:t>
      </w:r>
      <w:proofErr w:type="gramEnd"/>
      <w:r>
        <w:t xml:space="preserve"> подчеркнуть):</w:t>
      </w:r>
    </w:p>
    <w:p w:rsidR="003E7B43" w:rsidRDefault="003E7B43">
      <w:pPr>
        <w:pStyle w:val="ConsPlusNonformat"/>
        <w:jc w:val="both"/>
      </w:pPr>
      <w:r>
        <w:t xml:space="preserve">    1)   Строительство,   реконструкция   зданий,   сооружений   </w:t>
      </w:r>
      <w:proofErr w:type="gramStart"/>
      <w:r>
        <w:t>различного</w:t>
      </w:r>
      <w:proofErr w:type="gramEnd"/>
    </w:p>
    <w:p w:rsidR="003E7B43" w:rsidRDefault="003E7B43">
      <w:pPr>
        <w:pStyle w:val="ConsPlusNonformat"/>
        <w:jc w:val="both"/>
      </w:pPr>
      <w:r>
        <w:t>назначения,   в   том   числе   строений   и   сооружений  вспомогательного</w:t>
      </w:r>
    </w:p>
    <w:p w:rsidR="003E7B43" w:rsidRDefault="003E7B43">
      <w:pPr>
        <w:pStyle w:val="ConsPlusNonformat"/>
        <w:jc w:val="both"/>
      </w:pPr>
      <w:r>
        <w:t>использования;</w:t>
      </w:r>
    </w:p>
    <w:p w:rsidR="003E7B43" w:rsidRDefault="003E7B43">
      <w:pPr>
        <w:pStyle w:val="ConsPlusNonformat"/>
        <w:jc w:val="both"/>
      </w:pPr>
      <w:r>
        <w:t xml:space="preserve">    2) Строительство парковочных карманов;</w:t>
      </w:r>
    </w:p>
    <w:p w:rsidR="003E7B43" w:rsidRDefault="003E7B43">
      <w:pPr>
        <w:pStyle w:val="ConsPlusNonformat"/>
        <w:jc w:val="both"/>
      </w:pPr>
      <w:r>
        <w:t xml:space="preserve">    3) Реконструкция существующих городских объектов озеленения;</w:t>
      </w:r>
    </w:p>
    <w:p w:rsidR="003E7B43" w:rsidRDefault="003E7B43">
      <w:pPr>
        <w:pStyle w:val="ConsPlusNonformat"/>
        <w:jc w:val="both"/>
      </w:pPr>
      <w:r>
        <w:t xml:space="preserve">    4)  Восстановление  нормативного  светового  режима  в  </w:t>
      </w:r>
      <w:proofErr w:type="gramStart"/>
      <w:r>
        <w:t>жилых</w:t>
      </w:r>
      <w:proofErr w:type="gramEnd"/>
      <w:r>
        <w:t xml:space="preserve"> и нежилых</w:t>
      </w:r>
    </w:p>
    <w:p w:rsidR="003E7B43" w:rsidRDefault="003E7B43">
      <w:pPr>
        <w:pStyle w:val="ConsPlusNonformat"/>
        <w:jc w:val="both"/>
      </w:pPr>
      <w:proofErr w:type="gramStart"/>
      <w:r>
        <w:t>помещениях</w:t>
      </w:r>
      <w:proofErr w:type="gramEnd"/>
      <w:r>
        <w:t>;</w:t>
      </w:r>
    </w:p>
    <w:p w:rsidR="003E7B43" w:rsidRDefault="003E7B43">
      <w:pPr>
        <w:pStyle w:val="ConsPlusNonformat"/>
        <w:jc w:val="both"/>
      </w:pPr>
      <w:r>
        <w:t xml:space="preserve">    5) Предупреждение и ликвидация аварийных ситуаций на инженерных сетях;</w:t>
      </w:r>
    </w:p>
    <w:p w:rsidR="003E7B43" w:rsidRDefault="003E7B43">
      <w:pPr>
        <w:pStyle w:val="ConsPlusNonformat"/>
        <w:jc w:val="both"/>
      </w:pPr>
      <w:r>
        <w:t xml:space="preserve">    6)   Строительство,   реконструкция,   плановый   (капитальный)  ремонт</w:t>
      </w:r>
    </w:p>
    <w:p w:rsidR="003E7B43" w:rsidRDefault="003E7B43">
      <w:pPr>
        <w:pStyle w:val="ConsPlusNonformat"/>
        <w:jc w:val="both"/>
      </w:pPr>
      <w:r>
        <w:lastRenderedPageBreak/>
        <w:t>инженерных сетей;</w:t>
      </w:r>
    </w:p>
    <w:p w:rsidR="003E7B43" w:rsidRDefault="003E7B43">
      <w:pPr>
        <w:pStyle w:val="ConsPlusNonformat"/>
        <w:jc w:val="both"/>
      </w:pPr>
      <w:r>
        <w:t xml:space="preserve">    7)  Угроза  разрушения  корневой  системой деревьев фундаментов зданий,</w:t>
      </w:r>
    </w:p>
    <w:p w:rsidR="003E7B43" w:rsidRDefault="003E7B43">
      <w:pPr>
        <w:pStyle w:val="ConsPlusNonformat"/>
        <w:jc w:val="both"/>
      </w:pPr>
      <w:r>
        <w:t>строений,  сооружений,  асфальтового  покрытия  тротуаров  и проезжей части</w:t>
      </w:r>
    </w:p>
    <w:p w:rsidR="003E7B43" w:rsidRDefault="003E7B43">
      <w:pPr>
        <w:pStyle w:val="ConsPlusNonformat"/>
        <w:jc w:val="both"/>
      </w:pPr>
      <w:r>
        <w:t>дорог;</w:t>
      </w:r>
    </w:p>
    <w:p w:rsidR="003E7B43" w:rsidRDefault="003E7B43">
      <w:pPr>
        <w:pStyle w:val="ConsPlusNonformat"/>
        <w:jc w:val="both"/>
      </w:pPr>
      <w:r>
        <w:t xml:space="preserve">    8)  Устранение  ограничения видимости технических средств регулирования</w:t>
      </w:r>
    </w:p>
    <w:p w:rsidR="003E7B43" w:rsidRDefault="003E7B43">
      <w:pPr>
        <w:pStyle w:val="ConsPlusNonformat"/>
        <w:jc w:val="both"/>
      </w:pPr>
      <w:r>
        <w:t>и  управления дорожным движением, угрозы безопасности движения транспорта и</w:t>
      </w:r>
    </w:p>
    <w:p w:rsidR="003E7B43" w:rsidRDefault="003E7B43">
      <w:pPr>
        <w:pStyle w:val="ConsPlusNonformat"/>
        <w:jc w:val="both"/>
      </w:pPr>
      <w:r>
        <w:t>пешеходов  зелеными насаждениями в соответствии с предписанием отдела ГИБДД</w:t>
      </w:r>
    </w:p>
    <w:p w:rsidR="003E7B43" w:rsidRDefault="003E7B43">
      <w:pPr>
        <w:pStyle w:val="ConsPlusNonformat"/>
        <w:jc w:val="both"/>
      </w:pPr>
      <w:r>
        <w:t>УМВД России по г. Барнаулу;</w:t>
      </w:r>
    </w:p>
    <w:p w:rsidR="003E7B43" w:rsidRDefault="003E7B43">
      <w:pPr>
        <w:pStyle w:val="ConsPlusNonformat"/>
        <w:jc w:val="both"/>
      </w:pPr>
      <w:r>
        <w:t xml:space="preserve">    9)  Предупреждение  и ликвидация чрезвычайных ситуаций в соответствии </w:t>
      </w:r>
      <w:proofErr w:type="gramStart"/>
      <w:r>
        <w:t>с</w:t>
      </w:r>
      <w:proofErr w:type="gramEnd"/>
    </w:p>
    <w:p w:rsidR="003E7B43" w:rsidRDefault="003E7B43">
      <w:pPr>
        <w:pStyle w:val="ConsPlusNonformat"/>
        <w:jc w:val="both"/>
      </w:pPr>
      <w:r>
        <w:t>предписанием  муниципального  казенного  учреждения  "Управление  по  делам</w:t>
      </w:r>
    </w:p>
    <w:p w:rsidR="003E7B43" w:rsidRDefault="003E7B43">
      <w:pPr>
        <w:pStyle w:val="ConsPlusNonformat"/>
        <w:jc w:val="both"/>
      </w:pPr>
      <w:r>
        <w:t>гражданской обороны и чрезвычайным ситуациям г. Барнаула";</w:t>
      </w:r>
    </w:p>
    <w:p w:rsidR="003E7B43" w:rsidRDefault="003E7B43">
      <w:pPr>
        <w:pStyle w:val="ConsPlusNonformat"/>
        <w:jc w:val="both"/>
      </w:pPr>
      <w:r>
        <w:t xml:space="preserve">    10) Признание зеленых насаждений </w:t>
      </w:r>
      <w:proofErr w:type="gramStart"/>
      <w:r>
        <w:t>сухостойными</w:t>
      </w:r>
      <w:proofErr w:type="gramEnd"/>
      <w:r>
        <w:t xml:space="preserve"> или аварийными;</w:t>
      </w:r>
    </w:p>
    <w:p w:rsidR="003E7B43" w:rsidRDefault="003E7B43">
      <w:pPr>
        <w:pStyle w:val="ConsPlusNonformat"/>
        <w:jc w:val="both"/>
      </w:pPr>
      <w:r>
        <w:t xml:space="preserve">    11) Признание зеленых насаждений порослью;</w:t>
      </w:r>
    </w:p>
    <w:p w:rsidR="003E7B43" w:rsidRDefault="003E7B43">
      <w:pPr>
        <w:pStyle w:val="ConsPlusNonformat"/>
        <w:jc w:val="both"/>
      </w:pPr>
      <w:r>
        <w:t xml:space="preserve">    12)  Организация  проезда  (подъезда)  к  земельному  участку,  зданию,</w:t>
      </w:r>
    </w:p>
    <w:p w:rsidR="003E7B43" w:rsidRDefault="003E7B43">
      <w:pPr>
        <w:pStyle w:val="ConsPlusNonformat"/>
        <w:jc w:val="both"/>
      </w:pPr>
      <w:r>
        <w:t>строению, сооружению в случае его отсутствия;</w:t>
      </w:r>
    </w:p>
    <w:p w:rsidR="003E7B43" w:rsidRDefault="003E7B43">
      <w:pPr>
        <w:pStyle w:val="ConsPlusNonformat"/>
        <w:jc w:val="both"/>
      </w:pPr>
      <w:r>
        <w:t xml:space="preserve">    13)   Расширение  проезда  (подъезда)  к  земельному  участку,  зданию,</w:t>
      </w:r>
    </w:p>
    <w:p w:rsidR="003E7B43" w:rsidRDefault="003E7B43">
      <w:pPr>
        <w:pStyle w:val="ConsPlusNonformat"/>
        <w:jc w:val="both"/>
      </w:pPr>
      <w:r>
        <w:t>строению;</w:t>
      </w:r>
    </w:p>
    <w:p w:rsidR="003E7B43" w:rsidRDefault="003E7B43">
      <w:pPr>
        <w:pStyle w:val="ConsPlusNonformat"/>
        <w:jc w:val="both"/>
      </w:pPr>
      <w:r>
        <w:t xml:space="preserve">    14)  Необходимость  обеспечения безопасной эксплуатации </w:t>
      </w:r>
      <w:proofErr w:type="gramStart"/>
      <w:r>
        <w:t>железнодорожных</w:t>
      </w:r>
      <w:proofErr w:type="gramEnd"/>
    </w:p>
    <w:p w:rsidR="003E7B43" w:rsidRDefault="003E7B43">
      <w:pPr>
        <w:pStyle w:val="ConsPlusNonformat"/>
        <w:jc w:val="both"/>
      </w:pPr>
      <w:r>
        <w:t>путей;</w:t>
      </w:r>
    </w:p>
    <w:p w:rsidR="003E7B43" w:rsidRDefault="003E7B43">
      <w:pPr>
        <w:pStyle w:val="ConsPlusNonformat"/>
        <w:jc w:val="both"/>
      </w:pPr>
      <w:r>
        <w:t xml:space="preserve">    15) Установка остановочного павильона.</w:t>
      </w:r>
    </w:p>
    <w:p w:rsidR="003E7B43" w:rsidRDefault="003E7B43">
      <w:pPr>
        <w:pStyle w:val="ConsPlusNonformat"/>
        <w:jc w:val="both"/>
      </w:pPr>
    </w:p>
    <w:p w:rsidR="003E7B43" w:rsidRDefault="003E7B43">
      <w:pPr>
        <w:pStyle w:val="ConsPlusNonformat"/>
        <w:jc w:val="both"/>
      </w:pPr>
      <w:r>
        <w:t xml:space="preserve">    Состою   (не   состою)   на  учете  малоимущих  граждан  для  получения</w:t>
      </w:r>
    </w:p>
    <w:p w:rsidR="003E7B43" w:rsidRDefault="003E7B43">
      <w:pPr>
        <w:pStyle w:val="ConsPlusNonformat"/>
        <w:jc w:val="both"/>
      </w:pPr>
      <w:r>
        <w:t>государственной социальной помощи _________________________________________</w:t>
      </w:r>
    </w:p>
    <w:p w:rsidR="003E7B43" w:rsidRDefault="003E7B43">
      <w:pPr>
        <w:pStyle w:val="ConsPlusNonformat"/>
        <w:jc w:val="both"/>
      </w:pPr>
    </w:p>
    <w:p w:rsidR="003E7B43" w:rsidRDefault="003E7B43">
      <w:pPr>
        <w:pStyle w:val="ConsPlusNonformat"/>
        <w:jc w:val="both"/>
      </w:pPr>
      <w:r>
        <w:t xml:space="preserve">    Производится компенсационная посадка деревьев _________________________</w:t>
      </w:r>
    </w:p>
    <w:p w:rsidR="003E7B43" w:rsidRDefault="003E7B43">
      <w:pPr>
        <w:pStyle w:val="ConsPlusNonformat"/>
        <w:jc w:val="both"/>
      </w:pPr>
      <w:r>
        <w:t>___________________________________________________________________________</w:t>
      </w:r>
    </w:p>
    <w:p w:rsidR="003E7B43" w:rsidRDefault="003E7B43">
      <w:pPr>
        <w:pStyle w:val="ConsPlusNonformat"/>
        <w:jc w:val="both"/>
      </w:pPr>
      <w:r>
        <w:t xml:space="preserve">             (породы, количество, планируемый период высадки)</w:t>
      </w:r>
    </w:p>
    <w:p w:rsidR="003E7B43" w:rsidRDefault="003E7B43">
      <w:pPr>
        <w:pStyle w:val="ConsPlusNonformat"/>
        <w:jc w:val="both"/>
      </w:pPr>
    </w:p>
    <w:p w:rsidR="003E7B43" w:rsidRDefault="003E7B43">
      <w:pPr>
        <w:pStyle w:val="ConsPlusNonformat"/>
        <w:jc w:val="both"/>
      </w:pPr>
      <w:r>
        <w:t xml:space="preserve">    Необходимые документы приложены _______________________________________</w:t>
      </w:r>
    </w:p>
    <w:p w:rsidR="003E7B43" w:rsidRDefault="003E7B43">
      <w:pPr>
        <w:pStyle w:val="ConsPlusNonformat"/>
        <w:jc w:val="both"/>
      </w:pPr>
      <w:r>
        <w:t xml:space="preserve">    О  результате рассмотрения заявления прошу проинформировать по телефону</w:t>
      </w:r>
    </w:p>
    <w:p w:rsidR="003E7B43" w:rsidRDefault="003E7B43">
      <w:pPr>
        <w:pStyle w:val="ConsPlusNonformat"/>
        <w:jc w:val="both"/>
      </w:pPr>
      <w:r>
        <w:t>или письменно по адресу: __________________________________________________</w:t>
      </w:r>
    </w:p>
    <w:p w:rsidR="003E7B43" w:rsidRDefault="003E7B43">
      <w:pPr>
        <w:pStyle w:val="ConsPlusNonformat"/>
        <w:jc w:val="both"/>
      </w:pPr>
      <w:r>
        <w:t xml:space="preserve">                              </w:t>
      </w:r>
      <w:proofErr w:type="gramStart"/>
      <w:r>
        <w:t>(номер телефона, почтовый адрес, адрес</w:t>
      </w:r>
      <w:proofErr w:type="gramEnd"/>
    </w:p>
    <w:p w:rsidR="003E7B43" w:rsidRDefault="003E7B43">
      <w:pPr>
        <w:pStyle w:val="ConsPlusNonformat"/>
        <w:jc w:val="both"/>
      </w:pPr>
      <w:r>
        <w:t xml:space="preserve">                                      электронной почты)</w:t>
      </w:r>
    </w:p>
    <w:p w:rsidR="003E7B43" w:rsidRDefault="003E7B43">
      <w:pPr>
        <w:pStyle w:val="ConsPlusNonformat"/>
        <w:jc w:val="both"/>
      </w:pPr>
    </w:p>
    <w:p w:rsidR="003E7B43" w:rsidRDefault="003E7B43">
      <w:pPr>
        <w:pStyle w:val="ConsPlusNonformat"/>
        <w:jc w:val="both"/>
      </w:pPr>
      <w:r>
        <w:t xml:space="preserve">    Выражаю   согласие   на   обработку   персональных  данных  в  порядке,</w:t>
      </w:r>
    </w:p>
    <w:p w:rsidR="003E7B43" w:rsidRDefault="003E7B43">
      <w:pPr>
        <w:pStyle w:val="ConsPlusNonformat"/>
        <w:jc w:val="both"/>
      </w:pPr>
      <w:proofErr w:type="gramStart"/>
      <w:r>
        <w:t>установленном</w:t>
      </w:r>
      <w:proofErr w:type="gramEnd"/>
      <w:r>
        <w:t xml:space="preserve">  Федеральным  </w:t>
      </w:r>
      <w:hyperlink r:id="rId24" w:history="1">
        <w:r>
          <w:rPr>
            <w:color w:val="0000FF"/>
          </w:rPr>
          <w:t>законом</w:t>
        </w:r>
      </w:hyperlink>
      <w:r>
        <w:t xml:space="preserve">  от 27.07.2006 N 152-ФЗ "О персональных</w:t>
      </w:r>
    </w:p>
    <w:p w:rsidR="003E7B43" w:rsidRDefault="003E7B43">
      <w:pPr>
        <w:pStyle w:val="ConsPlusNonformat"/>
        <w:jc w:val="both"/>
      </w:pPr>
      <w:r>
        <w:t>данных".</w:t>
      </w:r>
    </w:p>
    <w:p w:rsidR="003E7B43" w:rsidRDefault="003E7B43">
      <w:pPr>
        <w:pStyle w:val="ConsPlusNonformat"/>
        <w:jc w:val="both"/>
      </w:pPr>
    </w:p>
    <w:p w:rsidR="003E7B43" w:rsidRDefault="003E7B43">
      <w:pPr>
        <w:pStyle w:val="ConsPlusNonformat"/>
        <w:jc w:val="both"/>
      </w:pPr>
      <w:r>
        <w:t xml:space="preserve">    Дата "____" _____________ 20___ г.</w:t>
      </w:r>
    </w:p>
    <w:p w:rsidR="003E7B43" w:rsidRDefault="003E7B43">
      <w:pPr>
        <w:pStyle w:val="ConsPlusNonformat"/>
        <w:jc w:val="both"/>
      </w:pPr>
    </w:p>
    <w:p w:rsidR="003E7B43" w:rsidRDefault="003E7B43" w:rsidP="003E7B43">
      <w:pPr>
        <w:pStyle w:val="ConsPlusNonformat"/>
        <w:jc w:val="both"/>
        <w:rPr>
          <w:rFonts w:ascii="Calibri" w:hAnsi="Calibri" w:cs="Calibri"/>
        </w:rPr>
      </w:pPr>
      <w:r>
        <w:t xml:space="preserve">    Подпись: _________________________</w:t>
      </w:r>
      <w:bookmarkStart w:id="47" w:name="Par428"/>
      <w:bookmarkStart w:id="48" w:name="_GoBack"/>
      <w:bookmarkEnd w:id="47"/>
      <w:bookmarkEnd w:id="48"/>
      <w:r>
        <w:rPr>
          <w:rFonts w:ascii="Calibri" w:hAnsi="Calibri" w:cs="Calibri"/>
        </w:rPr>
        <w:br w:type="page"/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6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9" w:name="Par431"/>
      <w:bookmarkEnd w:id="49"/>
      <w:r>
        <w:rPr>
          <w:rFonts w:ascii="Calibri" w:hAnsi="Calibri" w:cs="Calibri"/>
        </w:rPr>
        <w:t>МЕТОДИКА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РАСЧЕТА ВОССТАНОВИТЕЛЬНОЙ СТОИМОСТИ ЗА СНОС ЗЕЛЕНЫХ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НАСАЖДЕНИЙ НА ТЕРРИТОРИИ ГОРОДСКОГО ОКРУГА - ГОРОДА БАРНАУЛА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АЛТАЙСКОГО КРАЯ, КРОМЕ ГОРОДСКИХ ЛЕСОВ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Расчет восстановительной стоимости зеленых насаждений осуществляется путем умножения базовой стоимости зеленых насаждений (</w:t>
      </w:r>
      <w:hyperlink w:anchor="Par452" w:history="1">
        <w:r>
          <w:rPr>
            <w:rFonts w:ascii="Calibri" w:hAnsi="Calibri" w:cs="Calibri"/>
            <w:color w:val="0000FF"/>
          </w:rPr>
          <w:t>таблицы 1</w:t>
        </w:r>
      </w:hyperlink>
      <w:r>
        <w:rPr>
          <w:rFonts w:ascii="Calibri" w:hAnsi="Calibri" w:cs="Calibri"/>
        </w:rPr>
        <w:t xml:space="preserve">, </w:t>
      </w:r>
      <w:hyperlink w:anchor="Par563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585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>) на коэффициенты К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>, К2 и К3.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Оценка качественного состояния зеленых насаждений проводится в соответствии с </w:t>
      </w:r>
      <w:hyperlink r:id="rId25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создания, охраны и содержания зеленых насаждений в городах Российской Федерации, утвержденными приказом Госстроя Российской Федерации от 15.12.1999 N 153.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зависимости от качественного состояния зеленых насаждений при определении восстановительной стоимости зеленых насаждений к базовой стоимости зеленых насаждений применяется коэффициент К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>: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хорошее состояние - 1;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удовлетворительное состояние - 0,75;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неудовлетворительное состояние - 0,5.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зависимости от типа проводимых работ при определении восстановительной стоимости зеленых насаждений к базовой стоимости зеленых насаждений применяется коэффициент К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>: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снос на основании разрешения - 1;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снос зеленых насаждений без разрешения - 2.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Коэффициент инфляции (К3) устанавливается постановлением администрации города Барнаула.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Если дерево имеет несколько стволов, то в расчетах каждый ствол учитывается отдельно.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случае сноса деревьев без разрешения диаметр снесенного дерева определяется в зависимости от диаметра пня </w:t>
      </w:r>
      <w:hyperlink w:anchor="Par602" w:history="1">
        <w:r>
          <w:rPr>
            <w:rFonts w:ascii="Calibri" w:hAnsi="Calibri" w:cs="Calibri"/>
            <w:color w:val="0000FF"/>
          </w:rPr>
          <w:t>(таблица 4)</w:t>
        </w:r>
      </w:hyperlink>
      <w:r>
        <w:rPr>
          <w:rFonts w:ascii="Calibri" w:hAnsi="Calibri" w:cs="Calibri"/>
        </w:rPr>
        <w:t>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В случае сноса усыхающих деревьев восстановительная стоимость определяется без учета ущерба экологической среде </w:t>
      </w:r>
      <w:hyperlink w:anchor="Par663" w:history="1">
        <w:r>
          <w:rPr>
            <w:rFonts w:ascii="Calibri" w:hAnsi="Calibri" w:cs="Calibri"/>
            <w:color w:val="0000FF"/>
          </w:rPr>
          <w:t>(таблица 5)</w:t>
        </w:r>
      </w:hyperlink>
      <w:r>
        <w:rPr>
          <w:rFonts w:ascii="Calibri" w:hAnsi="Calibri" w:cs="Calibri"/>
        </w:rPr>
        <w:t>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0" w:name="Par450"/>
      <w:bookmarkEnd w:id="50"/>
      <w:r>
        <w:rPr>
          <w:rFonts w:ascii="Calibri" w:hAnsi="Calibri" w:cs="Calibri"/>
        </w:rPr>
        <w:t>Таблица 1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1" w:name="Par452"/>
      <w:bookmarkEnd w:id="51"/>
      <w:r>
        <w:rPr>
          <w:rFonts w:ascii="Calibri" w:hAnsi="Calibri" w:cs="Calibri"/>
        </w:rPr>
        <w:t>Базовая стоимость деревьев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2268"/>
        <w:gridCol w:w="2552"/>
        <w:gridCol w:w="2268"/>
      </w:tblGrid>
      <w:tr w:rsidR="003E7B4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Диаметр дерева на высоте 1,3 м, см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одного дерева, руб.</w:t>
            </w:r>
          </w:p>
        </w:tc>
      </w:tr>
      <w:tr w:rsidR="003E7B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Дуб, липа, кедр, ель, туя, пихта, сосна, </w:t>
            </w:r>
            <w:r>
              <w:rPr>
                <w:rFonts w:ascii="Calibri" w:hAnsi="Calibri" w:cs="Calibri"/>
              </w:rPr>
              <w:lastRenderedPageBreak/>
              <w:t>лиственница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 xml:space="preserve">Каштан, груша, яблоня, береза, вяз, орех, </w:t>
            </w:r>
            <w:r>
              <w:rPr>
                <w:rFonts w:ascii="Calibri" w:hAnsi="Calibri" w:cs="Calibri"/>
              </w:rPr>
              <w:lastRenderedPageBreak/>
              <w:t>рябина, клен, черемуха, ясень, ольха, тополь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Ива, осина, вишня, боярышник, бархат, </w:t>
            </w:r>
            <w:r>
              <w:rPr>
                <w:rFonts w:ascii="Calibri" w:hAnsi="Calibri" w:cs="Calibri"/>
              </w:rPr>
              <w:lastRenderedPageBreak/>
              <w:t>крушина</w:t>
            </w:r>
          </w:p>
        </w:tc>
      </w:tr>
      <w:tr w:rsidR="003E7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саженцы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1516,80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995,40</w:t>
            </w:r>
          </w:p>
        </w:tc>
      </w:tr>
      <w:tr w:rsidR="003E7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1714,00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1124,80</w:t>
            </w:r>
          </w:p>
        </w:tc>
      </w:tr>
      <w:tr w:rsidR="003E7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9694,70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9373,40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9105,50</w:t>
            </w:r>
          </w:p>
        </w:tc>
      </w:tr>
      <w:tr w:rsidR="003E7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12587,00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11676,50</w:t>
            </w:r>
          </w:p>
        </w:tc>
      </w:tr>
      <w:tr w:rsidR="003E7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16175,70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15801,00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14890,20</w:t>
            </w:r>
          </w:p>
        </w:tc>
      </w:tr>
      <w:tr w:rsidR="003E7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19979,00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18961,00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17836,20</w:t>
            </w:r>
          </w:p>
        </w:tc>
      </w:tr>
      <w:tr w:rsidR="003E7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22979,00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21424,80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19978,60</w:t>
            </w:r>
          </w:p>
        </w:tc>
      </w:tr>
      <w:tr w:rsidR="003E7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24210,00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22014,00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20353,50</w:t>
            </w:r>
          </w:p>
        </w:tc>
      </w:tr>
      <w:tr w:rsidR="003E7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25388,40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22657,00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20567,80</w:t>
            </w:r>
          </w:p>
        </w:tc>
      </w:tr>
      <w:tr w:rsidR="003E7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26620,30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23246,00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20942,70</w:t>
            </w:r>
          </w:p>
        </w:tc>
      </w:tr>
      <w:tr w:rsidR="003E7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27316,60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23514,00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21103,40</w:t>
            </w:r>
          </w:p>
        </w:tc>
      </w:tr>
      <w:tr w:rsidR="003E7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28495,00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24103,00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21317,70</w:t>
            </w:r>
          </w:p>
        </w:tc>
      </w:tr>
      <w:tr w:rsidR="003E7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29620,00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24693,00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21585,50</w:t>
            </w:r>
          </w:p>
        </w:tc>
      </w:tr>
      <w:tr w:rsidR="003E7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30798,20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21907,00</w:t>
            </w:r>
          </w:p>
        </w:tc>
      </w:tr>
      <w:tr w:rsidR="003E7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31923,00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25817,00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22174,70</w:t>
            </w:r>
          </w:p>
        </w:tc>
      </w:tr>
      <w:tr w:rsidR="003E7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33101,30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26406,00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22496,00</w:t>
            </w:r>
          </w:p>
        </w:tc>
      </w:tr>
      <w:tr w:rsidR="003E7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33744,00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22603,20</w:t>
            </w:r>
          </w:p>
        </w:tc>
      </w:tr>
      <w:tr w:rsidR="003E7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35084,00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27406,00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22979,00</w:t>
            </w:r>
          </w:p>
        </w:tc>
      </w:tr>
      <w:tr w:rsidR="003E7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36154,40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27959,40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23067,40</w:t>
            </w:r>
          </w:p>
        </w:tc>
      </w:tr>
      <w:tr w:rsidR="003E7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37333,00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28495,00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23728,00</w:t>
            </w:r>
          </w:p>
        </w:tc>
      </w:tr>
    </w:tbl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2" w:name="Par561"/>
      <w:bookmarkEnd w:id="52"/>
      <w:r>
        <w:rPr>
          <w:rFonts w:ascii="Calibri" w:hAnsi="Calibri" w:cs="Calibri"/>
        </w:rPr>
        <w:t>Таблица 2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3" w:name="Par563"/>
      <w:bookmarkEnd w:id="53"/>
      <w:r>
        <w:rPr>
          <w:rFonts w:ascii="Calibri" w:hAnsi="Calibri" w:cs="Calibri"/>
        </w:rPr>
        <w:t>Базовая стоимость кустарников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3005"/>
        <w:gridCol w:w="3118"/>
      </w:tblGrid>
      <w:tr w:rsidR="003E7B4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Возраст кустарников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одного кустарника, руб.</w:t>
            </w:r>
          </w:p>
        </w:tc>
      </w:tr>
      <w:tr w:rsidR="003E7B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Свободно растущий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живой изгороди</w:t>
            </w:r>
          </w:p>
        </w:tc>
      </w:tr>
      <w:tr w:rsidR="003E7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5 лет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642,80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107,20</w:t>
            </w:r>
          </w:p>
        </w:tc>
      </w:tr>
      <w:tr w:rsidR="003E7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5 до 10 лет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965,00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160,70</w:t>
            </w:r>
          </w:p>
        </w:tc>
      </w:tr>
      <w:tr w:rsidR="003E7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10 лет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1822,00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321,40</w:t>
            </w:r>
          </w:p>
        </w:tc>
      </w:tr>
    </w:tbl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4" w:name="Par583"/>
      <w:bookmarkEnd w:id="54"/>
      <w:r>
        <w:rPr>
          <w:rFonts w:ascii="Calibri" w:hAnsi="Calibri" w:cs="Calibri"/>
        </w:rPr>
        <w:t>Таблица 3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5" w:name="Par585"/>
      <w:bookmarkEnd w:id="55"/>
      <w:r>
        <w:rPr>
          <w:rFonts w:ascii="Calibri" w:hAnsi="Calibri" w:cs="Calibri"/>
        </w:rPr>
        <w:t>Базовая стоимость газонов и цветников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2438"/>
        <w:gridCol w:w="2551"/>
        <w:gridCol w:w="4025"/>
      </w:tblGrid>
      <w:tr w:rsidR="003E7B4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1 кв. м газона, цветника, руб.</w:t>
            </w:r>
          </w:p>
        </w:tc>
      </w:tr>
      <w:tr w:rsidR="003E7B4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Газоны обыкновенные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547</w:t>
            </w:r>
          </w:p>
        </w:tc>
      </w:tr>
      <w:tr w:rsidR="003E7B43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Цветники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однолетники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</w:tr>
      <w:tr w:rsidR="003E7B43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многолетники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</w:tr>
    </w:tbl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6" w:name="Par600"/>
      <w:bookmarkEnd w:id="56"/>
      <w:r>
        <w:rPr>
          <w:rFonts w:ascii="Calibri" w:hAnsi="Calibri" w:cs="Calibri"/>
        </w:rPr>
        <w:t>Таблица 4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7" w:name="Par602"/>
      <w:bookmarkEnd w:id="57"/>
      <w:r>
        <w:rPr>
          <w:rFonts w:ascii="Calibri" w:hAnsi="Calibri" w:cs="Calibri"/>
        </w:rPr>
        <w:t xml:space="preserve">Диаметры стволов на высоте 1,3 м в зависимости </w:t>
      </w:r>
      <w:proofErr w:type="gramStart"/>
      <w:r>
        <w:rPr>
          <w:rFonts w:ascii="Calibri" w:hAnsi="Calibri" w:cs="Calibri"/>
        </w:rPr>
        <w:t>от</w:t>
      </w:r>
      <w:proofErr w:type="gramEnd"/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диаметров пней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3288"/>
        <w:gridCol w:w="3742"/>
      </w:tblGrid>
      <w:tr w:rsidR="003E7B43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Диаметр пня, </w:t>
            </w:r>
            <w:proofErr w:type="gramStart"/>
            <w:r>
              <w:rPr>
                <w:rFonts w:ascii="Calibri" w:hAnsi="Calibri" w:cs="Calibri"/>
              </w:rPr>
              <w:t>см</w:t>
            </w:r>
            <w:proofErr w:type="gramEnd"/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Диаметр ствола на высоте 1,3 м, см</w:t>
            </w:r>
          </w:p>
        </w:tc>
      </w:tr>
      <w:tr w:rsidR="003E7B4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хвойные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лиственные</w:t>
            </w:r>
          </w:p>
        </w:tc>
      </w:tr>
      <w:tr w:rsidR="003E7B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3E7B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3E7B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3E7B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3E7B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3E7B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3E7B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3E7B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3E7B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</w:tr>
      <w:tr w:rsidR="003E7B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3E7B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3E7B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3E7B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3E7B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3E7B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</w:tr>
      <w:tr w:rsidR="003E7B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</w:tr>
      <w:tr w:rsidR="003E7B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</w:tr>
    </w:tbl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8" w:name="Par661"/>
      <w:bookmarkEnd w:id="58"/>
      <w:r>
        <w:rPr>
          <w:rFonts w:ascii="Calibri" w:hAnsi="Calibri" w:cs="Calibri"/>
        </w:rPr>
        <w:t>Таблица 5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9" w:name="Par663"/>
      <w:bookmarkEnd w:id="59"/>
      <w:r>
        <w:rPr>
          <w:rFonts w:ascii="Calibri" w:hAnsi="Calibri" w:cs="Calibri"/>
        </w:rPr>
        <w:t>Базовая стоимость усыхающих деревьев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928"/>
        <w:gridCol w:w="2438"/>
        <w:gridCol w:w="2382"/>
        <w:gridCol w:w="2324"/>
      </w:tblGrid>
      <w:tr w:rsidR="003E7B4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Диаметр на высоте 1,3 м</w:t>
            </w:r>
          </w:p>
        </w:tc>
        <w:tc>
          <w:tcPr>
            <w:tcW w:w="7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одного дерева, руб.</w:t>
            </w:r>
          </w:p>
        </w:tc>
      </w:tr>
      <w:tr w:rsidR="003E7B4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Дуб, липа, кедр, ель, туя, пихта, сосна, лиственница, бархат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Каштан, груша, яблоня, береза, вяз, орех, рябина, клен, черемуха, ясень, ольха, тополь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Ива, тополь дрожащий, вишня, боярышник, крушина</w:t>
            </w:r>
          </w:p>
        </w:tc>
      </w:tr>
      <w:tr w:rsidR="003E7B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15,8</w:t>
            </w:r>
          </w:p>
        </w:tc>
      </w:tr>
      <w:tr w:rsidR="003E7B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94,8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47,4</w:t>
            </w:r>
          </w:p>
        </w:tc>
      </w:tr>
      <w:tr w:rsidR="003E7B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</w:t>
            </w:r>
          </w:p>
        </w:tc>
      </w:tr>
      <w:tr w:rsidR="003E7B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</w:t>
            </w:r>
          </w:p>
        </w:tc>
      </w:tr>
      <w:tr w:rsidR="003E7B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</w:t>
            </w:r>
          </w:p>
        </w:tc>
      </w:tr>
      <w:tr w:rsidR="003E7B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</w:t>
            </w:r>
          </w:p>
        </w:tc>
      </w:tr>
      <w:tr w:rsidR="003E7B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474</w:t>
            </w:r>
          </w:p>
        </w:tc>
      </w:tr>
      <w:tr w:rsidR="003E7B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</w:t>
            </w:r>
          </w:p>
        </w:tc>
      </w:tr>
      <w:tr w:rsidR="003E7B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948</w:t>
            </w:r>
          </w:p>
        </w:tc>
      </w:tr>
      <w:tr w:rsidR="003E7B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1264</w:t>
            </w:r>
          </w:p>
        </w:tc>
      </w:tr>
      <w:tr w:rsidR="003E7B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1580</w:t>
            </w:r>
          </w:p>
        </w:tc>
      </w:tr>
      <w:tr w:rsidR="003E7B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1896</w:t>
            </w:r>
          </w:p>
        </w:tc>
      </w:tr>
      <w:tr w:rsidR="003E7B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2212</w:t>
            </w:r>
          </w:p>
        </w:tc>
      </w:tr>
      <w:tr w:rsidR="003E7B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2686</w:t>
            </w:r>
          </w:p>
        </w:tc>
      </w:tr>
      <w:tr w:rsidR="003E7B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3318</w:t>
            </w:r>
          </w:p>
        </w:tc>
      </w:tr>
      <w:tr w:rsidR="003E7B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10902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4108</w:t>
            </w:r>
          </w:p>
        </w:tc>
      </w:tr>
      <w:tr w:rsidR="003E7B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7742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4898</w:t>
            </w:r>
          </w:p>
        </w:tc>
      </w:tr>
      <w:tr w:rsidR="003E7B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9164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16274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5846</w:t>
            </w:r>
          </w:p>
        </w:tc>
      </w:tr>
      <w:tr w:rsidR="003E7B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10586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18328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B43" w:rsidRDefault="003E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6636</w:t>
            </w:r>
          </w:p>
        </w:tc>
      </w:tr>
    </w:tbl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rPr>
          <w:rFonts w:ascii="Calibri" w:hAnsi="Calibri" w:cs="Calibri"/>
        </w:rPr>
      </w:pPr>
      <w:bookmarkStart w:id="60" w:name="Par771"/>
      <w:bookmarkEnd w:id="60"/>
      <w:r>
        <w:rPr>
          <w:rFonts w:ascii="Calibri" w:hAnsi="Calibri" w:cs="Calibri"/>
        </w:rPr>
        <w:br w:type="page"/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7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1" w:name="Par774"/>
      <w:bookmarkEnd w:id="61"/>
      <w:r>
        <w:rPr>
          <w:rFonts w:ascii="Calibri" w:hAnsi="Calibri" w:cs="Calibri"/>
        </w:rPr>
        <w:t>МЕТОДИКА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РАСЧЕТА ИТОГОВОЙ СТОИМОСТИ ЗА СНОС ЗЕЛЕНЫХ НАСАЖДЕНИЙ </w:t>
      </w:r>
      <w:proofErr w:type="gramStart"/>
      <w:r>
        <w:rPr>
          <w:rFonts w:ascii="Calibri" w:hAnsi="Calibri" w:cs="Calibri"/>
        </w:rPr>
        <w:t>НА</w:t>
      </w:r>
      <w:proofErr w:type="gramEnd"/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ТЕРРИТОРИИ ГОРОДСКОГО ОКРУГА - ГОРОДА БАРНАУЛА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АЛТАЙСКОГО КРАЯ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Размер итоговой стоимости определяется вычитанием размера компенсационной стоимости (Кс) из размера восстановительной стоимости.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Размер восстановительной стоимости определяется в соответствии с </w:t>
      </w:r>
      <w:hyperlink w:anchor="Par431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расчета восстановительной стоимости за снос зеленых насаждений на территории городского округа - города Барнаула Алтайского края согласно приложению 6 к Порядку.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Расчет компенсационной стоимости осуществляется путем сложения стоимости саженца породы дерева (</w:t>
      </w:r>
      <w:proofErr w:type="spellStart"/>
      <w:r>
        <w:rPr>
          <w:rFonts w:ascii="Calibri" w:hAnsi="Calibri" w:cs="Calibri"/>
        </w:rPr>
        <w:t>Сд</w:t>
      </w:r>
      <w:proofErr w:type="spellEnd"/>
      <w:r>
        <w:rPr>
          <w:rFonts w:ascii="Calibri" w:hAnsi="Calibri" w:cs="Calibri"/>
        </w:rPr>
        <w:t>), предполагаемого к посадке для восстановления благоустройства, и работ по его посадке (</w:t>
      </w:r>
      <w:proofErr w:type="spellStart"/>
      <w:r>
        <w:rPr>
          <w:rFonts w:ascii="Calibri" w:hAnsi="Calibri" w:cs="Calibri"/>
        </w:rPr>
        <w:t>Рп</w:t>
      </w:r>
      <w:proofErr w:type="spellEnd"/>
      <w:r>
        <w:rPr>
          <w:rFonts w:ascii="Calibri" w:hAnsi="Calibri" w:cs="Calibri"/>
        </w:rPr>
        <w:t>) по формуле: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Кс = </w:t>
      </w:r>
      <w:proofErr w:type="spellStart"/>
      <w:r>
        <w:rPr>
          <w:rFonts w:ascii="Calibri" w:hAnsi="Calibri" w:cs="Calibri"/>
        </w:rPr>
        <w:t>Сд</w:t>
      </w:r>
      <w:proofErr w:type="spellEnd"/>
      <w:r>
        <w:rPr>
          <w:rFonts w:ascii="Calibri" w:hAnsi="Calibri" w:cs="Calibri"/>
        </w:rPr>
        <w:t xml:space="preserve"> + </w:t>
      </w:r>
      <w:proofErr w:type="spellStart"/>
      <w:r>
        <w:rPr>
          <w:rFonts w:ascii="Calibri" w:hAnsi="Calibri" w:cs="Calibri"/>
        </w:rPr>
        <w:t>Рп</w:t>
      </w:r>
      <w:proofErr w:type="spellEnd"/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Стоимость саженца (</w:t>
      </w:r>
      <w:proofErr w:type="spellStart"/>
      <w:r>
        <w:rPr>
          <w:rFonts w:ascii="Calibri" w:hAnsi="Calibri" w:cs="Calibri"/>
        </w:rPr>
        <w:t>Сд</w:t>
      </w:r>
      <w:proofErr w:type="spellEnd"/>
      <w:r>
        <w:rPr>
          <w:rFonts w:ascii="Calibri" w:hAnsi="Calibri" w:cs="Calibri"/>
        </w:rPr>
        <w:t>) принимается равной среднему арифметическому значению цены на соответствующую породу саженцев, рассчитанную на основании ценовых предложений трех организаций, являющихся производителями соответствующих саженцев.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Стоимость работ по посадке (</w:t>
      </w:r>
      <w:proofErr w:type="spellStart"/>
      <w:r>
        <w:rPr>
          <w:rFonts w:ascii="Calibri" w:hAnsi="Calibri" w:cs="Calibri"/>
        </w:rPr>
        <w:t>Рп</w:t>
      </w:r>
      <w:proofErr w:type="spellEnd"/>
      <w:r>
        <w:rPr>
          <w:rFonts w:ascii="Calibri" w:hAnsi="Calibri" w:cs="Calibri"/>
        </w:rPr>
        <w:t>) рассчитывается в соответствии с территориальными единичными расценками Алтайского края на данный вид работ, установленными Региональным центром ценообразования в строительстве на текущий квартал.</w:t>
      </w: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B43" w:rsidRDefault="003E7B4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761FF" w:rsidRDefault="002761FF"/>
    <w:sectPr w:rsidR="002761FF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43"/>
    <w:rsid w:val="002761FF"/>
    <w:rsid w:val="003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B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7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B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7B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B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7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B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7B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78CA5C020E7E4C555DEE7651D5BA07EAB3DB6F420A89F7E228C04149n9r3F" TargetMode="External"/><Relationship Id="rId13" Type="http://schemas.openxmlformats.org/officeDocument/2006/relationships/hyperlink" Target="consultantplus://offline/ref=AD78CA5C020E7E4C555DF07B47B9E40BEDBF836144098AA8BA779B1C1E9A1B05n2r9F" TargetMode="External"/><Relationship Id="rId18" Type="http://schemas.openxmlformats.org/officeDocument/2006/relationships/hyperlink" Target="consultantplus://offline/ref=AD78CA5C020E7E4C555DF07B47B9E40BEDBF8361400F8BA0BA779B1C1E9A1B05n2r9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D78CA5C020E7E4C555DEE7651D5BA07EABCDF6E450D89F7E228C04149n9r3F" TargetMode="External"/><Relationship Id="rId7" Type="http://schemas.openxmlformats.org/officeDocument/2006/relationships/hyperlink" Target="consultantplus://offline/ref=AD78CA5C020E7E4C555DF07B47B9E40BEDBF8361400981A0BC779B1C1E9A1B0529FCD0DEBF7551FDC7268EnArAF" TargetMode="External"/><Relationship Id="rId12" Type="http://schemas.openxmlformats.org/officeDocument/2006/relationships/hyperlink" Target="consultantplus://offline/ref=AD78CA5C020E7E4C555DF07B47B9E40BEDBF8361440F84A1BA779B1C1E9A1B05n2r9F" TargetMode="External"/><Relationship Id="rId17" Type="http://schemas.openxmlformats.org/officeDocument/2006/relationships/hyperlink" Target="consultantplus://offline/ref=AD78CA5C020E7E4C555DEE7651D5BA07E2BCDA6A4706D4FDEA71CC434E9C4E4569FA859DFB7851nFrFF" TargetMode="External"/><Relationship Id="rId25" Type="http://schemas.openxmlformats.org/officeDocument/2006/relationships/hyperlink" Target="consultantplus://offline/ref=AD78CA5C020E7E4C555DEE7651D5BA07E2BCDA6A4706D4FDEA71CC434E9C4E4569FA859DFB7851nFrF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D78CA5C020E7E4C555DEE7651D5BA07EABCDE6C470589F7E228C04149n9r3F" TargetMode="External"/><Relationship Id="rId20" Type="http://schemas.openxmlformats.org/officeDocument/2006/relationships/hyperlink" Target="consultantplus://offline/ref=AD78CA5C020E7E4C555DEE7651D5BA07EABCDF6E450D89F7E228C04149n9r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78CA5C020E7E4C555DF07B47B9E40BEDBF836141048AA4BD779B1C1E9A1B0529FCD0DEBF7551FDC7268EnArAF" TargetMode="External"/><Relationship Id="rId11" Type="http://schemas.openxmlformats.org/officeDocument/2006/relationships/hyperlink" Target="consultantplus://offline/ref=AD78CA5C020E7E4C555DF07B47B9E40BEDBF8361460A87A5BD779B1C1E9A1B05n2r9F" TargetMode="External"/><Relationship Id="rId24" Type="http://schemas.openxmlformats.org/officeDocument/2006/relationships/hyperlink" Target="consultantplus://offline/ref=AD78CA5C020E7E4C555DEE7651D5BA07EAB3D56B410489F7E228C04149n9r3F" TargetMode="External"/><Relationship Id="rId5" Type="http://schemas.openxmlformats.org/officeDocument/2006/relationships/hyperlink" Target="consultantplus://offline/ref=AD78CA5C020E7E4C555DF07B47B9E40BEDBF8361410A83A6BF779B1C1E9A1B0529FCD0DEBF7551FDC7268EnArAF" TargetMode="External"/><Relationship Id="rId15" Type="http://schemas.openxmlformats.org/officeDocument/2006/relationships/hyperlink" Target="consultantplus://offline/ref=AD78CA5C020E7E4C555DEE7651D5BA07EAB3DB6F420A89F7E228C04149n9r3F" TargetMode="External"/><Relationship Id="rId23" Type="http://schemas.openxmlformats.org/officeDocument/2006/relationships/hyperlink" Target="consultantplus://offline/ref=AD78CA5C020E7E4C555DEE7651D5BA07E2BCDA6A4706D4FDEA71CC43n4rEF" TargetMode="External"/><Relationship Id="rId10" Type="http://schemas.openxmlformats.org/officeDocument/2006/relationships/hyperlink" Target="consultantplus://offline/ref=AD78CA5C020E7E4C555DF07B47B9E40BEDBF8361460981A0BD779B1C1E9A1B0529FCD0DEBF7551FDC7228AnArDF" TargetMode="External"/><Relationship Id="rId19" Type="http://schemas.openxmlformats.org/officeDocument/2006/relationships/hyperlink" Target="consultantplus://offline/ref=AD78CA5C020E7E4C555DF07B47B9E40BEDBF8361400E87A4B8779B1C1E9A1B0529FCD0DEBF7551FDC7268FnA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78CA5C020E7E4C555DEE7651D5BA07EABCDE6C470589F7E228C04149n9r3F" TargetMode="External"/><Relationship Id="rId14" Type="http://schemas.openxmlformats.org/officeDocument/2006/relationships/hyperlink" Target="consultantplus://offline/ref=AD78CA5C020E7E4C555DF07B47B9E40BEDBF8361400981A0BC779B1C1E9A1B0529FCD0DEBF7551FDC7268EnArAF" TargetMode="External"/><Relationship Id="rId22" Type="http://schemas.openxmlformats.org/officeDocument/2006/relationships/hyperlink" Target="consultantplus://offline/ref=AD78CA5C020E7E4C555DEE7651D5BA07EABCDF6E450D89F7E228C04149n9r3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7725</Words>
  <Characters>44035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Неведрова</dc:creator>
  <cp:lastModifiedBy>Екатерина И. Неведрова</cp:lastModifiedBy>
  <cp:revision>1</cp:revision>
  <dcterms:created xsi:type="dcterms:W3CDTF">2015-10-06T05:43:00Z</dcterms:created>
  <dcterms:modified xsi:type="dcterms:W3CDTF">2015-10-06T05:47:00Z</dcterms:modified>
</cp:coreProperties>
</file>