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9A" w:rsidRPr="00113F9A" w:rsidRDefault="00113F9A" w:rsidP="00113F9A">
      <w:pPr>
        <w:spacing w:before="100" w:beforeAutospacing="1" w:after="100" w:afterAutospacing="1" w:line="240" w:lineRule="auto"/>
        <w:jc w:val="center"/>
        <w:rPr>
          <w:rFonts w:ascii="PT Astra Serif" w:hAnsi="PT Astra Serif"/>
          <w:sz w:val="28"/>
          <w:szCs w:val="28"/>
        </w:rPr>
      </w:pPr>
      <w:r w:rsidRPr="00113F9A">
        <w:rPr>
          <w:rFonts w:ascii="PT Astra Serif" w:hAnsi="PT Astra Serif"/>
          <w:sz w:val="28"/>
          <w:szCs w:val="28"/>
        </w:rPr>
        <w:t xml:space="preserve">На </w:t>
      </w:r>
      <w:proofErr w:type="spellStart"/>
      <w:r w:rsidRPr="00113F9A">
        <w:rPr>
          <w:rFonts w:ascii="PT Astra Serif" w:hAnsi="PT Astra Serif"/>
          <w:sz w:val="28"/>
          <w:szCs w:val="28"/>
        </w:rPr>
        <w:t>Госуслугах</w:t>
      </w:r>
      <w:proofErr w:type="spellEnd"/>
      <w:r w:rsidRPr="00113F9A">
        <w:rPr>
          <w:rFonts w:ascii="PT Astra Serif" w:hAnsi="PT Astra Serif"/>
          <w:sz w:val="28"/>
          <w:szCs w:val="28"/>
        </w:rPr>
        <w:t xml:space="preserve"> запустили жизненную ситуацию </w:t>
      </w:r>
      <w:r>
        <w:rPr>
          <w:rFonts w:ascii="PT Astra Serif" w:hAnsi="PT Astra Serif"/>
          <w:sz w:val="28"/>
          <w:szCs w:val="28"/>
        </w:rPr>
        <w:t>«</w:t>
      </w:r>
      <w:r w:rsidRPr="00113F9A">
        <w:rPr>
          <w:rFonts w:ascii="PT Astra Serif" w:hAnsi="PT Astra Serif"/>
          <w:sz w:val="28"/>
          <w:szCs w:val="28"/>
        </w:rPr>
        <w:t>Налоговый вычет</w:t>
      </w:r>
      <w:r>
        <w:rPr>
          <w:rFonts w:ascii="PT Astra Serif" w:hAnsi="PT Astra Serif"/>
          <w:sz w:val="28"/>
          <w:szCs w:val="28"/>
        </w:rPr>
        <w:t>»</w:t>
      </w:r>
    </w:p>
    <w:p w:rsidR="00113F9A" w:rsidRDefault="00B64616" w:rsidP="00113F9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5" w:history="1">
        <w:r w:rsidRPr="00B64616">
          <w:rPr>
            <w:rFonts w:ascii="PT Astra Serif" w:hAnsi="PT Astra Serif"/>
            <w:sz w:val="28"/>
            <w:szCs w:val="28"/>
          </w:rPr>
          <w:t>Согл</w:t>
        </w:r>
        <w:r>
          <w:rPr>
            <w:rFonts w:ascii="PT Astra Serif" w:hAnsi="PT Astra Serif"/>
            <w:sz w:val="28"/>
            <w:szCs w:val="28"/>
          </w:rPr>
          <w:t>а</w:t>
        </w:r>
        <w:r w:rsidRPr="00B64616">
          <w:rPr>
            <w:rFonts w:ascii="PT Astra Serif" w:hAnsi="PT Astra Serif"/>
            <w:sz w:val="28"/>
            <w:szCs w:val="28"/>
          </w:rPr>
          <w:t>сно информации, пре</w:t>
        </w:r>
        <w:r>
          <w:rPr>
            <w:rFonts w:ascii="PT Astra Serif" w:hAnsi="PT Astra Serif"/>
            <w:sz w:val="28"/>
            <w:szCs w:val="28"/>
          </w:rPr>
          <w:t xml:space="preserve">дставленной на сайте </w:t>
        </w:r>
        <w:r w:rsidRPr="00B64616">
          <w:rPr>
            <w:rFonts w:ascii="PT Astra Serif" w:hAnsi="PT Astra Serif"/>
            <w:sz w:val="28"/>
            <w:szCs w:val="28"/>
          </w:rPr>
          <w:t>Правительства Р</w:t>
        </w:r>
        <w:r>
          <w:rPr>
            <w:rFonts w:ascii="PT Astra Serif" w:hAnsi="PT Astra Serif"/>
            <w:sz w:val="28"/>
            <w:szCs w:val="28"/>
          </w:rPr>
          <w:t xml:space="preserve">оссийской </w:t>
        </w:r>
        <w:r w:rsidRPr="00B64616">
          <w:rPr>
            <w:rFonts w:ascii="PT Astra Serif" w:hAnsi="PT Astra Serif"/>
            <w:sz w:val="28"/>
            <w:szCs w:val="28"/>
          </w:rPr>
          <w:t>Ф</w:t>
        </w:r>
        <w:r>
          <w:rPr>
            <w:rFonts w:ascii="PT Astra Serif" w:hAnsi="PT Astra Serif"/>
            <w:sz w:val="28"/>
            <w:szCs w:val="28"/>
          </w:rPr>
          <w:t>едерации</w:t>
        </w:r>
        <w:r w:rsidRPr="00B64616">
          <w:rPr>
            <w:rFonts w:ascii="PT Astra Serif" w:hAnsi="PT Astra Serif"/>
            <w:sz w:val="28"/>
            <w:szCs w:val="28"/>
          </w:rPr>
          <w:t xml:space="preserve"> от 15.10.2025</w:t>
        </w:r>
      </w:hyperlink>
      <w:r>
        <w:rPr>
          <w:rFonts w:ascii="PT Astra Serif" w:hAnsi="PT Astra Serif"/>
          <w:sz w:val="28"/>
          <w:szCs w:val="28"/>
        </w:rPr>
        <w:t xml:space="preserve">, на </w:t>
      </w:r>
      <w:r w:rsidRPr="00113F9A">
        <w:rPr>
          <w:rFonts w:ascii="PT Astra Serif" w:hAnsi="PT Astra Serif"/>
          <w:sz w:val="28"/>
          <w:szCs w:val="28"/>
        </w:rPr>
        <w:t xml:space="preserve">портале </w:t>
      </w:r>
      <w:proofErr w:type="spellStart"/>
      <w:r w:rsidRPr="00113F9A">
        <w:rPr>
          <w:rFonts w:ascii="PT Astra Serif" w:hAnsi="PT Astra Serif"/>
          <w:sz w:val="28"/>
          <w:szCs w:val="28"/>
        </w:rPr>
        <w:t>госуслуг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113F9A">
        <w:rPr>
          <w:rFonts w:ascii="PT Astra Serif" w:hAnsi="PT Astra Serif"/>
          <w:sz w:val="28"/>
          <w:szCs w:val="28"/>
        </w:rPr>
        <w:t>запущена</w:t>
      </w:r>
      <w:r>
        <w:rPr>
          <w:rFonts w:ascii="PT Astra Serif" w:hAnsi="PT Astra Serif"/>
          <w:sz w:val="28"/>
          <w:szCs w:val="28"/>
        </w:rPr>
        <w:t xml:space="preserve"> н</w:t>
      </w:r>
      <w:r w:rsidR="00113F9A" w:rsidRPr="00113F9A">
        <w:rPr>
          <w:rFonts w:ascii="PT Astra Serif" w:hAnsi="PT Astra Serif"/>
          <w:sz w:val="28"/>
          <w:szCs w:val="28"/>
        </w:rPr>
        <w:t xml:space="preserve">овая жизненная ситуация «Налоговый вычет». Она помогает оформить востребованные виды налоговых вычетов, не покидая портала. Сервис позволяет человеку последовательно пройти этапы оформления, а также получить исчерпывающую информацию о том, какие существуют виды налоговых вычетов. Жизненная ситуация запущена в рамках федерального </w:t>
      </w:r>
      <w:r w:rsidR="00113F9A">
        <w:rPr>
          <w:rFonts w:ascii="PT Astra Serif" w:hAnsi="PT Astra Serif"/>
          <w:sz w:val="28"/>
          <w:szCs w:val="28"/>
        </w:rPr>
        <w:t>проекта «Государство для людей»</w:t>
      </w:r>
      <w:r w:rsidR="00113F9A" w:rsidRPr="00113F9A">
        <w:rPr>
          <w:rFonts w:ascii="PT Astra Serif" w:hAnsi="PT Astra Serif"/>
          <w:sz w:val="28"/>
          <w:szCs w:val="28"/>
        </w:rPr>
        <w:t xml:space="preserve">. </w:t>
      </w:r>
    </w:p>
    <w:p w:rsidR="00113F9A" w:rsidRDefault="00113F9A" w:rsidP="00113F9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3F9A">
        <w:rPr>
          <w:rFonts w:ascii="PT Astra Serif" w:hAnsi="PT Astra Serif"/>
          <w:sz w:val="28"/>
          <w:szCs w:val="28"/>
        </w:rPr>
        <w:t xml:space="preserve">Налоговый вычет позволяет уменьшить налогооблагаемый доход и, как следствие, снизить налог на доходы физических лиц. С его помощью можно вернуть часть уже уплаченного налога, например, с зарплаты. Или уменьшить сумму налога к уплате в бюджет при определённых операциях, например, при продаже недвижимости. </w:t>
      </w:r>
    </w:p>
    <w:p w:rsidR="00113F9A" w:rsidRDefault="00113F9A" w:rsidP="00113F9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3F9A">
        <w:rPr>
          <w:rFonts w:ascii="PT Astra Serif" w:hAnsi="PT Astra Serif"/>
          <w:sz w:val="28"/>
          <w:szCs w:val="28"/>
        </w:rPr>
        <w:t>Новый сервис для получения налогового вычета работает по принципу, который заложен во все жизненные ситуации, – это комплексное решение вопроса человека: быстро, без визитов в ведомства и сбора лишних документов. Персональные данные, которые уже есть в государственных системах, вносятся авт</w:t>
      </w:r>
      <w:r>
        <w:rPr>
          <w:rFonts w:ascii="PT Astra Serif" w:hAnsi="PT Astra Serif"/>
          <w:sz w:val="28"/>
          <w:szCs w:val="28"/>
        </w:rPr>
        <w:t>оматически. Жизненная ситуация «</w:t>
      </w:r>
      <w:r w:rsidRPr="00113F9A">
        <w:rPr>
          <w:rFonts w:ascii="PT Astra Serif" w:hAnsi="PT Astra Serif"/>
          <w:sz w:val="28"/>
          <w:szCs w:val="28"/>
        </w:rPr>
        <w:t>Налоговый вычет</w:t>
      </w:r>
      <w:r>
        <w:rPr>
          <w:rFonts w:ascii="PT Astra Serif" w:hAnsi="PT Astra Serif"/>
          <w:sz w:val="28"/>
          <w:szCs w:val="28"/>
        </w:rPr>
        <w:t>»</w:t>
      </w:r>
      <w:r w:rsidRPr="00113F9A">
        <w:rPr>
          <w:rFonts w:ascii="PT Astra Serif" w:hAnsi="PT Astra Serif"/>
          <w:sz w:val="28"/>
          <w:szCs w:val="28"/>
        </w:rPr>
        <w:t xml:space="preserve"> запущена на портале </w:t>
      </w:r>
      <w:proofErr w:type="spellStart"/>
      <w:r w:rsidRPr="00113F9A">
        <w:rPr>
          <w:rFonts w:ascii="PT Astra Serif" w:hAnsi="PT Astra Serif"/>
          <w:sz w:val="28"/>
          <w:szCs w:val="28"/>
        </w:rPr>
        <w:t>госуслуг</w:t>
      </w:r>
      <w:proofErr w:type="spellEnd"/>
      <w:r w:rsidRPr="00113F9A">
        <w:rPr>
          <w:rFonts w:ascii="PT Astra Serif" w:hAnsi="PT Astra Serif"/>
          <w:sz w:val="28"/>
          <w:szCs w:val="28"/>
        </w:rPr>
        <w:t>, чтобы помочь человеку совершить все необходимые шаги последовательно, по понятному алгоритму, не переходя с портала на сторонние ресурсы</w:t>
      </w:r>
      <w:r>
        <w:rPr>
          <w:rFonts w:ascii="PT Astra Serif" w:hAnsi="PT Astra Serif"/>
          <w:sz w:val="28"/>
          <w:szCs w:val="28"/>
        </w:rPr>
        <w:t>.</w:t>
      </w:r>
      <w:r w:rsidRPr="00113F9A">
        <w:rPr>
          <w:rFonts w:ascii="PT Astra Serif" w:hAnsi="PT Astra Serif"/>
          <w:sz w:val="28"/>
          <w:szCs w:val="28"/>
        </w:rPr>
        <w:t xml:space="preserve"> </w:t>
      </w:r>
    </w:p>
    <w:p w:rsidR="00113F9A" w:rsidRDefault="00113F9A" w:rsidP="00113F9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3F9A">
        <w:rPr>
          <w:rFonts w:ascii="PT Astra Serif" w:hAnsi="PT Astra Serif"/>
          <w:sz w:val="28"/>
          <w:szCs w:val="28"/>
        </w:rPr>
        <w:t xml:space="preserve">Новая жизненная ситуация позволяет упростить процедуру оформления налогового вычета. А также снизить риски передачи своих данных ненадёжным организациям, которые могут оказывать услуги по заполнению налоговых деклараций. </w:t>
      </w:r>
    </w:p>
    <w:p w:rsidR="00113F9A" w:rsidRDefault="00113F9A" w:rsidP="00113F9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3F9A">
        <w:rPr>
          <w:rFonts w:ascii="PT Astra Serif" w:hAnsi="PT Astra Serif"/>
          <w:sz w:val="28"/>
          <w:szCs w:val="28"/>
        </w:rPr>
        <w:t xml:space="preserve">Сервис также помогает гражданам определить, какой вид налогового вычета они могут получить. Так, если в течение года были расходы на лечение, обучение, спорт, гражданин может обратиться за социальным налоговым вычетом. </w:t>
      </w:r>
    </w:p>
    <w:p w:rsidR="00113F9A" w:rsidRDefault="00113F9A" w:rsidP="00113F9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3F9A">
        <w:rPr>
          <w:rFonts w:ascii="PT Astra Serif" w:hAnsi="PT Astra Serif"/>
          <w:sz w:val="28"/>
          <w:szCs w:val="28"/>
        </w:rPr>
        <w:t xml:space="preserve">За имущественным вычетом обращаются граждане, которые продавали либо покупали жилую недвижимость. </w:t>
      </w:r>
    </w:p>
    <w:p w:rsidR="00113F9A" w:rsidRDefault="00113F9A" w:rsidP="00113F9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3F9A">
        <w:rPr>
          <w:rFonts w:ascii="PT Astra Serif" w:hAnsi="PT Astra Serif"/>
          <w:sz w:val="28"/>
          <w:szCs w:val="28"/>
        </w:rPr>
        <w:t xml:space="preserve">Люди, которые перечисляли взносы в программу долгосрочных сбережений, на негосударственное пенсионное обеспечение или открыли индивидуальный инвестиционный счёт, могут оформить вычет на долгосрочные сбережения. </w:t>
      </w:r>
    </w:p>
    <w:p w:rsidR="00113F9A" w:rsidRDefault="00113F9A" w:rsidP="00113F9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3F9A">
        <w:rPr>
          <w:rFonts w:ascii="PT Astra Serif" w:hAnsi="PT Astra Serif"/>
          <w:sz w:val="28"/>
          <w:szCs w:val="28"/>
        </w:rPr>
        <w:t xml:space="preserve">Налогоплательщики, имеющие детей, а также льготные категории граждан получают стандартные налоговые вычеты. </w:t>
      </w:r>
    </w:p>
    <w:p w:rsidR="00113F9A" w:rsidRDefault="00113F9A" w:rsidP="00113F9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3F9A">
        <w:rPr>
          <w:rFonts w:ascii="PT Astra Serif" w:hAnsi="PT Astra Serif"/>
          <w:sz w:val="28"/>
          <w:szCs w:val="28"/>
        </w:rPr>
        <w:t xml:space="preserve">Сервис доступен в каталоге жизненных ситуаций на главной странице портала </w:t>
      </w:r>
      <w:proofErr w:type="spellStart"/>
      <w:r w:rsidRPr="00113F9A">
        <w:rPr>
          <w:rFonts w:ascii="PT Astra Serif" w:hAnsi="PT Astra Serif"/>
          <w:sz w:val="28"/>
          <w:szCs w:val="28"/>
        </w:rPr>
        <w:t>госуслуг</w:t>
      </w:r>
      <w:proofErr w:type="spellEnd"/>
      <w:r w:rsidRPr="00113F9A">
        <w:rPr>
          <w:rFonts w:ascii="PT Astra Serif" w:hAnsi="PT Astra Serif"/>
          <w:sz w:val="28"/>
          <w:szCs w:val="28"/>
        </w:rPr>
        <w:t xml:space="preserve">. </w:t>
      </w:r>
    </w:p>
    <w:p w:rsidR="00CB71F0" w:rsidRPr="00113F9A" w:rsidRDefault="00B64616" w:rsidP="00113F9A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CB71F0" w:rsidRPr="0011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52476"/>
    <w:multiLevelType w:val="multilevel"/>
    <w:tmpl w:val="F64A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CA"/>
    <w:rsid w:val="00113F9A"/>
    <w:rsid w:val="005840CA"/>
    <w:rsid w:val="009F4CC1"/>
    <w:rsid w:val="00AC547F"/>
    <w:rsid w:val="00B6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B078B-1233-4CA9-8822-B3555E5A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F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4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rage.consultant.ru/ondb/attachments/202510/15/iddoc_298573_idnews_65731_portal_vychet_wdQ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Мисостова Анна Сергеевна</dc:creator>
  <cp:keywords/>
  <dc:description/>
  <cp:lastModifiedBy>Мисостова Анна Сергеевна</cp:lastModifiedBy>
  <cp:revision>3</cp:revision>
  <cp:lastPrinted>2026-02-27T01:58:00Z</cp:lastPrinted>
  <dcterms:created xsi:type="dcterms:W3CDTF">2026-02-26T02:54:00Z</dcterms:created>
  <dcterms:modified xsi:type="dcterms:W3CDTF">2026-02-27T02:07:00Z</dcterms:modified>
</cp:coreProperties>
</file>