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электросетевого хозяйства 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 w:rsidR="00DC52EF">
        <w:rPr>
          <w:rFonts w:ascii="Times New Roman" w:hAnsi="Times New Roman" w:cs="Times New Roman"/>
          <w:sz w:val="28"/>
          <w:szCs w:val="28"/>
        </w:rPr>
        <w:t>ВЛ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-0,4кВ </w:t>
      </w:r>
      <w:r w:rsidR="00DC52EF">
        <w:rPr>
          <w:rFonts w:ascii="Times New Roman" w:hAnsi="Times New Roman" w:cs="Times New Roman"/>
          <w:sz w:val="28"/>
          <w:szCs w:val="28"/>
        </w:rPr>
        <w:t xml:space="preserve">от КТП-18-8-101 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для электроснабжения заявителей по адресу: Алтайский край, </w:t>
      </w:r>
      <w:proofErr w:type="spellStart"/>
      <w:r w:rsidR="00BB44A6" w:rsidRPr="00BB44A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B44A6" w:rsidRPr="00BB44A6">
        <w:rPr>
          <w:rFonts w:ascii="Times New Roman" w:hAnsi="Times New Roman" w:cs="Times New Roman"/>
          <w:sz w:val="28"/>
          <w:szCs w:val="28"/>
        </w:rPr>
        <w:t>,</w:t>
      </w:r>
      <w:r w:rsidR="00DC52EF">
        <w:rPr>
          <w:rFonts w:ascii="Times New Roman" w:hAnsi="Times New Roman" w:cs="Times New Roman"/>
          <w:sz w:val="28"/>
          <w:szCs w:val="28"/>
        </w:rPr>
        <w:t xml:space="preserve"> </w:t>
      </w:r>
      <w:r w:rsidR="00BB44A6" w:rsidRPr="00BB44A6">
        <w:rPr>
          <w:rFonts w:ascii="Times New Roman" w:hAnsi="Times New Roman" w:cs="Times New Roman"/>
          <w:sz w:val="28"/>
          <w:szCs w:val="28"/>
        </w:rPr>
        <w:t>СНТ «Мелиоратор», участок №</w:t>
      </w:r>
      <w:r w:rsidR="00DC52EF">
        <w:rPr>
          <w:rFonts w:ascii="Times New Roman" w:hAnsi="Times New Roman" w:cs="Times New Roman"/>
          <w:sz w:val="28"/>
          <w:szCs w:val="28"/>
        </w:rPr>
        <w:t>42, к.н. 22:61:000000:411</w:t>
      </w:r>
      <w:r w:rsidR="00BB44A6" w:rsidRPr="00BB44A6">
        <w:rPr>
          <w:rFonts w:ascii="Times New Roman" w:hAnsi="Times New Roman" w:cs="Times New Roman"/>
          <w:sz w:val="28"/>
          <w:szCs w:val="28"/>
        </w:rPr>
        <w:t xml:space="preserve"> (11000</w:t>
      </w:r>
      <w:r w:rsidR="00DC52EF">
        <w:rPr>
          <w:rFonts w:ascii="Times New Roman" w:hAnsi="Times New Roman" w:cs="Times New Roman"/>
          <w:sz w:val="28"/>
          <w:szCs w:val="28"/>
        </w:rPr>
        <w:t>746663</w:t>
      </w:r>
      <w:r w:rsidR="00BB44A6" w:rsidRPr="00BB44A6">
        <w:rPr>
          <w:rFonts w:ascii="Times New Roman" w:hAnsi="Times New Roman" w:cs="Times New Roman"/>
          <w:sz w:val="28"/>
          <w:szCs w:val="28"/>
        </w:rPr>
        <w:t>)»,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земельного участка с местоположением: Алтайский край, г. Барнаул, земельный участок расположен в пределах кадастровых кварталов 22:61:051201, 22:61:051301, кадастровый номер 22:61:000000:62</w:t>
      </w:r>
      <w:r w:rsidR="008A63C9" w:rsidRPr="006135DB">
        <w:rPr>
          <w:sz w:val="28"/>
          <w:szCs w:val="28"/>
        </w:rPr>
        <w:t>.</w:t>
      </w:r>
    </w:p>
    <w:p w:rsidR="00DC52EF" w:rsidRPr="00164D2E" w:rsidRDefault="00DC52EF" w:rsidP="00DC52EF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164D2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64D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D2E">
        <w:rPr>
          <w:rFonts w:ascii="Times New Roman" w:hAnsi="Times New Roman" w:cs="Times New Roman"/>
          <w:sz w:val="28"/>
          <w:szCs w:val="28"/>
        </w:rPr>
        <w:t xml:space="preserve">.2025 (включительно) по адресу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164D2E">
        <w:rPr>
          <w:rFonts w:ascii="Times New Roman" w:hAnsi="Times New Roman" w:cs="Times New Roman"/>
          <w:sz w:val="28"/>
          <w:szCs w:val="28"/>
        </w:rPr>
        <w:t>тел:.</w:t>
      </w:r>
      <w:proofErr w:type="gramEnd"/>
      <w:r w:rsidRPr="00164D2E">
        <w:rPr>
          <w:rFonts w:ascii="Times New Roman" w:hAnsi="Times New Roman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  <w:bookmarkStart w:id="0" w:name="_GoBack"/>
      <w:bookmarkEnd w:id="0"/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BB44A6" w:rsidRDefault="00BB44A6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61F0B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C52EF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20</cp:revision>
  <cp:lastPrinted>2023-12-06T04:54:00Z</cp:lastPrinted>
  <dcterms:created xsi:type="dcterms:W3CDTF">2023-09-06T01:54:00Z</dcterms:created>
  <dcterms:modified xsi:type="dcterms:W3CDTF">2025-07-10T07:11:00Z</dcterms:modified>
</cp:coreProperties>
</file>