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95799F">
        <w:rPr>
          <w:sz w:val="28"/>
          <w:szCs w:val="28"/>
        </w:rPr>
        <w:t xml:space="preserve">18.07.2025 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95799F">
        <w:rPr>
          <w:sz w:val="28"/>
          <w:szCs w:val="28"/>
        </w:rPr>
        <w:t>200/151/ПР-1240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5C40EE" w:rsidRPr="00674E53" w:rsidRDefault="005C40EE" w:rsidP="005C40EE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5C40EE" w:rsidRPr="00674E53" w:rsidRDefault="005C40EE" w:rsidP="005C40EE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5C40EE" w:rsidRDefault="005C40EE" w:rsidP="005C40E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 w:rsidR="00B31495">
        <w:rPr>
          <w:rFonts w:ascii="Times New Roman" w:hAnsi="Times New Roman" w:cs="Times New Roman"/>
          <w:sz w:val="27"/>
          <w:szCs w:val="27"/>
        </w:rPr>
        <w:t>Смирнова</w:t>
      </w:r>
      <w:proofErr w:type="spellEnd"/>
      <w:r w:rsidR="00B31495">
        <w:rPr>
          <w:rFonts w:ascii="Times New Roman" w:hAnsi="Times New Roman" w:cs="Times New Roman"/>
          <w:sz w:val="27"/>
          <w:szCs w:val="27"/>
        </w:rPr>
        <w:t>, 67</w:t>
      </w:r>
    </w:p>
    <w:p w:rsidR="00271B52" w:rsidRPr="00674E53" w:rsidRDefault="00271B52" w:rsidP="005C40E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71B52" w:rsidRPr="00240362" w:rsidRDefault="00271B52" w:rsidP="00271B5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B3149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B31495">
              <w:rPr>
                <w:rFonts w:ascii="Times New Roman" w:hAnsi="Times New Roman" w:cs="Times New Roman"/>
                <w:sz w:val="27"/>
                <w:szCs w:val="27"/>
              </w:rPr>
              <w:t>Смирнова</w:t>
            </w:r>
            <w:proofErr w:type="spellEnd"/>
            <w:r w:rsidR="00B31495">
              <w:rPr>
                <w:rFonts w:ascii="Times New Roman" w:hAnsi="Times New Roman" w:cs="Times New Roman"/>
                <w:sz w:val="27"/>
                <w:szCs w:val="27"/>
              </w:rPr>
              <w:t>, 67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B31495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31495">
              <w:rPr>
                <w:rFonts w:ascii="Times New Roman" w:hAnsi="Times New Roman" w:cs="Times New Roman"/>
                <w:sz w:val="27"/>
                <w:szCs w:val="27"/>
              </w:rPr>
              <w:t>22:63:020337:12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B31495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2010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C51CFD" w:rsidRDefault="00B31495" w:rsidP="00C51CF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6B652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51CFD">
              <w:rPr>
                <w:rFonts w:ascii="Times New Roman" w:hAnsi="Times New Roman" w:cs="Times New Roman"/>
                <w:sz w:val="27"/>
                <w:szCs w:val="27"/>
              </w:rPr>
              <w:t xml:space="preserve">жилых </w:t>
            </w:r>
          </w:p>
          <w:p w:rsidR="00271B52" w:rsidRPr="00240362" w:rsidRDefault="00C51CFD" w:rsidP="00C51CF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(есть технический этаж</w:t>
            </w:r>
            <w:r w:rsidR="006B6527">
              <w:rPr>
                <w:rFonts w:ascii="Times New Roman" w:hAnsi="Times New Roman" w:cs="Times New Roman"/>
                <w:sz w:val="27"/>
                <w:szCs w:val="27"/>
              </w:rPr>
              <w:t>, подвал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C51CFD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C51CFD" w:rsidP="00C51CF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6B6527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6B6527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vMerge w:val="restart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балконами,  шкафами, коридорами и лестничными клетками,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6B6527" w:rsidP="006B652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1300,8 (без учета балконов,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технического этажа и подвала – нет данных)</w:t>
            </w: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C51CFD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1070,7</w:t>
            </w: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нежилых  помещений  (общая  площадь  нежилых помещений, не входящих в состав общего имущества в многоквартирном  доме),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271B52" w:rsidRPr="00240362" w:rsidTr="00363C32">
        <w:tc>
          <w:tcPr>
            <w:tcW w:w="675" w:type="dxa"/>
            <w:vMerge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271B52" w:rsidRDefault="009C15FA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170,1</w:t>
            </w:r>
            <w:r w:rsidR="000E6DAF">
              <w:rPr>
                <w:rFonts w:ascii="Times New Roman" w:hAnsi="Times New Roman" w:cs="Times New Roman"/>
                <w:sz w:val="27"/>
                <w:szCs w:val="27"/>
              </w:rPr>
              <w:t xml:space="preserve"> (лестничные клетки и коридоры)</w:t>
            </w:r>
          </w:p>
          <w:p w:rsidR="009C15FA" w:rsidRPr="00240362" w:rsidRDefault="009C15FA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C51CFD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0E6DAF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0E6DAF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94,2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B6527" w:rsidRDefault="000E6DAF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60,0 </w:t>
            </w:r>
            <w:r w:rsidR="006B6527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котельная</w:t>
            </w:r>
            <w:r w:rsidR="006B652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71B52" w:rsidRPr="00240362" w:rsidRDefault="006B6527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других помещениях </w:t>
            </w:r>
            <w:r w:rsidR="00271B52"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C51CFD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1540</w:t>
            </w:r>
          </w:p>
        </w:tc>
      </w:tr>
      <w:tr w:rsidR="00271B52" w:rsidRPr="00240362" w:rsidTr="00363C32">
        <w:tc>
          <w:tcPr>
            <w:tcW w:w="675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271B52" w:rsidRPr="00240362" w:rsidRDefault="00271B52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271B52" w:rsidRPr="00240362" w:rsidRDefault="00C51CFD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51CFD">
              <w:rPr>
                <w:rFonts w:ascii="Times New Roman" w:hAnsi="Times New Roman" w:cs="Times New Roman"/>
                <w:sz w:val="27"/>
                <w:szCs w:val="27"/>
              </w:rPr>
              <w:t>22:63:020337:3</w:t>
            </w:r>
          </w:p>
        </w:tc>
      </w:tr>
    </w:tbl>
    <w:p w:rsidR="00271B52" w:rsidRPr="00240362" w:rsidRDefault="00271B52" w:rsidP="00271B5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256"/>
      </w:tblGrid>
      <w:tr w:rsidR="00271B52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8277B3" w:rsidRDefault="00271B52" w:rsidP="00363C32">
            <w:pPr>
              <w:jc w:val="center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8277B3" w:rsidRDefault="00271B52" w:rsidP="00363C32">
            <w:pPr>
              <w:jc w:val="center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52" w:rsidRPr="008277B3" w:rsidRDefault="00271B52" w:rsidP="00363C32">
            <w:pPr>
              <w:jc w:val="center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8E56FD">
            <w:pPr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Ленточный</w:t>
            </w:r>
            <w:r w:rsidR="00C51CFD" w:rsidRPr="008277B3">
              <w:rPr>
                <w:sz w:val="27"/>
                <w:szCs w:val="27"/>
              </w:rPr>
              <w:t>, сборный железобетонный</w:t>
            </w:r>
            <w:r w:rsidR="008D4B96" w:rsidRPr="008277B3">
              <w:rPr>
                <w:sz w:val="27"/>
                <w:szCs w:val="27"/>
              </w:rPr>
              <w:t>.</w:t>
            </w:r>
          </w:p>
          <w:p w:rsidR="008D4B96" w:rsidRPr="008277B3" w:rsidRDefault="008D4B96" w:rsidP="00600AA8">
            <w:pPr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Цок</w:t>
            </w:r>
            <w:r w:rsidR="00600AA8">
              <w:rPr>
                <w:sz w:val="27"/>
                <w:szCs w:val="27"/>
              </w:rPr>
              <w:t>о</w:t>
            </w:r>
            <w:r w:rsidRPr="008277B3">
              <w:rPr>
                <w:sz w:val="27"/>
                <w:szCs w:val="27"/>
              </w:rPr>
              <w:t>ль част</w:t>
            </w:r>
            <w:r w:rsidR="00600AA8">
              <w:rPr>
                <w:sz w:val="27"/>
                <w:szCs w:val="27"/>
              </w:rPr>
              <w:t>ь</w:t>
            </w:r>
            <w:r w:rsidRPr="008277B3">
              <w:rPr>
                <w:sz w:val="27"/>
                <w:szCs w:val="27"/>
              </w:rPr>
              <w:t xml:space="preserve"> отделан </w:t>
            </w:r>
            <w:r w:rsidR="00600AA8">
              <w:rPr>
                <w:sz w:val="27"/>
                <w:szCs w:val="27"/>
              </w:rPr>
              <w:t xml:space="preserve">плиткой по </w:t>
            </w:r>
            <w:r w:rsidRPr="008277B3">
              <w:rPr>
                <w:sz w:val="27"/>
                <w:szCs w:val="27"/>
              </w:rPr>
              <w:t>НВФ, част</w:t>
            </w:r>
            <w:r w:rsidR="00600AA8">
              <w:rPr>
                <w:sz w:val="27"/>
                <w:szCs w:val="27"/>
              </w:rPr>
              <w:t>ь</w:t>
            </w:r>
            <w:r w:rsidRPr="008277B3">
              <w:rPr>
                <w:sz w:val="27"/>
                <w:szCs w:val="27"/>
              </w:rPr>
              <w:t xml:space="preserve"> окрашен по штукатурке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277B3" w:rsidP="00600A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B31495" w:rsidRPr="008277B3">
              <w:rPr>
                <w:sz w:val="27"/>
                <w:szCs w:val="27"/>
              </w:rPr>
              <w:t xml:space="preserve">довлетворительное, </w:t>
            </w:r>
            <w:r w:rsidR="00DB3AE0" w:rsidRPr="008277B3">
              <w:rPr>
                <w:sz w:val="27"/>
                <w:szCs w:val="27"/>
              </w:rPr>
              <w:t xml:space="preserve">на цоколе </w:t>
            </w:r>
            <w:r w:rsidR="00B31495" w:rsidRPr="008277B3">
              <w:rPr>
                <w:sz w:val="27"/>
                <w:szCs w:val="27"/>
              </w:rPr>
              <w:t>имеются трещин</w:t>
            </w:r>
            <w:r w:rsidR="008D4B96" w:rsidRPr="008277B3">
              <w:rPr>
                <w:sz w:val="27"/>
                <w:szCs w:val="27"/>
              </w:rPr>
              <w:t>ы</w:t>
            </w:r>
            <w:r w:rsidR="00B31495" w:rsidRPr="008277B3">
              <w:rPr>
                <w:sz w:val="27"/>
                <w:szCs w:val="27"/>
              </w:rPr>
              <w:t xml:space="preserve"> и </w:t>
            </w:r>
            <w:r w:rsidR="00DB3AE0" w:rsidRPr="008277B3">
              <w:rPr>
                <w:sz w:val="27"/>
                <w:szCs w:val="27"/>
              </w:rPr>
              <w:t>частичное разрушение</w:t>
            </w:r>
            <w:r w:rsidR="00B31495" w:rsidRPr="008277B3">
              <w:rPr>
                <w:sz w:val="27"/>
                <w:szCs w:val="27"/>
              </w:rPr>
              <w:t xml:space="preserve"> </w:t>
            </w:r>
            <w:r w:rsidR="00DB3AE0" w:rsidRPr="008277B3">
              <w:rPr>
                <w:sz w:val="27"/>
                <w:szCs w:val="27"/>
              </w:rPr>
              <w:t xml:space="preserve">штукатурного слоя, частичное отсутствие плитки 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D4B96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ж/б</w:t>
            </w:r>
            <w:proofErr w:type="gramEnd"/>
            <w:r w:rsidRPr="008277B3">
              <w:rPr>
                <w:sz w:val="27"/>
                <w:szCs w:val="27"/>
              </w:rPr>
              <w:t xml:space="preserve"> панели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277B3" w:rsidP="00363C32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</w:t>
            </w:r>
            <w:r w:rsidR="008D4B96" w:rsidRPr="008277B3">
              <w:rPr>
                <w:sz w:val="27"/>
                <w:szCs w:val="27"/>
              </w:rPr>
              <w:t>довлетворительное</w:t>
            </w:r>
            <w:proofErr w:type="gramEnd"/>
            <w:r w:rsidR="00DB3AE0" w:rsidRPr="008277B3">
              <w:rPr>
                <w:sz w:val="27"/>
                <w:szCs w:val="27"/>
              </w:rPr>
              <w:t>, трещины на фасаде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D4B96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ж/б</w:t>
            </w:r>
            <w:proofErr w:type="gramEnd"/>
            <w:r w:rsidRPr="008277B3">
              <w:rPr>
                <w:sz w:val="27"/>
                <w:szCs w:val="27"/>
              </w:rPr>
              <w:t xml:space="preserve"> панели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D4B96" w:rsidP="00363C32">
            <w:pPr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ж/б</w:t>
            </w:r>
            <w:proofErr w:type="gramEnd"/>
            <w:r w:rsidRPr="008277B3"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D4B96" w:rsidP="00363C32">
            <w:pPr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ж/б</w:t>
            </w:r>
            <w:proofErr w:type="gramEnd"/>
            <w:r w:rsidRPr="008277B3"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D4B96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ж/б</w:t>
            </w:r>
            <w:proofErr w:type="gramEnd"/>
            <w:r w:rsidRPr="008277B3">
              <w:rPr>
                <w:sz w:val="27"/>
                <w:szCs w:val="27"/>
              </w:rPr>
              <w:t xml:space="preserve"> плиты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lastRenderedPageBreak/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277B3" w:rsidP="00363C32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="00DB3AE0" w:rsidRPr="008277B3">
              <w:rPr>
                <w:sz w:val="27"/>
                <w:szCs w:val="27"/>
              </w:rPr>
              <w:t>лоская</w:t>
            </w:r>
            <w:proofErr w:type="gramEnd"/>
            <w:r w:rsidR="00DB3AE0" w:rsidRPr="008277B3">
              <w:rPr>
                <w:sz w:val="27"/>
                <w:szCs w:val="27"/>
              </w:rPr>
              <w:t xml:space="preserve">, на котельной скатная – металлический </w:t>
            </w:r>
            <w:proofErr w:type="spellStart"/>
            <w:r w:rsidR="00DB3AE0" w:rsidRPr="008277B3">
              <w:rPr>
                <w:sz w:val="27"/>
                <w:szCs w:val="27"/>
              </w:rPr>
              <w:t>профлист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DB3AE0">
            <w:pPr>
              <w:jc w:val="both"/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Железобетонные</w:t>
            </w:r>
            <w:proofErr w:type="gramEnd"/>
            <w:r w:rsidRPr="008277B3">
              <w:rPr>
                <w:sz w:val="27"/>
                <w:szCs w:val="27"/>
              </w:rPr>
              <w:t>, покрытие керамическая плитка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 xml:space="preserve">    лестницы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Железобетонные, ограждения металл, перила 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Д</w:t>
            </w:r>
            <w:r w:rsidR="00B31495" w:rsidRPr="008277B3">
              <w:rPr>
                <w:sz w:val="27"/>
                <w:szCs w:val="27"/>
              </w:rPr>
              <w:t>ерево</w:t>
            </w:r>
            <w:r w:rsidRPr="008277B3">
              <w:rPr>
                <w:sz w:val="27"/>
                <w:szCs w:val="27"/>
              </w:rPr>
              <w:t>, ПВХ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Вход в подъезд и котельную – глухие металлические, в тамбуре – ПВХ с остеклением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363C32">
            <w:pPr>
              <w:jc w:val="both"/>
              <w:rPr>
                <w:sz w:val="27"/>
                <w:szCs w:val="27"/>
              </w:rPr>
            </w:pPr>
            <w:proofErr w:type="gramStart"/>
            <w:r w:rsidRPr="008277B3">
              <w:rPr>
                <w:sz w:val="27"/>
                <w:szCs w:val="27"/>
              </w:rPr>
              <w:t>удовлетворительное</w:t>
            </w:r>
            <w:proofErr w:type="gramEnd"/>
            <w:r w:rsidRPr="008277B3">
              <w:rPr>
                <w:sz w:val="27"/>
                <w:szCs w:val="27"/>
              </w:rPr>
              <w:t>, без замечаний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DB3AE0" w:rsidP="00DB3AE0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о</w:t>
            </w:r>
            <w:r w:rsidR="00B31495" w:rsidRPr="008277B3">
              <w:rPr>
                <w:sz w:val="27"/>
                <w:szCs w:val="27"/>
              </w:rPr>
              <w:t>штукатурено</w:t>
            </w:r>
            <w:r w:rsidRPr="008277B3">
              <w:rPr>
                <w:sz w:val="27"/>
                <w:szCs w:val="27"/>
              </w:rPr>
              <w:t>, окрашено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4716E2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на</w:t>
            </w:r>
            <w:r w:rsidR="00DB3AE0" w:rsidRPr="008277B3">
              <w:rPr>
                <w:sz w:val="27"/>
                <w:szCs w:val="27"/>
              </w:rPr>
              <w:t xml:space="preserve"> фасаде имеются трещины</w:t>
            </w:r>
            <w:r w:rsidR="008C53A6" w:rsidRPr="008277B3">
              <w:rPr>
                <w:sz w:val="27"/>
                <w:szCs w:val="27"/>
              </w:rPr>
              <w:t>, повреждения окрасочного слоя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9.Механическое, электрическое, санитарно-техническое и иное оборудование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 (в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C53A6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ванны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6B6527" w:rsidP="00363C3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8C53A6" w:rsidRPr="008277B3">
              <w:rPr>
                <w:sz w:val="27"/>
                <w:szCs w:val="27"/>
              </w:rPr>
              <w:t>ет данных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6B6527" w:rsidP="00363C3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8C53A6" w:rsidRPr="008277B3">
              <w:rPr>
                <w:sz w:val="27"/>
                <w:szCs w:val="27"/>
              </w:rPr>
              <w:t>ет, газовые плиты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C53A6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да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C53A6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принудительная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8C53A6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 xml:space="preserve">не функционирует,  не исправна, необходима замена оборудования. Воздуховоды в техническом этаже частично разобраны.   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</w:p>
        </w:tc>
      </w:tr>
      <w:tr w:rsidR="00B31495" w:rsidRPr="008277B3" w:rsidTr="00363C32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неудовлетворительно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неудовлетворительно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C11576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от домовой газовой котельной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удовлетворительно</w:t>
            </w:r>
            <w:r w:rsidR="008C53A6" w:rsidRPr="008277B3">
              <w:rPr>
                <w:sz w:val="27"/>
                <w:szCs w:val="27"/>
              </w:rPr>
              <w:t>е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удовлетворительно</w:t>
            </w:r>
            <w:r w:rsidR="008C53A6" w:rsidRPr="008277B3">
              <w:rPr>
                <w:sz w:val="27"/>
                <w:szCs w:val="27"/>
              </w:rPr>
              <w:t>е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C53A6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C11576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Для котельной и приготовления пищи</w:t>
            </w:r>
          </w:p>
        </w:tc>
      </w:tr>
      <w:tr w:rsidR="00B31495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B31495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5" w:rsidRPr="008277B3" w:rsidRDefault="008C53A6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от домовой газовой котельной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5" w:rsidRPr="008277B3" w:rsidRDefault="008C53A6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Оборудование котельной в удовлетворительном состоянии, но требуется полная диагностика и текущий ремонт.</w:t>
            </w:r>
          </w:p>
        </w:tc>
      </w:tr>
      <w:tr w:rsidR="008277B3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3" w:rsidRPr="008277B3" w:rsidRDefault="008277B3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Иное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3" w:rsidRPr="008277B3" w:rsidRDefault="008277B3" w:rsidP="008E56FD">
            <w:pPr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солнечные батареи и системы рекуперации энергии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B3" w:rsidRPr="008277B3" w:rsidRDefault="008277B3" w:rsidP="008277B3">
            <w:pPr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неисправны, отключены</w:t>
            </w:r>
          </w:p>
        </w:tc>
      </w:tr>
      <w:tr w:rsidR="008277B3" w:rsidRPr="008277B3" w:rsidTr="00363C32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3" w:rsidRPr="008277B3" w:rsidRDefault="008277B3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3" w:rsidRPr="008277B3" w:rsidRDefault="008277B3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электроэнергии, холодной воды,</w:t>
            </w:r>
          </w:p>
          <w:p w:rsidR="008277B3" w:rsidRPr="008277B3" w:rsidRDefault="008277B3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газа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B3" w:rsidRPr="008277B3" w:rsidRDefault="008277B3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 xml:space="preserve">- </w:t>
            </w:r>
            <w:proofErr w:type="gramStart"/>
            <w:r w:rsidRPr="008277B3">
              <w:rPr>
                <w:sz w:val="27"/>
                <w:szCs w:val="27"/>
              </w:rPr>
              <w:t>принят</w:t>
            </w:r>
            <w:proofErr w:type="gramEnd"/>
            <w:r w:rsidRPr="008277B3">
              <w:rPr>
                <w:sz w:val="27"/>
                <w:szCs w:val="27"/>
              </w:rPr>
              <w:t xml:space="preserve"> к учету,</w:t>
            </w:r>
          </w:p>
          <w:p w:rsidR="008277B3" w:rsidRPr="008277B3" w:rsidRDefault="008277B3" w:rsidP="008277B3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 xml:space="preserve">- </w:t>
            </w:r>
            <w:proofErr w:type="gramStart"/>
            <w:r w:rsidRPr="008277B3">
              <w:rPr>
                <w:sz w:val="27"/>
                <w:szCs w:val="27"/>
              </w:rPr>
              <w:t>принят</w:t>
            </w:r>
            <w:proofErr w:type="gramEnd"/>
            <w:r w:rsidRPr="008277B3">
              <w:rPr>
                <w:sz w:val="27"/>
                <w:szCs w:val="27"/>
              </w:rPr>
              <w:t xml:space="preserve"> к учету,</w:t>
            </w:r>
          </w:p>
          <w:p w:rsidR="008277B3" w:rsidRPr="008277B3" w:rsidRDefault="008277B3" w:rsidP="008277B3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 xml:space="preserve">- необходима замена прибора учета в котельной (не </w:t>
            </w:r>
            <w:proofErr w:type="gramStart"/>
            <w:r w:rsidRPr="008277B3">
              <w:rPr>
                <w:sz w:val="27"/>
                <w:szCs w:val="27"/>
              </w:rPr>
              <w:t>допущен</w:t>
            </w:r>
            <w:proofErr w:type="gramEnd"/>
            <w:r w:rsidRPr="008277B3">
              <w:rPr>
                <w:sz w:val="27"/>
                <w:szCs w:val="27"/>
              </w:rPr>
              <w:t xml:space="preserve"> к поверке)</w:t>
            </w:r>
          </w:p>
        </w:tc>
      </w:tr>
      <w:tr w:rsidR="008277B3" w:rsidRPr="008277B3" w:rsidTr="00363C32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3" w:rsidRPr="008277B3" w:rsidRDefault="008277B3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  <w:p w:rsidR="008277B3" w:rsidRPr="008277B3" w:rsidRDefault="008277B3" w:rsidP="00363C3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8277B3">
              <w:rPr>
                <w:rFonts w:ascii="Times New Roman" w:hAnsi="Times New Roman" w:cs="Times New Roman"/>
                <w:sz w:val="27"/>
                <w:szCs w:val="27"/>
              </w:rPr>
              <w:t xml:space="preserve">     козырьки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3" w:rsidRPr="008277B3" w:rsidRDefault="008277B3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бетон</w:t>
            </w:r>
          </w:p>
          <w:p w:rsidR="008277B3" w:rsidRPr="008277B3" w:rsidRDefault="008277B3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металл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B3" w:rsidRPr="008277B3" w:rsidRDefault="008277B3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- удовлетворительное</w:t>
            </w:r>
          </w:p>
          <w:p w:rsidR="008277B3" w:rsidRPr="008277B3" w:rsidRDefault="008277B3" w:rsidP="00363C32">
            <w:pPr>
              <w:jc w:val="both"/>
              <w:rPr>
                <w:sz w:val="27"/>
                <w:szCs w:val="27"/>
              </w:rPr>
            </w:pPr>
            <w:r w:rsidRPr="008277B3">
              <w:rPr>
                <w:sz w:val="27"/>
                <w:szCs w:val="27"/>
              </w:rPr>
              <w:t>- следы коррозии</w:t>
            </w:r>
          </w:p>
        </w:tc>
      </w:tr>
    </w:tbl>
    <w:p w:rsidR="00271B52" w:rsidRPr="00240362" w:rsidRDefault="00271B52" w:rsidP="00271B5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71B52" w:rsidRDefault="00271B52" w:rsidP="00271B52">
      <w:pPr>
        <w:widowControl/>
        <w:autoSpaceDE/>
        <w:autoSpaceDN/>
        <w:adjustRightInd/>
        <w:jc w:val="center"/>
        <w:rPr>
          <w:b/>
        </w:rPr>
      </w:pPr>
    </w:p>
    <w:p w:rsidR="005C40EE" w:rsidRDefault="005C40EE" w:rsidP="005C40EE">
      <w:pPr>
        <w:rPr>
          <w:sz w:val="27"/>
          <w:szCs w:val="27"/>
        </w:rPr>
      </w:pPr>
    </w:p>
    <w:p w:rsidR="0041052E" w:rsidRDefault="0041052E" w:rsidP="005C40EE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5C40EE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5C40EE" w:rsidRPr="005C40EE" w:rsidRDefault="0041052E" w:rsidP="005C40EE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 w:rsidR="005C40EE">
        <w:rPr>
          <w:sz w:val="27"/>
          <w:szCs w:val="27"/>
        </w:rPr>
        <w:tab/>
      </w:r>
      <w:r w:rsidR="005C40EE">
        <w:rPr>
          <w:sz w:val="27"/>
          <w:szCs w:val="27"/>
        </w:rPr>
        <w:tab/>
      </w:r>
      <w:r w:rsidR="005C40EE">
        <w:rPr>
          <w:sz w:val="27"/>
          <w:szCs w:val="27"/>
        </w:rPr>
        <w:tab/>
      </w:r>
      <w:r w:rsidR="005C40EE">
        <w:rPr>
          <w:sz w:val="27"/>
          <w:szCs w:val="27"/>
        </w:rPr>
        <w:tab/>
      </w:r>
      <w:r w:rsidR="005C40EE">
        <w:rPr>
          <w:sz w:val="27"/>
          <w:szCs w:val="27"/>
        </w:rPr>
        <w:tab/>
      </w:r>
      <w:r w:rsidR="00271B52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</w:t>
      </w:r>
      <w:r w:rsidR="00C11576">
        <w:rPr>
          <w:sz w:val="27"/>
          <w:szCs w:val="27"/>
        </w:rPr>
        <w:t xml:space="preserve">     </w:t>
      </w:r>
      <w:r w:rsidR="00ED4EA2">
        <w:rPr>
          <w:sz w:val="27"/>
          <w:szCs w:val="27"/>
        </w:rPr>
        <w:t>А</w:t>
      </w:r>
      <w:r w:rsidR="005C40EE">
        <w:rPr>
          <w:sz w:val="27"/>
          <w:szCs w:val="27"/>
        </w:rPr>
        <w:t>.</w:t>
      </w:r>
      <w:r>
        <w:rPr>
          <w:sz w:val="27"/>
          <w:szCs w:val="27"/>
        </w:rPr>
        <w:t>Е. Пахоменко</w:t>
      </w:r>
    </w:p>
    <w:sectPr w:rsidR="005C40EE" w:rsidRPr="005C40E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2D" w:rsidRDefault="0016622D" w:rsidP="00617F7E">
      <w:r>
        <w:separator/>
      </w:r>
    </w:p>
  </w:endnote>
  <w:endnote w:type="continuationSeparator" w:id="0">
    <w:p w:rsidR="0016622D" w:rsidRDefault="0016622D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2D" w:rsidRDefault="0016622D" w:rsidP="00617F7E">
      <w:r>
        <w:separator/>
      </w:r>
    </w:p>
  </w:footnote>
  <w:footnote w:type="continuationSeparator" w:id="0">
    <w:p w:rsidR="0016622D" w:rsidRDefault="0016622D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99F">
          <w:rPr>
            <w:noProof/>
          </w:rPr>
          <w:t>2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0E6DAF"/>
    <w:rsid w:val="0016622D"/>
    <w:rsid w:val="001A7EC7"/>
    <w:rsid w:val="00226B8A"/>
    <w:rsid w:val="0024295C"/>
    <w:rsid w:val="00271B52"/>
    <w:rsid w:val="0028552D"/>
    <w:rsid w:val="002D2379"/>
    <w:rsid w:val="002D2DB7"/>
    <w:rsid w:val="002D4F97"/>
    <w:rsid w:val="00345B7B"/>
    <w:rsid w:val="003812BA"/>
    <w:rsid w:val="003975B3"/>
    <w:rsid w:val="003B4E10"/>
    <w:rsid w:val="003F52D5"/>
    <w:rsid w:val="003F740D"/>
    <w:rsid w:val="0041052E"/>
    <w:rsid w:val="0043181F"/>
    <w:rsid w:val="004716E2"/>
    <w:rsid w:val="0047669E"/>
    <w:rsid w:val="0048508B"/>
    <w:rsid w:val="00495BEA"/>
    <w:rsid w:val="004E6A14"/>
    <w:rsid w:val="004F25B5"/>
    <w:rsid w:val="00573A16"/>
    <w:rsid w:val="00591DFA"/>
    <w:rsid w:val="005B268B"/>
    <w:rsid w:val="005B58E0"/>
    <w:rsid w:val="005C40EE"/>
    <w:rsid w:val="005D416B"/>
    <w:rsid w:val="00600AA8"/>
    <w:rsid w:val="00601C6A"/>
    <w:rsid w:val="00606015"/>
    <w:rsid w:val="00617F7E"/>
    <w:rsid w:val="00643E91"/>
    <w:rsid w:val="006B1D1E"/>
    <w:rsid w:val="006B3226"/>
    <w:rsid w:val="006B6527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277B3"/>
    <w:rsid w:val="00852364"/>
    <w:rsid w:val="008C0013"/>
    <w:rsid w:val="008C300D"/>
    <w:rsid w:val="008C53A6"/>
    <w:rsid w:val="008D4B96"/>
    <w:rsid w:val="008E2F75"/>
    <w:rsid w:val="008F4C54"/>
    <w:rsid w:val="00933B84"/>
    <w:rsid w:val="0095799F"/>
    <w:rsid w:val="009A6197"/>
    <w:rsid w:val="009C15FA"/>
    <w:rsid w:val="009E55BF"/>
    <w:rsid w:val="009F0763"/>
    <w:rsid w:val="00A112F5"/>
    <w:rsid w:val="00A60917"/>
    <w:rsid w:val="00A62C73"/>
    <w:rsid w:val="00A877CC"/>
    <w:rsid w:val="00AA0E05"/>
    <w:rsid w:val="00B11A5D"/>
    <w:rsid w:val="00B31495"/>
    <w:rsid w:val="00B553FF"/>
    <w:rsid w:val="00B75835"/>
    <w:rsid w:val="00BC770A"/>
    <w:rsid w:val="00C03252"/>
    <w:rsid w:val="00C06C2A"/>
    <w:rsid w:val="00C11576"/>
    <w:rsid w:val="00C33FCF"/>
    <w:rsid w:val="00C4076F"/>
    <w:rsid w:val="00C51CFD"/>
    <w:rsid w:val="00C7301B"/>
    <w:rsid w:val="00CA2226"/>
    <w:rsid w:val="00CC71A2"/>
    <w:rsid w:val="00D1062C"/>
    <w:rsid w:val="00D46651"/>
    <w:rsid w:val="00D86E26"/>
    <w:rsid w:val="00DA31EB"/>
    <w:rsid w:val="00DB3AE0"/>
    <w:rsid w:val="00E920DC"/>
    <w:rsid w:val="00EA64D5"/>
    <w:rsid w:val="00ED4EA2"/>
    <w:rsid w:val="00F00D34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6</cp:revision>
  <cp:lastPrinted>2025-03-04T01:53:00Z</cp:lastPrinted>
  <dcterms:created xsi:type="dcterms:W3CDTF">2025-03-04T01:54:00Z</dcterms:created>
  <dcterms:modified xsi:type="dcterms:W3CDTF">2025-07-18T04:27:00Z</dcterms:modified>
</cp:coreProperties>
</file>