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F06" w:rsidRDefault="00E80F06" w:rsidP="00E80F06">
      <w:pPr>
        <w:autoSpaceDE w:val="0"/>
        <w:autoSpaceDN w:val="0"/>
        <w:adjustRightInd w:val="0"/>
        <w:spacing w:after="0" w:line="240" w:lineRule="auto"/>
        <w:ind w:left="7230" w:hanging="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2</w:t>
      </w:r>
    </w:p>
    <w:p w:rsidR="00E80F06" w:rsidRDefault="00E80F06" w:rsidP="00E80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65C60" w:rsidRDefault="00365C60" w:rsidP="0036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Pr="00E80F06">
        <w:rPr>
          <w:rFonts w:ascii="Times New Roman" w:hAnsi="Times New Roman"/>
          <w:bCs/>
          <w:sz w:val="28"/>
          <w:szCs w:val="28"/>
        </w:rPr>
        <w:t>РИТЕРИ</w:t>
      </w:r>
      <w:r>
        <w:rPr>
          <w:rFonts w:ascii="Times New Roman" w:hAnsi="Times New Roman"/>
          <w:bCs/>
          <w:sz w:val="28"/>
          <w:szCs w:val="28"/>
        </w:rPr>
        <w:t>И</w:t>
      </w:r>
    </w:p>
    <w:p w:rsidR="00E80F06" w:rsidRDefault="00E80F06" w:rsidP="0036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80F06">
        <w:rPr>
          <w:rFonts w:ascii="Times New Roman" w:hAnsi="Times New Roman"/>
          <w:bCs/>
          <w:sz w:val="28"/>
          <w:szCs w:val="28"/>
        </w:rPr>
        <w:t>оценки заявок участников конкурса</w:t>
      </w:r>
      <w:r>
        <w:rPr>
          <w:rFonts w:ascii="Times New Roman" w:hAnsi="Times New Roman"/>
          <w:bCs/>
          <w:sz w:val="28"/>
          <w:szCs w:val="28"/>
        </w:rPr>
        <w:t xml:space="preserve"> в соответствии с  п</w:t>
      </w:r>
      <w:r w:rsidRPr="00E80F06">
        <w:rPr>
          <w:rFonts w:ascii="Times New Roman" w:hAnsi="Times New Roman"/>
          <w:bCs/>
          <w:sz w:val="28"/>
          <w:szCs w:val="28"/>
        </w:rPr>
        <w:t>остановление</w:t>
      </w:r>
      <w:r>
        <w:rPr>
          <w:rFonts w:ascii="Times New Roman" w:hAnsi="Times New Roman"/>
          <w:bCs/>
          <w:sz w:val="28"/>
          <w:szCs w:val="28"/>
        </w:rPr>
        <w:t>м</w:t>
      </w:r>
      <w:r w:rsidRPr="00E80F0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</w:t>
      </w:r>
      <w:r w:rsidRPr="00E80F06">
        <w:rPr>
          <w:rFonts w:ascii="Times New Roman" w:hAnsi="Times New Roman"/>
          <w:bCs/>
          <w:sz w:val="28"/>
          <w:szCs w:val="28"/>
        </w:rPr>
        <w:t xml:space="preserve">дминистрации города Барнаула от 12.07.2023 </w:t>
      </w:r>
      <w:r>
        <w:rPr>
          <w:rFonts w:ascii="Times New Roman" w:hAnsi="Times New Roman"/>
          <w:bCs/>
          <w:sz w:val="28"/>
          <w:szCs w:val="28"/>
        </w:rPr>
        <w:t>№</w:t>
      </w:r>
      <w:r w:rsidRPr="00E80F06">
        <w:rPr>
          <w:rFonts w:ascii="Times New Roman" w:hAnsi="Times New Roman"/>
          <w:bCs/>
          <w:sz w:val="28"/>
          <w:szCs w:val="28"/>
        </w:rPr>
        <w:t>976</w:t>
      </w:r>
      <w:bookmarkStart w:id="0" w:name="_GoBack"/>
      <w:bookmarkEnd w:id="0"/>
    </w:p>
    <w:p w:rsidR="00E80F06" w:rsidRDefault="00E80F06" w:rsidP="00E80F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072"/>
        <w:gridCol w:w="5110"/>
        <w:gridCol w:w="3104"/>
      </w:tblGrid>
      <w:tr w:rsidR="00E80F06" w:rsidRPr="008311DC" w:rsidTr="00A6683E">
        <w:trPr>
          <w:jc w:val="center"/>
        </w:trPr>
        <w:tc>
          <w:tcPr>
            <w:tcW w:w="1072" w:type="dxa"/>
          </w:tcPr>
          <w:p w:rsidR="00E80F06" w:rsidRPr="008311DC" w:rsidRDefault="00E80F06" w:rsidP="00A6683E"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5110" w:type="dxa"/>
          </w:tcPr>
          <w:p w:rsidR="00E80F06" w:rsidRPr="008311DC" w:rsidRDefault="00E80F06" w:rsidP="00A6683E"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>Наименование критерия оценки</w:t>
            </w:r>
          </w:p>
        </w:tc>
        <w:tc>
          <w:tcPr>
            <w:tcW w:w="3104" w:type="dxa"/>
          </w:tcPr>
          <w:p w:rsidR="00E80F06" w:rsidRPr="008311DC" w:rsidRDefault="00E80F06" w:rsidP="00A6683E"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>Количество баллов</w:t>
            </w:r>
          </w:p>
        </w:tc>
      </w:tr>
      <w:tr w:rsidR="00E80F06" w:rsidRPr="008311DC" w:rsidTr="00A6683E">
        <w:trPr>
          <w:jc w:val="center"/>
        </w:trPr>
        <w:tc>
          <w:tcPr>
            <w:tcW w:w="1072" w:type="dxa"/>
          </w:tcPr>
          <w:p w:rsidR="00E80F06" w:rsidRPr="008311DC" w:rsidRDefault="00E80F06" w:rsidP="00A6683E"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110" w:type="dxa"/>
          </w:tcPr>
          <w:p w:rsidR="00E80F06" w:rsidRPr="008311DC" w:rsidRDefault="00E80F06" w:rsidP="00A6683E"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104" w:type="dxa"/>
          </w:tcPr>
          <w:p w:rsidR="00E80F06" w:rsidRPr="008311DC" w:rsidRDefault="00E80F06" w:rsidP="00A6683E"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E80F06" w:rsidRPr="008311DC" w:rsidTr="00A6683E">
        <w:trPr>
          <w:jc w:val="center"/>
        </w:trPr>
        <w:tc>
          <w:tcPr>
            <w:tcW w:w="1072" w:type="dxa"/>
            <w:vMerge w:val="restart"/>
          </w:tcPr>
          <w:p w:rsidR="00E80F06" w:rsidRPr="008311DC" w:rsidRDefault="00E80F06" w:rsidP="00A66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1D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214" w:type="dxa"/>
            <w:gridSpan w:val="2"/>
          </w:tcPr>
          <w:p w:rsidR="00E80F06" w:rsidRPr="008311DC" w:rsidRDefault="00E80F06" w:rsidP="00A66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1DC">
              <w:rPr>
                <w:rFonts w:ascii="Times New Roman" w:hAnsi="Times New Roman"/>
                <w:sz w:val="28"/>
                <w:szCs w:val="28"/>
              </w:rPr>
              <w:t>Уровень соревнований:</w:t>
            </w:r>
          </w:p>
        </w:tc>
      </w:tr>
      <w:tr w:rsidR="00E80F06" w:rsidRPr="008311DC" w:rsidTr="00A6683E">
        <w:trPr>
          <w:jc w:val="center"/>
        </w:trPr>
        <w:tc>
          <w:tcPr>
            <w:tcW w:w="1072" w:type="dxa"/>
            <w:vMerge/>
          </w:tcPr>
          <w:p w:rsidR="00E80F06" w:rsidRPr="008311DC" w:rsidRDefault="00E80F06" w:rsidP="00A66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:rsidR="00E80F06" w:rsidRPr="008311DC" w:rsidRDefault="00E80F06" w:rsidP="00A6683E">
            <w:pPr>
              <w:adjustRightInd w:val="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>международные</w:t>
            </w:r>
          </w:p>
        </w:tc>
        <w:tc>
          <w:tcPr>
            <w:tcW w:w="3104" w:type="dxa"/>
          </w:tcPr>
          <w:p w:rsidR="00E80F06" w:rsidRPr="008311DC" w:rsidRDefault="00E80F06" w:rsidP="00A6683E"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E80F06" w:rsidRPr="008311DC" w:rsidTr="00A6683E">
        <w:trPr>
          <w:jc w:val="center"/>
        </w:trPr>
        <w:tc>
          <w:tcPr>
            <w:tcW w:w="1072" w:type="dxa"/>
            <w:vMerge/>
          </w:tcPr>
          <w:p w:rsidR="00E80F06" w:rsidRPr="008311DC" w:rsidRDefault="00E80F06" w:rsidP="00A66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:rsidR="00E80F06" w:rsidRPr="008311DC" w:rsidRDefault="00E80F06" w:rsidP="00A6683E">
            <w:pPr>
              <w:adjustRightInd w:val="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>всероссийские</w:t>
            </w:r>
          </w:p>
        </w:tc>
        <w:tc>
          <w:tcPr>
            <w:tcW w:w="3104" w:type="dxa"/>
          </w:tcPr>
          <w:p w:rsidR="00E80F06" w:rsidRPr="008311DC" w:rsidRDefault="00E80F06" w:rsidP="00A6683E"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E80F06" w:rsidRPr="008311DC" w:rsidTr="00A6683E">
        <w:trPr>
          <w:jc w:val="center"/>
        </w:trPr>
        <w:tc>
          <w:tcPr>
            <w:tcW w:w="1072" w:type="dxa"/>
            <w:vMerge/>
          </w:tcPr>
          <w:p w:rsidR="00E80F06" w:rsidRPr="008311DC" w:rsidRDefault="00E80F06" w:rsidP="00A66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:rsidR="00E80F06" w:rsidRPr="008311DC" w:rsidRDefault="00E80F06" w:rsidP="00A6683E">
            <w:pPr>
              <w:adjustRightInd w:val="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>Сибирского федерального округа</w:t>
            </w:r>
          </w:p>
        </w:tc>
        <w:tc>
          <w:tcPr>
            <w:tcW w:w="3104" w:type="dxa"/>
          </w:tcPr>
          <w:p w:rsidR="00E80F06" w:rsidRPr="008311DC" w:rsidRDefault="00E80F06" w:rsidP="00A6683E"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80F06" w:rsidRPr="008311DC" w:rsidTr="00A6683E">
        <w:trPr>
          <w:jc w:val="center"/>
        </w:trPr>
        <w:tc>
          <w:tcPr>
            <w:tcW w:w="1072" w:type="dxa"/>
            <w:vMerge w:val="restart"/>
          </w:tcPr>
          <w:p w:rsidR="00E80F06" w:rsidRPr="008311DC" w:rsidRDefault="00E80F06" w:rsidP="00A66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1D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214" w:type="dxa"/>
            <w:gridSpan w:val="2"/>
          </w:tcPr>
          <w:p w:rsidR="00E80F06" w:rsidRPr="008311DC" w:rsidRDefault="00E80F06" w:rsidP="00A66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1DC">
              <w:rPr>
                <w:rFonts w:ascii="Times New Roman" w:hAnsi="Times New Roman"/>
                <w:sz w:val="28"/>
                <w:szCs w:val="28"/>
              </w:rPr>
              <w:t>Количество участников соревнований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(команд)</w:t>
            </w:r>
            <w:r w:rsidRPr="008311DC"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</w:tc>
      </w:tr>
      <w:tr w:rsidR="00E80F06" w:rsidRPr="008311DC" w:rsidTr="00A6683E">
        <w:trPr>
          <w:jc w:val="center"/>
        </w:trPr>
        <w:tc>
          <w:tcPr>
            <w:tcW w:w="1072" w:type="dxa"/>
            <w:vMerge/>
          </w:tcPr>
          <w:p w:rsidR="00E80F06" w:rsidRPr="008311DC" w:rsidRDefault="00E80F06" w:rsidP="00A66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:rsidR="00E80F06" w:rsidRPr="008311DC" w:rsidRDefault="00E80F06" w:rsidP="00A6683E">
            <w:pPr>
              <w:adjustRightInd w:val="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 xml:space="preserve">от 16 и более </w:t>
            </w:r>
          </w:p>
        </w:tc>
        <w:tc>
          <w:tcPr>
            <w:tcW w:w="3104" w:type="dxa"/>
          </w:tcPr>
          <w:p w:rsidR="00E80F06" w:rsidRPr="008311DC" w:rsidRDefault="00E80F06" w:rsidP="00A6683E"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E80F06" w:rsidRPr="008311DC" w:rsidTr="00A6683E">
        <w:trPr>
          <w:jc w:val="center"/>
        </w:trPr>
        <w:tc>
          <w:tcPr>
            <w:tcW w:w="1072" w:type="dxa"/>
            <w:vMerge/>
          </w:tcPr>
          <w:p w:rsidR="00E80F06" w:rsidRPr="008311DC" w:rsidRDefault="00E80F06" w:rsidP="00A66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:rsidR="00E80F06" w:rsidRPr="008311DC" w:rsidRDefault="00E80F06" w:rsidP="00A6683E">
            <w:pPr>
              <w:adjustRightInd w:val="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 xml:space="preserve">от 11 до 15 </w:t>
            </w:r>
          </w:p>
        </w:tc>
        <w:tc>
          <w:tcPr>
            <w:tcW w:w="3104" w:type="dxa"/>
          </w:tcPr>
          <w:p w:rsidR="00E80F06" w:rsidRPr="008311DC" w:rsidRDefault="00E80F06" w:rsidP="00A6683E"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E80F06" w:rsidRPr="008311DC" w:rsidTr="00A6683E">
        <w:trPr>
          <w:jc w:val="center"/>
        </w:trPr>
        <w:tc>
          <w:tcPr>
            <w:tcW w:w="1072" w:type="dxa"/>
            <w:vMerge/>
          </w:tcPr>
          <w:p w:rsidR="00E80F06" w:rsidRPr="008311DC" w:rsidRDefault="00E80F06" w:rsidP="00A66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:rsidR="00E80F06" w:rsidRPr="008311DC" w:rsidRDefault="00E80F06" w:rsidP="00A6683E">
            <w:pPr>
              <w:adjustRightInd w:val="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>до 10</w:t>
            </w:r>
          </w:p>
        </w:tc>
        <w:tc>
          <w:tcPr>
            <w:tcW w:w="3104" w:type="dxa"/>
          </w:tcPr>
          <w:p w:rsidR="00E80F06" w:rsidRPr="008311DC" w:rsidRDefault="00E80F06" w:rsidP="00A6683E"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80F06" w:rsidRPr="008311DC" w:rsidTr="00A6683E">
        <w:trPr>
          <w:jc w:val="center"/>
        </w:trPr>
        <w:tc>
          <w:tcPr>
            <w:tcW w:w="1072" w:type="dxa"/>
            <w:vMerge w:val="restart"/>
          </w:tcPr>
          <w:p w:rsidR="00E80F06" w:rsidRPr="008311DC" w:rsidRDefault="00E80F06" w:rsidP="00A66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1D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214" w:type="dxa"/>
            <w:gridSpan w:val="2"/>
          </w:tcPr>
          <w:p w:rsidR="00E80F06" w:rsidRPr="008311DC" w:rsidRDefault="00E80F06" w:rsidP="00A66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1DC">
              <w:rPr>
                <w:rFonts w:ascii="Times New Roman" w:hAnsi="Times New Roman"/>
                <w:sz w:val="28"/>
                <w:szCs w:val="28"/>
              </w:rPr>
              <w:t>Количество спортсменов в команде</w:t>
            </w:r>
            <w:r>
              <w:t xml:space="preserve"> </w:t>
            </w:r>
            <w:r w:rsidRPr="00A279C1">
              <w:rPr>
                <w:rFonts w:ascii="Times New Roman" w:hAnsi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– </w:t>
            </w:r>
            <w:r w:rsidRPr="00A279C1">
              <w:rPr>
                <w:rFonts w:ascii="Times New Roman" w:hAnsi="Times New Roman"/>
                <w:sz w:val="28"/>
                <w:szCs w:val="28"/>
              </w:rPr>
              <w:t>участник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279C1">
              <w:rPr>
                <w:rFonts w:ascii="Times New Roman" w:hAnsi="Times New Roman"/>
                <w:sz w:val="28"/>
                <w:szCs w:val="28"/>
              </w:rPr>
              <w:t xml:space="preserve"> конкурса</w:t>
            </w:r>
            <w:r w:rsidRPr="008311DC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E80F06" w:rsidRPr="008311DC" w:rsidTr="00A6683E">
        <w:trPr>
          <w:jc w:val="center"/>
        </w:trPr>
        <w:tc>
          <w:tcPr>
            <w:tcW w:w="1072" w:type="dxa"/>
            <w:vMerge/>
          </w:tcPr>
          <w:p w:rsidR="00E80F06" w:rsidRPr="008311DC" w:rsidRDefault="00E80F06" w:rsidP="00A66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:rsidR="00E80F06" w:rsidRPr="008311DC" w:rsidRDefault="00E80F06" w:rsidP="00A6683E">
            <w:pPr>
              <w:adjustRightInd w:val="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>26 и более</w:t>
            </w:r>
          </w:p>
        </w:tc>
        <w:tc>
          <w:tcPr>
            <w:tcW w:w="3104" w:type="dxa"/>
          </w:tcPr>
          <w:p w:rsidR="00E80F06" w:rsidRPr="008311DC" w:rsidRDefault="00E80F06" w:rsidP="00A6683E"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E80F06" w:rsidRPr="008311DC" w:rsidTr="00A6683E">
        <w:trPr>
          <w:jc w:val="center"/>
        </w:trPr>
        <w:tc>
          <w:tcPr>
            <w:tcW w:w="1072" w:type="dxa"/>
            <w:vMerge/>
          </w:tcPr>
          <w:p w:rsidR="00E80F06" w:rsidRPr="008311DC" w:rsidRDefault="00E80F06" w:rsidP="00A66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:rsidR="00E80F06" w:rsidRPr="008311DC" w:rsidRDefault="00E80F06" w:rsidP="00A6683E">
            <w:pPr>
              <w:adjustRightInd w:val="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 21 </w:t>
            </w:r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>до 25</w:t>
            </w:r>
          </w:p>
        </w:tc>
        <w:tc>
          <w:tcPr>
            <w:tcW w:w="3104" w:type="dxa"/>
          </w:tcPr>
          <w:p w:rsidR="00E80F06" w:rsidRPr="008311DC" w:rsidRDefault="00E80F06" w:rsidP="00A6683E">
            <w:pPr>
              <w:tabs>
                <w:tab w:val="left" w:pos="1780"/>
                <w:tab w:val="center" w:pos="1961"/>
              </w:tabs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E80F06" w:rsidRPr="008311DC" w:rsidTr="00A6683E">
        <w:trPr>
          <w:jc w:val="center"/>
        </w:trPr>
        <w:tc>
          <w:tcPr>
            <w:tcW w:w="1072" w:type="dxa"/>
            <w:vMerge/>
          </w:tcPr>
          <w:p w:rsidR="00E80F06" w:rsidRPr="008311DC" w:rsidRDefault="00E80F06" w:rsidP="00A66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:rsidR="00E80F06" w:rsidRPr="008311DC" w:rsidRDefault="00E80F06" w:rsidP="00A6683E">
            <w:pPr>
              <w:adjustRightInd w:val="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 16 до </w:t>
            </w:r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3104" w:type="dxa"/>
          </w:tcPr>
          <w:p w:rsidR="00E80F06" w:rsidRPr="008311DC" w:rsidRDefault="00E80F06" w:rsidP="00A6683E"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E80F06" w:rsidRPr="008311DC" w:rsidTr="00A6683E">
        <w:trPr>
          <w:jc w:val="center"/>
        </w:trPr>
        <w:tc>
          <w:tcPr>
            <w:tcW w:w="1072" w:type="dxa"/>
            <w:vMerge/>
          </w:tcPr>
          <w:p w:rsidR="00E80F06" w:rsidRPr="008311DC" w:rsidRDefault="00E80F06" w:rsidP="00A66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:rsidR="00E80F06" w:rsidRPr="008311DC" w:rsidRDefault="00E80F06" w:rsidP="00A6683E">
            <w:pPr>
              <w:adjustRightInd w:val="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>до 15</w:t>
            </w:r>
          </w:p>
        </w:tc>
        <w:tc>
          <w:tcPr>
            <w:tcW w:w="3104" w:type="dxa"/>
          </w:tcPr>
          <w:p w:rsidR="00E80F06" w:rsidRPr="008311DC" w:rsidRDefault="00E80F06" w:rsidP="00A6683E"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80F06" w:rsidRPr="008311DC" w:rsidTr="00A6683E">
        <w:trPr>
          <w:jc w:val="center"/>
        </w:trPr>
        <w:tc>
          <w:tcPr>
            <w:tcW w:w="1072" w:type="dxa"/>
            <w:vMerge w:val="restart"/>
          </w:tcPr>
          <w:p w:rsidR="00E80F06" w:rsidRPr="008311DC" w:rsidRDefault="00E80F06" w:rsidP="00A66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1D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214" w:type="dxa"/>
            <w:gridSpan w:val="2"/>
          </w:tcPr>
          <w:p w:rsidR="00E80F06" w:rsidRPr="008311DC" w:rsidRDefault="00E80F06" w:rsidP="00A66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ECF">
              <w:rPr>
                <w:rFonts w:ascii="Times New Roman" w:hAnsi="Times New Roman"/>
                <w:sz w:val="28"/>
                <w:szCs w:val="28"/>
              </w:rPr>
              <w:t>Места, занятые командой</w:t>
            </w:r>
            <w:r w:rsidRPr="00C17ECF">
              <w:t xml:space="preserve"> </w:t>
            </w:r>
            <w:r w:rsidRPr="00C17ECF">
              <w:rPr>
                <w:rFonts w:ascii="Times New Roman" w:hAnsi="Times New Roman"/>
                <w:sz w:val="28"/>
                <w:szCs w:val="28"/>
              </w:rPr>
              <w:t>организации – участника конкурса по результатам соревнований:</w:t>
            </w:r>
          </w:p>
        </w:tc>
      </w:tr>
      <w:tr w:rsidR="00E80F06" w:rsidRPr="008311DC" w:rsidTr="00A6683E">
        <w:trPr>
          <w:jc w:val="center"/>
        </w:trPr>
        <w:tc>
          <w:tcPr>
            <w:tcW w:w="1072" w:type="dxa"/>
            <w:vMerge/>
          </w:tcPr>
          <w:p w:rsidR="00E80F06" w:rsidRPr="008311DC" w:rsidRDefault="00E80F06" w:rsidP="00A66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:rsidR="00E80F06" w:rsidRPr="008311DC" w:rsidRDefault="00E80F06" w:rsidP="00A6683E">
            <w:pPr>
              <w:adjustRightInd w:val="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>1 - 3 места</w:t>
            </w:r>
          </w:p>
        </w:tc>
        <w:tc>
          <w:tcPr>
            <w:tcW w:w="3104" w:type="dxa"/>
          </w:tcPr>
          <w:p w:rsidR="00E80F06" w:rsidRPr="008311DC" w:rsidRDefault="00E80F06" w:rsidP="00A6683E"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E80F06" w:rsidRPr="008311DC" w:rsidTr="00A6683E">
        <w:trPr>
          <w:jc w:val="center"/>
        </w:trPr>
        <w:tc>
          <w:tcPr>
            <w:tcW w:w="1072" w:type="dxa"/>
            <w:vMerge/>
          </w:tcPr>
          <w:p w:rsidR="00E80F06" w:rsidRPr="008311DC" w:rsidRDefault="00E80F06" w:rsidP="00A66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:rsidR="00E80F06" w:rsidRPr="008311DC" w:rsidRDefault="00E80F06" w:rsidP="00A6683E">
            <w:pPr>
              <w:adjustRightInd w:val="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>4 - 5 места</w:t>
            </w:r>
          </w:p>
        </w:tc>
        <w:tc>
          <w:tcPr>
            <w:tcW w:w="3104" w:type="dxa"/>
          </w:tcPr>
          <w:p w:rsidR="00E80F06" w:rsidRPr="008311DC" w:rsidRDefault="00E80F06" w:rsidP="00A6683E"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E80F06" w:rsidRPr="008311DC" w:rsidTr="00A6683E">
        <w:trPr>
          <w:jc w:val="center"/>
        </w:trPr>
        <w:tc>
          <w:tcPr>
            <w:tcW w:w="1072" w:type="dxa"/>
            <w:vMerge/>
          </w:tcPr>
          <w:p w:rsidR="00E80F06" w:rsidRPr="008311DC" w:rsidRDefault="00E80F06" w:rsidP="00A66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:rsidR="00E80F06" w:rsidRPr="008311DC" w:rsidRDefault="00E80F06" w:rsidP="00A6683E">
            <w:pPr>
              <w:adjustRightInd w:val="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>6 - 10 места</w:t>
            </w:r>
          </w:p>
        </w:tc>
        <w:tc>
          <w:tcPr>
            <w:tcW w:w="3104" w:type="dxa"/>
          </w:tcPr>
          <w:p w:rsidR="00E80F06" w:rsidRPr="008311DC" w:rsidRDefault="00E80F06" w:rsidP="00A6683E"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E80F06" w:rsidRPr="008311DC" w:rsidTr="00A6683E">
        <w:trPr>
          <w:jc w:val="center"/>
        </w:trPr>
        <w:tc>
          <w:tcPr>
            <w:tcW w:w="1072" w:type="dxa"/>
            <w:vMerge/>
          </w:tcPr>
          <w:p w:rsidR="00E80F06" w:rsidRPr="008311DC" w:rsidRDefault="00E80F06" w:rsidP="00A66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:rsidR="00E80F06" w:rsidRPr="008311DC" w:rsidRDefault="00E80F06" w:rsidP="00A6683E">
            <w:pPr>
              <w:adjustRightInd w:val="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>11 - 20 места</w:t>
            </w:r>
          </w:p>
        </w:tc>
        <w:tc>
          <w:tcPr>
            <w:tcW w:w="3104" w:type="dxa"/>
          </w:tcPr>
          <w:p w:rsidR="00E80F06" w:rsidRPr="008311DC" w:rsidRDefault="00E80F06" w:rsidP="00A6683E"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D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80F06" w:rsidRPr="008311DC" w:rsidTr="00A6683E">
        <w:trPr>
          <w:jc w:val="center"/>
        </w:trPr>
        <w:tc>
          <w:tcPr>
            <w:tcW w:w="1072" w:type="dxa"/>
            <w:vMerge/>
          </w:tcPr>
          <w:p w:rsidR="00E80F06" w:rsidRPr="008311DC" w:rsidRDefault="00E80F06" w:rsidP="00A66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:rsidR="00E80F06" w:rsidRPr="008311DC" w:rsidRDefault="00E80F06" w:rsidP="00A6683E">
            <w:pPr>
              <w:adjustRightInd w:val="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ниже 20 места</w:t>
            </w:r>
          </w:p>
        </w:tc>
        <w:tc>
          <w:tcPr>
            <w:tcW w:w="3104" w:type="dxa"/>
          </w:tcPr>
          <w:p w:rsidR="00E80F06" w:rsidRPr="008311DC" w:rsidRDefault="00E80F06" w:rsidP="00A6683E"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180759" w:rsidRPr="008311DC" w:rsidTr="00A6683E">
        <w:trPr>
          <w:jc w:val="center"/>
        </w:trPr>
        <w:tc>
          <w:tcPr>
            <w:tcW w:w="1072" w:type="dxa"/>
            <w:vMerge w:val="restart"/>
          </w:tcPr>
          <w:p w:rsidR="00180759" w:rsidRPr="00D25216" w:rsidRDefault="00180759" w:rsidP="00A66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8311D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80759" w:rsidRDefault="00180759" w:rsidP="00A66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0759" w:rsidRDefault="00180759" w:rsidP="00A66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0759" w:rsidRDefault="00180759" w:rsidP="00A66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0759" w:rsidRDefault="00180759" w:rsidP="00A66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0759" w:rsidRPr="008311DC" w:rsidRDefault="00180759" w:rsidP="00A66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4" w:type="dxa"/>
            <w:gridSpan w:val="2"/>
          </w:tcPr>
          <w:p w:rsidR="00180759" w:rsidRPr="00A279C1" w:rsidRDefault="00180759" w:rsidP="00A6683E">
            <w:pPr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79C1">
              <w:rPr>
                <w:rFonts w:ascii="Times New Roman" w:hAnsi="Times New Roman"/>
                <w:bCs/>
                <w:sz w:val="28"/>
                <w:szCs w:val="28"/>
              </w:rPr>
              <w:t>Наличие у организации структурн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ых</w:t>
            </w:r>
            <w:r w:rsidRPr="00A279C1">
              <w:rPr>
                <w:rFonts w:ascii="Times New Roman" w:hAnsi="Times New Roman"/>
                <w:bCs/>
                <w:sz w:val="28"/>
                <w:szCs w:val="28"/>
              </w:rPr>
              <w:t xml:space="preserve"> подразделени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й </w:t>
            </w:r>
            <w:r w:rsidRPr="00A279C1">
              <w:rPr>
                <w:rFonts w:ascii="Times New Roman" w:hAnsi="Times New Roman"/>
                <w:bCs/>
                <w:sz w:val="28"/>
                <w:szCs w:val="28"/>
              </w:rPr>
              <w:t>(СШ, СШОР, центров, отделений, групп) по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подготовке спортивного резерва и (или) </w:t>
            </w:r>
            <w:r w:rsidRPr="00A279C1">
              <w:rPr>
                <w:rFonts w:ascii="Times New Roman" w:hAnsi="Times New Roman"/>
                <w:bCs/>
                <w:sz w:val="28"/>
                <w:szCs w:val="28"/>
              </w:rPr>
              <w:t xml:space="preserve">адаптивным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видам</w:t>
            </w:r>
            <w:r w:rsidRPr="00A279C1">
              <w:rPr>
                <w:rFonts w:ascii="Times New Roman" w:hAnsi="Times New Roman"/>
                <w:bCs/>
                <w:sz w:val="28"/>
                <w:szCs w:val="28"/>
              </w:rPr>
              <w:t xml:space="preserve"> спорта:</w:t>
            </w:r>
          </w:p>
        </w:tc>
      </w:tr>
      <w:tr w:rsidR="00180759" w:rsidRPr="008311DC" w:rsidTr="00A6683E">
        <w:trPr>
          <w:jc w:val="center"/>
        </w:trPr>
        <w:tc>
          <w:tcPr>
            <w:tcW w:w="1072" w:type="dxa"/>
            <w:vMerge/>
          </w:tcPr>
          <w:p w:rsidR="00180759" w:rsidRPr="008311DC" w:rsidRDefault="00180759" w:rsidP="00A668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:rsidR="00180759" w:rsidRPr="00A279C1" w:rsidRDefault="00180759" w:rsidP="00A6683E">
            <w:pPr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6318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аличие </w:t>
            </w:r>
            <w:r w:rsidRPr="00A279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численностью 200 и более человек </w:t>
            </w:r>
          </w:p>
        </w:tc>
        <w:tc>
          <w:tcPr>
            <w:tcW w:w="3104" w:type="dxa"/>
          </w:tcPr>
          <w:p w:rsidR="00180759" w:rsidRPr="008311DC" w:rsidRDefault="00180759" w:rsidP="00A6683E">
            <w:pPr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11DC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0759" w:rsidRPr="008311DC" w:rsidTr="00A6683E">
        <w:trPr>
          <w:jc w:val="center"/>
        </w:trPr>
        <w:tc>
          <w:tcPr>
            <w:tcW w:w="1072" w:type="dxa"/>
            <w:vMerge/>
          </w:tcPr>
          <w:p w:rsidR="00180759" w:rsidRPr="008311DC" w:rsidRDefault="00180759" w:rsidP="00A668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:rsidR="00180759" w:rsidRPr="00A279C1" w:rsidRDefault="00180759" w:rsidP="00A6683E">
            <w:pPr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6318AE">
              <w:rPr>
                <w:rFonts w:ascii="Times New Roman" w:hAnsi="Times New Roman"/>
                <w:sz w:val="28"/>
                <w:szCs w:val="28"/>
                <w:lang w:eastAsia="ru-RU"/>
              </w:rPr>
              <w:t>аличие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</w:t>
            </w:r>
            <w:r w:rsidRPr="00A279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численностью от 100 до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199</w:t>
            </w:r>
            <w:r w:rsidRPr="00A279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человек </w:t>
            </w:r>
          </w:p>
        </w:tc>
        <w:tc>
          <w:tcPr>
            <w:tcW w:w="3104" w:type="dxa"/>
          </w:tcPr>
          <w:p w:rsidR="00180759" w:rsidRPr="008311DC" w:rsidRDefault="00180759" w:rsidP="00A6683E">
            <w:pPr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11D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80759" w:rsidRPr="008311DC" w:rsidTr="00A6683E">
        <w:trPr>
          <w:jc w:val="center"/>
        </w:trPr>
        <w:tc>
          <w:tcPr>
            <w:tcW w:w="1072" w:type="dxa"/>
            <w:vMerge/>
          </w:tcPr>
          <w:p w:rsidR="00180759" w:rsidRPr="008311DC" w:rsidRDefault="00180759" w:rsidP="00A668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:rsidR="00180759" w:rsidRPr="00A279C1" w:rsidRDefault="00180759" w:rsidP="00A6683E">
            <w:pPr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6318AE">
              <w:rPr>
                <w:rFonts w:ascii="Times New Roman" w:hAnsi="Times New Roman"/>
                <w:sz w:val="28"/>
                <w:szCs w:val="28"/>
                <w:lang w:eastAsia="ru-RU"/>
              </w:rPr>
              <w:t>аличие</w:t>
            </w:r>
            <w:r w:rsidRPr="00A279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численностью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99 и </w:t>
            </w:r>
            <w:r w:rsidRPr="00A279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менее  человек </w:t>
            </w:r>
          </w:p>
        </w:tc>
        <w:tc>
          <w:tcPr>
            <w:tcW w:w="3104" w:type="dxa"/>
          </w:tcPr>
          <w:p w:rsidR="00180759" w:rsidRPr="008311DC" w:rsidRDefault="00180759" w:rsidP="00A6683E">
            <w:pPr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7EC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80759" w:rsidRPr="008311DC" w:rsidTr="00A6683E">
        <w:trPr>
          <w:jc w:val="center"/>
        </w:trPr>
        <w:tc>
          <w:tcPr>
            <w:tcW w:w="1072" w:type="dxa"/>
            <w:vMerge/>
          </w:tcPr>
          <w:p w:rsidR="00180759" w:rsidRPr="008311DC" w:rsidRDefault="00180759" w:rsidP="00A668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:rsidR="00180759" w:rsidRPr="00A279C1" w:rsidRDefault="00180759" w:rsidP="00A6683E">
            <w:pPr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8AE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отсутствие структурн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ых</w:t>
            </w:r>
            <w:r w:rsidRPr="006318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подразделени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6318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(СШ, СШОР, центров, отделений, групп) </w:t>
            </w:r>
          </w:p>
        </w:tc>
        <w:tc>
          <w:tcPr>
            <w:tcW w:w="3104" w:type="dxa"/>
          </w:tcPr>
          <w:p w:rsidR="00180759" w:rsidRPr="008311DC" w:rsidRDefault="00180759" w:rsidP="00A6683E">
            <w:pPr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346CA7" w:rsidRDefault="00346CA7" w:rsidP="00E80F06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sectPr w:rsidR="00346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F06"/>
    <w:rsid w:val="00180759"/>
    <w:rsid w:val="00346CA7"/>
    <w:rsid w:val="00365C60"/>
    <w:rsid w:val="009576C1"/>
    <w:rsid w:val="00E8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80F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80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80F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80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Я. Сусоева</dc:creator>
  <cp:lastModifiedBy>Мария Я. Сусоева</cp:lastModifiedBy>
  <cp:revision>3</cp:revision>
  <dcterms:created xsi:type="dcterms:W3CDTF">2023-08-03T08:12:00Z</dcterms:created>
  <dcterms:modified xsi:type="dcterms:W3CDTF">2023-08-04T01:43:00Z</dcterms:modified>
</cp:coreProperties>
</file>