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1013D2" w:rsidRDefault="00ED6848" w:rsidP="0004383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E77201" w:rsidRPr="001013D2" w:rsidRDefault="00ED6848" w:rsidP="008E532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B660A3" w:rsidRPr="001013D2">
        <w:rPr>
          <w:rFonts w:ascii="Times New Roman" w:hAnsi="Times New Roman" w:cs="Times New Roman"/>
          <w:sz w:val="27"/>
          <w:szCs w:val="27"/>
        </w:rPr>
        <w:t xml:space="preserve">оценки регулирующего воздействия </w:t>
      </w:r>
      <w:r w:rsidR="008E5321" w:rsidRPr="001013D2">
        <w:rPr>
          <w:rFonts w:ascii="Times New Roman" w:hAnsi="Times New Roman" w:cs="Times New Roman"/>
          <w:sz w:val="27"/>
          <w:szCs w:val="27"/>
        </w:rPr>
        <w:t>решения Барнаульской городской Думы</w:t>
      </w:r>
      <w:r w:rsidR="004B0324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032FB2" w:rsidRPr="001013D2">
        <w:rPr>
          <w:rFonts w:ascii="Times New Roman" w:hAnsi="Times New Roman" w:cs="Times New Roman"/>
          <w:sz w:val="27"/>
          <w:szCs w:val="27"/>
        </w:rPr>
        <w:t>«</w:t>
      </w:r>
      <w:r w:rsidR="00E77201" w:rsidRPr="001013D2">
        <w:rPr>
          <w:rFonts w:ascii="Times New Roman" w:hAnsi="Times New Roman" w:cs="Times New Roman"/>
          <w:sz w:val="27"/>
          <w:szCs w:val="27"/>
        </w:rPr>
        <w:t>Об утверждении нормативов градостроительного проектирования городского округа - города Барнаула Алтайского края».</w:t>
      </w:r>
    </w:p>
    <w:p w:rsidR="00ED6848" w:rsidRPr="001013D2" w:rsidRDefault="00ED6848" w:rsidP="00F769A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325FF" w:rsidRPr="00E2493B" w:rsidRDefault="00E2493B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Разработчиком проекта муниципального нормативного прав</w:t>
      </w:r>
      <w:r w:rsidR="003C2A82">
        <w:rPr>
          <w:rFonts w:ascii="Times New Roman" w:hAnsi="Times New Roman" w:cs="Times New Roman"/>
          <w:sz w:val="27"/>
          <w:szCs w:val="27"/>
        </w:rPr>
        <w:t xml:space="preserve">ового акта является комитет по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C2A82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роительству, архитектуре и развитию города Барнаула,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</w:t>
      </w:r>
      <w:proofErr w:type="gramStart"/>
      <w:r>
        <w:rPr>
          <w:rFonts w:ascii="Times New Roman" w:hAnsi="Times New Roman" w:cs="Times New Roman"/>
          <w:sz w:val="27"/>
          <w:szCs w:val="27"/>
        </w:rPr>
        <w:t>.К</w:t>
      </w:r>
      <w:proofErr w:type="gramEnd"/>
      <w:r>
        <w:rPr>
          <w:rFonts w:ascii="Times New Roman" w:hAnsi="Times New Roman" w:cs="Times New Roman"/>
          <w:sz w:val="27"/>
          <w:szCs w:val="27"/>
        </w:rPr>
        <w:t>ороленко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65, </w:t>
      </w:r>
      <w:proofErr w:type="spellStart"/>
      <w:r>
        <w:rPr>
          <w:rFonts w:ascii="Times New Roman" w:hAnsi="Times New Roman" w:cs="Times New Roman"/>
          <w:sz w:val="27"/>
          <w:szCs w:val="27"/>
        </w:rPr>
        <w:t>г.Барнаул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566043, тел. 371-401, </w:t>
      </w:r>
      <w:hyperlink r:id="rId9" w:history="1">
        <w:r w:rsidRPr="00E2493B">
          <w:rPr>
            <w:rFonts w:ascii="Times New Roman" w:hAnsi="Times New Roman" w:cs="Times New Roman"/>
            <w:sz w:val="27"/>
            <w:szCs w:val="27"/>
          </w:rPr>
          <w:t>archbarnaul@barnaul-adm.ru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E77201" w:rsidRPr="001013D2" w:rsidRDefault="00C325FF" w:rsidP="00C3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Основанием для разработки </w:t>
      </w:r>
      <w:r w:rsidR="00ED6848" w:rsidRPr="001013D2">
        <w:rPr>
          <w:rFonts w:ascii="Times New Roman" w:hAnsi="Times New Roman" w:cs="Times New Roman"/>
          <w:sz w:val="27"/>
          <w:szCs w:val="27"/>
        </w:rPr>
        <w:t>проекта</w:t>
      </w:r>
      <w:r w:rsidR="003103A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 </w:t>
      </w:r>
      <w:r w:rsidR="008E5321" w:rsidRPr="001013D2">
        <w:rPr>
          <w:rFonts w:ascii="Times New Roman" w:hAnsi="Times New Roman" w:cs="Times New Roman"/>
          <w:sz w:val="27"/>
          <w:szCs w:val="27"/>
        </w:rPr>
        <w:t xml:space="preserve">решения Барнаульской городской Думы </w:t>
      </w:r>
      <w:r w:rsidR="00032FB2" w:rsidRPr="001013D2">
        <w:rPr>
          <w:rFonts w:ascii="Times New Roman" w:hAnsi="Times New Roman" w:cs="Times New Roman"/>
          <w:sz w:val="27"/>
          <w:szCs w:val="27"/>
        </w:rPr>
        <w:t>«</w:t>
      </w:r>
      <w:r w:rsidR="00E77201" w:rsidRPr="001013D2">
        <w:rPr>
          <w:rFonts w:ascii="Times New Roman" w:hAnsi="Times New Roman" w:cs="Times New Roman"/>
          <w:sz w:val="27"/>
          <w:szCs w:val="27"/>
        </w:rPr>
        <w:t xml:space="preserve">Об утверждении нормативов градостроительного проектирования городского округа - города Барнаула Алтайского края» </w:t>
      </w:r>
      <w:r w:rsidRPr="001013D2">
        <w:rPr>
          <w:rFonts w:ascii="Times New Roman" w:hAnsi="Times New Roman" w:cs="Times New Roman"/>
          <w:sz w:val="27"/>
          <w:szCs w:val="27"/>
        </w:rPr>
        <w:t>послужили следующие основания</w:t>
      </w:r>
      <w:r w:rsidR="00D06E6A" w:rsidRPr="001013D2">
        <w:rPr>
          <w:rFonts w:ascii="Times New Roman" w:hAnsi="Times New Roman" w:cs="Times New Roman"/>
          <w:sz w:val="27"/>
          <w:szCs w:val="27"/>
        </w:rPr>
        <w:t>: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1. Постановлением Правительства Алтайского края от 29.12.2022 №537 утверждены нормативы градостроительного проектирования Алтайского края (далее – региональные нормативы) в новой редакции. Прежняя редакция региональных нормативов, на основе которой разрабатывались местные нормативы, с 29.12.2022 не подлежит применению, поскольку постановление Администрации Алтайского края от 09.04.2015 №</w:t>
      </w:r>
      <w:r w:rsidR="00C325FF" w:rsidRPr="001013D2">
        <w:rPr>
          <w:rFonts w:ascii="Times New Roman" w:hAnsi="Times New Roman" w:cs="Times New Roman"/>
          <w:sz w:val="27"/>
          <w:szCs w:val="27"/>
        </w:rPr>
        <w:t xml:space="preserve">129 признано утратившим силу.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1013D2">
        <w:rPr>
          <w:rFonts w:ascii="Times New Roman" w:hAnsi="Times New Roman" w:cs="Times New Roman"/>
          <w:sz w:val="27"/>
          <w:szCs w:val="27"/>
        </w:rPr>
        <w:t xml:space="preserve">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округа, относящимися к областям, указанным в пункте 1 части 5 статьи 23 Градостроительного кодекса Российской Федерации (далее – </w:t>
      </w:r>
      <w:proofErr w:type="spellStart"/>
      <w:r w:rsidRPr="001013D2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1013D2">
        <w:rPr>
          <w:rFonts w:ascii="Times New Roman" w:hAnsi="Times New Roman" w:cs="Times New Roman"/>
          <w:sz w:val="27"/>
          <w:szCs w:val="27"/>
        </w:rPr>
        <w:t xml:space="preserve"> РФ), объектами благоустройства территории, иными объектами местного значения поселения, городского округа населения поселения, городского округа и расчетных показателей максимально допустимого уровня территориальной доступности таких объектов</w:t>
      </w:r>
      <w:proofErr w:type="gramEnd"/>
      <w:r w:rsidRPr="001013D2">
        <w:rPr>
          <w:rFonts w:ascii="Times New Roman" w:hAnsi="Times New Roman" w:cs="Times New Roman"/>
          <w:sz w:val="27"/>
          <w:szCs w:val="27"/>
        </w:rPr>
        <w:t xml:space="preserve"> для населения поселения, городского округа.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Виды объектов местного значения городского округа, подлежащие отображению в документах территориального планирования, для которых в местных нормативах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таких объектов для населения, в соответствии с законом Алтайского края от 02.12.2022 №121-ЗС «О внесении изменений в закон Алтайского края «О градостроительной деятельности на территории Алтайского края» приведены в новой редакции.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Данные изменения не учтены в действующей редакции местных нормативов.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3. Приказом Минэкономразвития России от 15.02.2021 №71 утверждены Методические реко</w:t>
      </w:r>
      <w:r w:rsidR="00F60C59" w:rsidRPr="001013D2">
        <w:rPr>
          <w:rFonts w:ascii="Times New Roman" w:hAnsi="Times New Roman" w:cs="Times New Roman"/>
          <w:sz w:val="27"/>
          <w:szCs w:val="27"/>
        </w:rPr>
        <w:t>мендации</w:t>
      </w:r>
      <w:r w:rsidRPr="001013D2">
        <w:rPr>
          <w:rFonts w:ascii="Times New Roman" w:hAnsi="Times New Roman" w:cs="Times New Roman"/>
          <w:sz w:val="27"/>
          <w:szCs w:val="27"/>
        </w:rPr>
        <w:t xml:space="preserve"> по подготовке нормативов градостроительного проектирования. Данные рекомендации не учтены в действующей редакции местных нормативов, поскольку их разработка осуществлялась в 2016-2018 годах. 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4. В соответствии с ч.5 ст.29.4 </w:t>
      </w:r>
      <w:proofErr w:type="spellStart"/>
      <w:r w:rsidRPr="001013D2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1013D2">
        <w:rPr>
          <w:rFonts w:ascii="Times New Roman" w:hAnsi="Times New Roman" w:cs="Times New Roman"/>
          <w:sz w:val="27"/>
          <w:szCs w:val="27"/>
        </w:rPr>
        <w:t xml:space="preserve"> РФ подготовка местных нормативов градостроительного проектирования осуществляется с учетом: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- социально-демографического состава и плотности населения на территории муниципального образования;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- стратегии социально-экономического развития муниципального образования и плана мероприятий по ее реализации (при наличии);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lastRenderedPageBreak/>
        <w:t>- предложений органов местного самоуправления и заинтересованных лиц.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Местные нормативы подлежат уточнению с учетом указанных требований.</w:t>
      </w:r>
    </w:p>
    <w:p w:rsidR="00E77201" w:rsidRPr="001013D2" w:rsidRDefault="00E77201" w:rsidP="00E772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5. </w:t>
      </w:r>
      <w:r w:rsidRPr="001013D2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В связи с изменением действующего федерального законодательства отдельные положения местных нормативов, материалы по обоснованию расчетных показателей, правила и область применения нормативов, а также отсылочный аппарат необходимо привести в соответствие и изложить в новой редакции.</w:t>
      </w:r>
    </w:p>
    <w:p w:rsidR="003438B4" w:rsidRPr="003438B4" w:rsidRDefault="003438B4" w:rsidP="00D06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438B4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Проект муниципального нормативного правового акта направлен на решение следующей проблем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ы: </w:t>
      </w:r>
      <w:r w:rsidRPr="003438B4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актуализация нормативов градостроительного проектирования городского округа - города Барнаула Алтайского края и приведения их в соответствии с действующим законодательством.</w:t>
      </w:r>
    </w:p>
    <w:p w:rsidR="00BA1ACD" w:rsidRDefault="00ED6848" w:rsidP="00BA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Предметом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регулирования проекта муниципального нормативного</w:t>
      </w:r>
      <w:r w:rsidR="003103A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 акта являются правоотношения</w:t>
      </w:r>
      <w:r w:rsidR="0034770C" w:rsidRPr="001013D2">
        <w:rPr>
          <w:rFonts w:ascii="Times New Roman" w:hAnsi="Times New Roman" w:cs="Times New Roman"/>
          <w:sz w:val="27"/>
          <w:szCs w:val="27"/>
        </w:rPr>
        <w:t xml:space="preserve">, </w:t>
      </w:r>
      <w:r w:rsidR="003463E9" w:rsidRPr="001013D2">
        <w:rPr>
          <w:rFonts w:ascii="Times New Roman" w:hAnsi="Times New Roman" w:cs="Times New Roman"/>
          <w:sz w:val="27"/>
          <w:szCs w:val="27"/>
        </w:rPr>
        <w:t xml:space="preserve">возникающие в связи </w:t>
      </w:r>
      <w:r w:rsidR="00D06E6A" w:rsidRPr="001013D2">
        <w:rPr>
          <w:rFonts w:ascii="Times New Roman" w:hAnsi="Times New Roman" w:cs="Times New Roman"/>
          <w:sz w:val="27"/>
          <w:szCs w:val="27"/>
        </w:rPr>
        <w:t xml:space="preserve">с архитектурно-строительным проектированием, </w:t>
      </w:r>
      <w:r w:rsidR="008E1216" w:rsidRPr="001013D2">
        <w:rPr>
          <w:rFonts w:ascii="Times New Roman" w:hAnsi="Times New Roman" w:cs="Times New Roman"/>
          <w:sz w:val="27"/>
          <w:szCs w:val="27"/>
        </w:rPr>
        <w:t xml:space="preserve">строительством, реконструкцией объектов капитального строительства </w:t>
      </w:r>
      <w:r w:rsidR="003463E9" w:rsidRPr="001013D2">
        <w:rPr>
          <w:rFonts w:ascii="Times New Roman" w:hAnsi="Times New Roman" w:cs="Times New Roman"/>
          <w:sz w:val="27"/>
          <w:szCs w:val="27"/>
        </w:rPr>
        <w:t>на территории городского округа – города Барнаула Алтайского края.</w:t>
      </w:r>
    </w:p>
    <w:p w:rsidR="00ED6848" w:rsidRPr="001013D2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Проект</w:t>
      </w:r>
      <w:r w:rsidR="000E47D6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нормативного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акта соответствует законодательству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Российской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Федерации,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Алтайского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края,</w:t>
      </w:r>
      <w:r w:rsidR="00742BDB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муниципальным правовым актам города Барнаула.</w:t>
      </w:r>
    </w:p>
    <w:p w:rsidR="00032FB2" w:rsidRPr="001013D2" w:rsidRDefault="00032FB2" w:rsidP="00032FB2">
      <w:pPr>
        <w:pStyle w:val="ConsPlusNormal"/>
        <w:tabs>
          <w:tab w:val="left" w:leader="underscore" w:pos="9354"/>
        </w:tabs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Действие муниципального нормативного правового акта будет распространено на органы государственной власти, органы местного самоуправления, на</w:t>
      </w:r>
      <w:r w:rsidRPr="001013D2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 xml:space="preserve">физических лиц, в том числе индивидуальных предпринимателей, юридических лиц, строительные, проектные организации, инвесторов, реализующих проекты на территории городского округа.       </w:t>
      </w:r>
    </w:p>
    <w:p w:rsidR="00557DBB" w:rsidRPr="001013D2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Принятие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проекта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муниципального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нормативного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правового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акта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не</w:t>
      </w:r>
      <w:r w:rsidR="0045075D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повлечет изменения полномочий органов местного самоуправления города.</w:t>
      </w:r>
    </w:p>
    <w:p w:rsidR="003463E9" w:rsidRPr="001013D2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</w:t>
      </w:r>
      <w:r w:rsidR="00ED6848" w:rsidRPr="001013D2">
        <w:rPr>
          <w:rFonts w:ascii="Times New Roman" w:hAnsi="Times New Roman" w:cs="Times New Roman"/>
          <w:sz w:val="27"/>
          <w:szCs w:val="27"/>
        </w:rPr>
        <w:t>ринятие проекта муниципального нормативного правового акта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465B91" w:rsidRPr="001013D2">
        <w:rPr>
          <w:rFonts w:ascii="Times New Roman" w:hAnsi="Times New Roman" w:cs="Times New Roman"/>
          <w:sz w:val="27"/>
          <w:szCs w:val="27"/>
        </w:rPr>
        <w:t xml:space="preserve">не </w:t>
      </w:r>
      <w:r w:rsidRPr="001013D2">
        <w:rPr>
          <w:rFonts w:ascii="Times New Roman" w:hAnsi="Times New Roman" w:cs="Times New Roman"/>
          <w:sz w:val="27"/>
          <w:szCs w:val="27"/>
        </w:rPr>
        <w:t>повлечет изменения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прав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и</w:t>
      </w:r>
      <w:r w:rsidR="0006283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обязанност</w:t>
      </w:r>
      <w:r w:rsidRPr="001013D2">
        <w:rPr>
          <w:rFonts w:ascii="Times New Roman" w:hAnsi="Times New Roman" w:cs="Times New Roman"/>
          <w:sz w:val="27"/>
          <w:szCs w:val="27"/>
        </w:rPr>
        <w:t>ей</w:t>
      </w:r>
      <w:r w:rsidR="00CF7AB9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ED6848" w:rsidRPr="001013D2">
        <w:rPr>
          <w:rFonts w:ascii="Times New Roman" w:hAnsi="Times New Roman" w:cs="Times New Roman"/>
          <w:sz w:val="27"/>
          <w:szCs w:val="27"/>
        </w:rPr>
        <w:t>субъектов предпринимательской и</w:t>
      </w:r>
      <w:r w:rsidR="00043833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="007F2D44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="00ED6848" w:rsidRPr="001013D2">
        <w:rPr>
          <w:rFonts w:ascii="Times New Roman" w:hAnsi="Times New Roman" w:cs="Times New Roman"/>
          <w:sz w:val="27"/>
          <w:szCs w:val="27"/>
        </w:rPr>
        <w:t>деятельности</w:t>
      </w:r>
      <w:r w:rsidR="003463E9" w:rsidRPr="001013D2">
        <w:rPr>
          <w:rFonts w:ascii="Times New Roman" w:hAnsi="Times New Roman" w:cs="Times New Roman"/>
          <w:sz w:val="27"/>
          <w:szCs w:val="27"/>
        </w:rPr>
        <w:t>.</w:t>
      </w:r>
    </w:p>
    <w:p w:rsidR="00163023" w:rsidRPr="001013D2" w:rsidRDefault="00163023" w:rsidP="0016302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</w:t>
      </w:r>
      <w:r w:rsidR="002C5086">
        <w:rPr>
          <w:rFonts w:ascii="Times New Roman" w:hAnsi="Times New Roman" w:cs="Times New Roman"/>
          <w:sz w:val="27"/>
          <w:szCs w:val="27"/>
        </w:rPr>
        <w:t xml:space="preserve">иной экономической деятельности </w:t>
      </w:r>
      <w:r w:rsidRPr="001013D2">
        <w:rPr>
          <w:rFonts w:ascii="Times New Roman" w:hAnsi="Times New Roman" w:cs="Times New Roman"/>
          <w:sz w:val="27"/>
          <w:szCs w:val="27"/>
        </w:rPr>
        <w:t>и органов местного самоуправления, связанных с изменением их прав и обязанностей.</w:t>
      </w:r>
    </w:p>
    <w:p w:rsidR="00E75009" w:rsidRPr="001013D2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Принятие проекта муниципального правового акта не</w:t>
      </w:r>
      <w:r w:rsidR="00305765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2C5086" w:rsidRPr="002C5086" w:rsidRDefault="00024508" w:rsidP="002C508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</w:t>
      </w:r>
      <w:r w:rsidRPr="001013D2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7"/>
          <w:szCs w:val="27"/>
        </w:rPr>
        <w:t xml:space="preserve"> устанавливает обязательные требования, в </w:t>
      </w:r>
      <w:proofErr w:type="gramStart"/>
      <w:r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чем предусмотрена особая процедура вступления в силу в соответствии с </w:t>
      </w:r>
      <w:r w:rsidR="002C5086">
        <w:rPr>
          <w:rFonts w:ascii="Times New Roman" w:hAnsi="Times New Roman" w:cs="Times New Roman"/>
          <w:sz w:val="27"/>
          <w:szCs w:val="27"/>
        </w:rPr>
        <w:t>Решением Барнаульской городской Думы от</w:t>
      </w:r>
      <w:r w:rsidR="002C5086" w:rsidRPr="002C5086">
        <w:rPr>
          <w:rFonts w:ascii="Times New Roman" w:hAnsi="Times New Roman" w:cs="Times New Roman"/>
          <w:sz w:val="27"/>
          <w:szCs w:val="27"/>
        </w:rPr>
        <w:t xml:space="preserve"> 29.01.2021 №633</w:t>
      </w:r>
      <w:r w:rsidR="002C5086">
        <w:rPr>
          <w:rFonts w:ascii="Times New Roman" w:hAnsi="Times New Roman" w:cs="Times New Roman"/>
          <w:sz w:val="27"/>
          <w:szCs w:val="27"/>
        </w:rPr>
        <w:t xml:space="preserve"> «</w:t>
      </w:r>
      <w:r w:rsidR="002C5086" w:rsidRPr="002C5086">
        <w:rPr>
          <w:rFonts w:ascii="Times New Roman" w:hAnsi="Times New Roman" w:cs="Times New Roman"/>
          <w:sz w:val="27"/>
          <w:szCs w:val="27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города Барнаула</w:t>
      </w:r>
      <w:r w:rsidR="002C5086">
        <w:rPr>
          <w:rFonts w:ascii="Times New Roman" w:hAnsi="Times New Roman" w:cs="Times New Roman"/>
          <w:sz w:val="27"/>
          <w:szCs w:val="27"/>
        </w:rPr>
        <w:t>».</w:t>
      </w:r>
    </w:p>
    <w:p w:rsidR="00716062" w:rsidRPr="001013D2" w:rsidRDefault="00814E8E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4E8E">
        <w:rPr>
          <w:rFonts w:ascii="Times New Roman" w:hAnsi="Times New Roman" w:cs="Times New Roman"/>
          <w:sz w:val="27"/>
          <w:szCs w:val="27"/>
        </w:rPr>
        <w:t xml:space="preserve">Предполагаемая </w:t>
      </w:r>
      <w:r>
        <w:rPr>
          <w:rFonts w:ascii="Times New Roman" w:hAnsi="Times New Roman" w:cs="Times New Roman"/>
          <w:sz w:val="27"/>
          <w:szCs w:val="27"/>
        </w:rPr>
        <w:t>д</w:t>
      </w:r>
      <w:r w:rsidR="00716062" w:rsidRPr="001013D2">
        <w:rPr>
          <w:rFonts w:ascii="Times New Roman" w:hAnsi="Times New Roman" w:cs="Times New Roman"/>
          <w:sz w:val="27"/>
          <w:szCs w:val="27"/>
        </w:rPr>
        <w:t xml:space="preserve">ата вступления в силу муниципального нормативного правового акта </w:t>
      </w:r>
      <w:r w:rsidR="00582D0C" w:rsidRPr="001013D2">
        <w:rPr>
          <w:rFonts w:ascii="Times New Roman" w:hAnsi="Times New Roman" w:cs="Times New Roman"/>
          <w:sz w:val="27"/>
          <w:szCs w:val="27"/>
        </w:rPr>
        <w:t>–</w:t>
      </w:r>
      <w:r w:rsidR="00024508">
        <w:rPr>
          <w:rFonts w:ascii="Times New Roman" w:hAnsi="Times New Roman" w:cs="Times New Roman"/>
          <w:sz w:val="27"/>
          <w:szCs w:val="27"/>
        </w:rPr>
        <w:t xml:space="preserve"> 01.07.2025</w:t>
      </w:r>
      <w:r w:rsidR="00716062" w:rsidRPr="001013D2">
        <w:rPr>
          <w:rFonts w:ascii="Times New Roman" w:hAnsi="Times New Roman" w:cs="Times New Roman"/>
          <w:sz w:val="27"/>
          <w:szCs w:val="27"/>
        </w:rPr>
        <w:t>.</w:t>
      </w:r>
    </w:p>
    <w:p w:rsidR="00024508" w:rsidRPr="00024508" w:rsidRDefault="00024508" w:rsidP="00024508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024508">
        <w:rPr>
          <w:rFonts w:ascii="Times New Roman" w:hAnsi="Times New Roman" w:cs="Times New Roman"/>
          <w:sz w:val="27"/>
          <w:szCs w:val="27"/>
        </w:rPr>
        <w:t>Необходимость установления переходного периода отсутствует</w:t>
      </w:r>
    </w:p>
    <w:p w:rsidR="00814E8E" w:rsidRPr="00814E8E" w:rsidRDefault="00814E8E" w:rsidP="00814E8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Необходимость установления </w:t>
      </w:r>
      <w:r w:rsidRPr="00814E8E">
        <w:rPr>
          <w:rFonts w:ascii="Times New Roman" w:hAnsi="Times New Roman" w:cs="Times New Roman"/>
          <w:sz w:val="27"/>
          <w:szCs w:val="27"/>
        </w:rPr>
        <w:t>отсроч</w:t>
      </w:r>
      <w:r>
        <w:rPr>
          <w:rFonts w:ascii="Times New Roman" w:hAnsi="Times New Roman" w:cs="Times New Roman"/>
          <w:sz w:val="27"/>
          <w:szCs w:val="27"/>
        </w:rPr>
        <w:t xml:space="preserve">ки </w:t>
      </w:r>
      <w:r w:rsidRPr="00814E8E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ступления в силу муниципального </w:t>
      </w:r>
      <w:r w:rsidRPr="00814E8E">
        <w:rPr>
          <w:rFonts w:ascii="Times New Roman" w:hAnsi="Times New Roman" w:cs="Times New Roman"/>
          <w:sz w:val="27"/>
          <w:szCs w:val="27"/>
        </w:rPr>
        <w:t>нормативного правового акта отсутствует.</w:t>
      </w:r>
    </w:p>
    <w:p w:rsidR="00716062" w:rsidRPr="001013D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lastRenderedPageBreak/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BA6EDA" w:rsidRPr="00BA6EDA" w:rsidRDefault="00BA6EDA" w:rsidP="00BA6ED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6EDA">
        <w:rPr>
          <w:rFonts w:ascii="Times New Roman" w:hAnsi="Times New Roman" w:cs="Times New Roman"/>
          <w:sz w:val="27"/>
          <w:szCs w:val="27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Барнаула.</w:t>
      </w:r>
    </w:p>
    <w:p w:rsidR="00BA6EDA" w:rsidRPr="00BA6EDA" w:rsidRDefault="00BA6EDA" w:rsidP="00BA6ED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6EDA">
        <w:rPr>
          <w:rFonts w:ascii="Times New Roman" w:hAnsi="Times New Roman" w:cs="Times New Roman"/>
          <w:sz w:val="27"/>
          <w:szCs w:val="27"/>
        </w:rPr>
        <w:t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01.10.2024 по 22.10.2024.</w:t>
      </w:r>
    </w:p>
    <w:p w:rsidR="00BA6EDA" w:rsidRP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(далее – закон Алтайского края от 10.11.2014 №90-ЗС)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направлены</w:t>
      </w: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>:</w:t>
      </w:r>
    </w:p>
    <w:p w:rsid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Уполномоченному по защите прав предпринимателей в Алтайском крае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:rsid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Инспекци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и</w:t>
      </w: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 контролю в области градостроительной деятельности Алтайского края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:rsid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правовому комитету</w:t>
      </w: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администрации города Барнаула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:rsid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саморегулируемой</w:t>
      </w: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организации Ассоциации «Союз архитекторов и проектировщиков Западной Сибири»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:rsidR="00BA6EDA" w:rsidRP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союзу</w:t>
      </w: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строителей «Региональное объединение работодателей Алтайского края»</w:t>
      </w:r>
      <w:r w:rsidR="00350049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:rsidR="00BA6EDA" w:rsidRP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A6EDA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соответствии с частью 6 статьи 5 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поступили и были рассмотрены следующие предложения.</w:t>
      </w:r>
    </w:p>
    <w:p w:rsidR="00BA6EDA" w:rsidRPr="00BA6EDA" w:rsidRDefault="00BA6EDA" w:rsidP="00BA6ED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126"/>
        <w:gridCol w:w="2551"/>
        <w:gridCol w:w="2835"/>
      </w:tblGrid>
      <w:tr w:rsidR="00BA6EDA" w:rsidRPr="00BA6EDA" w:rsidTr="00BA6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A" w:rsidRPr="00BA6EDA" w:rsidRDefault="00BA6EDA" w:rsidP="00BA6E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A" w:rsidRPr="00BA6EDA" w:rsidRDefault="00BA6EDA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A" w:rsidRPr="00BA6EDA" w:rsidRDefault="00BA6EDA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 предоставления предложения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A" w:rsidRPr="00BA6EDA" w:rsidRDefault="00BA6EDA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A" w:rsidRPr="00BA6EDA" w:rsidRDefault="00BA6EDA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350049" w:rsidRPr="00BA6EDA" w:rsidTr="003500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Pr="00BA6EDA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ED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49" w:rsidRPr="00350049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49" w:rsidRPr="00350049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Обращение в письменном виде к разработчику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Pr="00350049" w:rsidRDefault="00350049" w:rsidP="003500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соответствие с пунктом</w:t>
            </w: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11.33 СП 42.13330.2016 «Градостроительство. </w:t>
            </w:r>
            <w:proofErr w:type="gramStart"/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Планировка и застройка городских и сельских поселений» (далее – СП 42.13330.2016) на территории жилых зон, в том </w:t>
            </w: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 xml:space="preserve">числе жилых районов, микрорайонов рекомендуется предусматривать места для хранения и паркования автомобилей в подземных и наземных стоянках автомобилей в соответствии с таблицей 11.8 СП 42.13330.2016 с учетом уровня автомобилизации, принятого на расчетный срок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согласно региональным норматива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</w:t>
            </w: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Pr="00350049" w:rsidRDefault="003F7158" w:rsidP="0035004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Предложение принято</w:t>
            </w:r>
            <w:r w:rsidR="00350049"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C36892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внесены изменения</w:t>
            </w:r>
            <w:r w:rsid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 xml:space="preserve"> в п</w:t>
            </w:r>
            <w:r w:rsidR="00350049" w:rsidRP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роект.</w:t>
            </w:r>
          </w:p>
        </w:tc>
      </w:tr>
      <w:tr w:rsidR="00350049" w:rsidRPr="00BA6EDA" w:rsidTr="00C368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Pr="00BA6EDA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49" w:rsidRPr="00350049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49" w:rsidRPr="00350049" w:rsidRDefault="00350049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Default="00814E8E" w:rsidP="00814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Исключить из проекта </w:t>
            </w:r>
            <w:r w:rsidRPr="00814E8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одновременно</w:t>
            </w:r>
            <w:r w:rsidR="000504F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установлен</w:t>
            </w:r>
            <w:r w:rsidR="000504F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пешеходной и комбинированной доступности</w:t>
            </w:r>
            <w:r w:rsidRPr="00814E8E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в отношении дошкольных образовательных и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общеобразовательных организаций.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9" w:rsidRPr="00350049" w:rsidRDefault="003F7158" w:rsidP="00253BA6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Предложение отклонено</w:t>
            </w:r>
            <w:r w:rsid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79575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одновременные </w:t>
            </w:r>
            <w:r w:rsid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пеш</w:t>
            </w:r>
            <w:r w:rsidR="00350049" w:rsidRP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 xml:space="preserve">еходная и транспортная доступность для дошкольных образовательных организаций </w:t>
            </w:r>
            <w:r w:rsid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 xml:space="preserve">установлены </w:t>
            </w:r>
            <w:r w:rsidR="00350049" w:rsidRPr="0035004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в соот</w:t>
            </w:r>
            <w:r w:rsidR="000504F1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ветствии с региональными нормативами</w:t>
            </w:r>
            <w:r w:rsidR="0079575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, утвержденными Постановлением Правительства</w:t>
            </w:r>
            <w:r w:rsidR="00795759">
              <w:t xml:space="preserve"> </w:t>
            </w:r>
            <w:r w:rsidR="0079575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Алтайского края от 29.12.2022 №</w:t>
            </w:r>
            <w:r w:rsidR="00795759" w:rsidRPr="00795759"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537</w:t>
            </w:r>
          </w:p>
        </w:tc>
      </w:tr>
      <w:tr w:rsidR="00C36892" w:rsidRPr="00BA6EDA" w:rsidTr="003500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92" w:rsidRDefault="00C36892" w:rsidP="00BA6E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92" w:rsidRPr="00350049" w:rsidRDefault="00C36892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Правовой комитет</w:t>
            </w:r>
            <w:r w:rsidRPr="00BA6ED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администрации города Барнаула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92" w:rsidRPr="00350049" w:rsidRDefault="00C36892" w:rsidP="00BA6EDA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Обращение в письменном виде к разработчику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92" w:rsidRDefault="00C36892" w:rsidP="003500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Замечания редакционного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92" w:rsidRDefault="00C36892" w:rsidP="00C3689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Замечания </w:t>
            </w:r>
            <w:r w:rsidRPr="0035004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приняты, </w:t>
            </w:r>
            <w:r>
              <w:rPr>
                <w:rFonts w:ascii="Times New Roman" w:eastAsiaTheme="minorEastAsia" w:hAnsi="Times New Roman" w:cs="Times New Roman"/>
                <w:bCs/>
                <w:sz w:val="27"/>
                <w:szCs w:val="27"/>
                <w:lang w:eastAsia="ru-RU"/>
              </w:rPr>
              <w:t>технические ошибки устранены.</w:t>
            </w:r>
          </w:p>
        </w:tc>
      </w:tr>
    </w:tbl>
    <w:p w:rsidR="00BA6EDA" w:rsidRPr="00BA6EDA" w:rsidRDefault="00BA6EDA" w:rsidP="00BA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EDA" w:rsidRPr="00BA6EDA" w:rsidRDefault="00BA6EDA" w:rsidP="00BA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E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</w:t>
      </w:r>
      <w:r w:rsidRPr="00BA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доработке проекта муниципального нормативного правового акта, их направлении ответственному</w:t>
      </w:r>
      <w:proofErr w:type="gramEnd"/>
      <w:r w:rsidRPr="00BA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заключения.</w:t>
      </w:r>
    </w:p>
    <w:p w:rsidR="00BA6EDA" w:rsidRPr="001013D2" w:rsidRDefault="00BA6EDA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0994" w:rsidRPr="001013D2" w:rsidRDefault="00270994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04B8A" w:rsidRPr="001013D2" w:rsidRDefault="00E04B8A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Председатель комитета по строительству,</w:t>
      </w:r>
    </w:p>
    <w:p w:rsidR="00E04B8A" w:rsidRPr="001013D2" w:rsidRDefault="00E04B8A" w:rsidP="00E04B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013D2">
        <w:rPr>
          <w:rFonts w:ascii="Times New Roman" w:hAnsi="Times New Roman" w:cs="Times New Roman"/>
          <w:sz w:val="27"/>
          <w:szCs w:val="27"/>
        </w:rPr>
        <w:t>архитектуре и развитию города Барнаула</w:t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</w:r>
      <w:r w:rsidR="0057445E" w:rsidRPr="001013D2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Pr="001013D2">
        <w:rPr>
          <w:rFonts w:ascii="Times New Roman" w:hAnsi="Times New Roman" w:cs="Times New Roman"/>
          <w:sz w:val="27"/>
          <w:szCs w:val="27"/>
        </w:rPr>
        <w:t>А.А.</w:t>
      </w:r>
      <w:r w:rsidR="0057445E" w:rsidRPr="001013D2">
        <w:rPr>
          <w:rFonts w:ascii="Times New Roman" w:hAnsi="Times New Roman" w:cs="Times New Roman"/>
          <w:sz w:val="27"/>
          <w:szCs w:val="27"/>
        </w:rPr>
        <w:t xml:space="preserve"> </w:t>
      </w:r>
      <w:r w:rsidRPr="001013D2">
        <w:rPr>
          <w:rFonts w:ascii="Times New Roman" w:hAnsi="Times New Roman" w:cs="Times New Roman"/>
          <w:sz w:val="27"/>
          <w:szCs w:val="27"/>
        </w:rPr>
        <w:t>Воробьев</w:t>
      </w: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3AD" w:rsidRDefault="00FC13AD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E04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814E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45E" w:rsidRDefault="0057445E" w:rsidP="0057445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____________Е.М. Ломакина</w:t>
      </w:r>
    </w:p>
    <w:p w:rsidR="0057445E" w:rsidRPr="0057445E" w:rsidRDefault="0057445E" w:rsidP="0057445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45E" w:rsidRDefault="0057445E" w:rsidP="00C368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____________П.В. Коломбин</w:t>
      </w:r>
    </w:p>
    <w:p w:rsidR="00814E8E" w:rsidRDefault="00814E8E" w:rsidP="00C368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14E8E" w:rsidRDefault="00814E8E" w:rsidP="00814E8E">
      <w:pPr>
        <w:pStyle w:val="ConsPlusNonformat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</w:p>
    <w:sectPr w:rsidR="00814E8E" w:rsidSect="00636E15">
      <w:headerReference w:type="default" r:id="rId10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08" w:rsidRDefault="00024508" w:rsidP="00E61310">
      <w:pPr>
        <w:spacing w:after="0" w:line="240" w:lineRule="auto"/>
      </w:pPr>
      <w:r>
        <w:separator/>
      </w:r>
    </w:p>
  </w:endnote>
  <w:endnote w:type="continuationSeparator" w:id="0">
    <w:p w:rsidR="00024508" w:rsidRDefault="0002450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08" w:rsidRDefault="00024508" w:rsidP="00E61310">
      <w:pPr>
        <w:spacing w:after="0" w:line="240" w:lineRule="auto"/>
      </w:pPr>
      <w:r>
        <w:separator/>
      </w:r>
    </w:p>
  </w:footnote>
  <w:footnote w:type="continuationSeparator" w:id="0">
    <w:p w:rsidR="00024508" w:rsidRDefault="00024508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86536"/>
      <w:docPartObj>
        <w:docPartGallery w:val="Page Numbers (Top of Page)"/>
        <w:docPartUnique/>
      </w:docPartObj>
    </w:sdtPr>
    <w:sdtEndPr/>
    <w:sdtContent>
      <w:p w:rsidR="00024508" w:rsidRDefault="0002450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AF">
          <w:rPr>
            <w:noProof/>
          </w:rPr>
          <w:t>4</w:t>
        </w:r>
        <w:r>
          <w:fldChar w:fldCharType="end"/>
        </w:r>
      </w:p>
    </w:sdtContent>
  </w:sdt>
  <w:p w:rsidR="00024508" w:rsidRDefault="00024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24508"/>
    <w:rsid w:val="00032FB2"/>
    <w:rsid w:val="00036545"/>
    <w:rsid w:val="00043833"/>
    <w:rsid w:val="0004393B"/>
    <w:rsid w:val="000504F1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211E"/>
    <w:rsid w:val="001013D2"/>
    <w:rsid w:val="00111990"/>
    <w:rsid w:val="0013663A"/>
    <w:rsid w:val="00163023"/>
    <w:rsid w:val="00186A0F"/>
    <w:rsid w:val="00191D53"/>
    <w:rsid w:val="001A1A93"/>
    <w:rsid w:val="001A55D7"/>
    <w:rsid w:val="001B603F"/>
    <w:rsid w:val="001B7461"/>
    <w:rsid w:val="001F012D"/>
    <w:rsid w:val="0020083D"/>
    <w:rsid w:val="0022215E"/>
    <w:rsid w:val="00230500"/>
    <w:rsid w:val="00231C80"/>
    <w:rsid w:val="00253BA6"/>
    <w:rsid w:val="00261851"/>
    <w:rsid w:val="00270994"/>
    <w:rsid w:val="00283EE1"/>
    <w:rsid w:val="002B0D47"/>
    <w:rsid w:val="002C4D55"/>
    <w:rsid w:val="002C5086"/>
    <w:rsid w:val="002D04D2"/>
    <w:rsid w:val="00305765"/>
    <w:rsid w:val="003103AE"/>
    <w:rsid w:val="00323E02"/>
    <w:rsid w:val="003438B4"/>
    <w:rsid w:val="003463E9"/>
    <w:rsid w:val="0034770C"/>
    <w:rsid w:val="00347914"/>
    <w:rsid w:val="00350049"/>
    <w:rsid w:val="0036028F"/>
    <w:rsid w:val="003C2A82"/>
    <w:rsid w:val="003C6A45"/>
    <w:rsid w:val="003C7032"/>
    <w:rsid w:val="003D20A9"/>
    <w:rsid w:val="003F7158"/>
    <w:rsid w:val="00403541"/>
    <w:rsid w:val="0045075D"/>
    <w:rsid w:val="00453E63"/>
    <w:rsid w:val="00465B91"/>
    <w:rsid w:val="004764AE"/>
    <w:rsid w:val="004B0324"/>
    <w:rsid w:val="004E0522"/>
    <w:rsid w:val="004F2D93"/>
    <w:rsid w:val="00502375"/>
    <w:rsid w:val="005272AF"/>
    <w:rsid w:val="00557DBB"/>
    <w:rsid w:val="0057445E"/>
    <w:rsid w:val="0057777B"/>
    <w:rsid w:val="0058208E"/>
    <w:rsid w:val="00582D0C"/>
    <w:rsid w:val="005D4329"/>
    <w:rsid w:val="0060338F"/>
    <w:rsid w:val="00636E15"/>
    <w:rsid w:val="006373EC"/>
    <w:rsid w:val="00653FE5"/>
    <w:rsid w:val="00665AFB"/>
    <w:rsid w:val="006822AE"/>
    <w:rsid w:val="00687F39"/>
    <w:rsid w:val="006B6818"/>
    <w:rsid w:val="006E6989"/>
    <w:rsid w:val="00716062"/>
    <w:rsid w:val="00742BDB"/>
    <w:rsid w:val="007553F2"/>
    <w:rsid w:val="0076776C"/>
    <w:rsid w:val="00795759"/>
    <w:rsid w:val="007F2D44"/>
    <w:rsid w:val="00806284"/>
    <w:rsid w:val="00814E8E"/>
    <w:rsid w:val="00821D97"/>
    <w:rsid w:val="008655D3"/>
    <w:rsid w:val="008765C6"/>
    <w:rsid w:val="00885DA6"/>
    <w:rsid w:val="008A6666"/>
    <w:rsid w:val="008C58E2"/>
    <w:rsid w:val="008E1216"/>
    <w:rsid w:val="008E5321"/>
    <w:rsid w:val="009038FA"/>
    <w:rsid w:val="00904C2A"/>
    <w:rsid w:val="00914E11"/>
    <w:rsid w:val="00915569"/>
    <w:rsid w:val="00940657"/>
    <w:rsid w:val="00943241"/>
    <w:rsid w:val="00957C34"/>
    <w:rsid w:val="00963F2C"/>
    <w:rsid w:val="00974AC9"/>
    <w:rsid w:val="009806EA"/>
    <w:rsid w:val="00986653"/>
    <w:rsid w:val="00A23E3C"/>
    <w:rsid w:val="00A504F6"/>
    <w:rsid w:val="00A82A71"/>
    <w:rsid w:val="00A94D74"/>
    <w:rsid w:val="00AA66AF"/>
    <w:rsid w:val="00AB5B9E"/>
    <w:rsid w:val="00AF1F51"/>
    <w:rsid w:val="00B4001F"/>
    <w:rsid w:val="00B56321"/>
    <w:rsid w:val="00B660A3"/>
    <w:rsid w:val="00BA1ACD"/>
    <w:rsid w:val="00BA50EB"/>
    <w:rsid w:val="00BA6EDA"/>
    <w:rsid w:val="00C3051A"/>
    <w:rsid w:val="00C325FF"/>
    <w:rsid w:val="00C32A9C"/>
    <w:rsid w:val="00C36892"/>
    <w:rsid w:val="00C833F7"/>
    <w:rsid w:val="00C84729"/>
    <w:rsid w:val="00CC26D2"/>
    <w:rsid w:val="00CF7AB9"/>
    <w:rsid w:val="00D05ADC"/>
    <w:rsid w:val="00D06E6A"/>
    <w:rsid w:val="00D15FF1"/>
    <w:rsid w:val="00D1743F"/>
    <w:rsid w:val="00D253AC"/>
    <w:rsid w:val="00D25A95"/>
    <w:rsid w:val="00D8238D"/>
    <w:rsid w:val="00DA7AF0"/>
    <w:rsid w:val="00E04B8A"/>
    <w:rsid w:val="00E2493B"/>
    <w:rsid w:val="00E43F59"/>
    <w:rsid w:val="00E61310"/>
    <w:rsid w:val="00E62A38"/>
    <w:rsid w:val="00E72D75"/>
    <w:rsid w:val="00E75009"/>
    <w:rsid w:val="00E77201"/>
    <w:rsid w:val="00EB6231"/>
    <w:rsid w:val="00ED6848"/>
    <w:rsid w:val="00EE6F3D"/>
    <w:rsid w:val="00F004C9"/>
    <w:rsid w:val="00F22DF8"/>
    <w:rsid w:val="00F60C59"/>
    <w:rsid w:val="00F769A8"/>
    <w:rsid w:val="00FC13AD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C50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C50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8336-8A02-4A1C-AF6A-D61F3B14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Семибратов Р.В.</cp:lastModifiedBy>
  <cp:revision>50</cp:revision>
  <cp:lastPrinted>2024-11-21T00:40:00Z</cp:lastPrinted>
  <dcterms:created xsi:type="dcterms:W3CDTF">2019-03-26T05:46:00Z</dcterms:created>
  <dcterms:modified xsi:type="dcterms:W3CDTF">2024-11-26T06:38:00Z</dcterms:modified>
</cp:coreProperties>
</file>