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EBB" w:rsidRDefault="00640EBB" w:rsidP="00640EBB">
      <w:pPr>
        <w:pStyle w:val="1"/>
      </w:pPr>
      <w:r>
        <w:t xml:space="preserve">СООБЩЕНИЕ О ВОЗМОЖНОМ УСТАНОВЛЕНИИ ПУБЛИЧНОГО СЕРВИТУТА </w:t>
      </w:r>
    </w:p>
    <w:p w:rsidR="00640EBB" w:rsidRPr="00640EBB" w:rsidRDefault="00640EBB" w:rsidP="00640EBB"/>
    <w:p w:rsidR="00217193" w:rsidRPr="00A95026" w:rsidRDefault="00217193" w:rsidP="00A95026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A95026">
        <w:rPr>
          <w:rFonts w:ascii="Times New Roman" w:hAnsi="Times New Roman" w:cs="Times New Roman"/>
          <w:sz w:val="28"/>
          <w:szCs w:val="28"/>
        </w:rPr>
        <w:t xml:space="preserve">Комитетом по земельным ресурсам и землеустройству города Барнаула рассматривается ходатайство об установлении публичного сервитута </w:t>
      </w:r>
      <w:r w:rsidR="00901AF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95026">
        <w:rPr>
          <w:rFonts w:ascii="Times New Roman" w:hAnsi="Times New Roman" w:cs="Times New Roman"/>
          <w:sz w:val="28"/>
          <w:szCs w:val="28"/>
        </w:rPr>
        <w:t xml:space="preserve">с местоположением: Алтайский край, </w:t>
      </w:r>
      <w:proofErr w:type="spellStart"/>
      <w:r w:rsidRPr="00A9502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9502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A95026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Pr="00A95026">
        <w:rPr>
          <w:rFonts w:ascii="Times New Roman" w:hAnsi="Times New Roman" w:cs="Times New Roman"/>
          <w:sz w:val="28"/>
          <w:szCs w:val="28"/>
        </w:rPr>
        <w:t xml:space="preserve">, в целях строительства </w:t>
      </w:r>
      <w:r w:rsidR="00901AF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95026">
        <w:rPr>
          <w:rFonts w:ascii="Times New Roman" w:hAnsi="Times New Roman" w:cs="Times New Roman"/>
          <w:sz w:val="28"/>
          <w:szCs w:val="28"/>
        </w:rPr>
        <w:t xml:space="preserve">и </w:t>
      </w:r>
      <w:r w:rsidR="00493D18">
        <w:rPr>
          <w:rFonts w:ascii="Times New Roman" w:hAnsi="Times New Roman" w:cs="Times New Roman"/>
          <w:sz w:val="28"/>
          <w:szCs w:val="28"/>
        </w:rPr>
        <w:t xml:space="preserve">эксплуатации линейного </w:t>
      </w:r>
      <w:proofErr w:type="spellStart"/>
      <w:r w:rsidR="00493D18">
        <w:rPr>
          <w:rFonts w:ascii="Times New Roman" w:hAnsi="Times New Roman" w:cs="Times New Roman"/>
          <w:sz w:val="28"/>
          <w:szCs w:val="28"/>
        </w:rPr>
        <w:t>обьекта</w:t>
      </w:r>
      <w:proofErr w:type="spellEnd"/>
      <w:r w:rsidRPr="00A95026">
        <w:rPr>
          <w:rFonts w:ascii="Times New Roman" w:hAnsi="Times New Roman" w:cs="Times New Roman"/>
          <w:sz w:val="28"/>
          <w:szCs w:val="28"/>
        </w:rPr>
        <w:t xml:space="preserve"> газоснабжения «Газопровод до границы земель</w:t>
      </w:r>
      <w:r w:rsidR="00B22818" w:rsidRPr="00A95026">
        <w:rPr>
          <w:rFonts w:ascii="Times New Roman" w:hAnsi="Times New Roman" w:cs="Times New Roman"/>
          <w:sz w:val="28"/>
          <w:szCs w:val="28"/>
        </w:rPr>
        <w:t xml:space="preserve">ного участка </w:t>
      </w:r>
      <w:proofErr w:type="spellStart"/>
      <w:r w:rsidR="00B22818" w:rsidRPr="00A95026">
        <w:rPr>
          <w:rFonts w:ascii="Times New Roman" w:hAnsi="Times New Roman" w:cs="Times New Roman"/>
          <w:sz w:val="28"/>
          <w:szCs w:val="28"/>
        </w:rPr>
        <w:t>ул.</w:t>
      </w:r>
      <w:r w:rsidR="00901AFC">
        <w:rPr>
          <w:rFonts w:ascii="Times New Roman" w:hAnsi="Times New Roman" w:cs="Times New Roman"/>
          <w:sz w:val="28"/>
          <w:szCs w:val="28"/>
        </w:rPr>
        <w:t>Мюнхенская</w:t>
      </w:r>
      <w:proofErr w:type="spellEnd"/>
      <w:r w:rsidR="00901AFC">
        <w:rPr>
          <w:rFonts w:ascii="Times New Roman" w:hAnsi="Times New Roman" w:cs="Times New Roman"/>
          <w:sz w:val="28"/>
          <w:szCs w:val="28"/>
        </w:rPr>
        <w:t>, 8а</w:t>
      </w:r>
      <w:r w:rsidR="00EF48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F4808">
        <w:rPr>
          <w:rFonts w:ascii="Times New Roman" w:hAnsi="Times New Roman" w:cs="Times New Roman"/>
          <w:sz w:val="28"/>
          <w:szCs w:val="28"/>
        </w:rPr>
        <w:t>п.Центральный</w:t>
      </w:r>
      <w:proofErr w:type="spellEnd"/>
      <w:r w:rsidRPr="00A95026">
        <w:rPr>
          <w:rFonts w:ascii="Times New Roman" w:hAnsi="Times New Roman" w:cs="Times New Roman"/>
          <w:sz w:val="28"/>
          <w:szCs w:val="28"/>
        </w:rPr>
        <w:t>», необходимого для организации газоснабжения населения и подключения (технологического присоединения</w:t>
      </w:r>
      <w:r w:rsidR="00412FEE">
        <w:rPr>
          <w:rFonts w:ascii="Times New Roman" w:hAnsi="Times New Roman" w:cs="Times New Roman"/>
          <w:sz w:val="28"/>
          <w:szCs w:val="28"/>
        </w:rPr>
        <w:t>)</w:t>
      </w:r>
      <w:r w:rsidRPr="00A95026">
        <w:rPr>
          <w:rFonts w:ascii="Times New Roman" w:hAnsi="Times New Roman" w:cs="Times New Roman"/>
          <w:sz w:val="28"/>
          <w:szCs w:val="28"/>
        </w:rPr>
        <w:t xml:space="preserve"> к сетям инженерно-технического обеспечения в отношении </w:t>
      </w:r>
      <w:r w:rsidR="00EF4808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EF4808" w:rsidRPr="00FE6BCE">
        <w:rPr>
          <w:rFonts w:ascii="Times New Roman" w:hAnsi="Times New Roman" w:cs="Times New Roman"/>
          <w:sz w:val="28"/>
          <w:szCs w:val="28"/>
        </w:rPr>
        <w:t>с местоположением:</w:t>
      </w:r>
      <w:r w:rsidR="00EF4808">
        <w:rPr>
          <w:rFonts w:ascii="Times New Roman" w:hAnsi="Times New Roman" w:cs="Times New Roman"/>
          <w:sz w:val="28"/>
          <w:szCs w:val="28"/>
        </w:rPr>
        <w:t xml:space="preserve"> </w:t>
      </w:r>
      <w:r w:rsidR="00EF4808" w:rsidRPr="00FE6BCE">
        <w:rPr>
          <w:rFonts w:ascii="Times New Roman" w:hAnsi="Times New Roman" w:cs="Times New Roman"/>
          <w:sz w:val="28"/>
          <w:szCs w:val="28"/>
        </w:rPr>
        <w:t xml:space="preserve">Алтайский край, </w:t>
      </w:r>
      <w:proofErr w:type="spellStart"/>
      <w:r w:rsidR="00EF480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EF480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EF4808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EF4808">
        <w:rPr>
          <w:rFonts w:ascii="Times New Roman" w:hAnsi="Times New Roman" w:cs="Times New Roman"/>
          <w:sz w:val="28"/>
          <w:szCs w:val="28"/>
        </w:rPr>
        <w:t xml:space="preserve">, </w:t>
      </w:r>
      <w:r w:rsidR="00EF4808">
        <w:rPr>
          <w:rFonts w:ascii="Times New Roman" w:hAnsi="Times New Roman" w:cs="Times New Roman"/>
          <w:sz w:val="28"/>
          <w:szCs w:val="28"/>
        </w:rPr>
        <w:t xml:space="preserve">участок расположен в 57 м от </w:t>
      </w:r>
      <w:proofErr w:type="spellStart"/>
      <w:r w:rsidR="00EF4808">
        <w:rPr>
          <w:rFonts w:ascii="Times New Roman" w:hAnsi="Times New Roman" w:cs="Times New Roman"/>
          <w:sz w:val="28"/>
          <w:szCs w:val="28"/>
        </w:rPr>
        <w:t>п.Центральный</w:t>
      </w:r>
      <w:proofErr w:type="spellEnd"/>
      <w:r w:rsidR="00EF48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F4808">
        <w:rPr>
          <w:rFonts w:ascii="Times New Roman" w:hAnsi="Times New Roman" w:cs="Times New Roman"/>
          <w:sz w:val="28"/>
          <w:szCs w:val="28"/>
        </w:rPr>
        <w:t>ул.Ростовская</w:t>
      </w:r>
      <w:proofErr w:type="spellEnd"/>
      <w:r w:rsidR="00EF4808">
        <w:rPr>
          <w:rFonts w:ascii="Times New Roman" w:hAnsi="Times New Roman" w:cs="Times New Roman"/>
          <w:sz w:val="28"/>
          <w:szCs w:val="28"/>
        </w:rPr>
        <w:t>, 1 по направлению на восток</w:t>
      </w:r>
      <w:r w:rsidR="00EF4808">
        <w:rPr>
          <w:rFonts w:ascii="Times New Roman" w:hAnsi="Times New Roman" w:cs="Times New Roman"/>
          <w:sz w:val="28"/>
          <w:szCs w:val="28"/>
        </w:rPr>
        <w:t xml:space="preserve"> </w:t>
      </w:r>
      <w:r w:rsidR="00EF4808" w:rsidRPr="00FE6BCE">
        <w:rPr>
          <w:rFonts w:ascii="Times New Roman" w:hAnsi="Times New Roman" w:cs="Times New Roman"/>
          <w:sz w:val="28"/>
          <w:szCs w:val="28"/>
        </w:rPr>
        <w:t>с кадастровым номером 22:6</w:t>
      </w:r>
      <w:r w:rsidR="00EF4808">
        <w:rPr>
          <w:rFonts w:ascii="Times New Roman" w:hAnsi="Times New Roman" w:cs="Times New Roman"/>
          <w:sz w:val="28"/>
          <w:szCs w:val="28"/>
        </w:rPr>
        <w:t>1</w:t>
      </w:r>
      <w:r w:rsidR="00EF4808" w:rsidRPr="00FE6BCE">
        <w:rPr>
          <w:rFonts w:ascii="Times New Roman" w:hAnsi="Times New Roman" w:cs="Times New Roman"/>
          <w:sz w:val="28"/>
          <w:szCs w:val="28"/>
        </w:rPr>
        <w:t>:0</w:t>
      </w:r>
      <w:r w:rsidR="00EF4808">
        <w:rPr>
          <w:rFonts w:ascii="Times New Roman" w:hAnsi="Times New Roman" w:cs="Times New Roman"/>
          <w:sz w:val="28"/>
          <w:szCs w:val="28"/>
        </w:rPr>
        <w:t>506</w:t>
      </w:r>
      <w:r w:rsidR="00EF4808">
        <w:rPr>
          <w:rFonts w:ascii="Times New Roman" w:hAnsi="Times New Roman" w:cs="Times New Roman"/>
          <w:sz w:val="28"/>
          <w:szCs w:val="28"/>
        </w:rPr>
        <w:t>0</w:t>
      </w:r>
      <w:r w:rsidR="00EF4808">
        <w:rPr>
          <w:rFonts w:ascii="Times New Roman" w:hAnsi="Times New Roman" w:cs="Times New Roman"/>
          <w:sz w:val="28"/>
          <w:szCs w:val="28"/>
        </w:rPr>
        <w:t>1</w:t>
      </w:r>
      <w:r w:rsidR="00EF4808" w:rsidRPr="00FE6BCE">
        <w:rPr>
          <w:rFonts w:ascii="Times New Roman" w:hAnsi="Times New Roman" w:cs="Times New Roman"/>
          <w:sz w:val="28"/>
          <w:szCs w:val="28"/>
        </w:rPr>
        <w:t>:</w:t>
      </w:r>
      <w:r w:rsidR="00EF4808">
        <w:rPr>
          <w:rFonts w:ascii="Times New Roman" w:hAnsi="Times New Roman" w:cs="Times New Roman"/>
          <w:sz w:val="28"/>
          <w:szCs w:val="28"/>
        </w:rPr>
        <w:t>3946</w:t>
      </w:r>
      <w:r w:rsidR="006E6D04" w:rsidRPr="00A95026">
        <w:rPr>
          <w:rFonts w:ascii="Times New Roman" w:hAnsi="Times New Roman" w:cs="Times New Roman"/>
          <w:sz w:val="28"/>
          <w:szCs w:val="28"/>
        </w:rPr>
        <w:t>.</w:t>
      </w:r>
    </w:p>
    <w:p w:rsidR="00217193" w:rsidRPr="00A95026" w:rsidRDefault="00217193" w:rsidP="00217193">
      <w:pPr>
        <w:ind w:firstLine="604"/>
        <w:rPr>
          <w:rFonts w:ascii="Times New Roman" w:hAnsi="Times New Roman" w:cs="Times New Roman"/>
          <w:sz w:val="28"/>
          <w:szCs w:val="28"/>
        </w:rPr>
      </w:pPr>
      <w:r w:rsidRPr="00A95026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срок до </w:t>
      </w:r>
      <w:r w:rsidR="00FD221C">
        <w:rPr>
          <w:rFonts w:ascii="Times New Roman" w:hAnsi="Times New Roman" w:cs="Times New Roman"/>
          <w:sz w:val="28"/>
          <w:szCs w:val="28"/>
        </w:rPr>
        <w:t>19.09</w:t>
      </w:r>
      <w:r w:rsidR="002206D6" w:rsidRPr="00A95026">
        <w:rPr>
          <w:rFonts w:ascii="Times New Roman" w:hAnsi="Times New Roman" w:cs="Times New Roman"/>
          <w:sz w:val="28"/>
          <w:szCs w:val="28"/>
        </w:rPr>
        <w:t>.2023</w:t>
      </w:r>
      <w:r w:rsidRPr="00A95026">
        <w:rPr>
          <w:rFonts w:ascii="Times New Roman" w:hAnsi="Times New Roman" w:cs="Times New Roman"/>
          <w:sz w:val="28"/>
          <w:szCs w:val="28"/>
        </w:rPr>
        <w:t xml:space="preserve"> (включительно) по адресу </w:t>
      </w:r>
      <w:proofErr w:type="spellStart"/>
      <w:r w:rsidRPr="00A9502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9502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A95026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Pr="00A950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5026">
        <w:rPr>
          <w:rFonts w:ascii="Times New Roman" w:hAnsi="Times New Roman" w:cs="Times New Roman"/>
          <w:sz w:val="28"/>
          <w:szCs w:val="28"/>
        </w:rPr>
        <w:t>ул.Короленко</w:t>
      </w:r>
      <w:proofErr w:type="spellEnd"/>
      <w:r w:rsidRPr="00A95026">
        <w:rPr>
          <w:rFonts w:ascii="Times New Roman" w:hAnsi="Times New Roman" w:cs="Times New Roman"/>
          <w:sz w:val="28"/>
          <w:szCs w:val="28"/>
        </w:rPr>
        <w:t xml:space="preserve">, 65 каб.215, 219, часы приема: понедельник </w:t>
      </w:r>
      <w:r w:rsidR="00FD221C">
        <w:rPr>
          <w:rFonts w:ascii="Times New Roman" w:hAnsi="Times New Roman" w:cs="Times New Roman"/>
          <w:sz w:val="28"/>
          <w:szCs w:val="28"/>
        </w:rPr>
        <w:t>–</w:t>
      </w:r>
      <w:r w:rsidRPr="00A95026">
        <w:rPr>
          <w:rFonts w:ascii="Times New Roman" w:hAnsi="Times New Roman" w:cs="Times New Roman"/>
          <w:sz w:val="28"/>
          <w:szCs w:val="28"/>
        </w:rPr>
        <w:t xml:space="preserve"> четверг</w:t>
      </w:r>
      <w:r w:rsidR="00FD221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95026">
        <w:rPr>
          <w:rFonts w:ascii="Times New Roman" w:hAnsi="Times New Roman" w:cs="Times New Roman"/>
          <w:sz w:val="28"/>
          <w:szCs w:val="28"/>
        </w:rPr>
        <w:t xml:space="preserve"> с 08-00 до 12-30, с 13-18 до 17-00; пятница с 08-00 до 12-30, с 13-18 до 16-00. Сообщение о поступившем </w:t>
      </w:r>
      <w:proofErr w:type="gramStart"/>
      <w:r w:rsidRPr="00A95026">
        <w:rPr>
          <w:rFonts w:ascii="Times New Roman" w:hAnsi="Times New Roman" w:cs="Times New Roman"/>
          <w:sz w:val="28"/>
          <w:szCs w:val="28"/>
        </w:rPr>
        <w:t>ходатайстве</w:t>
      </w:r>
      <w:proofErr w:type="gramEnd"/>
      <w:r w:rsidRPr="00A9502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размещено на сайтах: </w:t>
      </w:r>
      <w:hyperlink r:id="rId6" w:tgtFrame="_blank" w:history="1">
        <w:r w:rsidRPr="00A95026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www.barnaul.org</w:t>
        </w:r>
      </w:hyperlink>
      <w:r w:rsidRPr="00A95026">
        <w:rPr>
          <w:rFonts w:ascii="Times New Roman" w:hAnsi="Times New Roman" w:cs="Times New Roman"/>
          <w:sz w:val="28"/>
          <w:szCs w:val="28"/>
        </w:rPr>
        <w:t xml:space="preserve"> и </w:t>
      </w:r>
      <w:r w:rsidRPr="00A9502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95026">
        <w:rPr>
          <w:rFonts w:ascii="Times New Roman" w:hAnsi="Times New Roman" w:cs="Times New Roman"/>
          <w:sz w:val="28"/>
          <w:szCs w:val="28"/>
        </w:rPr>
        <w:t xml:space="preserve">.barnaul-zem.ru. </w:t>
      </w:r>
    </w:p>
    <w:p w:rsidR="00217193" w:rsidRPr="00A95026" w:rsidRDefault="00217193" w:rsidP="0021719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2F0F44" w:rsidRDefault="002F0F44" w:rsidP="00A73DF7">
      <w:pPr>
        <w:rPr>
          <w:sz w:val="28"/>
        </w:rPr>
      </w:pPr>
    </w:p>
    <w:p w:rsidR="00640EBB" w:rsidRDefault="00640EBB" w:rsidP="00A73DF7">
      <w:pPr>
        <w:rPr>
          <w:sz w:val="28"/>
        </w:rPr>
      </w:pPr>
    </w:p>
    <w:p w:rsidR="00640EBB" w:rsidRDefault="00640EBB" w:rsidP="00A73DF7">
      <w:pPr>
        <w:rPr>
          <w:sz w:val="28"/>
        </w:rPr>
      </w:pPr>
    </w:p>
    <w:p w:rsidR="009B3F4D" w:rsidRDefault="009B3F4D" w:rsidP="00A73DF7">
      <w:pPr>
        <w:rPr>
          <w:sz w:val="28"/>
        </w:rPr>
      </w:pPr>
    </w:p>
    <w:p w:rsidR="009B3F4D" w:rsidRDefault="009B3F4D" w:rsidP="00A73DF7">
      <w:pPr>
        <w:rPr>
          <w:sz w:val="28"/>
        </w:rPr>
      </w:pPr>
    </w:p>
    <w:p w:rsidR="00D00E6C" w:rsidRDefault="00D00E6C" w:rsidP="00A73DF7">
      <w:pPr>
        <w:rPr>
          <w:sz w:val="28"/>
        </w:rPr>
      </w:pPr>
    </w:p>
    <w:p w:rsidR="00D00E6C" w:rsidRDefault="00D00E6C" w:rsidP="00A73DF7">
      <w:pPr>
        <w:rPr>
          <w:sz w:val="28"/>
        </w:rPr>
      </w:pPr>
    </w:p>
    <w:p w:rsidR="00D00E6C" w:rsidRDefault="00D00E6C" w:rsidP="00A73DF7">
      <w:pPr>
        <w:rPr>
          <w:sz w:val="28"/>
        </w:rPr>
      </w:pPr>
    </w:p>
    <w:p w:rsidR="00D00E6C" w:rsidRDefault="00D00E6C" w:rsidP="00A73DF7">
      <w:pPr>
        <w:rPr>
          <w:sz w:val="28"/>
        </w:rPr>
      </w:pPr>
    </w:p>
    <w:p w:rsidR="009B3F4D" w:rsidRDefault="009B3F4D" w:rsidP="00A73DF7">
      <w:pPr>
        <w:rPr>
          <w:sz w:val="28"/>
        </w:rPr>
      </w:pPr>
    </w:p>
    <w:p w:rsidR="00640EBB" w:rsidRDefault="00640EBB" w:rsidP="00A73DF7">
      <w:pPr>
        <w:rPr>
          <w:sz w:val="28"/>
        </w:rPr>
      </w:pPr>
    </w:p>
    <w:p w:rsidR="00C8395C" w:rsidRDefault="00C8395C" w:rsidP="00A73DF7">
      <w:pPr>
        <w:rPr>
          <w:sz w:val="28"/>
        </w:rPr>
      </w:pPr>
    </w:p>
    <w:p w:rsidR="00C8395C" w:rsidRDefault="00C8395C" w:rsidP="00A73DF7">
      <w:pPr>
        <w:rPr>
          <w:sz w:val="28"/>
        </w:rPr>
      </w:pPr>
    </w:p>
    <w:p w:rsidR="005A33E5" w:rsidRDefault="005A33E5" w:rsidP="00A73DF7">
      <w:pPr>
        <w:rPr>
          <w:sz w:val="28"/>
        </w:rPr>
      </w:pPr>
    </w:p>
    <w:p w:rsidR="005A33E5" w:rsidRDefault="005A33E5" w:rsidP="00A73DF7">
      <w:pPr>
        <w:rPr>
          <w:sz w:val="28"/>
        </w:rPr>
      </w:pPr>
    </w:p>
    <w:p w:rsidR="005A33E5" w:rsidRDefault="005A33E5" w:rsidP="00A73DF7">
      <w:pPr>
        <w:rPr>
          <w:sz w:val="28"/>
        </w:rPr>
      </w:pPr>
    </w:p>
    <w:p w:rsidR="005A33E5" w:rsidRDefault="005A33E5" w:rsidP="00A73DF7">
      <w:pPr>
        <w:rPr>
          <w:sz w:val="28"/>
        </w:rPr>
      </w:pPr>
    </w:p>
    <w:p w:rsidR="00C275E1" w:rsidRDefault="00C275E1" w:rsidP="00C275E1">
      <w:pPr>
        <w:ind w:firstLine="0"/>
        <w:rPr>
          <w:sz w:val="28"/>
        </w:rPr>
      </w:pPr>
      <w:r>
        <w:rPr>
          <w:sz w:val="28"/>
        </w:rPr>
        <w:lastRenderedPageBreak/>
        <w:t>СОГЛАСОВАНО</w:t>
      </w:r>
    </w:p>
    <w:p w:rsidR="00C275E1" w:rsidRDefault="00C275E1" w:rsidP="00C275E1">
      <w:pPr>
        <w:ind w:firstLine="0"/>
        <w:rPr>
          <w:sz w:val="28"/>
        </w:rPr>
      </w:pPr>
    </w:p>
    <w:p w:rsidR="00C275E1" w:rsidRDefault="00C275E1" w:rsidP="00C275E1">
      <w:pPr>
        <w:ind w:firstLine="0"/>
        <w:rPr>
          <w:sz w:val="28"/>
        </w:rPr>
      </w:pPr>
    </w:p>
    <w:p w:rsidR="00C275E1" w:rsidRPr="00760748" w:rsidRDefault="00C275E1" w:rsidP="00C275E1">
      <w:pPr>
        <w:ind w:firstLine="0"/>
        <w:rPr>
          <w:sz w:val="28"/>
        </w:rPr>
      </w:pPr>
      <w:r w:rsidRPr="00760748">
        <w:rPr>
          <w:sz w:val="28"/>
        </w:rPr>
        <w:t>Заместитель председателя</w:t>
      </w:r>
    </w:p>
    <w:p w:rsidR="00C275E1" w:rsidRDefault="00C275E1" w:rsidP="00C275E1">
      <w:pPr>
        <w:ind w:firstLine="0"/>
        <w:rPr>
          <w:sz w:val="28"/>
        </w:rPr>
      </w:pPr>
      <w:r>
        <w:rPr>
          <w:sz w:val="28"/>
        </w:rPr>
        <w:t>к</w:t>
      </w:r>
      <w:r w:rsidRPr="00760748">
        <w:rPr>
          <w:sz w:val="28"/>
        </w:rPr>
        <w:t>омитета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 w:rsidRPr="00760748">
        <w:rPr>
          <w:sz w:val="28"/>
        </w:rPr>
        <w:t>Н.Ю.</w:t>
      </w:r>
      <w:r>
        <w:rPr>
          <w:sz w:val="28"/>
        </w:rPr>
        <w:t xml:space="preserve"> </w:t>
      </w:r>
      <w:r w:rsidRPr="00760748">
        <w:rPr>
          <w:sz w:val="28"/>
        </w:rPr>
        <w:t>Вертоградова</w:t>
      </w:r>
    </w:p>
    <w:p w:rsidR="00C275E1" w:rsidRDefault="00C275E1" w:rsidP="00C275E1">
      <w:pPr>
        <w:ind w:firstLine="0"/>
        <w:rPr>
          <w:sz w:val="28"/>
        </w:rPr>
      </w:pPr>
    </w:p>
    <w:p w:rsidR="00C275E1" w:rsidRDefault="00C275E1" w:rsidP="00C275E1">
      <w:pPr>
        <w:ind w:firstLine="0"/>
        <w:rPr>
          <w:sz w:val="28"/>
        </w:rPr>
      </w:pPr>
    </w:p>
    <w:p w:rsidR="00C275E1" w:rsidRDefault="00C275E1" w:rsidP="00C275E1">
      <w:pPr>
        <w:ind w:firstLine="0"/>
        <w:rPr>
          <w:sz w:val="28"/>
        </w:rPr>
      </w:pPr>
      <w:r>
        <w:rPr>
          <w:sz w:val="28"/>
        </w:rPr>
        <w:t>Начальник юридического отдела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О.И. Кузнецова</w:t>
      </w:r>
    </w:p>
    <w:p w:rsidR="00C275E1" w:rsidRDefault="00C275E1" w:rsidP="00C275E1">
      <w:pPr>
        <w:ind w:firstLine="0"/>
        <w:rPr>
          <w:sz w:val="28"/>
        </w:rPr>
      </w:pPr>
    </w:p>
    <w:p w:rsidR="00C275E1" w:rsidRDefault="00C275E1" w:rsidP="00C275E1">
      <w:pPr>
        <w:ind w:firstLine="0"/>
        <w:rPr>
          <w:sz w:val="28"/>
        </w:rPr>
      </w:pPr>
    </w:p>
    <w:p w:rsidR="00C275E1" w:rsidRDefault="00C275E1" w:rsidP="00C275E1">
      <w:pPr>
        <w:ind w:firstLine="0"/>
        <w:rPr>
          <w:sz w:val="28"/>
        </w:rPr>
      </w:pPr>
      <w:r>
        <w:rPr>
          <w:sz w:val="28"/>
        </w:rPr>
        <w:t xml:space="preserve">Начальник </w:t>
      </w:r>
      <w:r w:rsidRPr="00672CA9">
        <w:rPr>
          <w:sz w:val="28"/>
        </w:rPr>
        <w:t xml:space="preserve">отдела по </w:t>
      </w:r>
    </w:p>
    <w:p w:rsidR="00C275E1" w:rsidRDefault="00C275E1" w:rsidP="00C275E1">
      <w:pPr>
        <w:ind w:firstLine="0"/>
        <w:rPr>
          <w:sz w:val="28"/>
        </w:rPr>
      </w:pPr>
      <w:r w:rsidRPr="00672CA9">
        <w:rPr>
          <w:sz w:val="28"/>
        </w:rPr>
        <w:t xml:space="preserve">оформлению документов на право </w:t>
      </w:r>
    </w:p>
    <w:p w:rsidR="00C275E1" w:rsidRDefault="00C275E1" w:rsidP="00C275E1">
      <w:pPr>
        <w:ind w:firstLine="0"/>
        <w:rPr>
          <w:sz w:val="28"/>
        </w:rPr>
      </w:pPr>
      <w:r w:rsidRPr="00672CA9">
        <w:rPr>
          <w:sz w:val="28"/>
        </w:rPr>
        <w:t>пользования</w:t>
      </w:r>
      <w:r>
        <w:rPr>
          <w:sz w:val="28"/>
        </w:rPr>
        <w:t xml:space="preserve"> </w:t>
      </w:r>
      <w:r w:rsidRPr="00672CA9">
        <w:rPr>
          <w:sz w:val="28"/>
        </w:rPr>
        <w:t>земельными участками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А.С. Гринина</w:t>
      </w:r>
    </w:p>
    <w:p w:rsidR="00C275E1" w:rsidRDefault="00C275E1" w:rsidP="00C275E1">
      <w:pPr>
        <w:rPr>
          <w:sz w:val="28"/>
        </w:rPr>
      </w:pPr>
    </w:p>
    <w:p w:rsidR="00C275E1" w:rsidRDefault="00C275E1" w:rsidP="00C275E1">
      <w:pPr>
        <w:rPr>
          <w:sz w:val="28"/>
        </w:rPr>
      </w:pPr>
    </w:p>
    <w:p w:rsidR="00C275E1" w:rsidRPr="00672CA9" w:rsidRDefault="00C275E1" w:rsidP="00C275E1">
      <w:pPr>
        <w:rPr>
          <w:sz w:val="28"/>
        </w:rPr>
      </w:pPr>
    </w:p>
    <w:p w:rsidR="00C275E1" w:rsidRDefault="00C275E1" w:rsidP="00C275E1">
      <w:pPr>
        <w:rPr>
          <w:sz w:val="28"/>
        </w:rPr>
      </w:pPr>
    </w:p>
    <w:p w:rsidR="00C275E1" w:rsidRDefault="00C275E1" w:rsidP="00C275E1">
      <w:pPr>
        <w:rPr>
          <w:sz w:val="28"/>
        </w:rPr>
      </w:pPr>
    </w:p>
    <w:p w:rsidR="00C275E1" w:rsidRDefault="00C275E1" w:rsidP="00C275E1">
      <w:pPr>
        <w:rPr>
          <w:sz w:val="28"/>
        </w:rPr>
      </w:pPr>
    </w:p>
    <w:p w:rsidR="00C275E1" w:rsidRDefault="00C275E1" w:rsidP="00C275E1">
      <w:pPr>
        <w:rPr>
          <w:sz w:val="28"/>
        </w:rPr>
      </w:pPr>
    </w:p>
    <w:p w:rsidR="00C275E1" w:rsidRDefault="00C275E1" w:rsidP="00C275E1">
      <w:pPr>
        <w:rPr>
          <w:sz w:val="28"/>
        </w:rPr>
      </w:pPr>
    </w:p>
    <w:p w:rsidR="00C275E1" w:rsidRDefault="00C275E1" w:rsidP="00C275E1">
      <w:pPr>
        <w:rPr>
          <w:sz w:val="28"/>
        </w:rPr>
      </w:pPr>
    </w:p>
    <w:p w:rsidR="00C275E1" w:rsidRDefault="00C275E1" w:rsidP="00C275E1">
      <w:pPr>
        <w:rPr>
          <w:sz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FD221C" w:rsidRDefault="00FD221C" w:rsidP="00C275E1">
      <w:pPr>
        <w:rPr>
          <w:sz w:val="28"/>
          <w:szCs w:val="28"/>
        </w:rPr>
      </w:pPr>
    </w:p>
    <w:p w:rsidR="00FD221C" w:rsidRDefault="00FD221C" w:rsidP="00C275E1">
      <w:pPr>
        <w:rPr>
          <w:sz w:val="28"/>
          <w:szCs w:val="28"/>
        </w:rPr>
      </w:pPr>
    </w:p>
    <w:p w:rsidR="00FD221C" w:rsidRDefault="00FD221C" w:rsidP="00C275E1">
      <w:pPr>
        <w:rPr>
          <w:sz w:val="28"/>
          <w:szCs w:val="28"/>
        </w:rPr>
      </w:pPr>
      <w:bookmarkStart w:id="0" w:name="_GoBack"/>
      <w:bookmarkEnd w:id="0"/>
    </w:p>
    <w:p w:rsidR="00C275E1" w:rsidRDefault="00C275E1" w:rsidP="00C275E1">
      <w:pPr>
        <w:rPr>
          <w:sz w:val="28"/>
          <w:szCs w:val="28"/>
        </w:rPr>
      </w:pPr>
    </w:p>
    <w:p w:rsidR="00C275E1" w:rsidRDefault="00901AFC" w:rsidP="00C275E1">
      <w:pPr>
        <w:ind w:firstLine="0"/>
        <w:rPr>
          <w:sz w:val="28"/>
          <w:szCs w:val="28"/>
        </w:rPr>
      </w:pPr>
      <w:r>
        <w:rPr>
          <w:sz w:val="28"/>
          <w:szCs w:val="28"/>
        </w:rPr>
        <w:t>Борбликова</w:t>
      </w:r>
      <w:r w:rsidR="00C275E1">
        <w:rPr>
          <w:sz w:val="28"/>
          <w:szCs w:val="28"/>
        </w:rPr>
        <w:t xml:space="preserve"> Юлия </w:t>
      </w:r>
      <w:r>
        <w:rPr>
          <w:sz w:val="28"/>
          <w:szCs w:val="28"/>
        </w:rPr>
        <w:t>Васильевна</w:t>
      </w:r>
    </w:p>
    <w:p w:rsidR="00C275E1" w:rsidRDefault="00C275E1" w:rsidP="00C275E1">
      <w:pPr>
        <w:ind w:firstLine="0"/>
        <w:rPr>
          <w:sz w:val="28"/>
        </w:rPr>
      </w:pPr>
      <w:r>
        <w:rPr>
          <w:sz w:val="28"/>
        </w:rPr>
        <w:t>371</w:t>
      </w:r>
      <w:r w:rsidR="00901AFC">
        <w:rPr>
          <w:sz w:val="28"/>
        </w:rPr>
        <w:t>460</w:t>
      </w:r>
    </w:p>
    <w:p w:rsidR="00C129D7" w:rsidRDefault="00901AFC" w:rsidP="00C275E1">
      <w:pPr>
        <w:ind w:firstLine="0"/>
        <w:rPr>
          <w:sz w:val="28"/>
        </w:rPr>
      </w:pPr>
      <w:r>
        <w:rPr>
          <w:sz w:val="28"/>
        </w:rPr>
        <w:t>30</w:t>
      </w:r>
      <w:r w:rsidR="007F3BE0">
        <w:rPr>
          <w:sz w:val="28"/>
        </w:rPr>
        <w:t>.08</w:t>
      </w:r>
      <w:r w:rsidR="00C275E1">
        <w:rPr>
          <w:sz w:val="28"/>
        </w:rPr>
        <w:t>.2023</w:t>
      </w:r>
    </w:p>
    <w:sectPr w:rsidR="00C129D7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717"/>
    <w:rsid w:val="0005215E"/>
    <w:rsid w:val="00063C5E"/>
    <w:rsid w:val="00084D9F"/>
    <w:rsid w:val="000D32EC"/>
    <w:rsid w:val="000D5C10"/>
    <w:rsid w:val="00123C0C"/>
    <w:rsid w:val="00141A4D"/>
    <w:rsid w:val="00161F83"/>
    <w:rsid w:val="00175978"/>
    <w:rsid w:val="00192B04"/>
    <w:rsid w:val="001E2315"/>
    <w:rsid w:val="002026B6"/>
    <w:rsid w:val="00217193"/>
    <w:rsid w:val="002206D6"/>
    <w:rsid w:val="00240DAB"/>
    <w:rsid w:val="00254DCB"/>
    <w:rsid w:val="00256797"/>
    <w:rsid w:val="00266576"/>
    <w:rsid w:val="002702E4"/>
    <w:rsid w:val="002B2543"/>
    <w:rsid w:val="002D798E"/>
    <w:rsid w:val="002F0F44"/>
    <w:rsid w:val="0033146E"/>
    <w:rsid w:val="0034538E"/>
    <w:rsid w:val="0035140E"/>
    <w:rsid w:val="003562EB"/>
    <w:rsid w:val="00367C07"/>
    <w:rsid w:val="0037121F"/>
    <w:rsid w:val="00377727"/>
    <w:rsid w:val="00380182"/>
    <w:rsid w:val="003855C9"/>
    <w:rsid w:val="00392145"/>
    <w:rsid w:val="003B7090"/>
    <w:rsid w:val="003C2336"/>
    <w:rsid w:val="003E746B"/>
    <w:rsid w:val="00412FEE"/>
    <w:rsid w:val="0041380B"/>
    <w:rsid w:val="0042083F"/>
    <w:rsid w:val="00425CE6"/>
    <w:rsid w:val="00435681"/>
    <w:rsid w:val="00454D81"/>
    <w:rsid w:val="00483E4E"/>
    <w:rsid w:val="00493D18"/>
    <w:rsid w:val="004B689B"/>
    <w:rsid w:val="004C63D7"/>
    <w:rsid w:val="004E7940"/>
    <w:rsid w:val="004F5DF1"/>
    <w:rsid w:val="00504F27"/>
    <w:rsid w:val="00561D43"/>
    <w:rsid w:val="005A33E5"/>
    <w:rsid w:val="005B7371"/>
    <w:rsid w:val="005C4688"/>
    <w:rsid w:val="005F70A5"/>
    <w:rsid w:val="00633436"/>
    <w:rsid w:val="00640EBB"/>
    <w:rsid w:val="006469AB"/>
    <w:rsid w:val="00672CA9"/>
    <w:rsid w:val="006C0348"/>
    <w:rsid w:val="006D26D4"/>
    <w:rsid w:val="006E33BF"/>
    <w:rsid w:val="006E6D04"/>
    <w:rsid w:val="0072297E"/>
    <w:rsid w:val="007276C6"/>
    <w:rsid w:val="00760748"/>
    <w:rsid w:val="007F3BE0"/>
    <w:rsid w:val="00813226"/>
    <w:rsid w:val="00843734"/>
    <w:rsid w:val="008927B9"/>
    <w:rsid w:val="008B4A96"/>
    <w:rsid w:val="008C1355"/>
    <w:rsid w:val="008F6421"/>
    <w:rsid w:val="00901AFC"/>
    <w:rsid w:val="00933569"/>
    <w:rsid w:val="00955764"/>
    <w:rsid w:val="00963E5C"/>
    <w:rsid w:val="009862E5"/>
    <w:rsid w:val="009B3F4D"/>
    <w:rsid w:val="009E1C33"/>
    <w:rsid w:val="009F63D9"/>
    <w:rsid w:val="00A34708"/>
    <w:rsid w:val="00A467BE"/>
    <w:rsid w:val="00A50D27"/>
    <w:rsid w:val="00A73DF7"/>
    <w:rsid w:val="00A77A1B"/>
    <w:rsid w:val="00A95026"/>
    <w:rsid w:val="00A950A0"/>
    <w:rsid w:val="00AA675F"/>
    <w:rsid w:val="00AC7496"/>
    <w:rsid w:val="00AD7EBC"/>
    <w:rsid w:val="00B22818"/>
    <w:rsid w:val="00B23862"/>
    <w:rsid w:val="00B34011"/>
    <w:rsid w:val="00B45840"/>
    <w:rsid w:val="00B93B6E"/>
    <w:rsid w:val="00C10274"/>
    <w:rsid w:val="00C129D7"/>
    <w:rsid w:val="00C275E1"/>
    <w:rsid w:val="00C8395C"/>
    <w:rsid w:val="00CD0065"/>
    <w:rsid w:val="00D00E5F"/>
    <w:rsid w:val="00D00E6C"/>
    <w:rsid w:val="00D2374E"/>
    <w:rsid w:val="00D566C5"/>
    <w:rsid w:val="00D75B3D"/>
    <w:rsid w:val="00D824DB"/>
    <w:rsid w:val="00D96674"/>
    <w:rsid w:val="00DA0134"/>
    <w:rsid w:val="00DF4391"/>
    <w:rsid w:val="00DF783E"/>
    <w:rsid w:val="00E01D5A"/>
    <w:rsid w:val="00E12C11"/>
    <w:rsid w:val="00E203DB"/>
    <w:rsid w:val="00E30717"/>
    <w:rsid w:val="00E55702"/>
    <w:rsid w:val="00E73507"/>
    <w:rsid w:val="00E80198"/>
    <w:rsid w:val="00EC3BEF"/>
    <w:rsid w:val="00EE778D"/>
    <w:rsid w:val="00EF4808"/>
    <w:rsid w:val="00F0608F"/>
    <w:rsid w:val="00F153F9"/>
    <w:rsid w:val="00F2390B"/>
    <w:rsid w:val="00F65551"/>
    <w:rsid w:val="00F742A8"/>
    <w:rsid w:val="00FA0E9A"/>
    <w:rsid w:val="00FD1B8F"/>
    <w:rsid w:val="00FD221C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basedOn w:val="a0"/>
    <w:uiPriority w:val="99"/>
    <w:unhideWhenUsed/>
    <w:rsid w:val="008927B9"/>
    <w:rPr>
      <w:rFonts w:cs="Times New Roman"/>
      <w:color w:val="0000FF" w:themeColor="hyperlink"/>
      <w:u w:val="single"/>
    </w:rPr>
  </w:style>
  <w:style w:type="table" w:styleId="aa">
    <w:name w:val="Table Grid"/>
    <w:basedOn w:val="a1"/>
    <w:uiPriority w:val="59"/>
    <w:rsid w:val="00A467B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rnaul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Борбликова Юлия Васильевна</cp:lastModifiedBy>
  <cp:revision>6</cp:revision>
  <cp:lastPrinted>2023-08-03T01:22:00Z</cp:lastPrinted>
  <dcterms:created xsi:type="dcterms:W3CDTF">2023-07-24T04:51:00Z</dcterms:created>
  <dcterms:modified xsi:type="dcterms:W3CDTF">2023-08-30T05:28:00Z</dcterms:modified>
</cp:coreProperties>
</file>