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21" w:rsidRDefault="00707B21" w:rsidP="00CE17E1">
      <w:pPr>
        <w:pStyle w:val="afff2"/>
        <w:rPr>
          <w:rFonts w:asciiTheme="minorHAnsi" w:hAnsiTheme="minorHAnsi" w:cstheme="minorHAnsi"/>
          <w:b w:val="0"/>
          <w:bCs w:val="0"/>
          <w:kern w:val="0"/>
          <w:sz w:val="22"/>
          <w:szCs w:val="22"/>
        </w:rPr>
      </w:pPr>
      <w:bookmarkStart w:id="0" w:name="_Toc28020779"/>
      <w:bookmarkStart w:id="1" w:name="_GoBack"/>
      <w:bookmarkEnd w:id="1"/>
      <w:r>
        <w:rPr>
          <w:rFonts w:ascii="Times New Roman" w:hAnsi="Times New Roman"/>
          <w:b w:val="0"/>
          <w:bCs w:val="0"/>
          <w:noProof/>
          <w:kern w:val="0"/>
          <w:sz w:val="28"/>
          <w:szCs w:val="28"/>
        </w:rPr>
        <w:drawing>
          <wp:inline distT="0" distB="0" distL="0" distR="0">
            <wp:extent cx="6031230" cy="8822801"/>
            <wp:effectExtent l="0" t="0" r="7620" b="0"/>
            <wp:docPr id="1" name="Рисунок 1" descr="C:\Users\user\Desktop\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ис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8822801"/>
                    </a:xfrm>
                    <a:prstGeom prst="rect">
                      <a:avLst/>
                    </a:prstGeom>
                    <a:noFill/>
                    <a:ln>
                      <a:noFill/>
                    </a:ln>
                  </pic:spPr>
                </pic:pic>
              </a:graphicData>
            </a:graphic>
          </wp:inline>
        </w:drawing>
      </w:r>
    </w:p>
    <w:sdt>
      <w:sdtPr>
        <w:rPr>
          <w:rFonts w:asciiTheme="minorHAnsi" w:hAnsiTheme="minorHAnsi" w:cstheme="minorHAnsi"/>
          <w:b w:val="0"/>
          <w:bCs w:val="0"/>
          <w:kern w:val="0"/>
          <w:sz w:val="22"/>
          <w:szCs w:val="22"/>
        </w:rPr>
        <w:id w:val="719867596"/>
        <w:docPartObj>
          <w:docPartGallery w:val="Table of Contents"/>
          <w:docPartUnique/>
        </w:docPartObj>
      </w:sdtPr>
      <w:sdtEndPr>
        <w:rPr>
          <w:rFonts w:ascii="Times New Roman" w:hAnsi="Times New Roman"/>
          <w:noProof/>
          <w:sz w:val="28"/>
          <w:szCs w:val="28"/>
        </w:rPr>
      </w:sdtEndPr>
      <w:sdtContent>
        <w:p w:rsidR="003922A6" w:rsidRDefault="003922A6" w:rsidP="00CE17E1">
          <w:pPr>
            <w:pStyle w:val="afff2"/>
          </w:pPr>
          <w:r>
            <w:t>Оглавление</w:t>
          </w:r>
        </w:p>
        <w:p w:rsidR="00CE17E1" w:rsidRDefault="00CE17E1" w:rsidP="00F76D72">
          <w:pPr>
            <w:pStyle w:val="1f"/>
            <w:ind w:firstLine="567"/>
            <w:rPr>
              <w:rFonts w:asciiTheme="minorHAnsi" w:eastAsiaTheme="minorEastAsia" w:hAnsiTheme="minorHAnsi" w:cstheme="minorBidi"/>
              <w:noProof/>
              <w:sz w:val="24"/>
              <w:szCs w:val="24"/>
            </w:rPr>
          </w:pPr>
          <w:r>
            <w:rPr>
              <w:i/>
              <w:iCs/>
            </w:rPr>
            <w:fldChar w:fldCharType="begin"/>
          </w:r>
          <w:r>
            <w:rPr>
              <w:i/>
              <w:iCs/>
            </w:rPr>
            <w:instrText xml:space="preserve"> TOC \o "1-3" \h \z \u </w:instrText>
          </w:r>
          <w:r>
            <w:rPr>
              <w:i/>
              <w:iCs/>
            </w:rPr>
            <w:fldChar w:fldCharType="separate"/>
          </w:r>
          <w:hyperlink w:anchor="_Toc115441030" w:history="1">
            <w:r w:rsidRPr="006F75F4">
              <w:rPr>
                <w:rStyle w:val="a6"/>
                <w:noProof/>
              </w:rPr>
              <w:t>Введение</w:t>
            </w:r>
            <w:r>
              <w:rPr>
                <w:noProof/>
                <w:webHidden/>
              </w:rPr>
              <w:tab/>
            </w:r>
            <w:r>
              <w:rPr>
                <w:noProof/>
                <w:webHidden/>
              </w:rPr>
              <w:fldChar w:fldCharType="begin"/>
            </w:r>
            <w:r>
              <w:rPr>
                <w:noProof/>
                <w:webHidden/>
              </w:rPr>
              <w:instrText xml:space="preserve"> PAGEREF _Toc115441030 \h </w:instrText>
            </w:r>
            <w:r>
              <w:rPr>
                <w:noProof/>
                <w:webHidden/>
              </w:rPr>
            </w:r>
            <w:r>
              <w:rPr>
                <w:noProof/>
                <w:webHidden/>
              </w:rPr>
              <w:fldChar w:fldCharType="separate"/>
            </w:r>
            <w:r w:rsidR="00A32805">
              <w:rPr>
                <w:noProof/>
                <w:webHidden/>
              </w:rPr>
              <w:t>3</w:t>
            </w:r>
            <w:r>
              <w:rPr>
                <w:noProof/>
                <w:webHidden/>
              </w:rPr>
              <w:fldChar w:fldCharType="end"/>
            </w:r>
          </w:hyperlink>
        </w:p>
        <w:p w:rsidR="00CE17E1" w:rsidRDefault="002039A9" w:rsidP="00F76D72">
          <w:pPr>
            <w:pStyle w:val="1f"/>
            <w:ind w:firstLine="567"/>
            <w:rPr>
              <w:rFonts w:asciiTheme="minorHAnsi" w:eastAsiaTheme="minorEastAsia" w:hAnsiTheme="minorHAnsi" w:cstheme="minorBidi"/>
              <w:noProof/>
              <w:sz w:val="24"/>
              <w:szCs w:val="24"/>
            </w:rPr>
          </w:pPr>
          <w:hyperlink w:anchor="_Toc115441031" w:history="1">
            <w:r w:rsidR="00CE17E1" w:rsidRPr="006F75F4">
              <w:rPr>
                <w:rStyle w:val="a6"/>
                <w:noProof/>
              </w:rPr>
              <w:t>Глава 1. Программа исследования (описание инструментария оценки качества условий оказания услуг организациями культуры Алтайского края)</w:t>
            </w:r>
            <w:r w:rsidR="00CE17E1">
              <w:rPr>
                <w:noProof/>
                <w:webHidden/>
              </w:rPr>
              <w:tab/>
            </w:r>
            <w:r w:rsidR="00CE17E1">
              <w:rPr>
                <w:noProof/>
                <w:webHidden/>
              </w:rPr>
              <w:fldChar w:fldCharType="begin"/>
            </w:r>
            <w:r w:rsidR="00CE17E1">
              <w:rPr>
                <w:noProof/>
                <w:webHidden/>
              </w:rPr>
              <w:instrText xml:space="preserve"> PAGEREF _Toc115441031 \h </w:instrText>
            </w:r>
            <w:r w:rsidR="00CE17E1">
              <w:rPr>
                <w:noProof/>
                <w:webHidden/>
              </w:rPr>
            </w:r>
            <w:r w:rsidR="00CE17E1">
              <w:rPr>
                <w:noProof/>
                <w:webHidden/>
              </w:rPr>
              <w:fldChar w:fldCharType="separate"/>
            </w:r>
            <w:r w:rsidR="00A32805">
              <w:rPr>
                <w:noProof/>
                <w:webHidden/>
              </w:rPr>
              <w:t>6</w:t>
            </w:r>
            <w:r w:rsidR="00CE17E1">
              <w:rPr>
                <w:noProof/>
                <w:webHidden/>
              </w:rPr>
              <w:fldChar w:fldCharType="end"/>
            </w:r>
          </w:hyperlink>
        </w:p>
        <w:p w:rsidR="00CE17E1" w:rsidRDefault="002039A9" w:rsidP="00F76D72">
          <w:pPr>
            <w:pStyle w:val="39"/>
            <w:tabs>
              <w:tab w:val="right" w:leader="dot" w:pos="9344"/>
            </w:tabs>
            <w:ind w:firstLine="567"/>
            <w:rPr>
              <w:rFonts w:eastAsiaTheme="minorEastAsia" w:cstheme="minorBidi"/>
              <w:noProof/>
              <w:sz w:val="24"/>
              <w:szCs w:val="24"/>
            </w:rPr>
          </w:pPr>
          <w:hyperlink w:anchor="_Toc115441032" w:history="1">
            <w:r w:rsidR="00CE17E1" w:rsidRPr="00F76D72">
              <w:rPr>
                <w:rStyle w:val="a6"/>
                <w:rFonts w:ascii="Times New Roman" w:hAnsi="Times New Roman"/>
                <w:noProof/>
                <w:sz w:val="24"/>
                <w:szCs w:val="24"/>
              </w:rPr>
              <w:t>Количество респондентов из числа получателей услуг, принявших участие в независимой оценке качества условий оказания услуг.</w:t>
            </w:r>
            <w:r w:rsidR="00CE17E1">
              <w:rPr>
                <w:noProof/>
                <w:webHidden/>
              </w:rPr>
              <w:tab/>
            </w:r>
            <w:r w:rsidR="00CE17E1" w:rsidRPr="00F76D72">
              <w:rPr>
                <w:noProof/>
                <w:webHidden/>
                <w:sz w:val="24"/>
                <w:szCs w:val="24"/>
              </w:rPr>
              <w:fldChar w:fldCharType="begin"/>
            </w:r>
            <w:r w:rsidR="00CE17E1" w:rsidRPr="00F76D72">
              <w:rPr>
                <w:noProof/>
                <w:webHidden/>
                <w:sz w:val="24"/>
                <w:szCs w:val="24"/>
              </w:rPr>
              <w:instrText xml:space="preserve"> PAGEREF _Toc115441032 \h </w:instrText>
            </w:r>
            <w:r w:rsidR="00CE17E1" w:rsidRPr="00F76D72">
              <w:rPr>
                <w:noProof/>
                <w:webHidden/>
                <w:sz w:val="24"/>
                <w:szCs w:val="24"/>
              </w:rPr>
            </w:r>
            <w:r w:rsidR="00CE17E1" w:rsidRPr="00F76D72">
              <w:rPr>
                <w:noProof/>
                <w:webHidden/>
                <w:sz w:val="24"/>
                <w:szCs w:val="24"/>
              </w:rPr>
              <w:fldChar w:fldCharType="separate"/>
            </w:r>
            <w:r w:rsidR="00A32805" w:rsidRPr="00F76D72">
              <w:rPr>
                <w:noProof/>
                <w:webHidden/>
                <w:sz w:val="24"/>
                <w:szCs w:val="24"/>
              </w:rPr>
              <w:t>11</w:t>
            </w:r>
            <w:r w:rsidR="00CE17E1" w:rsidRPr="00F76D72">
              <w:rPr>
                <w:noProof/>
                <w:webHidden/>
                <w:sz w:val="24"/>
                <w:szCs w:val="24"/>
              </w:rPr>
              <w:fldChar w:fldCharType="end"/>
            </w:r>
          </w:hyperlink>
        </w:p>
        <w:p w:rsidR="00CE17E1" w:rsidRDefault="002039A9" w:rsidP="00F76D72">
          <w:pPr>
            <w:pStyle w:val="1f"/>
            <w:ind w:firstLine="567"/>
            <w:rPr>
              <w:rFonts w:asciiTheme="minorHAnsi" w:eastAsiaTheme="minorEastAsia" w:hAnsiTheme="minorHAnsi" w:cstheme="minorBidi"/>
              <w:noProof/>
              <w:sz w:val="24"/>
              <w:szCs w:val="24"/>
            </w:rPr>
          </w:pPr>
          <w:hyperlink w:anchor="_Toc115441033" w:history="1">
            <w:r w:rsidR="00CE17E1" w:rsidRPr="006F75F4">
              <w:rPr>
                <w:rStyle w:val="a6"/>
                <w:noProof/>
              </w:rPr>
              <w:t>Глава 2. Методика расчета показателей качества работы организаций культуры.</w:t>
            </w:r>
            <w:r w:rsidR="00CE17E1">
              <w:rPr>
                <w:noProof/>
                <w:webHidden/>
              </w:rPr>
              <w:tab/>
            </w:r>
            <w:r w:rsidR="00CE17E1">
              <w:rPr>
                <w:noProof/>
                <w:webHidden/>
              </w:rPr>
              <w:fldChar w:fldCharType="begin"/>
            </w:r>
            <w:r w:rsidR="00CE17E1">
              <w:rPr>
                <w:noProof/>
                <w:webHidden/>
              </w:rPr>
              <w:instrText xml:space="preserve"> PAGEREF _Toc115441033 \h </w:instrText>
            </w:r>
            <w:r w:rsidR="00CE17E1">
              <w:rPr>
                <w:noProof/>
                <w:webHidden/>
              </w:rPr>
            </w:r>
            <w:r w:rsidR="00CE17E1">
              <w:rPr>
                <w:noProof/>
                <w:webHidden/>
              </w:rPr>
              <w:fldChar w:fldCharType="separate"/>
            </w:r>
            <w:r w:rsidR="00A32805">
              <w:rPr>
                <w:noProof/>
                <w:webHidden/>
              </w:rPr>
              <w:t>24</w:t>
            </w:r>
            <w:r w:rsidR="00CE17E1">
              <w:rPr>
                <w:noProof/>
                <w:webHidden/>
              </w:rPr>
              <w:fldChar w:fldCharType="end"/>
            </w:r>
          </w:hyperlink>
        </w:p>
        <w:p w:rsidR="00CE17E1" w:rsidRDefault="002039A9" w:rsidP="00F76D72">
          <w:pPr>
            <w:pStyle w:val="1f"/>
            <w:ind w:firstLine="567"/>
            <w:rPr>
              <w:rFonts w:asciiTheme="minorHAnsi" w:eastAsiaTheme="minorEastAsia" w:hAnsiTheme="minorHAnsi" w:cstheme="minorBidi"/>
              <w:noProof/>
              <w:sz w:val="24"/>
              <w:szCs w:val="24"/>
            </w:rPr>
          </w:pPr>
          <w:hyperlink w:anchor="_Toc115441034" w:history="1">
            <w:r w:rsidR="00CE17E1" w:rsidRPr="006F75F4">
              <w:rPr>
                <w:rStyle w:val="a6"/>
                <w:noProof/>
              </w:rPr>
              <w:t>Глава 3. Анализ рейтингов и их сопоставление с нормативно установленными значениями оцениваемых параметров</w:t>
            </w:r>
            <w:r w:rsidR="00CE17E1">
              <w:rPr>
                <w:noProof/>
                <w:webHidden/>
              </w:rPr>
              <w:tab/>
            </w:r>
          </w:hyperlink>
          <w:r w:rsidR="007A69FD">
            <w:rPr>
              <w:noProof/>
            </w:rPr>
            <w:t>33</w:t>
          </w:r>
        </w:p>
        <w:p w:rsidR="00CE17E1" w:rsidRDefault="002039A9" w:rsidP="00F76D72">
          <w:pPr>
            <w:pStyle w:val="1f"/>
            <w:ind w:firstLine="567"/>
            <w:rPr>
              <w:noProof/>
            </w:rPr>
          </w:pPr>
          <w:hyperlink w:anchor="_Toc115441035" w:history="1">
            <w:r w:rsidR="00CE17E1" w:rsidRPr="006F75F4">
              <w:rPr>
                <w:rStyle w:val="a6"/>
                <w:noProof/>
              </w:rPr>
              <w:t>Глава 4</w:t>
            </w:r>
            <w:r w:rsidR="00F76D72">
              <w:rPr>
                <w:rStyle w:val="a6"/>
                <w:noProof/>
              </w:rPr>
              <w:t xml:space="preserve">. </w:t>
            </w:r>
            <w:r w:rsidR="00F76D72" w:rsidRPr="005464FF">
              <w:t>Анализ рейтингов и их сопоставление с нормативно установленными значениями оцениваемых параметров</w:t>
            </w:r>
            <w:r w:rsidR="00CE17E1" w:rsidRPr="006F75F4">
              <w:rPr>
                <w:rStyle w:val="a6"/>
                <w:noProof/>
              </w:rPr>
              <w:t>.</w:t>
            </w:r>
            <w:r w:rsidR="00CE17E1">
              <w:rPr>
                <w:noProof/>
                <w:webHidden/>
              </w:rPr>
              <w:tab/>
            </w:r>
            <w:r w:rsidR="007A69FD">
              <w:rPr>
                <w:noProof/>
                <w:webHidden/>
              </w:rPr>
              <w:t>48</w:t>
            </w:r>
          </w:hyperlink>
        </w:p>
        <w:p w:rsidR="007A69FD" w:rsidRDefault="007A69FD" w:rsidP="00F76D72">
          <w:pPr>
            <w:ind w:firstLine="567"/>
            <w:rPr>
              <w:rFonts w:eastAsiaTheme="minorEastAsia"/>
            </w:rPr>
          </w:pPr>
        </w:p>
        <w:p w:rsidR="007A69FD" w:rsidRPr="007A69FD" w:rsidRDefault="007A69FD" w:rsidP="00D80C9A">
          <w:pPr>
            <w:ind w:firstLine="567"/>
            <w:jc w:val="both"/>
            <w:rPr>
              <w:rFonts w:eastAsiaTheme="minorEastAsia"/>
              <w:b/>
              <w:sz w:val="28"/>
              <w:szCs w:val="28"/>
            </w:rPr>
          </w:pPr>
          <w:r w:rsidRPr="007A69FD">
            <w:rPr>
              <w:rFonts w:eastAsiaTheme="minorEastAsia"/>
              <w:b/>
              <w:sz w:val="28"/>
              <w:szCs w:val="28"/>
            </w:rPr>
            <w:t>Глава</w:t>
          </w:r>
          <w:r>
            <w:rPr>
              <w:rFonts w:eastAsiaTheme="minorEastAsia"/>
              <w:b/>
              <w:sz w:val="28"/>
              <w:szCs w:val="28"/>
            </w:rPr>
            <w:t xml:space="preserve"> 5.</w:t>
          </w:r>
          <w:r w:rsidRPr="007A69FD">
            <w:t xml:space="preserve"> </w:t>
          </w:r>
          <w:r w:rsidR="00CE17E1" w:rsidRPr="007A69FD">
            <w:rPr>
              <w:rFonts w:eastAsiaTheme="minorEastAsia"/>
              <w:b/>
              <w:sz w:val="28"/>
              <w:szCs w:val="28"/>
            </w:rPr>
            <w:t>Основные недостатки в работе учреждений, выявленные в ходе проведения независимой оценки качества условий оказания услуг</w:t>
          </w:r>
          <w:r w:rsidR="00F76D72">
            <w:rPr>
              <w:rFonts w:eastAsiaTheme="minorEastAsia"/>
              <w:b/>
              <w:sz w:val="28"/>
              <w:szCs w:val="28"/>
            </w:rPr>
            <w:t xml:space="preserve"> 56</w:t>
          </w:r>
        </w:p>
        <w:p w:rsidR="00CE17E1" w:rsidRDefault="002039A9" w:rsidP="00F76D72">
          <w:pPr>
            <w:pStyle w:val="1f"/>
            <w:ind w:firstLine="567"/>
            <w:rPr>
              <w:rFonts w:asciiTheme="minorHAnsi" w:eastAsiaTheme="minorEastAsia" w:hAnsiTheme="minorHAnsi" w:cstheme="minorBidi"/>
              <w:noProof/>
              <w:sz w:val="24"/>
              <w:szCs w:val="24"/>
            </w:rPr>
          </w:pPr>
          <w:hyperlink w:anchor="_Toc115441036" w:history="1">
            <w:r w:rsidR="00CE17E1" w:rsidRPr="006F75F4">
              <w:rPr>
                <w:rStyle w:val="a6"/>
                <w:noProof/>
              </w:rPr>
              <w:t xml:space="preserve">Глава </w:t>
            </w:r>
            <w:r w:rsidR="007A69FD">
              <w:rPr>
                <w:rStyle w:val="a6"/>
                <w:noProof/>
              </w:rPr>
              <w:t>6</w:t>
            </w:r>
            <w:r w:rsidR="00CE17E1" w:rsidRPr="006F75F4">
              <w:rPr>
                <w:rStyle w:val="a6"/>
                <w:noProof/>
              </w:rPr>
              <w:t>.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Алтайского края.</w:t>
            </w:r>
            <w:r w:rsidR="00CE17E1">
              <w:rPr>
                <w:noProof/>
                <w:webHidden/>
              </w:rPr>
              <w:tab/>
            </w:r>
            <w:r w:rsidR="00CE17E1">
              <w:rPr>
                <w:noProof/>
                <w:webHidden/>
              </w:rPr>
              <w:fldChar w:fldCharType="begin"/>
            </w:r>
            <w:r w:rsidR="00CE17E1">
              <w:rPr>
                <w:noProof/>
                <w:webHidden/>
              </w:rPr>
              <w:instrText xml:space="preserve"> PAGEREF _Toc115441036 \h </w:instrText>
            </w:r>
            <w:r w:rsidR="00CE17E1">
              <w:rPr>
                <w:noProof/>
                <w:webHidden/>
              </w:rPr>
            </w:r>
            <w:r w:rsidR="00CE17E1">
              <w:rPr>
                <w:noProof/>
                <w:webHidden/>
              </w:rPr>
              <w:fldChar w:fldCharType="separate"/>
            </w:r>
            <w:r w:rsidR="00A32805">
              <w:rPr>
                <w:noProof/>
                <w:webHidden/>
              </w:rPr>
              <w:t>57</w:t>
            </w:r>
            <w:r w:rsidR="00CE17E1">
              <w:rPr>
                <w:noProof/>
                <w:webHidden/>
              </w:rPr>
              <w:fldChar w:fldCharType="end"/>
            </w:r>
          </w:hyperlink>
        </w:p>
        <w:p w:rsidR="00CE17E1" w:rsidRDefault="002039A9" w:rsidP="00F76D72">
          <w:pPr>
            <w:pStyle w:val="1f"/>
            <w:ind w:firstLine="567"/>
            <w:rPr>
              <w:rFonts w:asciiTheme="minorHAnsi" w:eastAsiaTheme="minorEastAsia" w:hAnsiTheme="minorHAnsi" w:cstheme="minorBidi"/>
              <w:noProof/>
              <w:sz w:val="24"/>
              <w:szCs w:val="24"/>
            </w:rPr>
          </w:pPr>
          <w:hyperlink w:anchor="_Toc115441037" w:history="1">
            <w:r w:rsidR="00CE17E1" w:rsidRPr="006F75F4">
              <w:rPr>
                <w:rStyle w:val="a6"/>
                <w:noProof/>
              </w:rPr>
              <w:t>Заключение</w:t>
            </w:r>
            <w:r w:rsidR="00CE17E1">
              <w:rPr>
                <w:noProof/>
                <w:webHidden/>
              </w:rPr>
              <w:tab/>
            </w:r>
            <w:r w:rsidR="00CE17E1">
              <w:rPr>
                <w:noProof/>
                <w:webHidden/>
              </w:rPr>
              <w:fldChar w:fldCharType="begin"/>
            </w:r>
            <w:r w:rsidR="00CE17E1">
              <w:rPr>
                <w:noProof/>
                <w:webHidden/>
              </w:rPr>
              <w:instrText xml:space="preserve"> PAGEREF _Toc115441037 \h </w:instrText>
            </w:r>
            <w:r w:rsidR="00CE17E1">
              <w:rPr>
                <w:noProof/>
                <w:webHidden/>
              </w:rPr>
            </w:r>
            <w:r w:rsidR="00CE17E1">
              <w:rPr>
                <w:noProof/>
                <w:webHidden/>
              </w:rPr>
              <w:fldChar w:fldCharType="separate"/>
            </w:r>
            <w:r w:rsidR="00A32805">
              <w:rPr>
                <w:noProof/>
                <w:webHidden/>
              </w:rPr>
              <w:t>58</w:t>
            </w:r>
            <w:r w:rsidR="00CE17E1">
              <w:rPr>
                <w:noProof/>
                <w:webHidden/>
              </w:rPr>
              <w:fldChar w:fldCharType="end"/>
            </w:r>
          </w:hyperlink>
        </w:p>
        <w:p w:rsidR="00CE17E1" w:rsidRDefault="002039A9" w:rsidP="00F76D72">
          <w:pPr>
            <w:pStyle w:val="1f"/>
            <w:ind w:firstLine="567"/>
            <w:rPr>
              <w:noProof/>
            </w:rPr>
          </w:pPr>
          <w:hyperlink w:anchor="_Toc115441038" w:history="1">
            <w:r w:rsidR="00CE17E1" w:rsidRPr="006F75F4">
              <w:rPr>
                <w:rStyle w:val="a6"/>
                <w:noProof/>
              </w:rPr>
              <w:t>Приложения</w:t>
            </w:r>
            <w:r w:rsidR="00CE17E1">
              <w:rPr>
                <w:noProof/>
                <w:webHidden/>
              </w:rPr>
              <w:tab/>
            </w:r>
            <w:r w:rsidR="00CE17E1">
              <w:rPr>
                <w:noProof/>
                <w:webHidden/>
              </w:rPr>
              <w:fldChar w:fldCharType="begin"/>
            </w:r>
            <w:r w:rsidR="00CE17E1">
              <w:rPr>
                <w:noProof/>
                <w:webHidden/>
              </w:rPr>
              <w:instrText xml:space="preserve"> PAGEREF _Toc115441038 \h </w:instrText>
            </w:r>
            <w:r w:rsidR="00CE17E1">
              <w:rPr>
                <w:noProof/>
                <w:webHidden/>
              </w:rPr>
            </w:r>
            <w:r w:rsidR="00CE17E1">
              <w:rPr>
                <w:noProof/>
                <w:webHidden/>
              </w:rPr>
              <w:fldChar w:fldCharType="separate"/>
            </w:r>
            <w:r w:rsidR="00A32805">
              <w:rPr>
                <w:noProof/>
                <w:webHidden/>
              </w:rPr>
              <w:t>59</w:t>
            </w:r>
            <w:r w:rsidR="00CE17E1">
              <w:rPr>
                <w:noProof/>
                <w:webHidden/>
              </w:rPr>
              <w:fldChar w:fldCharType="end"/>
            </w:r>
          </w:hyperlink>
        </w:p>
        <w:p w:rsidR="00F76D72" w:rsidRDefault="00F76D72" w:rsidP="00F76D72">
          <w:pPr>
            <w:pStyle w:val="2a"/>
            <w:rPr>
              <w:rFonts w:eastAsiaTheme="minorEastAsia"/>
            </w:rPr>
          </w:pPr>
          <w:r>
            <w:rPr>
              <w:rFonts w:eastAsiaTheme="minorEastAsia"/>
            </w:rPr>
            <w:t xml:space="preserve">Приложение 1. </w:t>
          </w:r>
        </w:p>
        <w:p w:rsidR="00F76D72" w:rsidRPr="00FC4AB5" w:rsidRDefault="00F76D72" w:rsidP="00F76D72">
          <w:pPr>
            <w:pStyle w:val="2a"/>
            <w:rPr>
              <w:rStyle w:val="a6"/>
              <w:b/>
              <w:bCs/>
              <w:color w:val="auto"/>
              <w:u w:val="none"/>
            </w:rPr>
          </w:pPr>
          <w:r w:rsidRPr="00FC4AB5">
            <w:rPr>
              <w:rStyle w:val="a6"/>
              <w:b/>
              <w:bCs/>
              <w:color w:val="auto"/>
              <w:u w:val="none"/>
            </w:rPr>
            <w:t>Выводы и предложения по совершенствованию деятельности организаций</w:t>
          </w:r>
          <w:r>
            <w:rPr>
              <w:rStyle w:val="a6"/>
              <w:b/>
              <w:bCs/>
              <w:color w:val="auto"/>
              <w:u w:val="none"/>
            </w:rPr>
            <w:t xml:space="preserve"> </w:t>
          </w:r>
          <w:r w:rsidRPr="00FC4AB5">
            <w:rPr>
              <w:rStyle w:val="a6"/>
              <w:b/>
              <w:bCs/>
              <w:color w:val="auto"/>
              <w:u w:val="none"/>
            </w:rPr>
            <w:t>культуры</w:t>
          </w:r>
          <w:r>
            <w:rPr>
              <w:rStyle w:val="a6"/>
              <w:b/>
              <w:bCs/>
              <w:color w:val="auto"/>
              <w:u w:val="none"/>
            </w:rPr>
            <w:t xml:space="preserve">                                                                                                 59</w:t>
          </w:r>
        </w:p>
        <w:p w:rsidR="00F76D72" w:rsidRDefault="00F76D72" w:rsidP="00F76D72">
          <w:pPr>
            <w:pStyle w:val="2a"/>
            <w:rPr>
              <w:rFonts w:eastAsiaTheme="minorEastAsia"/>
            </w:rPr>
          </w:pPr>
          <w:r>
            <w:rPr>
              <w:rFonts w:eastAsiaTheme="minorEastAsia"/>
            </w:rPr>
            <w:t xml:space="preserve">Приложение 2. </w:t>
          </w:r>
        </w:p>
        <w:p w:rsidR="00F76D72" w:rsidRPr="00F76D72" w:rsidRDefault="00F76D72" w:rsidP="00F76D72">
          <w:pPr>
            <w:ind w:firstLine="567"/>
            <w:jc w:val="both"/>
            <w:rPr>
              <w:rFonts w:eastAsiaTheme="minorEastAsia"/>
            </w:rPr>
          </w:pPr>
          <w:r w:rsidRPr="00BC3CC9">
            <w:rPr>
              <w:b/>
              <w:bCs/>
              <w:sz w:val="28"/>
              <w:szCs w:val="28"/>
            </w:rPr>
            <w:t>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r>
            <w:rPr>
              <w:b/>
              <w:bCs/>
              <w:sz w:val="28"/>
              <w:szCs w:val="28"/>
            </w:rPr>
            <w:t xml:space="preserve">                                                  92</w:t>
          </w:r>
        </w:p>
        <w:p w:rsidR="003922A6" w:rsidRPr="00BA7A71" w:rsidRDefault="00CE17E1" w:rsidP="00F76D72">
          <w:pPr>
            <w:pStyle w:val="2a"/>
            <w:rPr>
              <w:rFonts w:eastAsiaTheme="minorEastAsia"/>
              <w:noProof/>
            </w:rPr>
          </w:pPr>
          <w:r>
            <w:rPr>
              <w:rFonts w:cs="Times New Roman"/>
              <w:b/>
              <w:bCs/>
              <w:i/>
              <w:iCs/>
            </w:rPr>
            <w:fldChar w:fldCharType="end"/>
          </w:r>
        </w:p>
      </w:sdtContent>
    </w:sdt>
    <w:p w:rsidR="003922A6" w:rsidRPr="00BA7A71" w:rsidRDefault="003922A6" w:rsidP="003922A6">
      <w:pPr>
        <w:rPr>
          <w:sz w:val="28"/>
          <w:szCs w:val="28"/>
        </w:rPr>
      </w:pPr>
    </w:p>
    <w:p w:rsidR="003922A6" w:rsidRPr="005C1D59" w:rsidRDefault="003922A6" w:rsidP="003922A6">
      <w:pPr>
        <w:rPr>
          <w:sz w:val="28"/>
          <w:szCs w:val="28"/>
        </w:rPr>
      </w:pPr>
    </w:p>
    <w:p w:rsidR="003922A6" w:rsidRPr="005C1D59" w:rsidRDefault="003922A6" w:rsidP="003922A6">
      <w:pPr>
        <w:keepNext/>
        <w:keepLines/>
        <w:pageBreakBefore/>
        <w:outlineLvl w:val="0"/>
        <w:rPr>
          <w:b/>
          <w:bCs/>
          <w:sz w:val="28"/>
          <w:szCs w:val="28"/>
        </w:rPr>
      </w:pPr>
      <w:bookmarkStart w:id="2" w:name="_Toc86249931"/>
      <w:bookmarkStart w:id="3" w:name="_Toc115441030"/>
      <w:r w:rsidRPr="005C1D59">
        <w:rPr>
          <w:b/>
          <w:bCs/>
          <w:sz w:val="28"/>
          <w:szCs w:val="28"/>
        </w:rPr>
        <w:lastRenderedPageBreak/>
        <w:t>Введение</w:t>
      </w:r>
      <w:bookmarkEnd w:id="0"/>
      <w:bookmarkEnd w:id="2"/>
      <w:bookmarkEnd w:id="3"/>
    </w:p>
    <w:p w:rsidR="003922A6" w:rsidRPr="005C1D59" w:rsidRDefault="003922A6" w:rsidP="003922A6">
      <w:pPr>
        <w:ind w:firstLine="709"/>
        <w:jc w:val="both"/>
        <w:rPr>
          <w:sz w:val="28"/>
          <w:szCs w:val="28"/>
        </w:rPr>
      </w:pPr>
      <w:r w:rsidRPr="005C1D59">
        <w:rPr>
          <w:sz w:val="28"/>
          <w:szCs w:val="28"/>
        </w:rPr>
        <w:t>Сфера культуры поставила в центр своей деятельности самого человека, как высшую общественную ценность, его интересы, потребности, сделав его участником созидательной культурной деятельности, а государство призвано лишь стимулировать самоорганизацию социокультурной деятельности и саморазвитие культуры посредством правовой, экономической, организационной поддержки культуры, а так же обеспечить создание соответствующей сегодняшнему дню </w:t>
      </w:r>
      <w:r w:rsidRPr="005C1D59">
        <w:rPr>
          <w:iCs/>
          <w:sz w:val="28"/>
          <w:szCs w:val="28"/>
        </w:rPr>
        <w:t xml:space="preserve">инфраструктуры </w:t>
      </w:r>
      <w:r w:rsidRPr="005C1D59">
        <w:rPr>
          <w:sz w:val="28"/>
          <w:szCs w:val="28"/>
        </w:rPr>
        <w:t>социокультурной сферы, условий для реализации духовных потребностей человека. Учреждения культуры всех форм собственности призваны направлять усилия на создание, развитие, распространение культуры, организацию содержательного общения, отдыха человека и восстановления его сил. Необходимо обеспечить распространение духовно-культурных ценностей, их активное творческое освоение людьми в сфере досуга в целях формирования гармонично развитой, творчески активной личности.</w:t>
      </w:r>
    </w:p>
    <w:p w:rsidR="003922A6" w:rsidRPr="005C1D59" w:rsidRDefault="003922A6" w:rsidP="003922A6">
      <w:pPr>
        <w:ind w:firstLine="709"/>
        <w:jc w:val="both"/>
        <w:rPr>
          <w:sz w:val="28"/>
          <w:szCs w:val="28"/>
        </w:rPr>
      </w:pPr>
      <w:r w:rsidRPr="005C1D59">
        <w:rPr>
          <w:iCs/>
          <w:sz w:val="28"/>
          <w:szCs w:val="28"/>
        </w:rPr>
        <w:t>Инфраструктура социально-культурной сферы</w:t>
      </w:r>
      <w:r>
        <w:rPr>
          <w:sz w:val="28"/>
          <w:szCs w:val="28"/>
        </w:rPr>
        <w:t xml:space="preserve"> – </w:t>
      </w:r>
      <w:r w:rsidRPr="005C1D59">
        <w:rPr>
          <w:sz w:val="28"/>
          <w:szCs w:val="28"/>
        </w:rPr>
        <w:t>это совокупность материальных, организационных, финансово-экономических, кадровых, информационно-методических и иных условий осуществления социально-культурной деятельности.</w:t>
      </w:r>
    </w:p>
    <w:p w:rsidR="003922A6" w:rsidRPr="005C1D59" w:rsidRDefault="003922A6" w:rsidP="003922A6">
      <w:pPr>
        <w:ind w:firstLine="709"/>
        <w:jc w:val="both"/>
        <w:rPr>
          <w:sz w:val="28"/>
          <w:szCs w:val="28"/>
        </w:rPr>
      </w:pPr>
      <w:r w:rsidRPr="005C1D59">
        <w:rPr>
          <w:sz w:val="28"/>
          <w:szCs w:val="28"/>
        </w:rPr>
        <w:t>Социокультурная сфера охватывает разветвленную инфраструктуру образовательных, воспитательных, информационных, природоохранительных, рекреационных и других государственных и общественных институтов.</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 xml:space="preserve"> Система организаций культурной сферы многослойна, разделена на уровни, виды и формы социокультурной сферы. По видам выделяются институты социально-культурной сферы (научно-исследовательские учреждения, учреждения искусств, творческие союзы и иные объединения художественно-творческой направленности); образовательно-воспитательные учреждения; научно-просветительские учреждения; культурно-досуговые учреждения (в том числе и ведомственные); санаторно-курортные и туристско-экскурсионные учреждения; культуроохранительные институты. Каждая форма социокультурных учреждений имеет свои специфические особенности и должна быть выражена в определенной системе показателей. </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Однако независимая оценка качества условий оказаний услуг организациями культуры в определенной степени «усредняет» разграничение по формам культурной деятельности вследствие установленных законодательством требований. Независимая оценка качества условий оказания услуг организациями культуры базируется на определенных показателях, которые как раз и выявляют способность организаций культуры предоставить гражданам качественные услуги и рассчитываются в баллах.</w:t>
      </w:r>
    </w:p>
    <w:p w:rsidR="003922A6" w:rsidRPr="005C1D59" w:rsidRDefault="003922A6" w:rsidP="003922A6">
      <w:pPr>
        <w:ind w:firstLine="709"/>
        <w:jc w:val="both"/>
        <w:rPr>
          <w:sz w:val="28"/>
          <w:szCs w:val="28"/>
        </w:rPr>
      </w:pPr>
      <w:r w:rsidRPr="005C1D59">
        <w:rPr>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w:t>
      </w:r>
      <w:r w:rsidRPr="005C1D59">
        <w:rPr>
          <w:sz w:val="28"/>
          <w:szCs w:val="28"/>
        </w:rPr>
        <w:lastRenderedPageBreak/>
        <w:t>ского обеспечения проведения независимой оценки качества условий оказания услуг организациями культуры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widowControl w:val="0"/>
        <w:autoSpaceDE w:val="0"/>
        <w:autoSpaceDN w:val="0"/>
        <w:adjustRightInd w:val="0"/>
        <w:ind w:firstLine="709"/>
        <w:jc w:val="both"/>
        <w:rPr>
          <w:bCs/>
          <w:sz w:val="28"/>
          <w:szCs w:val="28"/>
        </w:rPr>
      </w:pPr>
      <w:r w:rsidRPr="005C1D59">
        <w:rPr>
          <w:bCs/>
          <w:sz w:val="28"/>
          <w:szCs w:val="28"/>
        </w:rPr>
        <w:t>Показатели, характеризующие общие критерии оценки качества условий оказания услуг организациями культуры (далее соответственно – показатели оценки качества, критерии оценки качества), установлены в сфере культуры - приказом Министерства культуры Российской Федерации от 27.04.2018 № 599, приказами Минтруда РФ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widowControl w:val="0"/>
        <w:autoSpaceDE w:val="0"/>
        <w:autoSpaceDN w:val="0"/>
        <w:adjustRightInd w:val="0"/>
        <w:ind w:firstLine="709"/>
        <w:jc w:val="both"/>
        <w:rPr>
          <w:bCs/>
          <w:sz w:val="28"/>
          <w:szCs w:val="28"/>
        </w:rPr>
      </w:pPr>
      <w:r w:rsidRPr="005C1D59">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3922A6" w:rsidRPr="005C1D59" w:rsidRDefault="003922A6" w:rsidP="003922A6">
      <w:pPr>
        <w:ind w:firstLine="709"/>
        <w:jc w:val="both"/>
        <w:rPr>
          <w:sz w:val="28"/>
          <w:szCs w:val="28"/>
        </w:rPr>
      </w:pPr>
      <w:r w:rsidRPr="005C1D59">
        <w:rPr>
          <w:sz w:val="28"/>
          <w:szCs w:val="28"/>
        </w:rPr>
        <w:t>а) для каждого показателя оценки качества;</w:t>
      </w:r>
    </w:p>
    <w:p w:rsidR="003922A6" w:rsidRPr="005C1D59" w:rsidRDefault="003922A6" w:rsidP="003922A6">
      <w:pPr>
        <w:ind w:firstLine="709"/>
        <w:jc w:val="both"/>
        <w:rPr>
          <w:sz w:val="28"/>
          <w:szCs w:val="28"/>
        </w:rPr>
      </w:pPr>
      <w:r w:rsidRPr="005C1D59">
        <w:rPr>
          <w:sz w:val="28"/>
          <w:szCs w:val="28"/>
        </w:rPr>
        <w:t>б) по организации;</w:t>
      </w:r>
    </w:p>
    <w:p w:rsidR="003922A6" w:rsidRPr="005C1D59" w:rsidRDefault="003922A6" w:rsidP="003922A6">
      <w:pPr>
        <w:ind w:firstLine="709"/>
        <w:jc w:val="both"/>
        <w:rPr>
          <w:sz w:val="28"/>
          <w:szCs w:val="28"/>
        </w:rPr>
      </w:pPr>
      <w:r w:rsidRPr="005C1D59">
        <w:rPr>
          <w:sz w:val="28"/>
          <w:szCs w:val="28"/>
        </w:rPr>
        <w:t xml:space="preserve">в) в целом по отрасли, муниципальному образованию, субъекту Российской Федерации, Российской Федерации. </w:t>
      </w:r>
    </w:p>
    <w:p w:rsidR="003922A6" w:rsidRPr="005C1D59" w:rsidRDefault="003922A6" w:rsidP="003922A6">
      <w:pPr>
        <w:ind w:firstLine="709"/>
        <w:jc w:val="both"/>
        <w:rPr>
          <w:sz w:val="28"/>
          <w:szCs w:val="28"/>
        </w:rPr>
      </w:pPr>
      <w:r w:rsidRPr="005C1D59">
        <w:rPr>
          <w:sz w:val="28"/>
          <w:szCs w:val="28"/>
        </w:rPr>
        <w:t>При проведении сбора и анализа информации об условиях деятельности организаций культуры в рамках независимой оценки ООО «Грантри» руководствуется следующими нормативными актами:</w:t>
      </w:r>
    </w:p>
    <w:p w:rsidR="003922A6" w:rsidRPr="005C1D59" w:rsidRDefault="003922A6" w:rsidP="003922A6">
      <w:pPr>
        <w:ind w:firstLine="709"/>
        <w:jc w:val="both"/>
        <w:rPr>
          <w:bCs/>
          <w:sz w:val="28"/>
          <w:szCs w:val="28"/>
        </w:rPr>
      </w:pPr>
      <w:r w:rsidRPr="005C1D59">
        <w:rPr>
          <w:bCs/>
          <w:sz w:val="28"/>
          <w:szCs w:val="28"/>
        </w:rPr>
        <w:t>-</w:t>
      </w:r>
      <w:r w:rsidRPr="005C1D59">
        <w:rPr>
          <w:sz w:val="28"/>
          <w:szCs w:val="28"/>
        </w:rPr>
        <w:t xml:space="preserve"> </w:t>
      </w:r>
      <w:r w:rsidRPr="005C1D59">
        <w:rPr>
          <w:bCs/>
          <w:sz w:val="28"/>
          <w:szCs w:val="28"/>
        </w:rPr>
        <w:t>Законом Российской Федерации от 09.10.1992 № 3612-I «Основы законодательства РФ о культуре»;</w:t>
      </w:r>
    </w:p>
    <w:p w:rsidR="003922A6" w:rsidRPr="005C1D59" w:rsidRDefault="003922A6" w:rsidP="003922A6">
      <w:pPr>
        <w:ind w:firstLine="709"/>
        <w:jc w:val="both"/>
        <w:rPr>
          <w:bCs/>
          <w:sz w:val="28"/>
          <w:szCs w:val="28"/>
        </w:rPr>
      </w:pPr>
      <w:r w:rsidRPr="005C1D59">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ind w:firstLine="709"/>
        <w:jc w:val="both"/>
        <w:rPr>
          <w:bCs/>
          <w:sz w:val="28"/>
          <w:szCs w:val="28"/>
        </w:rPr>
      </w:pPr>
      <w:r w:rsidRPr="005C1D59">
        <w:rPr>
          <w:bCs/>
          <w:sz w:val="28"/>
          <w:szCs w:val="28"/>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3922A6" w:rsidRPr="005C1D59" w:rsidRDefault="003922A6" w:rsidP="003922A6">
      <w:pPr>
        <w:ind w:firstLine="709"/>
        <w:jc w:val="both"/>
        <w:rPr>
          <w:bCs/>
          <w:sz w:val="28"/>
          <w:szCs w:val="28"/>
        </w:rPr>
      </w:pPr>
      <w:r w:rsidRPr="005C1D59">
        <w:rPr>
          <w:bCs/>
          <w:sz w:val="28"/>
          <w:szCs w:val="28"/>
        </w:rPr>
        <w:t xml:space="preserve">- постановлением Правительства Российской Федерации от 31.05.2018 № 638 «Об утверждении Правил сбора и обобщения информации о качестве </w:t>
      </w:r>
      <w:r w:rsidRPr="005C1D59">
        <w:rPr>
          <w:bCs/>
          <w:sz w:val="28"/>
          <w:szCs w:val="28"/>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ind w:firstLine="709"/>
        <w:jc w:val="both"/>
        <w:rPr>
          <w:bCs/>
          <w:sz w:val="28"/>
          <w:szCs w:val="28"/>
        </w:rPr>
      </w:pPr>
      <w:r w:rsidRPr="005C1D59">
        <w:rPr>
          <w:bCs/>
          <w:sz w:val="28"/>
          <w:szCs w:val="28"/>
        </w:rPr>
        <w:t>-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w:t>
      </w:r>
    </w:p>
    <w:p w:rsidR="003922A6" w:rsidRPr="005C1D59" w:rsidRDefault="003922A6" w:rsidP="003922A6">
      <w:pPr>
        <w:widowControl w:val="0"/>
        <w:ind w:firstLine="709"/>
        <w:jc w:val="both"/>
        <w:rPr>
          <w:sz w:val="28"/>
          <w:szCs w:val="28"/>
        </w:rPr>
      </w:pPr>
      <w:r w:rsidRPr="005C1D59">
        <w:rPr>
          <w:bCs/>
          <w:sz w:val="28"/>
          <w:szCs w:val="28"/>
        </w:rPr>
        <w:t>-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w:t>
      </w:r>
    </w:p>
    <w:p w:rsidR="003922A6" w:rsidRPr="005C1D59" w:rsidRDefault="003922A6" w:rsidP="003922A6">
      <w:pPr>
        <w:ind w:firstLine="709"/>
        <w:jc w:val="both"/>
        <w:rPr>
          <w:bCs/>
          <w:sz w:val="28"/>
          <w:szCs w:val="28"/>
        </w:rPr>
      </w:pPr>
      <w:r w:rsidRPr="005C1D59">
        <w:rPr>
          <w:bCs/>
          <w:sz w:val="28"/>
          <w:szCs w:val="28"/>
        </w:rPr>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ind w:firstLine="709"/>
        <w:jc w:val="both"/>
        <w:rPr>
          <w:color w:val="000000"/>
          <w:sz w:val="28"/>
          <w:szCs w:val="28"/>
          <w:shd w:val="clear" w:color="auto" w:fill="FFFFFF"/>
        </w:rPr>
      </w:pPr>
      <w:r w:rsidRPr="005C1D59">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3922A6" w:rsidRPr="005C1D59" w:rsidRDefault="003922A6" w:rsidP="003922A6">
      <w:pPr>
        <w:ind w:firstLine="709"/>
        <w:jc w:val="both"/>
        <w:rPr>
          <w:color w:val="000000"/>
          <w:sz w:val="28"/>
          <w:szCs w:val="28"/>
          <w:shd w:val="clear" w:color="auto" w:fill="FFFFFF"/>
        </w:rPr>
      </w:pPr>
    </w:p>
    <w:p w:rsidR="003922A6" w:rsidRPr="005C1D59" w:rsidRDefault="003922A6" w:rsidP="003922A6">
      <w:pPr>
        <w:jc w:val="both"/>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BC3CC9" w:rsidRDefault="003922A6" w:rsidP="003922A6">
      <w:pPr>
        <w:keepNext/>
        <w:keepLines/>
        <w:pageBreakBefore/>
        <w:jc w:val="both"/>
        <w:outlineLvl w:val="0"/>
        <w:rPr>
          <w:b/>
          <w:bCs/>
          <w:sz w:val="28"/>
          <w:szCs w:val="28"/>
        </w:rPr>
      </w:pPr>
      <w:bookmarkStart w:id="4" w:name="_Toc28020780"/>
      <w:bookmarkStart w:id="5" w:name="_Toc86249932"/>
      <w:bookmarkStart w:id="6" w:name="_Toc115441031"/>
      <w:r w:rsidRPr="00BC3CC9">
        <w:rPr>
          <w:b/>
          <w:bCs/>
          <w:sz w:val="28"/>
          <w:szCs w:val="28"/>
        </w:rPr>
        <w:lastRenderedPageBreak/>
        <w:t xml:space="preserve">Глава 1. Программа исследования (описание инструментария оценки качества условий оказания услуг организациями культуры </w:t>
      </w:r>
      <w:r>
        <w:rPr>
          <w:b/>
          <w:bCs/>
          <w:sz w:val="28"/>
          <w:szCs w:val="28"/>
        </w:rPr>
        <w:t>Алтайского края</w:t>
      </w:r>
      <w:r w:rsidRPr="00BC3CC9">
        <w:rPr>
          <w:b/>
          <w:bCs/>
          <w:sz w:val="28"/>
          <w:szCs w:val="28"/>
        </w:rPr>
        <w:t>)</w:t>
      </w:r>
      <w:bookmarkEnd w:id="4"/>
      <w:bookmarkEnd w:id="5"/>
      <w:bookmarkEnd w:id="6"/>
    </w:p>
    <w:p w:rsidR="003922A6" w:rsidRPr="005C1D59" w:rsidRDefault="003922A6" w:rsidP="003922A6">
      <w:pPr>
        <w:rPr>
          <w:bCs/>
          <w:sz w:val="28"/>
          <w:szCs w:val="28"/>
        </w:rPr>
      </w:pPr>
      <w:bookmarkStart w:id="7" w:name="_Toc28020781"/>
      <w:bookmarkStart w:id="8" w:name="bookmark0"/>
      <w:r w:rsidRPr="005C1D59">
        <w:rPr>
          <w:bCs/>
          <w:sz w:val="28"/>
          <w:szCs w:val="28"/>
        </w:rPr>
        <w:t>Термины и определения:</w:t>
      </w:r>
      <w:bookmarkEnd w:id="7"/>
    </w:p>
    <w:p w:rsidR="003922A6" w:rsidRPr="005C1D59" w:rsidRDefault="003922A6" w:rsidP="003922A6">
      <w:pPr>
        <w:ind w:firstLine="709"/>
        <w:jc w:val="both"/>
        <w:rPr>
          <w:sz w:val="28"/>
          <w:szCs w:val="28"/>
        </w:rPr>
      </w:pPr>
      <w:r w:rsidRPr="005C1D59">
        <w:rPr>
          <w:sz w:val="28"/>
          <w:szCs w:val="28"/>
        </w:rPr>
        <w:t>Выборка (вторичная совокупность) – часть объектов генеральной совокупности, отобранная с помощью специальных приемов для получения информации обо всей совокупности в целом</w:t>
      </w:r>
    </w:p>
    <w:p w:rsidR="003922A6" w:rsidRPr="005C1D59" w:rsidRDefault="003922A6" w:rsidP="003922A6">
      <w:pPr>
        <w:ind w:firstLine="709"/>
        <w:jc w:val="both"/>
        <w:rPr>
          <w:sz w:val="28"/>
          <w:szCs w:val="28"/>
          <w:shd w:val="clear" w:color="auto" w:fill="FFFFFF"/>
        </w:rPr>
      </w:pPr>
      <w:r w:rsidRPr="005C1D59">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генеральной совокупности на основании рассмотрения некоторой ее части, называемой выборочной совокупностью или выборкой</w:t>
      </w:r>
    </w:p>
    <w:p w:rsidR="003922A6" w:rsidRPr="005C1D59" w:rsidRDefault="003922A6" w:rsidP="003922A6">
      <w:pPr>
        <w:ind w:firstLine="709"/>
        <w:jc w:val="both"/>
        <w:rPr>
          <w:sz w:val="28"/>
          <w:szCs w:val="28"/>
          <w:shd w:val="clear" w:color="auto" w:fill="FFFFFF"/>
        </w:rPr>
      </w:pPr>
      <w:r w:rsidRPr="005C1D59">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социологического исследования.</w:t>
      </w:r>
    </w:p>
    <w:p w:rsidR="003922A6" w:rsidRPr="005C1D59" w:rsidRDefault="003922A6" w:rsidP="003922A6">
      <w:pPr>
        <w:ind w:firstLine="709"/>
        <w:jc w:val="both"/>
        <w:rPr>
          <w:sz w:val="28"/>
          <w:szCs w:val="28"/>
          <w:shd w:val="clear" w:color="auto" w:fill="FFFFFF"/>
        </w:rPr>
      </w:pPr>
      <w:r w:rsidRPr="005C1D59">
        <w:rPr>
          <w:bCs/>
          <w:sz w:val="28"/>
          <w:szCs w:val="28"/>
          <w:shd w:val="clear" w:color="auto" w:fill="FFFFFF"/>
        </w:rPr>
        <w:t xml:space="preserve">Гипотеза </w:t>
      </w:r>
      <w:r w:rsidRPr="005C1D59">
        <w:rPr>
          <w:sz w:val="28"/>
          <w:szCs w:val="28"/>
          <w:shd w:val="clear" w:color="auto" w:fill="FFFFFF"/>
        </w:rPr>
        <w:t>– это вероятностное предположение о причинах явления, взаимосвязях между изучаемыми социальными явлениями, структуре изучаемой проблемы, возможных подходах к решению социальных проблем.</w:t>
      </w:r>
    </w:p>
    <w:p w:rsidR="003922A6" w:rsidRPr="005C1D59" w:rsidRDefault="003922A6" w:rsidP="003922A6">
      <w:pPr>
        <w:ind w:firstLine="709"/>
        <w:jc w:val="both"/>
        <w:rPr>
          <w:sz w:val="28"/>
          <w:szCs w:val="28"/>
          <w:shd w:val="clear" w:color="auto" w:fill="FFFFFF"/>
        </w:rPr>
      </w:pPr>
      <w:r w:rsidRPr="005C1D59">
        <w:rPr>
          <w:sz w:val="28"/>
          <w:szCs w:val="28"/>
        </w:rPr>
        <w:t>Задачи социологического исследования – совокупность конкретных целевых установок, направленных на анализ и решения проблемы.</w:t>
      </w:r>
    </w:p>
    <w:p w:rsidR="003922A6" w:rsidRPr="005C1D59" w:rsidRDefault="003922A6" w:rsidP="003922A6">
      <w:pPr>
        <w:ind w:firstLine="709"/>
        <w:jc w:val="both"/>
        <w:rPr>
          <w:sz w:val="28"/>
          <w:szCs w:val="28"/>
        </w:rPr>
      </w:pPr>
      <w:r w:rsidRPr="005C1D59">
        <w:rPr>
          <w:sz w:val="28"/>
          <w:szCs w:val="28"/>
        </w:rPr>
        <w:t>Метод анкетирования – психологический вербально-коммуникативный метод,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w:t>
      </w:r>
    </w:p>
    <w:p w:rsidR="003922A6" w:rsidRPr="005C1D59" w:rsidRDefault="003922A6" w:rsidP="003922A6">
      <w:pPr>
        <w:ind w:firstLine="709"/>
        <w:jc w:val="both"/>
        <w:rPr>
          <w:iCs/>
          <w:sz w:val="28"/>
          <w:szCs w:val="28"/>
          <w:shd w:val="clear" w:color="auto" w:fill="FFFFFF"/>
        </w:rPr>
      </w:pPr>
      <w:r w:rsidRPr="005C1D59">
        <w:rPr>
          <w:sz w:val="28"/>
          <w:szCs w:val="28"/>
        </w:rPr>
        <w:t xml:space="preserve">Невключенное наблюдение – </w:t>
      </w:r>
      <w:r w:rsidRPr="005C1D59">
        <w:rPr>
          <w:iCs/>
          <w:sz w:val="28"/>
          <w:szCs w:val="28"/>
          <w:shd w:val="clear" w:color="auto" w:fill="FFFFFF"/>
        </w:rPr>
        <w:t>вид наблюдения, при котором исследователь находится вне изучаемого объекта.</w:t>
      </w:r>
    </w:p>
    <w:p w:rsidR="003922A6" w:rsidRPr="005C1D59" w:rsidRDefault="003922A6" w:rsidP="003922A6">
      <w:pPr>
        <w:tabs>
          <w:tab w:val="left" w:pos="993"/>
        </w:tabs>
        <w:ind w:firstLine="709"/>
        <w:contextualSpacing/>
        <w:jc w:val="both"/>
        <w:rPr>
          <w:color w:val="000000"/>
          <w:spacing w:val="2"/>
          <w:sz w:val="28"/>
          <w:szCs w:val="28"/>
        </w:rPr>
      </w:pPr>
      <w:r w:rsidRPr="005C1D59">
        <w:rPr>
          <w:sz w:val="28"/>
          <w:szCs w:val="28"/>
        </w:rPr>
        <w:t xml:space="preserve">Независимая оценка качества – </w:t>
      </w:r>
      <w:r w:rsidRPr="005C1D59">
        <w:rPr>
          <w:color w:val="000000"/>
          <w:spacing w:val="2"/>
          <w:sz w:val="28"/>
          <w:szCs w:val="28"/>
        </w:rPr>
        <w:t>оценочная процедура, которая направлена на получение сведений о деятельности организаций культуры, оказывающих услуги, о получении информации о таких параметрах, как:</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открытость и доступность информации об организации;</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комфортность условий предоставления социальных услуг;</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доступность услуг для инвалидов;</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доброжелательность, вежливость работников организаций;</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удовлетворенность условиями оказания услуг;</w:t>
      </w:r>
    </w:p>
    <w:p w:rsidR="003922A6" w:rsidRPr="005C1D59" w:rsidRDefault="003922A6" w:rsidP="003922A6">
      <w:pPr>
        <w:tabs>
          <w:tab w:val="left" w:pos="993"/>
        </w:tabs>
        <w:contextualSpacing/>
        <w:jc w:val="both"/>
        <w:rPr>
          <w:sz w:val="28"/>
          <w:szCs w:val="28"/>
        </w:rPr>
      </w:pPr>
      <w:r w:rsidRPr="005C1D59">
        <w:rPr>
          <w:sz w:val="28"/>
          <w:szCs w:val="28"/>
        </w:rPr>
        <w:t>обсуждение полученных сведений в Общественных советах при органах исполнительной власти субъектов РФ с целью улучшения качества работы организаций, оказывающих социальные услуги, и принятия управленческих решений.</w:t>
      </w:r>
    </w:p>
    <w:p w:rsidR="003922A6" w:rsidRPr="005C1D59" w:rsidRDefault="003922A6" w:rsidP="003922A6">
      <w:pPr>
        <w:ind w:firstLine="709"/>
        <w:jc w:val="both"/>
        <w:rPr>
          <w:sz w:val="28"/>
          <w:szCs w:val="28"/>
        </w:rPr>
      </w:pPr>
      <w:r w:rsidRPr="005C1D59">
        <w:rPr>
          <w:sz w:val="28"/>
          <w:szCs w:val="28"/>
        </w:rPr>
        <w:t>Объем выборки – число единиц наблюдения, составляющее выборочную совокупность</w:t>
      </w:r>
    </w:p>
    <w:p w:rsidR="003922A6" w:rsidRPr="005C1D59" w:rsidRDefault="003922A6" w:rsidP="003922A6">
      <w:pPr>
        <w:ind w:firstLine="709"/>
        <w:jc w:val="both"/>
        <w:rPr>
          <w:sz w:val="28"/>
          <w:szCs w:val="28"/>
        </w:rPr>
      </w:pPr>
      <w:r w:rsidRPr="005C1D59">
        <w:rPr>
          <w:sz w:val="28"/>
          <w:szCs w:val="28"/>
        </w:rPr>
        <w:t>Объект социологического исследования – явление или процесс, на которое направлено социологическое исследование.</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lastRenderedPageBreak/>
        <w:t>Программа исследования – документ, который организует и направляет в определенной последовательности исследовательскую деятельность, намечая пути ее осуществления.</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Предварительный системный анализ объекта – это моделирование исследуемой проблемы, расчленение ее на элементы, детализация проблемной ситуации.</w:t>
      </w:r>
    </w:p>
    <w:p w:rsidR="003922A6" w:rsidRPr="005C1D59" w:rsidRDefault="003922A6" w:rsidP="003922A6">
      <w:pPr>
        <w:ind w:firstLine="709"/>
        <w:jc w:val="both"/>
        <w:rPr>
          <w:sz w:val="28"/>
          <w:szCs w:val="28"/>
          <w:shd w:val="clear" w:color="auto" w:fill="FFFFFF"/>
        </w:rPr>
      </w:pPr>
      <w:r w:rsidRPr="005C1D59">
        <w:rPr>
          <w:sz w:val="28"/>
          <w:szCs w:val="28"/>
        </w:rPr>
        <w:t xml:space="preserve">Репрезентативность – свойство выборочной совокупности воспроизводить параметры и значительные элементы генеральной совокупности. </w:t>
      </w:r>
    </w:p>
    <w:p w:rsidR="003922A6" w:rsidRPr="005C1D59" w:rsidRDefault="003922A6" w:rsidP="003922A6">
      <w:pPr>
        <w:ind w:firstLine="709"/>
        <w:jc w:val="both"/>
        <w:rPr>
          <w:sz w:val="28"/>
          <w:szCs w:val="28"/>
        </w:rPr>
      </w:pPr>
      <w:r w:rsidRPr="005C1D59">
        <w:rPr>
          <w:sz w:val="28"/>
          <w:szCs w:val="28"/>
        </w:rPr>
        <w:t>Социальное исследование – система логически последовательных методологических, методических и организационно-практических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w:t>
      </w:r>
    </w:p>
    <w:p w:rsidR="003922A6" w:rsidRPr="005C1D59" w:rsidRDefault="003922A6" w:rsidP="003922A6">
      <w:pPr>
        <w:ind w:firstLine="709"/>
        <w:jc w:val="both"/>
        <w:rPr>
          <w:sz w:val="28"/>
          <w:szCs w:val="28"/>
        </w:rPr>
      </w:pPr>
      <w:r w:rsidRPr="005C1D59">
        <w:rPr>
          <w:sz w:val="28"/>
          <w:szCs w:val="28"/>
        </w:rPr>
        <w:t>Цель социального исследования – это ожидаемый конечный результат (решение проблемы), который можно достигнуть только с помощью проведения исследования.</w:t>
      </w:r>
    </w:p>
    <w:p w:rsidR="003922A6" w:rsidRPr="005C1D59" w:rsidRDefault="003922A6" w:rsidP="003922A6">
      <w:pPr>
        <w:ind w:firstLine="709"/>
        <w:jc w:val="both"/>
        <w:rPr>
          <w:bCs/>
          <w:sz w:val="28"/>
          <w:szCs w:val="28"/>
        </w:rPr>
      </w:pPr>
      <w:r w:rsidRPr="005C1D59">
        <w:rPr>
          <w:rFonts w:eastAsia="Lucida Sans Unicode"/>
          <w:sz w:val="28"/>
          <w:szCs w:val="28"/>
        </w:rPr>
        <w:t xml:space="preserve">Программа разработана в соответствии с  </w:t>
      </w:r>
      <w:r w:rsidRPr="005C1D59">
        <w:rPr>
          <w:bCs/>
          <w:sz w:val="28"/>
          <w:szCs w:val="28"/>
        </w:rPr>
        <w:t>Законом Российской Федерации от 09.10.1992 № 3612-I «Основы законодательства РФ о культуре»;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w:t>
      </w:r>
      <w:r w:rsidRPr="005C1D59">
        <w:rPr>
          <w:bCs/>
          <w:sz w:val="28"/>
          <w:szCs w:val="28"/>
        </w:rPr>
        <w:lastRenderedPageBreak/>
        <w:t>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3922A6" w:rsidRDefault="003922A6" w:rsidP="003922A6">
      <w:pPr>
        <w:ind w:firstLine="709"/>
        <w:jc w:val="both"/>
        <w:rPr>
          <w:spacing w:val="-4"/>
          <w:sz w:val="28"/>
          <w:szCs w:val="28"/>
        </w:rPr>
      </w:pPr>
    </w:p>
    <w:p w:rsidR="003922A6" w:rsidRPr="005C1D59" w:rsidRDefault="003922A6" w:rsidP="003922A6">
      <w:pPr>
        <w:ind w:firstLine="709"/>
        <w:jc w:val="both"/>
        <w:rPr>
          <w:spacing w:val="-4"/>
          <w:sz w:val="28"/>
          <w:szCs w:val="28"/>
        </w:rPr>
      </w:pPr>
      <w:r w:rsidRPr="005C1D59">
        <w:rPr>
          <w:spacing w:val="-4"/>
          <w:sz w:val="28"/>
          <w:szCs w:val="28"/>
        </w:rPr>
        <w:t>Целями настоящего исследования являются:</w:t>
      </w:r>
    </w:p>
    <w:p w:rsidR="003922A6" w:rsidRPr="005C1D59" w:rsidRDefault="003922A6" w:rsidP="003922A6">
      <w:pPr>
        <w:ind w:firstLine="709"/>
        <w:jc w:val="both"/>
        <w:rPr>
          <w:bCs/>
          <w:sz w:val="28"/>
          <w:szCs w:val="28"/>
        </w:rPr>
      </w:pPr>
      <w:r w:rsidRPr="005C1D59">
        <w:rPr>
          <w:bCs/>
          <w:sz w:val="28"/>
          <w:szCs w:val="28"/>
        </w:rPr>
        <w:t xml:space="preserve">1.Повышение качества деятельности организаций в сфере культуры </w:t>
      </w:r>
      <w:r>
        <w:rPr>
          <w:bCs/>
          <w:sz w:val="28"/>
          <w:szCs w:val="28"/>
        </w:rPr>
        <w:t>Алтайского края</w:t>
      </w:r>
      <w:r w:rsidRPr="005C1D59">
        <w:rPr>
          <w:bCs/>
          <w:sz w:val="28"/>
          <w:szCs w:val="28"/>
        </w:rPr>
        <w:t>.</w:t>
      </w:r>
    </w:p>
    <w:p w:rsidR="003922A6" w:rsidRPr="005C1D59" w:rsidRDefault="003922A6" w:rsidP="003922A6">
      <w:pPr>
        <w:ind w:firstLine="709"/>
        <w:jc w:val="both"/>
        <w:rPr>
          <w:bCs/>
          <w:sz w:val="28"/>
          <w:szCs w:val="28"/>
        </w:rPr>
      </w:pPr>
      <w:r w:rsidRPr="005C1D59">
        <w:rPr>
          <w:bCs/>
          <w:sz w:val="28"/>
          <w:szCs w:val="28"/>
        </w:rPr>
        <w:t>2.Улучшение информированности получателей услуг о качестве условий оказания услуг организациями в сфере культуры.</w:t>
      </w:r>
    </w:p>
    <w:p w:rsidR="003922A6" w:rsidRPr="005C1D59" w:rsidRDefault="003922A6" w:rsidP="003922A6">
      <w:pPr>
        <w:ind w:firstLine="709"/>
        <w:jc w:val="both"/>
        <w:rPr>
          <w:rFonts w:eastAsia="Lucida Sans Unicode"/>
          <w:sz w:val="28"/>
          <w:szCs w:val="28"/>
        </w:rPr>
      </w:pPr>
      <w:r w:rsidRPr="005C1D59">
        <w:rPr>
          <w:rFonts w:eastAsia="Lucida Sans Unicode"/>
          <w:sz w:val="28"/>
          <w:szCs w:val="28"/>
        </w:rPr>
        <w:t>Реализация поставленных целей осуществляется путем решения следующих задач:</w:t>
      </w:r>
    </w:p>
    <w:p w:rsidR="003922A6" w:rsidRPr="005C1D59" w:rsidRDefault="003922A6" w:rsidP="003922A6">
      <w:pPr>
        <w:numPr>
          <w:ilvl w:val="0"/>
          <w:numId w:val="11"/>
        </w:numPr>
        <w:ind w:firstLine="709"/>
        <w:jc w:val="both"/>
        <w:rPr>
          <w:sz w:val="28"/>
          <w:szCs w:val="28"/>
        </w:rPr>
      </w:pPr>
      <w:r w:rsidRPr="005C1D59">
        <w:rPr>
          <w:sz w:val="28"/>
          <w:szCs w:val="28"/>
        </w:rPr>
        <w:t xml:space="preserve">Получение информации об организации предоставления услуг и удовлетворенности получателей качеством условий оказания услуг организациями в сфере культуры </w:t>
      </w:r>
      <w:r>
        <w:rPr>
          <w:bCs/>
          <w:sz w:val="28"/>
          <w:szCs w:val="28"/>
        </w:rPr>
        <w:t>Алтайского края</w:t>
      </w:r>
      <w:r w:rsidRPr="005C1D59">
        <w:rPr>
          <w:sz w:val="28"/>
          <w:szCs w:val="28"/>
        </w:rPr>
        <w:t>.</w:t>
      </w:r>
    </w:p>
    <w:p w:rsidR="003922A6" w:rsidRPr="005C1D59" w:rsidRDefault="003922A6" w:rsidP="003922A6">
      <w:pPr>
        <w:numPr>
          <w:ilvl w:val="0"/>
          <w:numId w:val="11"/>
        </w:numPr>
        <w:ind w:firstLine="709"/>
        <w:jc w:val="both"/>
        <w:rPr>
          <w:sz w:val="28"/>
          <w:szCs w:val="28"/>
        </w:rPr>
      </w:pPr>
      <w:r w:rsidRPr="005C1D59">
        <w:rPr>
          <w:sz w:val="28"/>
          <w:szCs w:val="28"/>
        </w:rPr>
        <w:t>Интерпретация, оценка и обобщение полученной информации, расчет показателей, характеризующих общие критерии оценки качества условий оказания услуг организациями в сфере культуры.</w:t>
      </w:r>
    </w:p>
    <w:p w:rsidR="003922A6" w:rsidRPr="005C1D59" w:rsidRDefault="003922A6" w:rsidP="003922A6">
      <w:pPr>
        <w:numPr>
          <w:ilvl w:val="0"/>
          <w:numId w:val="11"/>
        </w:numPr>
        <w:tabs>
          <w:tab w:val="left" w:pos="993"/>
          <w:tab w:val="left" w:pos="1134"/>
        </w:tabs>
        <w:suppressAutoHyphens/>
        <w:ind w:firstLine="709"/>
        <w:contextualSpacing/>
        <w:jc w:val="both"/>
        <w:rPr>
          <w:sz w:val="28"/>
          <w:szCs w:val="28"/>
          <w:lang w:eastAsia="ar-SA"/>
        </w:rPr>
      </w:pPr>
      <w:r w:rsidRPr="005C1D59">
        <w:rPr>
          <w:sz w:val="28"/>
          <w:szCs w:val="28"/>
        </w:rPr>
        <w:t>Формирование предложений об улучшении качества деятельности организаций в сфере культуры</w:t>
      </w:r>
      <w:r w:rsidRPr="005C1D59">
        <w:rPr>
          <w:sz w:val="28"/>
          <w:szCs w:val="28"/>
          <w:lang w:eastAsia="ar-SA"/>
        </w:rPr>
        <w:t>.</w:t>
      </w:r>
    </w:p>
    <w:p w:rsidR="003922A6" w:rsidRPr="005C1D59" w:rsidRDefault="003922A6" w:rsidP="003922A6">
      <w:pPr>
        <w:ind w:firstLine="709"/>
        <w:jc w:val="both"/>
        <w:rPr>
          <w:sz w:val="28"/>
          <w:szCs w:val="28"/>
        </w:rPr>
      </w:pPr>
      <w:r w:rsidRPr="005C1D59">
        <w:rPr>
          <w:sz w:val="28"/>
          <w:szCs w:val="28"/>
        </w:rPr>
        <w:t xml:space="preserve">Удовлетворенность получателей услуг учреждений культуры </w:t>
      </w:r>
      <w:r>
        <w:rPr>
          <w:bCs/>
          <w:sz w:val="28"/>
          <w:szCs w:val="28"/>
        </w:rPr>
        <w:t>Алтайского края</w:t>
      </w:r>
      <w:r w:rsidRPr="005C1D59">
        <w:rPr>
          <w:sz w:val="28"/>
          <w:szCs w:val="28"/>
        </w:rPr>
        <w:t xml:space="preserve"> деятельностью учреждений культуры </w:t>
      </w:r>
      <w:r>
        <w:rPr>
          <w:bCs/>
          <w:sz w:val="28"/>
          <w:szCs w:val="28"/>
        </w:rPr>
        <w:t>Алтайского края</w:t>
      </w:r>
      <w:r w:rsidRPr="005C1D59">
        <w:rPr>
          <w:sz w:val="28"/>
          <w:szCs w:val="28"/>
        </w:rPr>
        <w:t xml:space="preserve"> в целом, в том числе по критериям и показателям, фиксируется и описывается следующими частными показателями:</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открытостью и доступностью информации об организации в сфере культуры, размещенной на информационных стендах в помещении организации (учреждения), на официальном сайте организации (учреждения);</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комфортностью условий предоставления услуг;</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доступностью услуг для инвалидов;</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доброжелательностью, вежливостью работников организации (учреждения) в сфере культуры;</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качеством условий оказания услуг.</w:t>
      </w:r>
    </w:p>
    <w:p w:rsidR="003922A6" w:rsidRPr="005C1D59" w:rsidRDefault="003922A6" w:rsidP="003922A6">
      <w:pPr>
        <w:ind w:firstLine="709"/>
        <w:jc w:val="both"/>
        <w:rPr>
          <w:sz w:val="28"/>
          <w:szCs w:val="28"/>
        </w:rPr>
      </w:pPr>
      <w:r w:rsidRPr="005C1D59">
        <w:rPr>
          <w:sz w:val="28"/>
          <w:szCs w:val="28"/>
        </w:rPr>
        <w:t>Для стандартизации прямых оценок населения используется система вторичных расчетных показателей.</w:t>
      </w:r>
    </w:p>
    <w:p w:rsidR="003922A6" w:rsidRPr="005C1D59" w:rsidRDefault="003922A6" w:rsidP="003922A6">
      <w:pPr>
        <w:ind w:firstLine="709"/>
        <w:contextualSpacing/>
        <w:jc w:val="both"/>
        <w:rPr>
          <w:sz w:val="28"/>
          <w:szCs w:val="28"/>
        </w:rPr>
      </w:pPr>
      <w:r w:rsidRPr="005C1D59">
        <w:rPr>
          <w:sz w:val="28"/>
          <w:szCs w:val="28"/>
        </w:rPr>
        <w:lastRenderedPageBreak/>
        <w:t xml:space="preserve">Для частных показателей удовлетворенности деятельностью учреждений культуры </w:t>
      </w:r>
      <w:r>
        <w:rPr>
          <w:bCs/>
          <w:sz w:val="28"/>
          <w:szCs w:val="28"/>
        </w:rPr>
        <w:t>Алтайского края</w:t>
      </w:r>
      <w:r w:rsidRPr="005C1D59">
        <w:rPr>
          <w:sz w:val="28"/>
          <w:szCs w:val="28"/>
        </w:rPr>
        <w:t xml:space="preserve"> в целом, а также показателя информационной открытости учреждений культуры </w:t>
      </w:r>
      <w:r>
        <w:rPr>
          <w:bCs/>
          <w:sz w:val="28"/>
          <w:szCs w:val="28"/>
        </w:rPr>
        <w:t>Алтайского края</w:t>
      </w:r>
      <w:r w:rsidRPr="005C1D59">
        <w:rPr>
          <w:sz w:val="28"/>
          <w:szCs w:val="28"/>
        </w:rPr>
        <w:t xml:space="preserve"> будут рассчитаны частные показатели «индекс удовлетворенности» (К</w:t>
      </w:r>
      <w:r w:rsidRPr="005C1D59">
        <w:rPr>
          <w:sz w:val="28"/>
          <w:szCs w:val="28"/>
          <w:vertAlign w:val="subscript"/>
          <w:lang w:val="en-US"/>
        </w:rPr>
        <w:t>yi</w:t>
      </w:r>
      <w:r w:rsidRPr="005C1D59">
        <w:rPr>
          <w:sz w:val="28"/>
          <w:szCs w:val="28"/>
        </w:rPr>
        <w:t>). Каждый индекс определяется как сумма положительных (отрицательных) ответов на вопрос об удовлетворенности. Показатели изменяются по шкале от -100 до +100, что трактуется следующим образом:</w:t>
      </w:r>
    </w:p>
    <w:p w:rsidR="003922A6" w:rsidRPr="005C1D59" w:rsidRDefault="003922A6" w:rsidP="003922A6">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vertAlign w:val="subscript"/>
        </w:rPr>
        <w:t xml:space="preserve"> </w:t>
      </w:r>
      <w:r w:rsidRPr="005C1D59">
        <w:rPr>
          <w:sz w:val="28"/>
          <w:szCs w:val="28"/>
        </w:rPr>
        <w:t xml:space="preserve">= 0 - показывает, что в общественном мнении получателей услуг практически отсутствуют устоявшиеся оценки удовлетворительности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w:t>
      </w:r>
    </w:p>
    <w:p w:rsidR="003922A6" w:rsidRPr="005C1D59" w:rsidRDefault="003922A6" w:rsidP="003922A6">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rPr>
        <w:t xml:space="preserve"> = 0&gt; -  в общественном мнении получателей услуг преобладают оценки, говорящие об удовлетворительности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 Чем выше значение – тем выше оценка удовлетворительности, тем больше число людей удовлетворено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равное 100 – говорит о том, что получатели услуг полностью удовлетворены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w:t>
      </w:r>
    </w:p>
    <w:p w:rsidR="003922A6" w:rsidRPr="005C1D59" w:rsidRDefault="003922A6" w:rsidP="003922A6">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культуры </w:t>
      </w:r>
      <w:r>
        <w:rPr>
          <w:bCs/>
          <w:sz w:val="28"/>
          <w:szCs w:val="28"/>
        </w:rPr>
        <w:t>Алтайского края</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 -100 – говорит о том, что подавляющее большинство получателей услуг не удовлетворено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  </w:t>
      </w:r>
    </w:p>
    <w:p w:rsidR="003922A6" w:rsidRPr="005C1D59" w:rsidRDefault="003922A6" w:rsidP="003922A6">
      <w:pPr>
        <w:ind w:firstLine="709"/>
        <w:jc w:val="both"/>
        <w:rPr>
          <w:sz w:val="28"/>
          <w:szCs w:val="28"/>
        </w:rPr>
      </w:pPr>
    </w:p>
    <w:p w:rsidR="003922A6" w:rsidRPr="005C1D59" w:rsidRDefault="003922A6" w:rsidP="003922A6">
      <w:pPr>
        <w:rPr>
          <w:bCs/>
          <w:sz w:val="28"/>
          <w:szCs w:val="28"/>
        </w:rPr>
      </w:pPr>
      <w:bookmarkStart w:id="9" w:name="_Toc28020782"/>
      <w:r w:rsidRPr="005C1D59">
        <w:rPr>
          <w:bCs/>
          <w:sz w:val="28"/>
          <w:szCs w:val="28"/>
        </w:rPr>
        <w:t>Методики и инструментарий сбора первичной информации</w:t>
      </w:r>
      <w:bookmarkEnd w:id="9"/>
    </w:p>
    <w:p w:rsidR="003922A6" w:rsidRPr="005C1D59" w:rsidRDefault="003922A6" w:rsidP="003922A6">
      <w:pPr>
        <w:ind w:firstLine="709"/>
        <w:contextualSpacing/>
        <w:jc w:val="both"/>
        <w:rPr>
          <w:sz w:val="28"/>
          <w:szCs w:val="28"/>
        </w:rPr>
      </w:pPr>
      <w:r w:rsidRPr="005C1D59">
        <w:rPr>
          <w:sz w:val="28"/>
          <w:szCs w:val="28"/>
        </w:rPr>
        <w:t xml:space="preserve">Процедура проведения исследования по </w:t>
      </w:r>
      <w:r w:rsidRPr="005C1D59">
        <w:rPr>
          <w:sz w:val="28"/>
          <w:szCs w:val="28"/>
          <w:lang w:eastAsia="ar-SA"/>
        </w:rPr>
        <w:t xml:space="preserve">сбору и обобщению информации о качестве условий оказания услуг организациями </w:t>
      </w:r>
      <w:r w:rsidRPr="005C1D59">
        <w:rPr>
          <w:sz w:val="28"/>
          <w:szCs w:val="28"/>
        </w:rPr>
        <w:t xml:space="preserve">культуры </w:t>
      </w:r>
      <w:r>
        <w:rPr>
          <w:bCs/>
          <w:sz w:val="28"/>
          <w:szCs w:val="28"/>
        </w:rPr>
        <w:t>Алтайского края</w:t>
      </w:r>
      <w:r w:rsidRPr="005C1D59">
        <w:rPr>
          <w:sz w:val="28"/>
          <w:szCs w:val="28"/>
        </w:rPr>
        <w:t xml:space="preserve"> включает четыре последовательных этапа:</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организационный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подготовительный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основной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аналитический этап.</w:t>
      </w:r>
    </w:p>
    <w:p w:rsidR="003922A6" w:rsidRPr="005C1D59" w:rsidRDefault="003922A6" w:rsidP="003922A6">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5C1D59">
        <w:rPr>
          <w:sz w:val="28"/>
          <w:szCs w:val="28"/>
        </w:rPr>
        <w:t>Организационный этап</w:t>
      </w:r>
    </w:p>
    <w:p w:rsidR="003922A6" w:rsidRPr="005C1D59" w:rsidRDefault="003922A6" w:rsidP="003922A6">
      <w:pPr>
        <w:ind w:firstLine="709"/>
        <w:jc w:val="both"/>
        <w:rPr>
          <w:sz w:val="28"/>
          <w:szCs w:val="28"/>
        </w:rPr>
      </w:pPr>
    </w:p>
    <w:p w:rsidR="0017459E" w:rsidRDefault="003922A6" w:rsidP="003922A6">
      <w:pPr>
        <w:ind w:firstLine="709"/>
        <w:jc w:val="both"/>
        <w:rPr>
          <w:bCs/>
          <w:sz w:val="28"/>
          <w:szCs w:val="28"/>
        </w:rPr>
      </w:pPr>
      <w:r w:rsidRPr="005C1D59">
        <w:rPr>
          <w:sz w:val="28"/>
          <w:szCs w:val="28"/>
        </w:rPr>
        <w:t xml:space="preserve">Перечень организаций культуры </w:t>
      </w:r>
      <w:r>
        <w:rPr>
          <w:bCs/>
          <w:sz w:val="28"/>
          <w:szCs w:val="28"/>
        </w:rPr>
        <w:t>Алтайского края</w:t>
      </w:r>
      <w:r w:rsidRPr="005C1D59">
        <w:rPr>
          <w:sz w:val="28"/>
          <w:szCs w:val="28"/>
        </w:rPr>
        <w:t xml:space="preserve"> формируется в соответствии с </w:t>
      </w:r>
      <w:r w:rsidRPr="005C1D59">
        <w:rPr>
          <w:bCs/>
          <w:sz w:val="28"/>
          <w:szCs w:val="28"/>
        </w:rPr>
        <w:t xml:space="preserve">перечнем организаций, в отношении которых проводится </w:t>
      </w:r>
    </w:p>
    <w:p w:rsidR="003922A6" w:rsidRDefault="003922A6" w:rsidP="003922A6">
      <w:pPr>
        <w:ind w:firstLine="709"/>
        <w:jc w:val="both"/>
        <w:rPr>
          <w:bCs/>
          <w:sz w:val="28"/>
          <w:szCs w:val="28"/>
        </w:rPr>
      </w:pPr>
      <w:r>
        <w:rPr>
          <w:bCs/>
          <w:sz w:val="28"/>
          <w:szCs w:val="28"/>
        </w:rPr>
        <w:br w:type="page"/>
      </w:r>
    </w:p>
    <w:p w:rsidR="003922A6" w:rsidRDefault="003922A6" w:rsidP="003922A6">
      <w:pPr>
        <w:ind w:firstLine="709"/>
        <w:jc w:val="both"/>
        <w:rPr>
          <w:bCs/>
          <w:sz w:val="28"/>
          <w:szCs w:val="28"/>
        </w:rPr>
        <w:sectPr w:rsidR="003922A6" w:rsidSect="00F76D72">
          <w:headerReference w:type="default" r:id="rId9"/>
          <w:footerReference w:type="default" r:id="rId10"/>
          <w:footerReference w:type="first" r:id="rId11"/>
          <w:pgSz w:w="11906" w:h="16838"/>
          <w:pgMar w:top="1134" w:right="707" w:bottom="1134" w:left="1701" w:header="709" w:footer="709" w:gutter="0"/>
          <w:cols w:space="708"/>
          <w:titlePg/>
          <w:docGrid w:linePitch="360"/>
        </w:sectPr>
      </w:pPr>
    </w:p>
    <w:p w:rsidR="00814166" w:rsidRDefault="003922A6" w:rsidP="0017459E">
      <w:pPr>
        <w:jc w:val="both"/>
        <w:rPr>
          <w:iCs/>
          <w:sz w:val="28"/>
          <w:szCs w:val="28"/>
        </w:rPr>
      </w:pPr>
      <w:r w:rsidRPr="005C1D59">
        <w:rPr>
          <w:bCs/>
          <w:sz w:val="28"/>
          <w:szCs w:val="28"/>
        </w:rPr>
        <w:lastRenderedPageBreak/>
        <w:t xml:space="preserve">независимая оценка качества, утвержденным Общественным советом по проведению независимой оценки качества при Министерстве культуры </w:t>
      </w:r>
      <w:r>
        <w:rPr>
          <w:bCs/>
          <w:sz w:val="28"/>
          <w:szCs w:val="28"/>
        </w:rPr>
        <w:t>Алтайского края</w:t>
      </w:r>
      <w:r w:rsidRPr="0006154B">
        <w:rPr>
          <w:bCs/>
          <w:sz w:val="28"/>
          <w:szCs w:val="28"/>
        </w:rPr>
        <w:t>.</w:t>
      </w:r>
      <w:r w:rsidRPr="0006154B">
        <w:rPr>
          <w:sz w:val="28"/>
          <w:szCs w:val="28"/>
        </w:rPr>
        <w:t xml:space="preserve"> </w:t>
      </w:r>
      <w:r w:rsidRPr="0006154B">
        <w:rPr>
          <w:iCs/>
          <w:sz w:val="28"/>
          <w:szCs w:val="28"/>
        </w:rPr>
        <w:t>Доля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2022 году</w:t>
      </w:r>
      <w:r>
        <w:rPr>
          <w:iCs/>
          <w:sz w:val="28"/>
          <w:szCs w:val="28"/>
        </w:rPr>
        <w:t xml:space="preserve">. </w:t>
      </w:r>
    </w:p>
    <w:p w:rsidR="003922A6" w:rsidRPr="00686C96" w:rsidRDefault="003922A6" w:rsidP="00814166">
      <w:pPr>
        <w:ind w:firstLine="709"/>
        <w:jc w:val="both"/>
        <w:rPr>
          <w:sz w:val="28"/>
          <w:szCs w:val="28"/>
        </w:rPr>
      </w:pPr>
      <w:r w:rsidRPr="00686C96">
        <w:rPr>
          <w:sz w:val="28"/>
          <w:szCs w:val="28"/>
        </w:rPr>
        <w:t xml:space="preserve">Исходя из технического задания в текущем, 2022 году, определены организации культуры, указанные в таблице. Объем выборки составляет </w:t>
      </w:r>
      <w:r w:rsidRPr="002C0B0C">
        <w:rPr>
          <w:sz w:val="28"/>
          <w:szCs w:val="28"/>
        </w:rPr>
        <w:t>29400</w:t>
      </w:r>
      <w:r w:rsidRPr="00686C96">
        <w:rPr>
          <w:sz w:val="28"/>
          <w:szCs w:val="28"/>
        </w:rPr>
        <w:t xml:space="preserve"> респондентов, из них: 2400 получателей или потенциальные получатели услуг государственных организаций в сфере культуры и 27000 получателей или потенциальные получатели услуг муниципальных организаций в сфере культуры. Опрос (анкетирование) может проводиться как очно, так и с использованием интернет - ресурсов (по согласованию с Заказчиком) на официальном сайте </w:t>
      </w:r>
      <w:hyperlink r:id="rId12" w:history="1">
        <w:r w:rsidRPr="002C0B0C">
          <w:rPr>
            <w:sz w:val="28"/>
            <w:szCs w:val="28"/>
            <w:u w:val="single"/>
          </w:rPr>
          <w:t>http://socexpert03.ru/</w:t>
        </w:r>
      </w:hyperlink>
      <w:r w:rsidRPr="00686C96">
        <w:rPr>
          <w:sz w:val="28"/>
          <w:szCs w:val="28"/>
        </w:rPr>
        <w:t>.</w:t>
      </w:r>
    </w:p>
    <w:p w:rsidR="003922A6" w:rsidRPr="00686C96" w:rsidRDefault="003922A6" w:rsidP="003922A6">
      <w:pPr>
        <w:ind w:firstLine="708"/>
        <w:jc w:val="both"/>
        <w:rPr>
          <w:bCs/>
          <w:sz w:val="28"/>
          <w:szCs w:val="28"/>
        </w:rPr>
      </w:pPr>
      <w:r w:rsidRPr="00686C96">
        <w:rPr>
          <w:bCs/>
          <w:sz w:val="28"/>
          <w:szCs w:val="28"/>
        </w:rPr>
        <w:t xml:space="preserve">Категория опрашиваемых: совершеннолетние граждане – </w:t>
      </w:r>
      <w:r w:rsidRPr="00686C96">
        <w:rPr>
          <w:sz w:val="28"/>
          <w:szCs w:val="28"/>
        </w:rPr>
        <w:t xml:space="preserve">получатели услуг (родители получателей услуг, их законные представители) и потенциальные получатели услуг в организации культуры </w:t>
      </w:r>
      <w:r w:rsidRPr="00686C96">
        <w:rPr>
          <w:bCs/>
          <w:sz w:val="28"/>
          <w:szCs w:val="28"/>
        </w:rPr>
        <w:t>Алтайского края старше 18 лет.</w:t>
      </w:r>
    </w:p>
    <w:p w:rsidR="003922A6" w:rsidRPr="00686C96" w:rsidRDefault="003922A6" w:rsidP="003922A6">
      <w:pPr>
        <w:ind w:firstLine="709"/>
        <w:jc w:val="both"/>
        <w:rPr>
          <w:sz w:val="28"/>
          <w:szCs w:val="28"/>
        </w:rPr>
      </w:pPr>
      <w:r w:rsidRPr="00686C96">
        <w:rPr>
          <w:sz w:val="28"/>
          <w:szCs w:val="28"/>
        </w:rPr>
        <w:t xml:space="preserve">Необходимое и достаточное количество респондентов определено с учетом того, что опрос проводится в группах получателей услуг организаций культуры, законных представителей получателей услуг организаций культуры. </w:t>
      </w:r>
    </w:p>
    <w:p w:rsidR="003922A6" w:rsidRPr="00686C96" w:rsidRDefault="003922A6" w:rsidP="003922A6">
      <w:pPr>
        <w:ind w:firstLine="709"/>
        <w:jc w:val="both"/>
        <w:rPr>
          <w:sz w:val="28"/>
          <w:szCs w:val="28"/>
        </w:rPr>
      </w:pPr>
      <w:r w:rsidRPr="00686C96">
        <w:rPr>
          <w:sz w:val="28"/>
          <w:szCs w:val="28"/>
        </w:rPr>
        <w:t xml:space="preserve">Респондентами являются дееспособные получатели услуг, законные представители несовершеннолетних получателей услуг. </w:t>
      </w:r>
      <w:r w:rsidR="00814166">
        <w:rPr>
          <w:sz w:val="28"/>
          <w:szCs w:val="28"/>
        </w:rPr>
        <w:t>Н</w:t>
      </w:r>
      <w:r w:rsidRPr="00686C96">
        <w:rPr>
          <w:sz w:val="28"/>
          <w:szCs w:val="28"/>
        </w:rPr>
        <w:t>есовершенно</w:t>
      </w:r>
      <w:r w:rsidR="00814166">
        <w:rPr>
          <w:sz w:val="28"/>
          <w:szCs w:val="28"/>
        </w:rPr>
        <w:t>-</w:t>
      </w:r>
      <w:r w:rsidRPr="00686C96">
        <w:rPr>
          <w:sz w:val="28"/>
          <w:szCs w:val="28"/>
        </w:rPr>
        <w:t xml:space="preserve">летние получатели услуг в возрасте до 7 лет не могут являться респондентами. </w:t>
      </w:r>
      <w:r w:rsidR="00814166">
        <w:rPr>
          <w:sz w:val="28"/>
          <w:szCs w:val="28"/>
        </w:rPr>
        <w:t>Н</w:t>
      </w:r>
      <w:r w:rsidR="00814166" w:rsidRPr="00686C96">
        <w:rPr>
          <w:sz w:val="28"/>
          <w:szCs w:val="28"/>
        </w:rPr>
        <w:t>есовершеннолетние</w:t>
      </w:r>
      <w:r w:rsidRPr="00686C96">
        <w:rPr>
          <w:sz w:val="28"/>
          <w:szCs w:val="28"/>
        </w:rPr>
        <w:t xml:space="preserve"> получатели услуг в возрасте от 7 до 14 лет (в случае необходимости) опрашиваются (анкетируются) в присутствии законного представителя.</w:t>
      </w:r>
    </w:p>
    <w:p w:rsidR="003922A6" w:rsidRPr="00686C96" w:rsidRDefault="003922A6" w:rsidP="003922A6">
      <w:pPr>
        <w:ind w:firstLine="709"/>
        <w:jc w:val="both"/>
        <w:rPr>
          <w:sz w:val="28"/>
          <w:szCs w:val="28"/>
        </w:rPr>
      </w:pPr>
      <w:r w:rsidRPr="00686C96">
        <w:rPr>
          <w:sz w:val="28"/>
          <w:szCs w:val="28"/>
        </w:rPr>
        <w:t>Респонденты заполняют анкету самостоятельно либо по желанию респондента анкета может заполняться экспертом.</w:t>
      </w:r>
    </w:p>
    <w:p w:rsidR="003922A6" w:rsidRPr="00686C96" w:rsidRDefault="003922A6" w:rsidP="003922A6">
      <w:pPr>
        <w:ind w:firstLine="709"/>
        <w:jc w:val="both"/>
        <w:rPr>
          <w:sz w:val="28"/>
          <w:szCs w:val="28"/>
        </w:rPr>
      </w:pPr>
      <w:r w:rsidRPr="00686C96">
        <w:rPr>
          <w:sz w:val="28"/>
          <w:szCs w:val="28"/>
        </w:rPr>
        <w:t>Эксперты находятся в помещениях организации, доступных для посещения гражданами, в соответствии с требованиями законодательства по согласованию с руководителем организации культуры.</w:t>
      </w:r>
    </w:p>
    <w:p w:rsidR="003922A6" w:rsidRPr="00686C96" w:rsidRDefault="003922A6" w:rsidP="003922A6">
      <w:pPr>
        <w:suppressAutoHyphens/>
        <w:ind w:firstLine="709"/>
        <w:jc w:val="both"/>
        <w:rPr>
          <w:bCs/>
          <w:iCs/>
          <w:sz w:val="28"/>
          <w:szCs w:val="28"/>
        </w:rPr>
      </w:pPr>
      <w:r w:rsidRPr="00686C96">
        <w:rPr>
          <w:bCs/>
          <w:iCs/>
          <w:sz w:val="28"/>
          <w:szCs w:val="28"/>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686C96">
        <w:rPr>
          <w:bCs/>
          <w:iCs/>
          <w:sz w:val="28"/>
          <w:szCs w:val="28"/>
          <w:lang w:eastAsia="ar-SA"/>
        </w:rPr>
        <w:t>приказом Минтруда России от 23 мая 2018 года № 675н</w:t>
      </w:r>
      <w:r w:rsidRPr="00686C96">
        <w:rPr>
          <w:bCs/>
          <w:iCs/>
          <w:sz w:val="28"/>
          <w:szCs w:val="28"/>
        </w:rPr>
        <w:t xml:space="preserve">. </w:t>
      </w:r>
    </w:p>
    <w:p w:rsidR="003922A6" w:rsidRDefault="003922A6" w:rsidP="003922A6">
      <w:pPr>
        <w:ind w:firstLine="709"/>
        <w:jc w:val="both"/>
        <w:rPr>
          <w:sz w:val="28"/>
          <w:szCs w:val="28"/>
        </w:rPr>
        <w:sectPr w:rsidR="003922A6" w:rsidSect="00391358">
          <w:pgSz w:w="11906" w:h="16838"/>
          <w:pgMar w:top="1134" w:right="851" w:bottom="1134" w:left="1701" w:header="709" w:footer="709" w:gutter="0"/>
          <w:cols w:space="708"/>
          <w:titlePg/>
          <w:docGrid w:linePitch="360"/>
        </w:sectPr>
      </w:pPr>
    </w:p>
    <w:p w:rsidR="003922A6" w:rsidRPr="002C0B0C" w:rsidRDefault="003922A6" w:rsidP="003922A6">
      <w:pPr>
        <w:pStyle w:val="3"/>
        <w:jc w:val="center"/>
        <w:rPr>
          <w:rFonts w:ascii="Times New Roman" w:hAnsi="Times New Roman"/>
          <w:b w:val="0"/>
          <w:sz w:val="28"/>
          <w:szCs w:val="28"/>
        </w:rPr>
      </w:pPr>
      <w:bookmarkStart w:id="10" w:name="_Toc115441032"/>
      <w:r w:rsidRPr="002C0B0C">
        <w:rPr>
          <w:rFonts w:ascii="Times New Roman" w:hAnsi="Times New Roman"/>
          <w:b w:val="0"/>
          <w:bCs w:val="0"/>
          <w:color w:val="000000"/>
          <w:sz w:val="28"/>
          <w:szCs w:val="28"/>
        </w:rPr>
        <w:lastRenderedPageBreak/>
        <w:t>Количество респондентов из числа получателей услуг, принявших участие в независимой оценке качества условий оказания услуг.</w:t>
      </w:r>
      <w:bookmarkEnd w:id="10"/>
    </w:p>
    <w:p w:rsidR="003922A6" w:rsidRPr="005C1D59" w:rsidRDefault="003922A6" w:rsidP="003922A6">
      <w:pPr>
        <w:ind w:firstLine="709"/>
        <w:jc w:val="right"/>
        <w:rPr>
          <w:sz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842"/>
        <w:gridCol w:w="3544"/>
        <w:gridCol w:w="1559"/>
        <w:gridCol w:w="1560"/>
        <w:gridCol w:w="928"/>
      </w:tblGrid>
      <w:tr w:rsidR="003922A6" w:rsidRPr="004C3112" w:rsidTr="00391358">
        <w:trPr>
          <w:jc w:val="center"/>
        </w:trPr>
        <w:tc>
          <w:tcPr>
            <w:tcW w:w="421" w:type="dxa"/>
            <w:shd w:val="clear" w:color="auto" w:fill="auto"/>
          </w:tcPr>
          <w:p w:rsidR="003922A6" w:rsidRPr="004C3112" w:rsidRDefault="003922A6" w:rsidP="00391358">
            <w:pPr>
              <w:jc w:val="center"/>
            </w:pPr>
            <w:r w:rsidRPr="004C3112">
              <w:t>№</w:t>
            </w:r>
          </w:p>
        </w:tc>
        <w:tc>
          <w:tcPr>
            <w:tcW w:w="1842" w:type="dxa"/>
            <w:shd w:val="clear" w:color="auto" w:fill="auto"/>
          </w:tcPr>
          <w:p w:rsidR="003922A6" w:rsidRPr="004C3112" w:rsidRDefault="003922A6" w:rsidP="00391358">
            <w:pPr>
              <w:jc w:val="center"/>
            </w:pPr>
            <w:r w:rsidRPr="004C3112">
              <w:t>Наименование</w:t>
            </w:r>
          </w:p>
          <w:p w:rsidR="003922A6" w:rsidRPr="004C3112" w:rsidRDefault="003922A6" w:rsidP="00391358">
            <w:pPr>
              <w:jc w:val="center"/>
            </w:pPr>
            <w:r w:rsidRPr="004C3112">
              <w:t>муниципального образования</w:t>
            </w:r>
          </w:p>
        </w:tc>
        <w:tc>
          <w:tcPr>
            <w:tcW w:w="3544" w:type="dxa"/>
            <w:shd w:val="clear" w:color="auto" w:fill="auto"/>
          </w:tcPr>
          <w:p w:rsidR="003922A6" w:rsidRPr="004C3112" w:rsidRDefault="003922A6" w:rsidP="00391358">
            <w:pPr>
              <w:jc w:val="center"/>
            </w:pPr>
            <w:r w:rsidRPr="004C3112">
              <w:t>Наименование юридического лица и его филиалов (структурных</w:t>
            </w:r>
          </w:p>
          <w:p w:rsidR="003922A6" w:rsidRPr="004C3112" w:rsidRDefault="003922A6" w:rsidP="00391358">
            <w:pPr>
              <w:jc w:val="center"/>
            </w:pPr>
            <w:r w:rsidRPr="004C3112">
              <w:t>подразделений)</w:t>
            </w:r>
          </w:p>
          <w:p w:rsidR="003922A6" w:rsidRPr="004C3112" w:rsidRDefault="003922A6" w:rsidP="00391358">
            <w:pPr>
              <w:jc w:val="center"/>
            </w:pPr>
            <w:r w:rsidRPr="004C3112">
              <w:t>в соответствии с уставом</w:t>
            </w:r>
          </w:p>
        </w:tc>
        <w:tc>
          <w:tcPr>
            <w:tcW w:w="1559" w:type="dxa"/>
            <w:shd w:val="clear" w:color="auto" w:fill="auto"/>
          </w:tcPr>
          <w:p w:rsidR="003922A6" w:rsidRPr="004C3112" w:rsidRDefault="003922A6" w:rsidP="00391358">
            <w:pPr>
              <w:jc w:val="center"/>
            </w:pPr>
            <w:r w:rsidRPr="004C3112">
              <w:t>Количество получателей услуг</w:t>
            </w:r>
          </w:p>
          <w:p w:rsidR="003922A6" w:rsidRPr="004C3112" w:rsidRDefault="003922A6" w:rsidP="00391358">
            <w:pPr>
              <w:jc w:val="center"/>
            </w:pPr>
            <w:r w:rsidRPr="004C3112">
              <w:t>в год, чел.</w:t>
            </w:r>
          </w:p>
        </w:tc>
        <w:tc>
          <w:tcPr>
            <w:tcW w:w="1560" w:type="dxa"/>
          </w:tcPr>
          <w:p w:rsidR="003922A6" w:rsidRPr="004C3112" w:rsidRDefault="003922A6" w:rsidP="00391358">
            <w:pPr>
              <w:jc w:val="center"/>
            </w:pPr>
            <w:r w:rsidRPr="004C3112">
              <w:t>Фактическое количество респондентов</w:t>
            </w:r>
          </w:p>
        </w:tc>
        <w:tc>
          <w:tcPr>
            <w:tcW w:w="928" w:type="dxa"/>
          </w:tcPr>
          <w:p w:rsidR="003922A6" w:rsidRPr="004C3112" w:rsidRDefault="003922A6" w:rsidP="00391358">
            <w:pPr>
              <w:jc w:val="center"/>
            </w:pPr>
            <w:r w:rsidRPr="004C3112">
              <w:t>Доля респонден</w:t>
            </w:r>
            <w:r w:rsidR="00391358">
              <w:t>-</w:t>
            </w:r>
            <w:r w:rsidRPr="004C3112">
              <w:t>тов, %</w:t>
            </w:r>
          </w:p>
        </w:tc>
      </w:tr>
      <w:tr w:rsidR="003922A6" w:rsidRPr="004C3112" w:rsidTr="00391358">
        <w:trPr>
          <w:trHeight w:val="856"/>
          <w:jc w:val="center"/>
        </w:trPr>
        <w:tc>
          <w:tcPr>
            <w:tcW w:w="421" w:type="dxa"/>
            <w:shd w:val="clear" w:color="auto" w:fill="auto"/>
          </w:tcPr>
          <w:p w:rsidR="003922A6" w:rsidRPr="004C3112" w:rsidRDefault="003922A6" w:rsidP="00391358">
            <w:pPr>
              <w:jc w:val="center"/>
            </w:pPr>
            <w:r w:rsidRPr="004C3112">
              <w:t>1.</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Муниципальное бюджетное учреждение города Барнаула «Музей «Город»</w:t>
            </w:r>
          </w:p>
        </w:tc>
        <w:tc>
          <w:tcPr>
            <w:tcW w:w="1559" w:type="dxa"/>
            <w:shd w:val="clear" w:color="auto" w:fill="auto"/>
          </w:tcPr>
          <w:p w:rsidR="003922A6" w:rsidRPr="00391358" w:rsidRDefault="003922A6" w:rsidP="00BB3BD9">
            <w:pPr>
              <w:jc w:val="center"/>
            </w:pPr>
            <w:r w:rsidRPr="00391358">
              <w:t>23657</w:t>
            </w:r>
          </w:p>
        </w:tc>
        <w:tc>
          <w:tcPr>
            <w:tcW w:w="1560" w:type="dxa"/>
          </w:tcPr>
          <w:p w:rsidR="003922A6" w:rsidRPr="00391358" w:rsidRDefault="003922A6" w:rsidP="00BB3BD9">
            <w:pPr>
              <w:jc w:val="center"/>
            </w:pPr>
            <w:r w:rsidRPr="00391358">
              <w:t>642</w:t>
            </w:r>
          </w:p>
        </w:tc>
        <w:tc>
          <w:tcPr>
            <w:tcW w:w="928" w:type="dxa"/>
          </w:tcPr>
          <w:p w:rsidR="003922A6" w:rsidRPr="00391358" w:rsidRDefault="003922A6" w:rsidP="00BB3BD9">
            <w:pPr>
              <w:jc w:val="center"/>
              <w:rPr>
                <w:color w:val="000000"/>
              </w:rPr>
            </w:pPr>
            <w:r w:rsidRPr="00391358">
              <w:rPr>
                <w:color w:val="000000"/>
              </w:rPr>
              <w:t>2,71%</w:t>
            </w:r>
          </w:p>
        </w:tc>
      </w:tr>
      <w:tr w:rsidR="003922A6" w:rsidRPr="004C3112" w:rsidTr="00391358">
        <w:trPr>
          <w:trHeight w:val="854"/>
          <w:jc w:val="center"/>
        </w:trPr>
        <w:tc>
          <w:tcPr>
            <w:tcW w:w="421" w:type="dxa"/>
            <w:shd w:val="clear" w:color="auto" w:fill="auto"/>
          </w:tcPr>
          <w:p w:rsidR="003922A6" w:rsidRPr="004C3112" w:rsidRDefault="003922A6" w:rsidP="00391358">
            <w:pPr>
              <w:jc w:val="center"/>
            </w:pPr>
            <w:r w:rsidRPr="004C3112">
              <w:t>2.</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«Культур</w:t>
            </w:r>
            <w:r w:rsidR="00391358" w:rsidRPr="00391358">
              <w:t>-</w:t>
            </w:r>
            <w:r w:rsidRPr="00391358">
              <w:t>но-просветительский центр «Планетарий»</w:t>
            </w:r>
          </w:p>
        </w:tc>
        <w:tc>
          <w:tcPr>
            <w:tcW w:w="1559" w:type="dxa"/>
            <w:shd w:val="clear" w:color="auto" w:fill="auto"/>
          </w:tcPr>
          <w:p w:rsidR="003922A6" w:rsidRPr="00391358" w:rsidRDefault="003922A6" w:rsidP="00BB3BD9">
            <w:pPr>
              <w:jc w:val="center"/>
            </w:pPr>
            <w:r w:rsidRPr="00391358">
              <w:t>60000</w:t>
            </w:r>
          </w:p>
        </w:tc>
        <w:tc>
          <w:tcPr>
            <w:tcW w:w="1560" w:type="dxa"/>
          </w:tcPr>
          <w:p w:rsidR="003922A6" w:rsidRPr="00391358" w:rsidRDefault="003922A6" w:rsidP="00BB3BD9">
            <w:pPr>
              <w:jc w:val="center"/>
            </w:pPr>
            <w:r w:rsidRPr="00391358">
              <w:t>761</w:t>
            </w:r>
          </w:p>
        </w:tc>
        <w:tc>
          <w:tcPr>
            <w:tcW w:w="928" w:type="dxa"/>
          </w:tcPr>
          <w:p w:rsidR="003922A6" w:rsidRPr="00391358" w:rsidRDefault="003922A6" w:rsidP="00BB3BD9">
            <w:pPr>
              <w:jc w:val="center"/>
              <w:rPr>
                <w:color w:val="000000"/>
              </w:rPr>
            </w:pPr>
            <w:r w:rsidRPr="00391358">
              <w:rPr>
                <w:color w:val="000000"/>
              </w:rPr>
              <w:t>1,27%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«Централизованная библиотечная система г. Барна</w:t>
            </w:r>
            <w:r w:rsidR="00391358" w:rsidRPr="00391358">
              <w:t>-</w:t>
            </w:r>
            <w:r w:rsidRPr="00391358">
              <w:t>ула»</w:t>
            </w:r>
          </w:p>
        </w:tc>
        <w:tc>
          <w:tcPr>
            <w:tcW w:w="1559" w:type="dxa"/>
            <w:shd w:val="clear" w:color="auto" w:fill="auto"/>
          </w:tcPr>
          <w:p w:rsidR="003922A6" w:rsidRPr="00391358" w:rsidRDefault="003922A6" w:rsidP="00BB3BD9">
            <w:pPr>
              <w:jc w:val="center"/>
            </w:pPr>
            <w:r w:rsidRPr="00391358">
              <w:t>110399</w:t>
            </w:r>
          </w:p>
        </w:tc>
        <w:tc>
          <w:tcPr>
            <w:tcW w:w="1560" w:type="dxa"/>
          </w:tcPr>
          <w:p w:rsidR="003922A6" w:rsidRPr="00391358" w:rsidRDefault="003922A6" w:rsidP="00BB3BD9">
            <w:pPr>
              <w:jc w:val="center"/>
            </w:pPr>
            <w:r w:rsidRPr="00391358">
              <w:t>790</w:t>
            </w:r>
          </w:p>
        </w:tc>
        <w:tc>
          <w:tcPr>
            <w:tcW w:w="928" w:type="dxa"/>
          </w:tcPr>
          <w:p w:rsidR="003922A6" w:rsidRPr="00391358" w:rsidRDefault="003922A6" w:rsidP="00BB3BD9">
            <w:pPr>
              <w:jc w:val="center"/>
              <w:rPr>
                <w:color w:val="000000"/>
              </w:rPr>
            </w:pPr>
            <w:r w:rsidRPr="00391358">
              <w:rPr>
                <w:color w:val="000000"/>
              </w:rPr>
              <w:t>0,72%</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w:t>
            </w:r>
          </w:p>
        </w:tc>
        <w:tc>
          <w:tcPr>
            <w:tcW w:w="1842" w:type="dxa"/>
            <w:shd w:val="clear" w:color="auto" w:fill="auto"/>
          </w:tcPr>
          <w:p w:rsidR="003922A6" w:rsidRPr="00391358" w:rsidRDefault="003922A6" w:rsidP="00BB3BD9">
            <w:pPr>
              <w:jc w:val="both"/>
            </w:pPr>
            <w:r w:rsidRPr="00391358">
              <w:t>г. Белокуриха</w:t>
            </w:r>
          </w:p>
        </w:tc>
        <w:tc>
          <w:tcPr>
            <w:tcW w:w="3544" w:type="dxa"/>
            <w:shd w:val="clear" w:color="auto" w:fill="auto"/>
          </w:tcPr>
          <w:p w:rsidR="003922A6" w:rsidRPr="00391358" w:rsidRDefault="003922A6" w:rsidP="00BB3BD9">
            <w:pPr>
              <w:jc w:val="both"/>
            </w:pPr>
            <w:r w:rsidRPr="00391358">
              <w:t>МБУ «Центр культуры города Белокуриха»</w:t>
            </w:r>
          </w:p>
        </w:tc>
        <w:tc>
          <w:tcPr>
            <w:tcW w:w="1559" w:type="dxa"/>
            <w:shd w:val="clear" w:color="auto" w:fill="auto"/>
          </w:tcPr>
          <w:p w:rsidR="003922A6" w:rsidRPr="00391358" w:rsidRDefault="003922A6" w:rsidP="00BB3BD9">
            <w:pPr>
              <w:jc w:val="center"/>
            </w:pPr>
            <w:r w:rsidRPr="00391358">
              <w:t>17800</w:t>
            </w:r>
          </w:p>
        </w:tc>
        <w:tc>
          <w:tcPr>
            <w:tcW w:w="1560" w:type="dxa"/>
          </w:tcPr>
          <w:p w:rsidR="003922A6" w:rsidRPr="00391358" w:rsidRDefault="003922A6" w:rsidP="00BB3BD9">
            <w:pPr>
              <w:jc w:val="center"/>
            </w:pPr>
            <w:r w:rsidRPr="00391358">
              <w:t>685</w:t>
            </w:r>
          </w:p>
        </w:tc>
        <w:tc>
          <w:tcPr>
            <w:tcW w:w="928" w:type="dxa"/>
          </w:tcPr>
          <w:p w:rsidR="003922A6" w:rsidRPr="00391358" w:rsidRDefault="003922A6" w:rsidP="00BB3BD9">
            <w:pPr>
              <w:jc w:val="center"/>
              <w:rPr>
                <w:color w:val="000000"/>
              </w:rPr>
            </w:pPr>
            <w:r w:rsidRPr="00391358">
              <w:rPr>
                <w:color w:val="000000"/>
              </w:rPr>
              <w:t>3,85%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5.</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МБУ «Городской Дворец куль</w:t>
            </w:r>
            <w:r w:rsidR="00391358" w:rsidRPr="00391358">
              <w:t>-</w:t>
            </w:r>
            <w:r w:rsidRPr="00391358">
              <w:t>туры»</w:t>
            </w:r>
          </w:p>
        </w:tc>
        <w:tc>
          <w:tcPr>
            <w:tcW w:w="1559" w:type="dxa"/>
            <w:shd w:val="clear" w:color="auto" w:fill="auto"/>
          </w:tcPr>
          <w:p w:rsidR="003922A6" w:rsidRPr="00391358" w:rsidRDefault="003922A6" w:rsidP="00BB3BD9">
            <w:pPr>
              <w:jc w:val="center"/>
            </w:pPr>
            <w:r w:rsidRPr="00391358">
              <w:t>229218</w:t>
            </w:r>
          </w:p>
        </w:tc>
        <w:tc>
          <w:tcPr>
            <w:tcW w:w="1560" w:type="dxa"/>
          </w:tcPr>
          <w:p w:rsidR="003922A6" w:rsidRPr="00391358" w:rsidRDefault="003922A6" w:rsidP="00BB3BD9">
            <w:pPr>
              <w:jc w:val="center"/>
            </w:pPr>
            <w:r w:rsidRPr="00391358">
              <w:t>805</w:t>
            </w:r>
          </w:p>
        </w:tc>
        <w:tc>
          <w:tcPr>
            <w:tcW w:w="928" w:type="dxa"/>
          </w:tcPr>
          <w:p w:rsidR="003922A6" w:rsidRPr="00391358" w:rsidRDefault="003922A6" w:rsidP="00BB3BD9">
            <w:pPr>
              <w:jc w:val="center"/>
              <w:rPr>
                <w:color w:val="000000"/>
              </w:rPr>
            </w:pPr>
            <w:r w:rsidRPr="00391358">
              <w:rPr>
                <w:color w:val="000000"/>
              </w:rPr>
              <w:t>0,35%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6.</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Муниципальное бюджетное учреждение «Централизованная библиотечная система г. Бийска»</w:t>
            </w:r>
          </w:p>
        </w:tc>
        <w:tc>
          <w:tcPr>
            <w:tcW w:w="1559" w:type="dxa"/>
            <w:shd w:val="clear" w:color="auto" w:fill="auto"/>
          </w:tcPr>
          <w:p w:rsidR="003922A6" w:rsidRPr="00391358" w:rsidRDefault="003922A6" w:rsidP="00BB3BD9">
            <w:pPr>
              <w:jc w:val="center"/>
            </w:pPr>
            <w:r w:rsidRPr="00391358">
              <w:t>31383</w:t>
            </w:r>
          </w:p>
        </w:tc>
        <w:tc>
          <w:tcPr>
            <w:tcW w:w="1560" w:type="dxa"/>
          </w:tcPr>
          <w:p w:rsidR="003922A6" w:rsidRPr="00391358" w:rsidRDefault="003922A6" w:rsidP="00BB3BD9">
            <w:pPr>
              <w:jc w:val="center"/>
            </w:pPr>
            <w:r w:rsidRPr="00391358">
              <w:t>720</w:t>
            </w:r>
          </w:p>
        </w:tc>
        <w:tc>
          <w:tcPr>
            <w:tcW w:w="928" w:type="dxa"/>
          </w:tcPr>
          <w:p w:rsidR="003922A6" w:rsidRPr="00391358" w:rsidRDefault="003922A6" w:rsidP="00BB3BD9">
            <w:pPr>
              <w:jc w:val="center"/>
              <w:rPr>
                <w:color w:val="000000"/>
              </w:rPr>
            </w:pPr>
            <w:r w:rsidRPr="00391358">
              <w:rPr>
                <w:color w:val="000000"/>
              </w:rPr>
              <w:t>2,29%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7.</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«Бийский городской драматический театр»*</w:t>
            </w:r>
          </w:p>
        </w:tc>
        <w:tc>
          <w:tcPr>
            <w:tcW w:w="1559" w:type="dxa"/>
            <w:shd w:val="clear" w:color="auto" w:fill="auto"/>
          </w:tcPr>
          <w:p w:rsidR="003922A6" w:rsidRPr="00391358" w:rsidRDefault="003922A6" w:rsidP="00BB3BD9">
            <w:pPr>
              <w:jc w:val="center"/>
            </w:pPr>
            <w:r w:rsidRPr="00391358">
              <w:t>44511</w:t>
            </w:r>
          </w:p>
        </w:tc>
        <w:tc>
          <w:tcPr>
            <w:tcW w:w="1560" w:type="dxa"/>
          </w:tcPr>
          <w:p w:rsidR="003922A6" w:rsidRPr="00391358" w:rsidRDefault="003922A6" w:rsidP="00BB3BD9">
            <w:pPr>
              <w:jc w:val="center"/>
            </w:pPr>
            <w:r w:rsidRPr="00391358">
              <w:t>1472</w:t>
            </w:r>
          </w:p>
        </w:tc>
        <w:tc>
          <w:tcPr>
            <w:tcW w:w="928" w:type="dxa"/>
          </w:tcPr>
          <w:p w:rsidR="003922A6" w:rsidRPr="00391358" w:rsidRDefault="003922A6" w:rsidP="00BB3BD9">
            <w:pPr>
              <w:jc w:val="center"/>
              <w:rPr>
                <w:color w:val="000000"/>
              </w:rPr>
            </w:pPr>
            <w:r w:rsidRPr="00391358">
              <w:rPr>
                <w:color w:val="000000"/>
              </w:rPr>
              <w:t>3,31%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8.</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«Бийский краевед</w:t>
            </w:r>
            <w:r w:rsidR="00391358" w:rsidRPr="00391358">
              <w:t>-</w:t>
            </w:r>
            <w:r w:rsidRPr="00391358">
              <w:t>ческий музей им. В.В. Бианки»</w:t>
            </w:r>
          </w:p>
        </w:tc>
        <w:tc>
          <w:tcPr>
            <w:tcW w:w="1559" w:type="dxa"/>
            <w:shd w:val="clear" w:color="auto" w:fill="auto"/>
          </w:tcPr>
          <w:p w:rsidR="003922A6" w:rsidRPr="00391358" w:rsidRDefault="003922A6" w:rsidP="00BB3BD9">
            <w:pPr>
              <w:jc w:val="center"/>
            </w:pPr>
            <w:r w:rsidRPr="00391358">
              <w:t>76509</w:t>
            </w:r>
          </w:p>
          <w:p w:rsidR="003922A6" w:rsidRPr="00391358" w:rsidRDefault="003922A6" w:rsidP="00BB3BD9">
            <w:pPr>
              <w:jc w:val="center"/>
            </w:pPr>
          </w:p>
        </w:tc>
        <w:tc>
          <w:tcPr>
            <w:tcW w:w="1560" w:type="dxa"/>
          </w:tcPr>
          <w:p w:rsidR="003922A6" w:rsidRPr="00391358" w:rsidRDefault="003922A6" w:rsidP="00BB3BD9">
            <w:pPr>
              <w:jc w:val="center"/>
            </w:pPr>
            <w:r w:rsidRPr="00391358">
              <w:t>640</w:t>
            </w:r>
          </w:p>
        </w:tc>
        <w:tc>
          <w:tcPr>
            <w:tcW w:w="928" w:type="dxa"/>
          </w:tcPr>
          <w:p w:rsidR="003922A6" w:rsidRPr="00391358" w:rsidRDefault="003922A6" w:rsidP="00BB3BD9">
            <w:pPr>
              <w:jc w:val="center"/>
              <w:rPr>
                <w:color w:val="000000"/>
              </w:rPr>
            </w:pPr>
            <w:r w:rsidRPr="00391358">
              <w:rPr>
                <w:color w:val="000000"/>
              </w:rPr>
              <w:t>0,84%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9.</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«Культурно-спортив</w:t>
            </w:r>
            <w:r w:rsidR="00391358" w:rsidRPr="00391358">
              <w:t>-</w:t>
            </w:r>
            <w:r w:rsidRPr="00391358">
              <w:t>ный центр»</w:t>
            </w:r>
          </w:p>
        </w:tc>
        <w:tc>
          <w:tcPr>
            <w:tcW w:w="1559" w:type="dxa"/>
            <w:shd w:val="clear" w:color="auto" w:fill="auto"/>
          </w:tcPr>
          <w:p w:rsidR="003922A6" w:rsidRPr="00391358" w:rsidRDefault="003922A6" w:rsidP="00BB3BD9">
            <w:pPr>
              <w:jc w:val="center"/>
            </w:pPr>
            <w:r w:rsidRPr="00391358">
              <w:t>45528</w:t>
            </w:r>
          </w:p>
        </w:tc>
        <w:tc>
          <w:tcPr>
            <w:tcW w:w="1560" w:type="dxa"/>
          </w:tcPr>
          <w:p w:rsidR="003922A6" w:rsidRPr="00391358" w:rsidRDefault="003922A6" w:rsidP="00BB3BD9">
            <w:pPr>
              <w:jc w:val="center"/>
            </w:pPr>
            <w:r w:rsidRPr="00391358">
              <w:t>707</w:t>
            </w:r>
          </w:p>
        </w:tc>
        <w:tc>
          <w:tcPr>
            <w:tcW w:w="928" w:type="dxa"/>
          </w:tcPr>
          <w:p w:rsidR="003922A6" w:rsidRPr="00391358" w:rsidRDefault="003922A6" w:rsidP="00BB3BD9">
            <w:pPr>
              <w:jc w:val="center"/>
              <w:rPr>
                <w:color w:val="000000"/>
              </w:rPr>
            </w:pPr>
            <w:r w:rsidRPr="00391358">
              <w:rPr>
                <w:color w:val="000000"/>
              </w:rPr>
              <w:t>1,55%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10.</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МБУ «Молодежный центр «Родина»</w:t>
            </w:r>
          </w:p>
        </w:tc>
        <w:tc>
          <w:tcPr>
            <w:tcW w:w="1559" w:type="dxa"/>
            <w:shd w:val="clear" w:color="auto" w:fill="auto"/>
          </w:tcPr>
          <w:p w:rsidR="003922A6" w:rsidRPr="00391358" w:rsidRDefault="003922A6" w:rsidP="00BB3BD9">
            <w:pPr>
              <w:jc w:val="center"/>
            </w:pPr>
            <w:r w:rsidRPr="00391358">
              <w:t>10944</w:t>
            </w:r>
          </w:p>
        </w:tc>
        <w:tc>
          <w:tcPr>
            <w:tcW w:w="1560" w:type="dxa"/>
          </w:tcPr>
          <w:p w:rsidR="003922A6" w:rsidRPr="00391358" w:rsidRDefault="003922A6" w:rsidP="00BB3BD9">
            <w:pPr>
              <w:jc w:val="center"/>
            </w:pPr>
            <w:r w:rsidRPr="00391358">
              <w:t>638</w:t>
            </w:r>
          </w:p>
        </w:tc>
        <w:tc>
          <w:tcPr>
            <w:tcW w:w="928" w:type="dxa"/>
          </w:tcPr>
          <w:p w:rsidR="003922A6" w:rsidRPr="00391358" w:rsidRDefault="003922A6" w:rsidP="00BB3BD9">
            <w:pPr>
              <w:jc w:val="center"/>
              <w:rPr>
                <w:color w:val="000000"/>
              </w:rPr>
            </w:pPr>
            <w:r w:rsidRPr="00391358">
              <w:rPr>
                <w:color w:val="000000"/>
              </w:rPr>
              <w:t>5,83%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11.</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культуры «Городской Дом культуры «Строитель»</w:t>
            </w:r>
          </w:p>
        </w:tc>
        <w:tc>
          <w:tcPr>
            <w:tcW w:w="1559" w:type="dxa"/>
            <w:shd w:val="clear" w:color="auto" w:fill="auto"/>
          </w:tcPr>
          <w:p w:rsidR="003922A6" w:rsidRPr="00391358" w:rsidRDefault="003922A6" w:rsidP="00BB3BD9">
            <w:pPr>
              <w:jc w:val="center"/>
            </w:pPr>
            <w:r w:rsidRPr="00391358">
              <w:t>78622</w:t>
            </w:r>
          </w:p>
        </w:tc>
        <w:tc>
          <w:tcPr>
            <w:tcW w:w="1560" w:type="dxa"/>
          </w:tcPr>
          <w:p w:rsidR="003922A6" w:rsidRPr="00391358" w:rsidRDefault="003922A6" w:rsidP="00BB3BD9">
            <w:pPr>
              <w:jc w:val="center"/>
            </w:pPr>
            <w:r w:rsidRPr="00391358">
              <w:t>807</w:t>
            </w:r>
          </w:p>
        </w:tc>
        <w:tc>
          <w:tcPr>
            <w:tcW w:w="928" w:type="dxa"/>
          </w:tcPr>
          <w:p w:rsidR="003922A6" w:rsidRPr="00391358" w:rsidRDefault="003922A6" w:rsidP="00BB3BD9">
            <w:pPr>
              <w:jc w:val="center"/>
              <w:rPr>
                <w:color w:val="000000"/>
              </w:rPr>
            </w:pPr>
            <w:r w:rsidRPr="00391358">
              <w:rPr>
                <w:color w:val="000000"/>
              </w:rPr>
              <w:t>1,03%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12.</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культуры Дом культуры «Северный»</w:t>
            </w:r>
          </w:p>
        </w:tc>
        <w:tc>
          <w:tcPr>
            <w:tcW w:w="1559" w:type="dxa"/>
            <w:shd w:val="clear" w:color="auto" w:fill="auto"/>
          </w:tcPr>
          <w:p w:rsidR="003922A6" w:rsidRPr="00391358" w:rsidRDefault="003922A6" w:rsidP="00BB3BD9">
            <w:pPr>
              <w:jc w:val="center"/>
            </w:pPr>
            <w:r w:rsidRPr="00391358">
              <w:t>27 093</w:t>
            </w:r>
          </w:p>
        </w:tc>
        <w:tc>
          <w:tcPr>
            <w:tcW w:w="1560" w:type="dxa"/>
          </w:tcPr>
          <w:p w:rsidR="003922A6" w:rsidRPr="00391358" w:rsidRDefault="003922A6" w:rsidP="00BB3BD9">
            <w:pPr>
              <w:jc w:val="center"/>
            </w:pPr>
            <w:r w:rsidRPr="00391358">
              <w:t>860</w:t>
            </w:r>
          </w:p>
        </w:tc>
        <w:tc>
          <w:tcPr>
            <w:tcW w:w="928" w:type="dxa"/>
          </w:tcPr>
          <w:p w:rsidR="003922A6" w:rsidRPr="00391358" w:rsidRDefault="003922A6" w:rsidP="00BB3BD9">
            <w:pPr>
              <w:jc w:val="center"/>
              <w:rPr>
                <w:color w:val="000000"/>
              </w:rPr>
            </w:pPr>
            <w:r w:rsidRPr="00391358">
              <w:rPr>
                <w:color w:val="000000"/>
              </w:rPr>
              <w:t>3,17%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13.</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Дом культуры «Балиндер»</w:t>
            </w:r>
          </w:p>
        </w:tc>
        <w:tc>
          <w:tcPr>
            <w:tcW w:w="1559" w:type="dxa"/>
            <w:shd w:val="clear" w:color="auto" w:fill="auto"/>
          </w:tcPr>
          <w:p w:rsidR="003922A6" w:rsidRPr="00391358" w:rsidRDefault="003922A6" w:rsidP="00BB3BD9">
            <w:pPr>
              <w:jc w:val="center"/>
            </w:pPr>
            <w:r w:rsidRPr="00391358">
              <w:t>14 240</w:t>
            </w:r>
          </w:p>
          <w:p w:rsidR="003922A6" w:rsidRPr="00391358" w:rsidRDefault="003922A6" w:rsidP="00BB3BD9">
            <w:pPr>
              <w:jc w:val="center"/>
            </w:pPr>
          </w:p>
        </w:tc>
        <w:tc>
          <w:tcPr>
            <w:tcW w:w="1560" w:type="dxa"/>
          </w:tcPr>
          <w:p w:rsidR="003922A6" w:rsidRPr="00391358" w:rsidRDefault="003922A6" w:rsidP="00BB3BD9">
            <w:pPr>
              <w:jc w:val="center"/>
            </w:pPr>
            <w:r w:rsidRPr="00391358">
              <w:t>691</w:t>
            </w:r>
          </w:p>
        </w:tc>
        <w:tc>
          <w:tcPr>
            <w:tcW w:w="928" w:type="dxa"/>
          </w:tcPr>
          <w:p w:rsidR="003922A6" w:rsidRPr="00391358" w:rsidRDefault="003922A6" w:rsidP="00BB3BD9">
            <w:pPr>
              <w:jc w:val="center"/>
            </w:pPr>
            <w:r w:rsidRPr="00391358">
              <w:rPr>
                <w:lang w:val="en-US"/>
              </w:rPr>
              <w:t>4,</w:t>
            </w:r>
            <w:r w:rsidRPr="00391358">
              <w:t>86%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14.</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МБУК «Краеведческий музей»</w:t>
            </w:r>
          </w:p>
          <w:p w:rsidR="003922A6" w:rsidRPr="00391358" w:rsidRDefault="003922A6" w:rsidP="00BB3BD9">
            <w:pPr>
              <w:jc w:val="both"/>
            </w:pPr>
            <w:r w:rsidRPr="00391358">
              <w:t>г. Рубцовска</w:t>
            </w:r>
          </w:p>
        </w:tc>
        <w:tc>
          <w:tcPr>
            <w:tcW w:w="1559" w:type="dxa"/>
            <w:shd w:val="clear" w:color="auto" w:fill="auto"/>
          </w:tcPr>
          <w:p w:rsidR="003922A6" w:rsidRPr="00391358" w:rsidRDefault="003922A6" w:rsidP="00BB3BD9">
            <w:pPr>
              <w:jc w:val="center"/>
            </w:pPr>
            <w:r w:rsidRPr="00391358">
              <w:t>56 220</w:t>
            </w:r>
          </w:p>
        </w:tc>
        <w:tc>
          <w:tcPr>
            <w:tcW w:w="1560" w:type="dxa"/>
          </w:tcPr>
          <w:p w:rsidR="003922A6" w:rsidRPr="00391358" w:rsidRDefault="003922A6" w:rsidP="00BB3BD9">
            <w:pPr>
              <w:jc w:val="center"/>
            </w:pPr>
            <w:r w:rsidRPr="00391358">
              <w:t>716</w:t>
            </w:r>
          </w:p>
        </w:tc>
        <w:tc>
          <w:tcPr>
            <w:tcW w:w="928" w:type="dxa"/>
          </w:tcPr>
          <w:p w:rsidR="003922A6" w:rsidRPr="00391358" w:rsidRDefault="003922A6" w:rsidP="00BB3BD9">
            <w:pPr>
              <w:jc w:val="center"/>
              <w:rPr>
                <w:color w:val="000000"/>
              </w:rPr>
            </w:pPr>
            <w:r w:rsidRPr="00391358">
              <w:rPr>
                <w:color w:val="000000"/>
              </w:rPr>
              <w:t>1,27%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15.</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1358" w:rsidP="00BB3BD9">
            <w:pPr>
              <w:jc w:val="both"/>
            </w:pPr>
            <w:r w:rsidRPr="00391358">
              <w:t xml:space="preserve">МБУК «Театр кукол им. А.К. </w:t>
            </w:r>
            <w:r w:rsidR="003922A6" w:rsidRPr="00391358">
              <w:t>Брахмана»</w:t>
            </w:r>
          </w:p>
        </w:tc>
        <w:tc>
          <w:tcPr>
            <w:tcW w:w="1559" w:type="dxa"/>
            <w:shd w:val="clear" w:color="auto" w:fill="auto"/>
          </w:tcPr>
          <w:p w:rsidR="003922A6" w:rsidRPr="00391358" w:rsidRDefault="003922A6" w:rsidP="00BB3BD9">
            <w:pPr>
              <w:jc w:val="center"/>
            </w:pPr>
            <w:r w:rsidRPr="00391358">
              <w:t>10 807</w:t>
            </w:r>
          </w:p>
        </w:tc>
        <w:tc>
          <w:tcPr>
            <w:tcW w:w="1560" w:type="dxa"/>
          </w:tcPr>
          <w:p w:rsidR="003922A6" w:rsidRPr="00391358" w:rsidRDefault="003922A6" w:rsidP="00BB3BD9">
            <w:pPr>
              <w:jc w:val="center"/>
            </w:pPr>
            <w:r w:rsidRPr="00391358">
              <w:t>772</w:t>
            </w:r>
          </w:p>
        </w:tc>
        <w:tc>
          <w:tcPr>
            <w:tcW w:w="928" w:type="dxa"/>
          </w:tcPr>
          <w:p w:rsidR="003922A6" w:rsidRPr="00391358" w:rsidRDefault="003922A6" w:rsidP="00BB3BD9">
            <w:pPr>
              <w:jc w:val="center"/>
              <w:rPr>
                <w:color w:val="000000"/>
              </w:rPr>
            </w:pPr>
            <w:r w:rsidRPr="00391358">
              <w:rPr>
                <w:color w:val="000000"/>
              </w:rPr>
              <w:t>7,14%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16.</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МБУК «Рубцовский драмати</w:t>
            </w:r>
            <w:r w:rsidR="00391358" w:rsidRPr="00391358">
              <w:t>-</w:t>
            </w:r>
            <w:r w:rsidRPr="00391358">
              <w:t>ческий театр»*</w:t>
            </w:r>
          </w:p>
        </w:tc>
        <w:tc>
          <w:tcPr>
            <w:tcW w:w="1559" w:type="dxa"/>
            <w:shd w:val="clear" w:color="auto" w:fill="auto"/>
          </w:tcPr>
          <w:p w:rsidR="003922A6" w:rsidRPr="00391358" w:rsidRDefault="003922A6" w:rsidP="00BB3BD9">
            <w:pPr>
              <w:jc w:val="center"/>
            </w:pPr>
            <w:r w:rsidRPr="00391358">
              <w:t>38 000</w:t>
            </w:r>
          </w:p>
        </w:tc>
        <w:tc>
          <w:tcPr>
            <w:tcW w:w="1560" w:type="dxa"/>
          </w:tcPr>
          <w:p w:rsidR="003922A6" w:rsidRPr="00391358" w:rsidRDefault="003922A6" w:rsidP="00BB3BD9">
            <w:pPr>
              <w:jc w:val="center"/>
            </w:pPr>
            <w:r w:rsidRPr="00391358">
              <w:t>1560</w:t>
            </w:r>
          </w:p>
        </w:tc>
        <w:tc>
          <w:tcPr>
            <w:tcW w:w="928" w:type="dxa"/>
          </w:tcPr>
          <w:p w:rsidR="003922A6" w:rsidRPr="00391358" w:rsidRDefault="003922A6" w:rsidP="00BB3BD9">
            <w:pPr>
              <w:jc w:val="center"/>
              <w:rPr>
                <w:color w:val="000000"/>
              </w:rPr>
            </w:pPr>
            <w:r w:rsidRPr="00391358">
              <w:rPr>
                <w:color w:val="000000"/>
              </w:rPr>
              <w:t>4,11%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17.</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культуры «Библиотеч</w:t>
            </w:r>
            <w:r w:rsidR="00391358" w:rsidRPr="00391358">
              <w:t>-</w:t>
            </w:r>
            <w:r w:rsidRPr="00391358">
              <w:t>ная информационная система»</w:t>
            </w:r>
          </w:p>
        </w:tc>
        <w:tc>
          <w:tcPr>
            <w:tcW w:w="1559" w:type="dxa"/>
            <w:shd w:val="clear" w:color="auto" w:fill="auto"/>
          </w:tcPr>
          <w:p w:rsidR="003922A6" w:rsidRPr="00391358" w:rsidRDefault="003922A6" w:rsidP="00BB3BD9">
            <w:pPr>
              <w:jc w:val="center"/>
            </w:pPr>
            <w:r w:rsidRPr="00391358">
              <w:t>28 721</w:t>
            </w:r>
          </w:p>
        </w:tc>
        <w:tc>
          <w:tcPr>
            <w:tcW w:w="1560" w:type="dxa"/>
          </w:tcPr>
          <w:p w:rsidR="003922A6" w:rsidRPr="00391358" w:rsidRDefault="003922A6" w:rsidP="00BB3BD9">
            <w:pPr>
              <w:jc w:val="center"/>
            </w:pPr>
            <w:r w:rsidRPr="00391358">
              <w:t>719</w:t>
            </w:r>
          </w:p>
        </w:tc>
        <w:tc>
          <w:tcPr>
            <w:tcW w:w="928" w:type="dxa"/>
          </w:tcPr>
          <w:p w:rsidR="003922A6" w:rsidRPr="00391358" w:rsidRDefault="003922A6" w:rsidP="00BB3BD9">
            <w:pPr>
              <w:jc w:val="center"/>
              <w:rPr>
                <w:color w:val="000000"/>
              </w:rPr>
            </w:pPr>
            <w:r w:rsidRPr="00391358">
              <w:rPr>
                <w:color w:val="000000"/>
              </w:rPr>
              <w:t>2,50%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18.</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«Славго-родский городской краевед-ческий музей»</w:t>
            </w:r>
          </w:p>
        </w:tc>
        <w:tc>
          <w:tcPr>
            <w:tcW w:w="1559" w:type="dxa"/>
            <w:shd w:val="clear" w:color="auto" w:fill="auto"/>
          </w:tcPr>
          <w:p w:rsidR="003922A6" w:rsidRPr="00391358" w:rsidRDefault="003922A6" w:rsidP="00BB3BD9">
            <w:pPr>
              <w:jc w:val="center"/>
            </w:pPr>
            <w:r w:rsidRPr="00391358">
              <w:t>28 372</w:t>
            </w:r>
          </w:p>
        </w:tc>
        <w:tc>
          <w:tcPr>
            <w:tcW w:w="1560" w:type="dxa"/>
          </w:tcPr>
          <w:p w:rsidR="003922A6" w:rsidRPr="00391358" w:rsidRDefault="003922A6" w:rsidP="00BB3BD9">
            <w:pPr>
              <w:jc w:val="center"/>
            </w:pPr>
            <w:r w:rsidRPr="00391358">
              <w:t>1136</w:t>
            </w:r>
          </w:p>
        </w:tc>
        <w:tc>
          <w:tcPr>
            <w:tcW w:w="928" w:type="dxa"/>
          </w:tcPr>
          <w:p w:rsidR="003922A6" w:rsidRPr="00391358" w:rsidRDefault="003922A6" w:rsidP="00BB3BD9">
            <w:pPr>
              <w:jc w:val="center"/>
              <w:rPr>
                <w:color w:val="000000"/>
              </w:rPr>
            </w:pPr>
            <w:r w:rsidRPr="00391358">
              <w:rPr>
                <w:color w:val="000000"/>
              </w:rPr>
              <w:t>4,00%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19.</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«Центра</w:t>
            </w:r>
            <w:r w:rsidR="00391358" w:rsidRPr="00391358">
              <w:t>-</w:t>
            </w:r>
            <w:r w:rsidRPr="00391358">
              <w:t>лизованная библиотечная система города Славгорода»</w:t>
            </w:r>
          </w:p>
        </w:tc>
        <w:tc>
          <w:tcPr>
            <w:tcW w:w="1559" w:type="dxa"/>
            <w:shd w:val="clear" w:color="auto" w:fill="auto"/>
          </w:tcPr>
          <w:p w:rsidR="003922A6" w:rsidRPr="00391358" w:rsidRDefault="003922A6" w:rsidP="00BB3BD9">
            <w:pPr>
              <w:jc w:val="center"/>
            </w:pPr>
            <w:r w:rsidRPr="00391358">
              <w:t>15 902</w:t>
            </w:r>
          </w:p>
        </w:tc>
        <w:tc>
          <w:tcPr>
            <w:tcW w:w="1560" w:type="dxa"/>
          </w:tcPr>
          <w:p w:rsidR="003922A6" w:rsidRPr="00391358" w:rsidRDefault="003922A6" w:rsidP="00BB3BD9">
            <w:pPr>
              <w:jc w:val="center"/>
            </w:pPr>
            <w:r w:rsidRPr="00391358">
              <w:t>697</w:t>
            </w:r>
          </w:p>
        </w:tc>
        <w:tc>
          <w:tcPr>
            <w:tcW w:w="928" w:type="dxa"/>
          </w:tcPr>
          <w:p w:rsidR="003922A6" w:rsidRPr="00391358" w:rsidRDefault="003922A6" w:rsidP="00BB3BD9">
            <w:pPr>
              <w:jc w:val="center"/>
              <w:rPr>
                <w:color w:val="000000"/>
              </w:rPr>
            </w:pPr>
            <w:r w:rsidRPr="00391358">
              <w:rPr>
                <w:color w:val="000000"/>
              </w:rPr>
              <w:t>4,38%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20.</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«Городской Дом культуры города Слав-города»</w:t>
            </w:r>
          </w:p>
        </w:tc>
        <w:tc>
          <w:tcPr>
            <w:tcW w:w="1559" w:type="dxa"/>
            <w:shd w:val="clear" w:color="auto" w:fill="auto"/>
          </w:tcPr>
          <w:p w:rsidR="003922A6" w:rsidRPr="00391358" w:rsidRDefault="003922A6" w:rsidP="00BB3BD9">
            <w:pPr>
              <w:jc w:val="center"/>
            </w:pPr>
            <w:r w:rsidRPr="00391358">
              <w:t>272 430</w:t>
            </w:r>
          </w:p>
        </w:tc>
        <w:tc>
          <w:tcPr>
            <w:tcW w:w="1560" w:type="dxa"/>
          </w:tcPr>
          <w:p w:rsidR="003922A6" w:rsidRPr="00391358" w:rsidRDefault="003922A6" w:rsidP="00BB3BD9">
            <w:pPr>
              <w:jc w:val="center"/>
            </w:pPr>
            <w:r w:rsidRPr="00391358">
              <w:t>650</w:t>
            </w:r>
          </w:p>
        </w:tc>
        <w:tc>
          <w:tcPr>
            <w:tcW w:w="928" w:type="dxa"/>
          </w:tcPr>
          <w:p w:rsidR="003922A6" w:rsidRPr="00391358" w:rsidRDefault="003922A6" w:rsidP="00BB3BD9">
            <w:pPr>
              <w:jc w:val="center"/>
              <w:rPr>
                <w:color w:val="000000"/>
              </w:rPr>
            </w:pPr>
            <w:r w:rsidRPr="00391358">
              <w:rPr>
                <w:color w:val="000000"/>
              </w:rPr>
              <w:t>0,24%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21.</w:t>
            </w:r>
          </w:p>
        </w:tc>
        <w:tc>
          <w:tcPr>
            <w:tcW w:w="1842" w:type="dxa"/>
            <w:shd w:val="clear" w:color="auto" w:fill="auto"/>
          </w:tcPr>
          <w:p w:rsidR="003922A6" w:rsidRPr="00391358" w:rsidRDefault="003922A6" w:rsidP="00BB3BD9">
            <w:pPr>
              <w:jc w:val="both"/>
            </w:pPr>
            <w:r w:rsidRPr="00391358">
              <w:t>Бийский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"Много-функциональный культурный центр" Бийского района</w:t>
            </w:r>
          </w:p>
        </w:tc>
        <w:tc>
          <w:tcPr>
            <w:tcW w:w="1559" w:type="dxa"/>
            <w:shd w:val="clear" w:color="auto" w:fill="auto"/>
          </w:tcPr>
          <w:p w:rsidR="003922A6" w:rsidRPr="00391358" w:rsidRDefault="003922A6" w:rsidP="00BB3BD9">
            <w:pPr>
              <w:jc w:val="center"/>
            </w:pPr>
            <w:r w:rsidRPr="00391358">
              <w:t>152721</w:t>
            </w:r>
          </w:p>
          <w:p w:rsidR="003922A6" w:rsidRPr="00391358" w:rsidRDefault="003922A6" w:rsidP="00BB3BD9">
            <w:pPr>
              <w:jc w:val="center"/>
            </w:pPr>
          </w:p>
        </w:tc>
        <w:tc>
          <w:tcPr>
            <w:tcW w:w="1560" w:type="dxa"/>
          </w:tcPr>
          <w:p w:rsidR="003922A6" w:rsidRPr="00391358" w:rsidRDefault="003922A6" w:rsidP="00BB3BD9">
            <w:pPr>
              <w:jc w:val="center"/>
            </w:pPr>
            <w:r w:rsidRPr="00391358">
              <w:t>651</w:t>
            </w:r>
          </w:p>
        </w:tc>
        <w:tc>
          <w:tcPr>
            <w:tcW w:w="928" w:type="dxa"/>
          </w:tcPr>
          <w:p w:rsidR="003922A6" w:rsidRPr="00391358" w:rsidRDefault="003922A6" w:rsidP="00BB3BD9">
            <w:pPr>
              <w:jc w:val="center"/>
              <w:rPr>
                <w:color w:val="000000"/>
              </w:rPr>
            </w:pPr>
            <w:r w:rsidRPr="00391358">
              <w:rPr>
                <w:color w:val="000000"/>
              </w:rPr>
              <w:t>0,43%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22.</w:t>
            </w:r>
          </w:p>
        </w:tc>
        <w:tc>
          <w:tcPr>
            <w:tcW w:w="1842" w:type="dxa"/>
            <w:shd w:val="clear" w:color="auto" w:fill="auto"/>
          </w:tcPr>
          <w:p w:rsidR="003922A6" w:rsidRPr="00391358" w:rsidRDefault="003922A6" w:rsidP="00BB3BD9">
            <w:pPr>
              <w:jc w:val="both"/>
            </w:pPr>
            <w:r w:rsidRPr="00391358">
              <w:t>Бурлинский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Бурлинского района</w:t>
            </w:r>
          </w:p>
        </w:tc>
        <w:tc>
          <w:tcPr>
            <w:tcW w:w="1559" w:type="dxa"/>
            <w:shd w:val="clear" w:color="auto" w:fill="auto"/>
          </w:tcPr>
          <w:p w:rsidR="003922A6" w:rsidRPr="00391358" w:rsidRDefault="003922A6" w:rsidP="00BB3BD9">
            <w:pPr>
              <w:jc w:val="center"/>
            </w:pPr>
            <w:r w:rsidRPr="00391358">
              <w:t>173981</w:t>
            </w:r>
          </w:p>
          <w:p w:rsidR="003922A6" w:rsidRPr="00391358" w:rsidRDefault="003922A6" w:rsidP="00BB3BD9">
            <w:pPr>
              <w:jc w:val="center"/>
            </w:pPr>
          </w:p>
        </w:tc>
        <w:tc>
          <w:tcPr>
            <w:tcW w:w="1560" w:type="dxa"/>
          </w:tcPr>
          <w:p w:rsidR="003922A6" w:rsidRPr="00391358" w:rsidRDefault="003922A6" w:rsidP="00BB3BD9">
            <w:pPr>
              <w:jc w:val="center"/>
            </w:pPr>
            <w:r w:rsidRPr="00391358">
              <w:t>739</w:t>
            </w:r>
          </w:p>
        </w:tc>
        <w:tc>
          <w:tcPr>
            <w:tcW w:w="928" w:type="dxa"/>
          </w:tcPr>
          <w:p w:rsidR="003922A6" w:rsidRPr="00391358" w:rsidRDefault="003922A6" w:rsidP="00BB3BD9">
            <w:pPr>
              <w:jc w:val="center"/>
              <w:rPr>
                <w:color w:val="000000"/>
              </w:rPr>
            </w:pPr>
            <w:r w:rsidRPr="00391358">
              <w:rPr>
                <w:color w:val="000000"/>
              </w:rPr>
              <w:t>0,42%</w:t>
            </w:r>
          </w:p>
          <w:p w:rsidR="003922A6" w:rsidRPr="00391358" w:rsidRDefault="003922A6" w:rsidP="00BB3BD9">
            <w:pPr>
              <w:jc w:val="center"/>
            </w:pP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23.</w:t>
            </w:r>
          </w:p>
        </w:tc>
        <w:tc>
          <w:tcPr>
            <w:tcW w:w="1842" w:type="dxa"/>
            <w:shd w:val="clear" w:color="auto" w:fill="auto"/>
          </w:tcPr>
          <w:p w:rsidR="003922A6" w:rsidRPr="00391358" w:rsidRDefault="003922A6" w:rsidP="00BB3BD9">
            <w:pPr>
              <w:jc w:val="both"/>
            </w:pPr>
            <w:r w:rsidRPr="00391358">
              <w:t>Волчихинский район</w:t>
            </w:r>
          </w:p>
        </w:tc>
        <w:tc>
          <w:tcPr>
            <w:tcW w:w="3544" w:type="dxa"/>
            <w:shd w:val="clear" w:color="auto" w:fill="auto"/>
          </w:tcPr>
          <w:p w:rsidR="003922A6" w:rsidRPr="00391358" w:rsidRDefault="003922A6" w:rsidP="00BB3BD9">
            <w:pPr>
              <w:jc w:val="both"/>
            </w:pPr>
            <w:r w:rsidRPr="00391358">
              <w:t>МКУК «Волчихинский много</w:t>
            </w:r>
            <w:r w:rsidR="00391358" w:rsidRPr="00391358">
              <w:t>-</w:t>
            </w:r>
            <w:r w:rsidRPr="00391358">
              <w:t>функциональный культурный центр» Волчихинского района</w:t>
            </w:r>
          </w:p>
        </w:tc>
        <w:tc>
          <w:tcPr>
            <w:tcW w:w="1559" w:type="dxa"/>
            <w:shd w:val="clear" w:color="auto" w:fill="auto"/>
          </w:tcPr>
          <w:p w:rsidR="003922A6" w:rsidRPr="00391358" w:rsidRDefault="003922A6" w:rsidP="00BB3BD9">
            <w:pPr>
              <w:jc w:val="center"/>
            </w:pPr>
            <w:r w:rsidRPr="00391358">
              <w:t>141480</w:t>
            </w:r>
          </w:p>
        </w:tc>
        <w:tc>
          <w:tcPr>
            <w:tcW w:w="1560" w:type="dxa"/>
          </w:tcPr>
          <w:p w:rsidR="003922A6" w:rsidRPr="00391358" w:rsidRDefault="003922A6" w:rsidP="00BB3BD9">
            <w:pPr>
              <w:jc w:val="center"/>
            </w:pPr>
            <w:r w:rsidRPr="00391358">
              <w:t>678</w:t>
            </w:r>
          </w:p>
        </w:tc>
        <w:tc>
          <w:tcPr>
            <w:tcW w:w="928" w:type="dxa"/>
          </w:tcPr>
          <w:p w:rsidR="003922A6" w:rsidRPr="00391358" w:rsidRDefault="003922A6" w:rsidP="00BB3BD9">
            <w:pPr>
              <w:jc w:val="center"/>
              <w:rPr>
                <w:color w:val="000000"/>
              </w:rPr>
            </w:pPr>
            <w:r w:rsidRPr="00391358">
              <w:rPr>
                <w:color w:val="000000"/>
              </w:rPr>
              <w:t>0,48%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24.</w:t>
            </w:r>
          </w:p>
        </w:tc>
        <w:tc>
          <w:tcPr>
            <w:tcW w:w="1842" w:type="dxa"/>
            <w:shd w:val="clear" w:color="auto" w:fill="auto"/>
          </w:tcPr>
          <w:p w:rsidR="003922A6" w:rsidRPr="00391358" w:rsidRDefault="003922A6" w:rsidP="00BB3BD9">
            <w:pPr>
              <w:jc w:val="both"/>
            </w:pPr>
            <w:r w:rsidRPr="00391358">
              <w:t>Егорьевский район</w:t>
            </w:r>
          </w:p>
        </w:tc>
        <w:tc>
          <w:tcPr>
            <w:tcW w:w="3544" w:type="dxa"/>
            <w:shd w:val="clear" w:color="auto" w:fill="auto"/>
          </w:tcPr>
          <w:p w:rsidR="003922A6" w:rsidRPr="00391358" w:rsidRDefault="003922A6" w:rsidP="00BB3BD9">
            <w:pPr>
              <w:jc w:val="both"/>
            </w:pPr>
            <w:r w:rsidRPr="00391358">
              <w:t>Муниципальное учреждение культуры «Егорьевский межпосе</w:t>
            </w:r>
            <w:r w:rsidR="00391358" w:rsidRPr="00391358">
              <w:t>-</w:t>
            </w:r>
            <w:r w:rsidRPr="00391358">
              <w:t>ленческий районный культурный досуговый центр»</w:t>
            </w:r>
          </w:p>
        </w:tc>
        <w:tc>
          <w:tcPr>
            <w:tcW w:w="1559" w:type="dxa"/>
            <w:shd w:val="clear" w:color="auto" w:fill="auto"/>
          </w:tcPr>
          <w:p w:rsidR="003922A6" w:rsidRPr="00391358" w:rsidRDefault="003922A6" w:rsidP="00BB3BD9">
            <w:pPr>
              <w:jc w:val="center"/>
            </w:pPr>
            <w:r w:rsidRPr="00391358">
              <w:t>23943</w:t>
            </w:r>
          </w:p>
        </w:tc>
        <w:tc>
          <w:tcPr>
            <w:tcW w:w="1560" w:type="dxa"/>
          </w:tcPr>
          <w:p w:rsidR="003922A6" w:rsidRPr="00391358" w:rsidRDefault="003922A6" w:rsidP="00BB3BD9">
            <w:pPr>
              <w:jc w:val="center"/>
            </w:pPr>
            <w:r w:rsidRPr="00391358">
              <w:t>695</w:t>
            </w:r>
          </w:p>
        </w:tc>
        <w:tc>
          <w:tcPr>
            <w:tcW w:w="928" w:type="dxa"/>
          </w:tcPr>
          <w:p w:rsidR="003922A6" w:rsidRPr="00391358" w:rsidRDefault="003922A6" w:rsidP="00BB3BD9">
            <w:pPr>
              <w:jc w:val="center"/>
              <w:rPr>
                <w:color w:val="000000"/>
              </w:rPr>
            </w:pPr>
            <w:r w:rsidRPr="00391358">
              <w:rPr>
                <w:color w:val="000000"/>
              </w:rPr>
              <w:t>2,90%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25.</w:t>
            </w:r>
          </w:p>
        </w:tc>
        <w:tc>
          <w:tcPr>
            <w:tcW w:w="1842" w:type="dxa"/>
            <w:shd w:val="clear" w:color="auto" w:fill="auto"/>
          </w:tcPr>
          <w:p w:rsidR="003922A6" w:rsidRPr="00391358" w:rsidRDefault="003922A6" w:rsidP="00BB3BD9">
            <w:pPr>
              <w:jc w:val="both"/>
            </w:pPr>
            <w:r w:rsidRPr="00391358">
              <w:t>Егорьевский район</w:t>
            </w:r>
          </w:p>
        </w:tc>
        <w:tc>
          <w:tcPr>
            <w:tcW w:w="3544" w:type="dxa"/>
            <w:shd w:val="clear" w:color="auto" w:fill="auto"/>
          </w:tcPr>
          <w:p w:rsidR="003922A6" w:rsidRPr="00391358" w:rsidRDefault="003922A6" w:rsidP="00BB3BD9">
            <w:pPr>
              <w:jc w:val="both"/>
            </w:pPr>
            <w:r w:rsidRPr="00391358">
              <w:t>Муниципальное учреждение культуры «Егорьевская межпосе</w:t>
            </w:r>
            <w:r w:rsidR="00391358" w:rsidRPr="00391358">
              <w:t>-</w:t>
            </w:r>
            <w:r w:rsidRPr="00391358">
              <w:t>ленческая центральная библио</w:t>
            </w:r>
            <w:r w:rsidR="00391358" w:rsidRPr="00391358">
              <w:t>-</w:t>
            </w:r>
            <w:r w:rsidRPr="00391358">
              <w:t>тека»</w:t>
            </w:r>
          </w:p>
        </w:tc>
        <w:tc>
          <w:tcPr>
            <w:tcW w:w="1559" w:type="dxa"/>
            <w:shd w:val="clear" w:color="auto" w:fill="auto"/>
          </w:tcPr>
          <w:p w:rsidR="003922A6" w:rsidRPr="00391358" w:rsidRDefault="003922A6" w:rsidP="00BB3BD9">
            <w:pPr>
              <w:jc w:val="center"/>
            </w:pPr>
            <w:r w:rsidRPr="00391358">
              <w:t>73551</w:t>
            </w:r>
          </w:p>
        </w:tc>
        <w:tc>
          <w:tcPr>
            <w:tcW w:w="1560" w:type="dxa"/>
          </w:tcPr>
          <w:p w:rsidR="003922A6" w:rsidRPr="00391358" w:rsidRDefault="003922A6" w:rsidP="00BB3BD9">
            <w:pPr>
              <w:jc w:val="center"/>
            </w:pPr>
            <w:r w:rsidRPr="00391358">
              <w:t>884</w:t>
            </w:r>
          </w:p>
        </w:tc>
        <w:tc>
          <w:tcPr>
            <w:tcW w:w="928" w:type="dxa"/>
          </w:tcPr>
          <w:p w:rsidR="003922A6" w:rsidRPr="00391358" w:rsidRDefault="003922A6" w:rsidP="00BB3BD9">
            <w:pPr>
              <w:jc w:val="center"/>
              <w:rPr>
                <w:color w:val="000000"/>
              </w:rPr>
            </w:pPr>
            <w:r w:rsidRPr="00391358">
              <w:rPr>
                <w:color w:val="000000"/>
              </w:rPr>
              <w:t>1,20%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26.</w:t>
            </w:r>
          </w:p>
        </w:tc>
        <w:tc>
          <w:tcPr>
            <w:tcW w:w="1842" w:type="dxa"/>
            <w:shd w:val="clear" w:color="auto" w:fill="auto"/>
          </w:tcPr>
          <w:p w:rsidR="003922A6" w:rsidRPr="00391358" w:rsidRDefault="003922A6" w:rsidP="00BB3BD9">
            <w:pPr>
              <w:jc w:val="both"/>
            </w:pPr>
            <w:r w:rsidRPr="00391358">
              <w:t>Егорьевский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«Егорь</w:t>
            </w:r>
            <w:r w:rsidR="00391358" w:rsidRPr="00391358">
              <w:t>-</w:t>
            </w:r>
            <w:r w:rsidRPr="00391358">
              <w:t>евский межпоселенческий рай</w:t>
            </w:r>
            <w:r w:rsidR="00391358" w:rsidRPr="00391358">
              <w:t>-</w:t>
            </w:r>
            <w:r w:rsidRPr="00391358">
              <w:t>онный историко-краеведческий музей»</w:t>
            </w:r>
          </w:p>
        </w:tc>
        <w:tc>
          <w:tcPr>
            <w:tcW w:w="1559" w:type="dxa"/>
            <w:shd w:val="clear" w:color="auto" w:fill="auto"/>
          </w:tcPr>
          <w:p w:rsidR="003922A6" w:rsidRPr="00391358" w:rsidRDefault="003922A6" w:rsidP="00BB3BD9">
            <w:pPr>
              <w:jc w:val="center"/>
            </w:pPr>
            <w:r w:rsidRPr="00391358">
              <w:t>3795</w:t>
            </w:r>
          </w:p>
        </w:tc>
        <w:tc>
          <w:tcPr>
            <w:tcW w:w="1560" w:type="dxa"/>
          </w:tcPr>
          <w:p w:rsidR="003922A6" w:rsidRPr="00391358" w:rsidRDefault="003922A6" w:rsidP="00BB3BD9">
            <w:pPr>
              <w:jc w:val="center"/>
            </w:pPr>
            <w:r w:rsidRPr="00391358">
              <w:t>634</w:t>
            </w:r>
          </w:p>
        </w:tc>
        <w:tc>
          <w:tcPr>
            <w:tcW w:w="928" w:type="dxa"/>
          </w:tcPr>
          <w:p w:rsidR="003922A6" w:rsidRPr="00391358" w:rsidRDefault="003922A6" w:rsidP="00BB3BD9">
            <w:pPr>
              <w:jc w:val="center"/>
              <w:rPr>
                <w:color w:val="000000"/>
              </w:rPr>
            </w:pPr>
            <w:r w:rsidRPr="00391358">
              <w:rPr>
                <w:color w:val="000000"/>
              </w:rPr>
              <w:t>16,71%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27.</w:t>
            </w:r>
          </w:p>
        </w:tc>
        <w:tc>
          <w:tcPr>
            <w:tcW w:w="1842" w:type="dxa"/>
            <w:shd w:val="clear" w:color="auto" w:fill="auto"/>
          </w:tcPr>
          <w:p w:rsidR="003922A6" w:rsidRPr="00391358" w:rsidRDefault="003922A6" w:rsidP="00BB3BD9">
            <w:pPr>
              <w:jc w:val="both"/>
            </w:pPr>
            <w:r w:rsidRPr="00391358">
              <w:t>Змеиногорский район</w:t>
            </w:r>
          </w:p>
        </w:tc>
        <w:tc>
          <w:tcPr>
            <w:tcW w:w="3544" w:type="dxa"/>
            <w:shd w:val="clear" w:color="auto" w:fill="auto"/>
          </w:tcPr>
          <w:p w:rsidR="003922A6" w:rsidRPr="00391358" w:rsidRDefault="003922A6" w:rsidP="00BB3BD9">
            <w:pPr>
              <w:jc w:val="both"/>
            </w:pPr>
            <w:r w:rsidRPr="00391358">
              <w:t>МБУК «Культурно-информа-ционный центр Змеиногорского района</w:t>
            </w:r>
          </w:p>
        </w:tc>
        <w:tc>
          <w:tcPr>
            <w:tcW w:w="1559" w:type="dxa"/>
            <w:shd w:val="clear" w:color="auto" w:fill="auto"/>
          </w:tcPr>
          <w:p w:rsidR="003922A6" w:rsidRPr="00391358" w:rsidRDefault="003922A6" w:rsidP="00BB3BD9">
            <w:pPr>
              <w:jc w:val="center"/>
            </w:pPr>
            <w:r w:rsidRPr="00391358">
              <w:t>294736</w:t>
            </w:r>
          </w:p>
        </w:tc>
        <w:tc>
          <w:tcPr>
            <w:tcW w:w="1560" w:type="dxa"/>
          </w:tcPr>
          <w:p w:rsidR="003922A6" w:rsidRPr="00391358" w:rsidRDefault="003922A6" w:rsidP="00BB3BD9">
            <w:pPr>
              <w:jc w:val="center"/>
            </w:pPr>
            <w:r w:rsidRPr="00391358">
              <w:t>1388</w:t>
            </w:r>
          </w:p>
        </w:tc>
        <w:tc>
          <w:tcPr>
            <w:tcW w:w="928" w:type="dxa"/>
          </w:tcPr>
          <w:p w:rsidR="003922A6" w:rsidRPr="00391358" w:rsidRDefault="003922A6" w:rsidP="00BB3BD9">
            <w:pPr>
              <w:jc w:val="center"/>
              <w:rPr>
                <w:color w:val="000000"/>
              </w:rPr>
            </w:pPr>
            <w:r w:rsidRPr="00391358">
              <w:rPr>
                <w:color w:val="000000"/>
              </w:rPr>
              <w:t>0,47%</w:t>
            </w:r>
          </w:p>
        </w:tc>
      </w:tr>
      <w:tr w:rsidR="003922A6" w:rsidRPr="004C3112" w:rsidTr="00391358">
        <w:trPr>
          <w:trHeight w:val="70"/>
          <w:jc w:val="center"/>
        </w:trPr>
        <w:tc>
          <w:tcPr>
            <w:tcW w:w="421" w:type="dxa"/>
            <w:shd w:val="clear" w:color="auto" w:fill="auto"/>
          </w:tcPr>
          <w:p w:rsidR="003922A6" w:rsidRPr="004C3112" w:rsidRDefault="003922A6" w:rsidP="00391358">
            <w:pPr>
              <w:jc w:val="center"/>
            </w:pPr>
            <w:r w:rsidRPr="004C3112">
              <w:t>28.</w:t>
            </w:r>
          </w:p>
        </w:tc>
        <w:tc>
          <w:tcPr>
            <w:tcW w:w="1842" w:type="dxa"/>
            <w:shd w:val="clear" w:color="auto" w:fill="auto"/>
          </w:tcPr>
          <w:p w:rsidR="003922A6" w:rsidRPr="00391358" w:rsidRDefault="003922A6" w:rsidP="00BB3BD9">
            <w:pPr>
              <w:jc w:val="both"/>
            </w:pPr>
            <w:r w:rsidRPr="00391358">
              <w:t>Зональный район</w:t>
            </w:r>
          </w:p>
          <w:p w:rsidR="003922A6" w:rsidRPr="00391358" w:rsidRDefault="003922A6" w:rsidP="00BB3BD9">
            <w:pPr>
              <w:jc w:val="both"/>
            </w:pPr>
          </w:p>
          <w:p w:rsidR="003922A6" w:rsidRPr="00391358" w:rsidRDefault="003922A6" w:rsidP="00BB3BD9">
            <w:pPr>
              <w:jc w:val="both"/>
            </w:pPr>
          </w:p>
        </w:tc>
        <w:tc>
          <w:tcPr>
            <w:tcW w:w="3544" w:type="dxa"/>
            <w:shd w:val="clear" w:color="auto" w:fill="auto"/>
          </w:tcPr>
          <w:p w:rsidR="003922A6" w:rsidRPr="00391358" w:rsidRDefault="003922A6" w:rsidP="00BB3BD9">
            <w:pPr>
              <w:jc w:val="both"/>
            </w:pPr>
            <w:r w:rsidRPr="00391358">
              <w:t>Муниципальное казённое учреж</w:t>
            </w:r>
            <w:r w:rsidR="00391358" w:rsidRPr="00391358">
              <w:t>-</w:t>
            </w:r>
            <w:r w:rsidRPr="00391358">
              <w:t>дение культуры «Зональный многофункциональный культур</w:t>
            </w:r>
            <w:r w:rsidR="00391358" w:rsidRPr="00391358">
              <w:t>-</w:t>
            </w:r>
            <w:r w:rsidRPr="00391358">
              <w:t>ный центр» Зо</w:t>
            </w:r>
            <w:r w:rsidR="00391358" w:rsidRPr="00391358">
              <w:t>нального района Алтайского края</w:t>
            </w:r>
          </w:p>
        </w:tc>
        <w:tc>
          <w:tcPr>
            <w:tcW w:w="1559" w:type="dxa"/>
            <w:shd w:val="clear" w:color="auto" w:fill="auto"/>
          </w:tcPr>
          <w:p w:rsidR="003922A6" w:rsidRPr="00391358" w:rsidRDefault="003922A6" w:rsidP="00BB3BD9">
            <w:pPr>
              <w:jc w:val="center"/>
            </w:pPr>
            <w:r w:rsidRPr="00391358">
              <w:t>198985</w:t>
            </w:r>
          </w:p>
        </w:tc>
        <w:tc>
          <w:tcPr>
            <w:tcW w:w="1560" w:type="dxa"/>
          </w:tcPr>
          <w:p w:rsidR="003922A6" w:rsidRPr="00391358" w:rsidRDefault="003922A6" w:rsidP="00BB3BD9">
            <w:pPr>
              <w:jc w:val="center"/>
            </w:pPr>
            <w:r w:rsidRPr="00391358">
              <w:t>652</w:t>
            </w:r>
          </w:p>
        </w:tc>
        <w:tc>
          <w:tcPr>
            <w:tcW w:w="928" w:type="dxa"/>
          </w:tcPr>
          <w:p w:rsidR="003922A6" w:rsidRPr="00391358" w:rsidRDefault="003922A6" w:rsidP="00BB3BD9">
            <w:pPr>
              <w:jc w:val="center"/>
              <w:rPr>
                <w:color w:val="000000"/>
              </w:rPr>
            </w:pPr>
            <w:r w:rsidRPr="00391358">
              <w:rPr>
                <w:color w:val="000000"/>
              </w:rPr>
              <w:t>0,33%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29.</w:t>
            </w:r>
          </w:p>
        </w:tc>
        <w:tc>
          <w:tcPr>
            <w:tcW w:w="1842" w:type="dxa"/>
            <w:shd w:val="clear" w:color="auto" w:fill="auto"/>
          </w:tcPr>
          <w:p w:rsidR="003922A6" w:rsidRPr="00391358" w:rsidRDefault="003922A6" w:rsidP="00BB3BD9">
            <w:pPr>
              <w:jc w:val="both"/>
            </w:pPr>
            <w:r w:rsidRPr="00391358">
              <w:t>Ключевский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lastRenderedPageBreak/>
              <w:t>функциональный культурный центр» Ключевского района Алтайского края</w:t>
            </w:r>
          </w:p>
        </w:tc>
        <w:tc>
          <w:tcPr>
            <w:tcW w:w="1559" w:type="dxa"/>
            <w:shd w:val="clear" w:color="auto" w:fill="auto"/>
          </w:tcPr>
          <w:p w:rsidR="003922A6" w:rsidRPr="00391358" w:rsidRDefault="003922A6" w:rsidP="00BB3BD9">
            <w:pPr>
              <w:jc w:val="center"/>
            </w:pPr>
            <w:r w:rsidRPr="00391358">
              <w:lastRenderedPageBreak/>
              <w:t>241397</w:t>
            </w:r>
          </w:p>
        </w:tc>
        <w:tc>
          <w:tcPr>
            <w:tcW w:w="1560" w:type="dxa"/>
          </w:tcPr>
          <w:p w:rsidR="003922A6" w:rsidRPr="00391358" w:rsidRDefault="003922A6" w:rsidP="00BB3BD9">
            <w:pPr>
              <w:jc w:val="center"/>
            </w:pPr>
            <w:r w:rsidRPr="00391358">
              <w:t>992</w:t>
            </w:r>
          </w:p>
        </w:tc>
        <w:tc>
          <w:tcPr>
            <w:tcW w:w="928" w:type="dxa"/>
          </w:tcPr>
          <w:p w:rsidR="003922A6" w:rsidRPr="00391358" w:rsidRDefault="003922A6" w:rsidP="00BB3BD9">
            <w:pPr>
              <w:jc w:val="center"/>
              <w:rPr>
                <w:color w:val="000000"/>
              </w:rPr>
            </w:pPr>
            <w:r w:rsidRPr="00391358">
              <w:rPr>
                <w:color w:val="000000"/>
              </w:rPr>
              <w:t>0,41%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30.</w:t>
            </w:r>
          </w:p>
        </w:tc>
        <w:tc>
          <w:tcPr>
            <w:tcW w:w="1842" w:type="dxa"/>
            <w:shd w:val="clear" w:color="auto" w:fill="auto"/>
          </w:tcPr>
          <w:p w:rsidR="003922A6" w:rsidRPr="00391358" w:rsidRDefault="003922A6" w:rsidP="00BB3BD9">
            <w:pPr>
              <w:jc w:val="both"/>
            </w:pPr>
            <w:r w:rsidRPr="00391358">
              <w:t>Красногорский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Красногорского района Алтайского края</w:t>
            </w:r>
          </w:p>
        </w:tc>
        <w:tc>
          <w:tcPr>
            <w:tcW w:w="1559" w:type="dxa"/>
            <w:shd w:val="clear" w:color="auto" w:fill="auto"/>
          </w:tcPr>
          <w:p w:rsidR="003922A6" w:rsidRPr="00391358" w:rsidRDefault="003922A6" w:rsidP="00BB3BD9">
            <w:pPr>
              <w:jc w:val="center"/>
            </w:pPr>
            <w:r w:rsidRPr="00391358">
              <w:t>78074</w:t>
            </w:r>
          </w:p>
        </w:tc>
        <w:tc>
          <w:tcPr>
            <w:tcW w:w="1560" w:type="dxa"/>
          </w:tcPr>
          <w:p w:rsidR="003922A6" w:rsidRPr="00391358" w:rsidRDefault="003922A6" w:rsidP="00BB3BD9">
            <w:pPr>
              <w:jc w:val="center"/>
            </w:pPr>
            <w:r w:rsidRPr="00391358">
              <w:t>845</w:t>
            </w:r>
          </w:p>
        </w:tc>
        <w:tc>
          <w:tcPr>
            <w:tcW w:w="928" w:type="dxa"/>
          </w:tcPr>
          <w:p w:rsidR="003922A6" w:rsidRPr="00391358" w:rsidRDefault="003922A6" w:rsidP="00BB3BD9">
            <w:pPr>
              <w:jc w:val="center"/>
              <w:rPr>
                <w:color w:val="000000"/>
              </w:rPr>
            </w:pPr>
            <w:r w:rsidRPr="00391358">
              <w:rPr>
                <w:color w:val="000000"/>
              </w:rPr>
              <w:t>1,08%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31.</w:t>
            </w:r>
          </w:p>
        </w:tc>
        <w:tc>
          <w:tcPr>
            <w:tcW w:w="1842" w:type="dxa"/>
            <w:shd w:val="clear" w:color="auto" w:fill="auto"/>
          </w:tcPr>
          <w:p w:rsidR="003922A6" w:rsidRPr="00391358" w:rsidRDefault="003922A6" w:rsidP="00BB3BD9">
            <w:pPr>
              <w:jc w:val="both"/>
            </w:pPr>
            <w:r w:rsidRPr="00391358">
              <w:t>Курьинский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«Курьин</w:t>
            </w:r>
            <w:r w:rsidR="00391358" w:rsidRPr="00391358">
              <w:t>-</w:t>
            </w:r>
            <w:r w:rsidRPr="00391358">
              <w:t>ский многофункциональный культурный центр» Курьинского района Алтайского края</w:t>
            </w:r>
          </w:p>
        </w:tc>
        <w:tc>
          <w:tcPr>
            <w:tcW w:w="1559" w:type="dxa"/>
            <w:shd w:val="clear" w:color="auto" w:fill="auto"/>
          </w:tcPr>
          <w:p w:rsidR="003922A6" w:rsidRPr="00391358" w:rsidRDefault="003922A6" w:rsidP="00BB3BD9">
            <w:pPr>
              <w:jc w:val="center"/>
            </w:pPr>
            <w:r w:rsidRPr="00391358">
              <w:t>8300</w:t>
            </w:r>
          </w:p>
        </w:tc>
        <w:tc>
          <w:tcPr>
            <w:tcW w:w="1560" w:type="dxa"/>
          </w:tcPr>
          <w:p w:rsidR="003922A6" w:rsidRPr="00391358" w:rsidRDefault="003922A6" w:rsidP="00BB3BD9">
            <w:pPr>
              <w:jc w:val="center"/>
            </w:pPr>
            <w:r w:rsidRPr="00391358">
              <w:t>617</w:t>
            </w:r>
          </w:p>
        </w:tc>
        <w:tc>
          <w:tcPr>
            <w:tcW w:w="928" w:type="dxa"/>
          </w:tcPr>
          <w:p w:rsidR="003922A6" w:rsidRPr="00391358" w:rsidRDefault="003922A6" w:rsidP="00BB3BD9">
            <w:pPr>
              <w:jc w:val="center"/>
              <w:rPr>
                <w:color w:val="000000"/>
              </w:rPr>
            </w:pPr>
            <w:r w:rsidRPr="00391358">
              <w:rPr>
                <w:color w:val="000000"/>
              </w:rPr>
              <w:t>7,43%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32.</w:t>
            </w:r>
          </w:p>
        </w:tc>
        <w:tc>
          <w:tcPr>
            <w:tcW w:w="1842" w:type="dxa"/>
            <w:shd w:val="clear" w:color="auto" w:fill="auto"/>
          </w:tcPr>
          <w:p w:rsidR="003922A6" w:rsidRPr="00391358" w:rsidRDefault="003922A6" w:rsidP="00BB3BD9">
            <w:pPr>
              <w:jc w:val="both"/>
            </w:pPr>
            <w:r w:rsidRPr="00391358">
              <w:t>Кытмановский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«Многофункциональ</w:t>
            </w:r>
            <w:r w:rsidR="00391358" w:rsidRPr="00391358">
              <w:t>-</w:t>
            </w:r>
            <w:r w:rsidRPr="00391358">
              <w:t>ный культурный центр» Кыт</w:t>
            </w:r>
            <w:r w:rsidR="00391358" w:rsidRPr="00391358">
              <w:t>-</w:t>
            </w:r>
            <w:r w:rsidRPr="00391358">
              <w:t>мановского района Алтайского края</w:t>
            </w:r>
          </w:p>
        </w:tc>
        <w:tc>
          <w:tcPr>
            <w:tcW w:w="1559" w:type="dxa"/>
            <w:shd w:val="clear" w:color="auto" w:fill="auto"/>
          </w:tcPr>
          <w:p w:rsidR="003922A6" w:rsidRPr="00391358" w:rsidRDefault="003922A6" w:rsidP="00BB3BD9">
            <w:pPr>
              <w:jc w:val="center"/>
            </w:pPr>
            <w:r w:rsidRPr="00391358">
              <w:t>133509</w:t>
            </w:r>
          </w:p>
        </w:tc>
        <w:tc>
          <w:tcPr>
            <w:tcW w:w="1560" w:type="dxa"/>
          </w:tcPr>
          <w:p w:rsidR="003922A6" w:rsidRPr="00391358" w:rsidRDefault="003922A6" w:rsidP="00BB3BD9">
            <w:pPr>
              <w:jc w:val="center"/>
            </w:pPr>
            <w:r w:rsidRPr="00391358">
              <w:t>707</w:t>
            </w:r>
          </w:p>
        </w:tc>
        <w:tc>
          <w:tcPr>
            <w:tcW w:w="928" w:type="dxa"/>
          </w:tcPr>
          <w:p w:rsidR="003922A6" w:rsidRPr="00391358" w:rsidRDefault="003922A6" w:rsidP="00BB3BD9">
            <w:pPr>
              <w:jc w:val="center"/>
              <w:rPr>
                <w:color w:val="000000"/>
              </w:rPr>
            </w:pPr>
            <w:r w:rsidRPr="00391358">
              <w:rPr>
                <w:color w:val="000000"/>
              </w:rPr>
              <w:t>0,53%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33.</w:t>
            </w:r>
          </w:p>
        </w:tc>
        <w:tc>
          <w:tcPr>
            <w:tcW w:w="1842" w:type="dxa"/>
            <w:shd w:val="clear" w:color="auto" w:fill="auto"/>
          </w:tcPr>
          <w:p w:rsidR="003922A6" w:rsidRPr="00391358" w:rsidRDefault="003922A6" w:rsidP="00BB3BD9">
            <w:pPr>
              <w:jc w:val="both"/>
            </w:pPr>
            <w:r w:rsidRPr="00391358">
              <w:t>Локтевский район</w:t>
            </w:r>
          </w:p>
        </w:tc>
        <w:tc>
          <w:tcPr>
            <w:tcW w:w="3544" w:type="dxa"/>
            <w:shd w:val="clear" w:color="auto" w:fill="auto"/>
          </w:tcPr>
          <w:p w:rsidR="003922A6" w:rsidRPr="00391358" w:rsidRDefault="003922A6" w:rsidP="00BB3BD9">
            <w:pPr>
              <w:jc w:val="both"/>
            </w:pPr>
            <w:r w:rsidRPr="00391358">
              <w:t>МБУК «Культурно-досуговый центр им. Н. Островского»</w:t>
            </w:r>
          </w:p>
        </w:tc>
        <w:tc>
          <w:tcPr>
            <w:tcW w:w="1559" w:type="dxa"/>
            <w:shd w:val="clear" w:color="auto" w:fill="auto"/>
          </w:tcPr>
          <w:p w:rsidR="003922A6" w:rsidRPr="00391358" w:rsidRDefault="003922A6" w:rsidP="00BB3BD9">
            <w:pPr>
              <w:jc w:val="center"/>
            </w:pPr>
            <w:r w:rsidRPr="00391358">
              <w:t>13911</w:t>
            </w:r>
          </w:p>
          <w:p w:rsidR="003922A6" w:rsidRPr="00391358" w:rsidRDefault="003922A6" w:rsidP="00BB3BD9">
            <w:pPr>
              <w:jc w:val="center"/>
            </w:pPr>
          </w:p>
        </w:tc>
        <w:tc>
          <w:tcPr>
            <w:tcW w:w="1560" w:type="dxa"/>
          </w:tcPr>
          <w:p w:rsidR="003922A6" w:rsidRPr="00391358" w:rsidRDefault="003922A6" w:rsidP="00BB3BD9">
            <w:pPr>
              <w:jc w:val="center"/>
            </w:pPr>
            <w:r w:rsidRPr="00391358">
              <w:t>458</w:t>
            </w:r>
          </w:p>
        </w:tc>
        <w:tc>
          <w:tcPr>
            <w:tcW w:w="928" w:type="dxa"/>
          </w:tcPr>
          <w:p w:rsidR="003922A6" w:rsidRPr="00391358" w:rsidRDefault="003922A6" w:rsidP="00BB3BD9">
            <w:pPr>
              <w:jc w:val="center"/>
              <w:rPr>
                <w:color w:val="000000"/>
              </w:rPr>
            </w:pPr>
            <w:r w:rsidRPr="00391358">
              <w:rPr>
                <w:color w:val="000000"/>
              </w:rPr>
              <w:t>3,29%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34.</w:t>
            </w:r>
          </w:p>
        </w:tc>
        <w:tc>
          <w:tcPr>
            <w:tcW w:w="1842" w:type="dxa"/>
            <w:shd w:val="clear" w:color="auto" w:fill="auto"/>
          </w:tcPr>
          <w:p w:rsidR="003922A6" w:rsidRPr="00391358" w:rsidRDefault="003922A6" w:rsidP="00BB3BD9">
            <w:pPr>
              <w:jc w:val="both"/>
            </w:pPr>
            <w:r w:rsidRPr="00391358">
              <w:t>Локтевский район</w:t>
            </w:r>
          </w:p>
        </w:tc>
        <w:tc>
          <w:tcPr>
            <w:tcW w:w="3544" w:type="dxa"/>
            <w:shd w:val="clear" w:color="auto" w:fill="auto"/>
          </w:tcPr>
          <w:p w:rsidR="003922A6" w:rsidRPr="00391358" w:rsidRDefault="003922A6" w:rsidP="00BB3BD9">
            <w:pPr>
              <w:jc w:val="both"/>
            </w:pPr>
            <w:r w:rsidRPr="00391358">
              <w:t>МБУК «МФКЦ Локтевского района»</w:t>
            </w:r>
          </w:p>
        </w:tc>
        <w:tc>
          <w:tcPr>
            <w:tcW w:w="1559" w:type="dxa"/>
            <w:shd w:val="clear" w:color="auto" w:fill="auto"/>
          </w:tcPr>
          <w:p w:rsidR="003922A6" w:rsidRPr="00391358" w:rsidRDefault="003922A6" w:rsidP="00BB3BD9">
            <w:pPr>
              <w:jc w:val="center"/>
            </w:pPr>
            <w:r w:rsidRPr="00391358">
              <w:t>52668</w:t>
            </w:r>
          </w:p>
        </w:tc>
        <w:tc>
          <w:tcPr>
            <w:tcW w:w="1560" w:type="dxa"/>
          </w:tcPr>
          <w:p w:rsidR="003922A6" w:rsidRPr="00391358" w:rsidRDefault="003922A6" w:rsidP="00BB3BD9">
            <w:pPr>
              <w:jc w:val="center"/>
            </w:pPr>
            <w:r w:rsidRPr="00391358">
              <w:t>638</w:t>
            </w:r>
          </w:p>
        </w:tc>
        <w:tc>
          <w:tcPr>
            <w:tcW w:w="928" w:type="dxa"/>
          </w:tcPr>
          <w:p w:rsidR="003922A6" w:rsidRPr="00391358" w:rsidRDefault="003922A6" w:rsidP="00BB3BD9">
            <w:pPr>
              <w:jc w:val="center"/>
              <w:rPr>
                <w:color w:val="000000"/>
              </w:rPr>
            </w:pPr>
            <w:r w:rsidRPr="00391358">
              <w:rPr>
                <w:color w:val="000000"/>
              </w:rPr>
              <w:t>1,21%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35.</w:t>
            </w:r>
          </w:p>
        </w:tc>
        <w:tc>
          <w:tcPr>
            <w:tcW w:w="1842" w:type="dxa"/>
            <w:shd w:val="clear" w:color="auto" w:fill="auto"/>
          </w:tcPr>
          <w:p w:rsidR="003922A6" w:rsidRPr="00391358" w:rsidRDefault="003922A6" w:rsidP="00BB3BD9">
            <w:pPr>
              <w:jc w:val="both"/>
            </w:pPr>
            <w:r w:rsidRPr="00391358">
              <w:t>Немецкий национальный район</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 культуры «Много-функциональный культурный центр Немецкого национального района Алтайского края»</w:t>
            </w:r>
          </w:p>
        </w:tc>
        <w:tc>
          <w:tcPr>
            <w:tcW w:w="1559" w:type="dxa"/>
            <w:shd w:val="clear" w:color="auto" w:fill="auto"/>
          </w:tcPr>
          <w:p w:rsidR="003922A6" w:rsidRPr="00391358" w:rsidRDefault="003922A6" w:rsidP="00BB3BD9">
            <w:pPr>
              <w:jc w:val="center"/>
            </w:pPr>
            <w:r w:rsidRPr="00391358">
              <w:t>260547</w:t>
            </w:r>
          </w:p>
        </w:tc>
        <w:tc>
          <w:tcPr>
            <w:tcW w:w="1560" w:type="dxa"/>
          </w:tcPr>
          <w:p w:rsidR="003922A6" w:rsidRPr="00391358" w:rsidRDefault="003922A6" w:rsidP="00BB3BD9">
            <w:pPr>
              <w:jc w:val="center"/>
            </w:pPr>
            <w:r w:rsidRPr="00391358">
              <w:t>650</w:t>
            </w:r>
          </w:p>
        </w:tc>
        <w:tc>
          <w:tcPr>
            <w:tcW w:w="928" w:type="dxa"/>
          </w:tcPr>
          <w:p w:rsidR="003922A6" w:rsidRPr="00391358" w:rsidRDefault="003922A6" w:rsidP="00BB3BD9">
            <w:pPr>
              <w:jc w:val="center"/>
              <w:rPr>
                <w:color w:val="000000"/>
              </w:rPr>
            </w:pPr>
            <w:r w:rsidRPr="00391358">
              <w:rPr>
                <w:color w:val="000000"/>
              </w:rPr>
              <w:t>0,25%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36.</w:t>
            </w:r>
          </w:p>
        </w:tc>
        <w:tc>
          <w:tcPr>
            <w:tcW w:w="1842" w:type="dxa"/>
            <w:shd w:val="clear" w:color="auto" w:fill="auto"/>
          </w:tcPr>
          <w:p w:rsidR="003922A6" w:rsidRPr="00391358" w:rsidRDefault="003922A6" w:rsidP="00BB3BD9">
            <w:pPr>
              <w:jc w:val="both"/>
            </w:pPr>
            <w:r w:rsidRPr="00391358">
              <w:t>Павловский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«Пав</w:t>
            </w:r>
            <w:r w:rsidR="00391358" w:rsidRPr="00391358">
              <w:t>-</w:t>
            </w:r>
            <w:r w:rsidRPr="00391358">
              <w:t>ловский многофункциональный центр культуры»</w:t>
            </w:r>
          </w:p>
        </w:tc>
        <w:tc>
          <w:tcPr>
            <w:tcW w:w="1559" w:type="dxa"/>
            <w:shd w:val="clear" w:color="auto" w:fill="auto"/>
          </w:tcPr>
          <w:p w:rsidR="003922A6" w:rsidRPr="00391358" w:rsidRDefault="003922A6" w:rsidP="00BB3BD9">
            <w:pPr>
              <w:jc w:val="center"/>
            </w:pPr>
            <w:r w:rsidRPr="00391358">
              <w:t>75 958</w:t>
            </w:r>
          </w:p>
        </w:tc>
        <w:tc>
          <w:tcPr>
            <w:tcW w:w="1560" w:type="dxa"/>
          </w:tcPr>
          <w:p w:rsidR="003922A6" w:rsidRPr="00391358" w:rsidRDefault="003922A6" w:rsidP="00BB3BD9">
            <w:pPr>
              <w:jc w:val="center"/>
            </w:pPr>
            <w:r w:rsidRPr="00391358">
              <w:t>768</w:t>
            </w:r>
          </w:p>
        </w:tc>
        <w:tc>
          <w:tcPr>
            <w:tcW w:w="928" w:type="dxa"/>
          </w:tcPr>
          <w:p w:rsidR="003922A6" w:rsidRPr="00391358" w:rsidRDefault="003922A6" w:rsidP="00BB3BD9">
            <w:pPr>
              <w:jc w:val="center"/>
              <w:rPr>
                <w:color w:val="000000"/>
              </w:rPr>
            </w:pPr>
            <w:r w:rsidRPr="00391358">
              <w:rPr>
                <w:color w:val="000000"/>
              </w:rPr>
              <w:t>1,01%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37.</w:t>
            </w:r>
          </w:p>
        </w:tc>
        <w:tc>
          <w:tcPr>
            <w:tcW w:w="1842" w:type="dxa"/>
            <w:shd w:val="clear" w:color="auto" w:fill="auto"/>
          </w:tcPr>
          <w:p w:rsidR="003922A6" w:rsidRPr="00391358" w:rsidRDefault="003922A6" w:rsidP="00BB3BD9">
            <w:pPr>
              <w:jc w:val="both"/>
            </w:pPr>
            <w:r w:rsidRPr="00391358">
              <w:t>Поспелихиский район</w:t>
            </w:r>
          </w:p>
        </w:tc>
        <w:tc>
          <w:tcPr>
            <w:tcW w:w="3544" w:type="dxa"/>
            <w:shd w:val="clear" w:color="auto" w:fill="auto"/>
          </w:tcPr>
          <w:p w:rsidR="003922A6" w:rsidRPr="00391358" w:rsidRDefault="003922A6" w:rsidP="00BB3BD9">
            <w:pPr>
              <w:jc w:val="both"/>
            </w:pPr>
            <w:r w:rsidRPr="00391358">
              <w:t>Муниципальное бюджетное уч</w:t>
            </w:r>
            <w:r w:rsidR="00391358" w:rsidRPr="00391358">
              <w:t>-</w:t>
            </w:r>
            <w:r w:rsidRPr="00391358">
              <w:t>реждение</w:t>
            </w:r>
            <w:r w:rsidR="00391358" w:rsidRPr="00391358">
              <w:t xml:space="preserve"> </w:t>
            </w:r>
            <w:r w:rsidRPr="00391358">
              <w:t>культуры «Много</w:t>
            </w:r>
            <w:r w:rsidR="00391358" w:rsidRPr="00391358">
              <w:t>-</w:t>
            </w:r>
            <w:r w:rsidRPr="00391358">
              <w:t>функциональный культурный центр» Поспелихинского района Алтайского края:</w:t>
            </w:r>
          </w:p>
        </w:tc>
        <w:tc>
          <w:tcPr>
            <w:tcW w:w="1559" w:type="dxa"/>
            <w:shd w:val="clear" w:color="auto" w:fill="auto"/>
          </w:tcPr>
          <w:p w:rsidR="003922A6" w:rsidRPr="00391358" w:rsidRDefault="003922A6" w:rsidP="00BB3BD9">
            <w:pPr>
              <w:jc w:val="center"/>
            </w:pPr>
            <w:r w:rsidRPr="00391358">
              <w:t>198567</w:t>
            </w:r>
          </w:p>
        </w:tc>
        <w:tc>
          <w:tcPr>
            <w:tcW w:w="1560" w:type="dxa"/>
          </w:tcPr>
          <w:p w:rsidR="003922A6" w:rsidRPr="00391358" w:rsidRDefault="003922A6" w:rsidP="00BB3BD9">
            <w:pPr>
              <w:jc w:val="center"/>
            </w:pPr>
            <w:r w:rsidRPr="00391358">
              <w:t>732</w:t>
            </w:r>
          </w:p>
        </w:tc>
        <w:tc>
          <w:tcPr>
            <w:tcW w:w="928" w:type="dxa"/>
          </w:tcPr>
          <w:p w:rsidR="003922A6" w:rsidRPr="00391358" w:rsidRDefault="003922A6" w:rsidP="00BB3BD9">
            <w:pPr>
              <w:jc w:val="center"/>
              <w:rPr>
                <w:color w:val="000000"/>
              </w:rPr>
            </w:pPr>
            <w:r w:rsidRPr="00391358">
              <w:rPr>
                <w:color w:val="000000"/>
              </w:rPr>
              <w:t>0,37%</w:t>
            </w:r>
          </w:p>
        </w:tc>
      </w:tr>
      <w:tr w:rsidR="003922A6" w:rsidRPr="004C3112" w:rsidTr="00391358">
        <w:trPr>
          <w:trHeight w:val="332"/>
          <w:jc w:val="center"/>
        </w:trPr>
        <w:tc>
          <w:tcPr>
            <w:tcW w:w="421" w:type="dxa"/>
            <w:shd w:val="clear" w:color="auto" w:fill="auto"/>
          </w:tcPr>
          <w:p w:rsidR="003922A6" w:rsidRPr="004C3112" w:rsidRDefault="003922A6" w:rsidP="00391358">
            <w:pPr>
              <w:jc w:val="center"/>
            </w:pPr>
            <w:r w:rsidRPr="004C3112">
              <w:t>38.</w:t>
            </w:r>
          </w:p>
        </w:tc>
        <w:tc>
          <w:tcPr>
            <w:tcW w:w="1842" w:type="dxa"/>
            <w:shd w:val="clear" w:color="auto" w:fill="auto"/>
          </w:tcPr>
          <w:p w:rsidR="003922A6" w:rsidRPr="00391358" w:rsidRDefault="003922A6" w:rsidP="00BB3BD9">
            <w:pPr>
              <w:jc w:val="both"/>
            </w:pPr>
            <w:r w:rsidRPr="00391358">
              <w:t>Родинский район</w:t>
            </w:r>
          </w:p>
        </w:tc>
        <w:tc>
          <w:tcPr>
            <w:tcW w:w="3544" w:type="dxa"/>
            <w:shd w:val="clear" w:color="auto" w:fill="auto"/>
          </w:tcPr>
          <w:p w:rsidR="003922A6" w:rsidRPr="00391358" w:rsidRDefault="003922A6" w:rsidP="00BB3BD9">
            <w:pPr>
              <w:jc w:val="both"/>
            </w:pPr>
            <w:r w:rsidRPr="00391358">
              <w:t>МБУК «Многофункциональный культурный центр» Родинского района</w:t>
            </w:r>
          </w:p>
        </w:tc>
        <w:tc>
          <w:tcPr>
            <w:tcW w:w="1559" w:type="dxa"/>
            <w:shd w:val="clear" w:color="auto" w:fill="auto"/>
          </w:tcPr>
          <w:p w:rsidR="003922A6" w:rsidRPr="00391358" w:rsidRDefault="003922A6" w:rsidP="00BB3BD9">
            <w:pPr>
              <w:jc w:val="center"/>
            </w:pPr>
            <w:r w:rsidRPr="00391358">
              <w:t>150583</w:t>
            </w:r>
          </w:p>
        </w:tc>
        <w:tc>
          <w:tcPr>
            <w:tcW w:w="1560" w:type="dxa"/>
          </w:tcPr>
          <w:p w:rsidR="003922A6" w:rsidRPr="00391358" w:rsidRDefault="003922A6" w:rsidP="00BB3BD9">
            <w:pPr>
              <w:jc w:val="center"/>
            </w:pPr>
            <w:r w:rsidRPr="00391358">
              <w:t>514</w:t>
            </w:r>
          </w:p>
        </w:tc>
        <w:tc>
          <w:tcPr>
            <w:tcW w:w="928" w:type="dxa"/>
          </w:tcPr>
          <w:p w:rsidR="003922A6" w:rsidRPr="00391358" w:rsidRDefault="003922A6" w:rsidP="00BB3BD9">
            <w:pPr>
              <w:jc w:val="center"/>
              <w:rPr>
                <w:color w:val="000000"/>
              </w:rPr>
            </w:pPr>
            <w:r w:rsidRPr="00391358">
              <w:rPr>
                <w:color w:val="000000"/>
              </w:rPr>
              <w:t>0,34%</w:t>
            </w:r>
          </w:p>
        </w:tc>
      </w:tr>
      <w:tr w:rsidR="003922A6" w:rsidRPr="004C3112" w:rsidTr="00391358">
        <w:trPr>
          <w:trHeight w:val="332"/>
          <w:jc w:val="center"/>
        </w:trPr>
        <w:tc>
          <w:tcPr>
            <w:tcW w:w="421" w:type="dxa"/>
            <w:shd w:val="clear" w:color="auto" w:fill="auto"/>
          </w:tcPr>
          <w:p w:rsidR="003922A6" w:rsidRPr="004C3112" w:rsidRDefault="003922A6" w:rsidP="00391358">
            <w:pPr>
              <w:jc w:val="center"/>
            </w:pPr>
            <w:r w:rsidRPr="004C3112">
              <w:t>39.</w:t>
            </w:r>
          </w:p>
        </w:tc>
        <w:tc>
          <w:tcPr>
            <w:tcW w:w="1842" w:type="dxa"/>
            <w:shd w:val="clear" w:color="auto" w:fill="auto"/>
          </w:tcPr>
          <w:p w:rsidR="003922A6" w:rsidRPr="00391358" w:rsidRDefault="003922A6" w:rsidP="00BB3BD9">
            <w:pPr>
              <w:jc w:val="both"/>
            </w:pPr>
            <w:r w:rsidRPr="00391358">
              <w:t>Советский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Советского района Алтайского края</w:t>
            </w:r>
          </w:p>
        </w:tc>
        <w:tc>
          <w:tcPr>
            <w:tcW w:w="1559" w:type="dxa"/>
            <w:shd w:val="clear" w:color="auto" w:fill="auto"/>
          </w:tcPr>
          <w:p w:rsidR="003922A6" w:rsidRPr="00391358" w:rsidRDefault="003922A6" w:rsidP="00BB3BD9">
            <w:pPr>
              <w:jc w:val="center"/>
            </w:pPr>
            <w:r w:rsidRPr="00391358">
              <w:t>99000</w:t>
            </w:r>
          </w:p>
        </w:tc>
        <w:tc>
          <w:tcPr>
            <w:tcW w:w="1560" w:type="dxa"/>
          </w:tcPr>
          <w:p w:rsidR="003922A6" w:rsidRPr="00391358" w:rsidRDefault="003922A6" w:rsidP="00BB3BD9">
            <w:pPr>
              <w:jc w:val="center"/>
            </w:pPr>
            <w:r w:rsidRPr="00391358">
              <w:t>655</w:t>
            </w:r>
          </w:p>
        </w:tc>
        <w:tc>
          <w:tcPr>
            <w:tcW w:w="928" w:type="dxa"/>
          </w:tcPr>
          <w:p w:rsidR="003922A6" w:rsidRPr="00391358" w:rsidRDefault="003922A6" w:rsidP="00BB3BD9">
            <w:pPr>
              <w:jc w:val="center"/>
              <w:rPr>
                <w:color w:val="000000"/>
              </w:rPr>
            </w:pPr>
            <w:r w:rsidRPr="00391358">
              <w:rPr>
                <w:color w:val="000000"/>
              </w:rPr>
              <w:t>0,66%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40.</w:t>
            </w:r>
          </w:p>
        </w:tc>
        <w:tc>
          <w:tcPr>
            <w:tcW w:w="1842" w:type="dxa"/>
            <w:shd w:val="clear" w:color="auto" w:fill="auto"/>
          </w:tcPr>
          <w:p w:rsidR="003922A6" w:rsidRPr="00391358" w:rsidRDefault="003922A6" w:rsidP="00BB3BD9">
            <w:pPr>
              <w:jc w:val="both"/>
            </w:pPr>
            <w:r w:rsidRPr="00391358">
              <w:t>Солонешенский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Солонешенского района Алтайского края</w:t>
            </w:r>
          </w:p>
        </w:tc>
        <w:tc>
          <w:tcPr>
            <w:tcW w:w="1559" w:type="dxa"/>
            <w:shd w:val="clear" w:color="auto" w:fill="auto"/>
          </w:tcPr>
          <w:p w:rsidR="003922A6" w:rsidRPr="00391358" w:rsidRDefault="003922A6" w:rsidP="00BB3BD9">
            <w:pPr>
              <w:jc w:val="center"/>
            </w:pPr>
            <w:r w:rsidRPr="00391358">
              <w:t>78943</w:t>
            </w:r>
          </w:p>
        </w:tc>
        <w:tc>
          <w:tcPr>
            <w:tcW w:w="1560" w:type="dxa"/>
          </w:tcPr>
          <w:p w:rsidR="003922A6" w:rsidRPr="00391358" w:rsidRDefault="003922A6" w:rsidP="00BB3BD9">
            <w:pPr>
              <w:jc w:val="center"/>
            </w:pPr>
            <w:r w:rsidRPr="00391358">
              <w:t>774</w:t>
            </w:r>
          </w:p>
        </w:tc>
        <w:tc>
          <w:tcPr>
            <w:tcW w:w="928" w:type="dxa"/>
          </w:tcPr>
          <w:p w:rsidR="003922A6" w:rsidRPr="00391358" w:rsidRDefault="003922A6" w:rsidP="00BB3BD9">
            <w:pPr>
              <w:jc w:val="center"/>
              <w:rPr>
                <w:color w:val="000000"/>
              </w:rPr>
            </w:pPr>
            <w:r w:rsidRPr="00391358">
              <w:rPr>
                <w:color w:val="000000"/>
              </w:rPr>
              <w:t>0,98%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41.</w:t>
            </w:r>
          </w:p>
        </w:tc>
        <w:tc>
          <w:tcPr>
            <w:tcW w:w="1842" w:type="dxa"/>
            <w:shd w:val="clear" w:color="auto" w:fill="auto"/>
          </w:tcPr>
          <w:p w:rsidR="003922A6" w:rsidRPr="00391358" w:rsidRDefault="003922A6" w:rsidP="00BB3BD9">
            <w:pPr>
              <w:jc w:val="both"/>
            </w:pPr>
            <w:r w:rsidRPr="00391358">
              <w:t>Табунский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lastRenderedPageBreak/>
              <w:t>функциональный культурный центр» Табунского района Алтайского края</w:t>
            </w:r>
          </w:p>
        </w:tc>
        <w:tc>
          <w:tcPr>
            <w:tcW w:w="1559" w:type="dxa"/>
            <w:shd w:val="clear" w:color="auto" w:fill="auto"/>
          </w:tcPr>
          <w:p w:rsidR="003922A6" w:rsidRPr="00391358" w:rsidRDefault="003922A6" w:rsidP="00BB3BD9">
            <w:pPr>
              <w:jc w:val="center"/>
            </w:pPr>
            <w:r w:rsidRPr="00391358">
              <w:lastRenderedPageBreak/>
              <w:t>103 811</w:t>
            </w:r>
          </w:p>
        </w:tc>
        <w:tc>
          <w:tcPr>
            <w:tcW w:w="1560" w:type="dxa"/>
          </w:tcPr>
          <w:p w:rsidR="003922A6" w:rsidRPr="00391358" w:rsidRDefault="003922A6" w:rsidP="00BB3BD9">
            <w:pPr>
              <w:jc w:val="center"/>
            </w:pPr>
            <w:r w:rsidRPr="00391358">
              <w:t>683</w:t>
            </w:r>
          </w:p>
        </w:tc>
        <w:tc>
          <w:tcPr>
            <w:tcW w:w="928" w:type="dxa"/>
          </w:tcPr>
          <w:p w:rsidR="003922A6" w:rsidRPr="00391358" w:rsidRDefault="003922A6" w:rsidP="00BB3BD9">
            <w:pPr>
              <w:jc w:val="center"/>
              <w:rPr>
                <w:color w:val="000000"/>
              </w:rPr>
            </w:pPr>
            <w:r w:rsidRPr="00391358">
              <w:rPr>
                <w:color w:val="000000"/>
              </w:rPr>
              <w:t>0,66%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42.</w:t>
            </w:r>
          </w:p>
        </w:tc>
        <w:tc>
          <w:tcPr>
            <w:tcW w:w="1842" w:type="dxa"/>
            <w:shd w:val="clear" w:color="auto" w:fill="auto"/>
          </w:tcPr>
          <w:p w:rsidR="003922A6" w:rsidRPr="00391358" w:rsidRDefault="003922A6" w:rsidP="00BB3BD9">
            <w:pPr>
              <w:jc w:val="both"/>
            </w:pPr>
            <w:r w:rsidRPr="00391358">
              <w:t>Угловский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Угловского района Алтайского края</w:t>
            </w:r>
          </w:p>
        </w:tc>
        <w:tc>
          <w:tcPr>
            <w:tcW w:w="1559" w:type="dxa"/>
            <w:shd w:val="clear" w:color="auto" w:fill="auto"/>
          </w:tcPr>
          <w:p w:rsidR="003922A6" w:rsidRPr="00391358" w:rsidRDefault="003922A6" w:rsidP="00BB3BD9">
            <w:pPr>
              <w:jc w:val="center"/>
            </w:pPr>
            <w:r w:rsidRPr="00391358">
              <w:t>204 653</w:t>
            </w:r>
          </w:p>
        </w:tc>
        <w:tc>
          <w:tcPr>
            <w:tcW w:w="1560" w:type="dxa"/>
          </w:tcPr>
          <w:p w:rsidR="003922A6" w:rsidRPr="00391358" w:rsidRDefault="003922A6" w:rsidP="00BB3BD9">
            <w:pPr>
              <w:jc w:val="center"/>
            </w:pPr>
            <w:r w:rsidRPr="00391358">
              <w:t>644</w:t>
            </w:r>
          </w:p>
        </w:tc>
        <w:tc>
          <w:tcPr>
            <w:tcW w:w="928" w:type="dxa"/>
          </w:tcPr>
          <w:p w:rsidR="003922A6" w:rsidRPr="00391358" w:rsidRDefault="003922A6" w:rsidP="00BB3BD9">
            <w:pPr>
              <w:jc w:val="center"/>
            </w:pPr>
            <w:r w:rsidRPr="00391358">
              <w:t>0,31%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43.</w:t>
            </w:r>
          </w:p>
        </w:tc>
        <w:tc>
          <w:tcPr>
            <w:tcW w:w="1842" w:type="dxa"/>
            <w:shd w:val="clear" w:color="auto" w:fill="auto"/>
          </w:tcPr>
          <w:p w:rsidR="003922A6" w:rsidRPr="00391358" w:rsidRDefault="003922A6" w:rsidP="00BB3BD9">
            <w:pPr>
              <w:jc w:val="both"/>
            </w:pPr>
            <w:r w:rsidRPr="00391358">
              <w:t>Усть-Пристан</w:t>
            </w:r>
            <w:r w:rsidR="00391358" w:rsidRPr="00391358">
              <w:t>-</w:t>
            </w:r>
            <w:r w:rsidRPr="00391358">
              <w:t>ский район</w:t>
            </w:r>
          </w:p>
        </w:tc>
        <w:tc>
          <w:tcPr>
            <w:tcW w:w="3544" w:type="dxa"/>
            <w:shd w:val="clear" w:color="auto" w:fill="auto"/>
          </w:tcPr>
          <w:p w:rsidR="003922A6" w:rsidRPr="00391358" w:rsidRDefault="003922A6" w:rsidP="00BB3BD9">
            <w:pPr>
              <w:jc w:val="both"/>
            </w:pPr>
            <w:r w:rsidRPr="00391358">
              <w:t>МКУК «Усть-Пристанский МФКЦ»</w:t>
            </w:r>
          </w:p>
        </w:tc>
        <w:tc>
          <w:tcPr>
            <w:tcW w:w="1559" w:type="dxa"/>
            <w:shd w:val="clear" w:color="auto" w:fill="auto"/>
          </w:tcPr>
          <w:p w:rsidR="003922A6" w:rsidRPr="00391358" w:rsidRDefault="003922A6" w:rsidP="00BB3BD9">
            <w:pPr>
              <w:jc w:val="center"/>
            </w:pPr>
            <w:r w:rsidRPr="00391358">
              <w:t>24629</w:t>
            </w:r>
          </w:p>
        </w:tc>
        <w:tc>
          <w:tcPr>
            <w:tcW w:w="1560" w:type="dxa"/>
          </w:tcPr>
          <w:p w:rsidR="003922A6" w:rsidRPr="00391358" w:rsidRDefault="003922A6" w:rsidP="00BB3BD9">
            <w:pPr>
              <w:jc w:val="center"/>
            </w:pPr>
            <w:r w:rsidRPr="00391358">
              <w:t>1054</w:t>
            </w:r>
          </w:p>
        </w:tc>
        <w:tc>
          <w:tcPr>
            <w:tcW w:w="928" w:type="dxa"/>
          </w:tcPr>
          <w:p w:rsidR="003922A6" w:rsidRPr="00391358" w:rsidRDefault="003922A6" w:rsidP="00BB3BD9">
            <w:pPr>
              <w:jc w:val="center"/>
              <w:rPr>
                <w:color w:val="000000"/>
              </w:rPr>
            </w:pPr>
            <w:r w:rsidRPr="00391358">
              <w:rPr>
                <w:color w:val="000000"/>
              </w:rPr>
              <w:t>4,28%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44.</w:t>
            </w:r>
          </w:p>
        </w:tc>
        <w:tc>
          <w:tcPr>
            <w:tcW w:w="1842" w:type="dxa"/>
            <w:shd w:val="clear" w:color="auto" w:fill="auto"/>
          </w:tcPr>
          <w:p w:rsidR="003922A6" w:rsidRPr="00391358" w:rsidRDefault="003922A6" w:rsidP="00BB3BD9">
            <w:pPr>
              <w:jc w:val="both"/>
            </w:pPr>
            <w:r w:rsidRPr="00391358">
              <w:t>Целинный район</w:t>
            </w:r>
          </w:p>
        </w:tc>
        <w:tc>
          <w:tcPr>
            <w:tcW w:w="3544" w:type="dxa"/>
            <w:shd w:val="clear" w:color="auto" w:fill="auto"/>
          </w:tcPr>
          <w:p w:rsidR="003922A6" w:rsidRPr="00391358" w:rsidRDefault="003922A6" w:rsidP="00BB3BD9">
            <w:pPr>
              <w:jc w:val="both"/>
            </w:pPr>
            <w:r w:rsidRPr="00391358">
              <w:t>МБУК «МФКЦ Целинного района»</w:t>
            </w:r>
          </w:p>
        </w:tc>
        <w:tc>
          <w:tcPr>
            <w:tcW w:w="1559" w:type="dxa"/>
            <w:shd w:val="clear" w:color="auto" w:fill="auto"/>
          </w:tcPr>
          <w:p w:rsidR="003922A6" w:rsidRPr="00391358" w:rsidRDefault="003922A6" w:rsidP="00BB3BD9">
            <w:pPr>
              <w:jc w:val="center"/>
            </w:pPr>
            <w:r w:rsidRPr="00391358">
              <w:t>8981</w:t>
            </w:r>
          </w:p>
        </w:tc>
        <w:tc>
          <w:tcPr>
            <w:tcW w:w="1560" w:type="dxa"/>
          </w:tcPr>
          <w:p w:rsidR="003922A6" w:rsidRPr="00391358" w:rsidRDefault="003922A6" w:rsidP="00BB3BD9">
            <w:pPr>
              <w:jc w:val="center"/>
            </w:pPr>
            <w:r w:rsidRPr="00391358">
              <w:t>717</w:t>
            </w:r>
          </w:p>
        </w:tc>
        <w:tc>
          <w:tcPr>
            <w:tcW w:w="928" w:type="dxa"/>
          </w:tcPr>
          <w:p w:rsidR="003922A6" w:rsidRPr="00391358" w:rsidRDefault="003922A6" w:rsidP="00BB3BD9">
            <w:pPr>
              <w:jc w:val="center"/>
              <w:rPr>
                <w:color w:val="000000"/>
              </w:rPr>
            </w:pPr>
            <w:r w:rsidRPr="00391358">
              <w:rPr>
                <w:color w:val="000000"/>
              </w:rPr>
              <w:t>7,98%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45.</w:t>
            </w:r>
          </w:p>
        </w:tc>
        <w:tc>
          <w:tcPr>
            <w:tcW w:w="1842" w:type="dxa"/>
            <w:shd w:val="clear" w:color="auto" w:fill="auto"/>
          </w:tcPr>
          <w:p w:rsidR="003922A6" w:rsidRPr="00391358" w:rsidRDefault="003922A6" w:rsidP="00BB3BD9">
            <w:pPr>
              <w:jc w:val="both"/>
            </w:pPr>
            <w:r w:rsidRPr="00391358">
              <w:t>Шелаболихин</w:t>
            </w:r>
            <w:r w:rsidR="00391358" w:rsidRPr="00391358">
              <w:t>-</w:t>
            </w:r>
            <w:r w:rsidRPr="00391358">
              <w:t>ский район</w:t>
            </w:r>
          </w:p>
        </w:tc>
        <w:tc>
          <w:tcPr>
            <w:tcW w:w="3544" w:type="dxa"/>
            <w:shd w:val="clear" w:color="auto" w:fill="auto"/>
          </w:tcPr>
          <w:p w:rsidR="003922A6" w:rsidRPr="00391358" w:rsidRDefault="003922A6" w:rsidP="00BB3BD9">
            <w:pPr>
              <w:jc w:val="both"/>
            </w:pPr>
            <w:r w:rsidRPr="00391358">
              <w:t>МКУК «Многофункциональный культурный центр» Шелабо</w:t>
            </w:r>
            <w:r w:rsidR="00391358" w:rsidRPr="00391358">
              <w:t>-</w:t>
            </w:r>
            <w:r w:rsidRPr="00391358">
              <w:t>лихинского района Алтайского края</w:t>
            </w:r>
          </w:p>
        </w:tc>
        <w:tc>
          <w:tcPr>
            <w:tcW w:w="1559" w:type="dxa"/>
            <w:shd w:val="clear" w:color="auto" w:fill="auto"/>
          </w:tcPr>
          <w:p w:rsidR="003922A6" w:rsidRPr="00391358" w:rsidRDefault="003922A6" w:rsidP="00BB3BD9">
            <w:pPr>
              <w:jc w:val="center"/>
            </w:pPr>
            <w:r w:rsidRPr="00391358">
              <w:t>9000</w:t>
            </w:r>
          </w:p>
        </w:tc>
        <w:tc>
          <w:tcPr>
            <w:tcW w:w="1560" w:type="dxa"/>
          </w:tcPr>
          <w:p w:rsidR="003922A6" w:rsidRPr="00391358" w:rsidRDefault="003922A6" w:rsidP="00BB3BD9">
            <w:pPr>
              <w:jc w:val="center"/>
            </w:pPr>
            <w:r w:rsidRPr="00391358">
              <w:t>704</w:t>
            </w:r>
          </w:p>
        </w:tc>
        <w:tc>
          <w:tcPr>
            <w:tcW w:w="928" w:type="dxa"/>
          </w:tcPr>
          <w:p w:rsidR="003922A6" w:rsidRPr="00391358" w:rsidRDefault="003922A6" w:rsidP="00BB3BD9">
            <w:pPr>
              <w:jc w:val="center"/>
              <w:rPr>
                <w:color w:val="000000"/>
              </w:rPr>
            </w:pPr>
            <w:r w:rsidRPr="00391358">
              <w:rPr>
                <w:color w:val="000000"/>
              </w:rPr>
              <w:t>7,82%</w:t>
            </w:r>
          </w:p>
        </w:tc>
      </w:tr>
      <w:tr w:rsidR="003922A6" w:rsidRPr="004C3112" w:rsidTr="00391358">
        <w:trPr>
          <w:trHeight w:val="866"/>
          <w:jc w:val="center"/>
        </w:trPr>
        <w:tc>
          <w:tcPr>
            <w:tcW w:w="421" w:type="dxa"/>
            <w:shd w:val="clear" w:color="auto" w:fill="auto"/>
          </w:tcPr>
          <w:p w:rsidR="003922A6" w:rsidRPr="004C3112" w:rsidRDefault="003922A6" w:rsidP="00391358">
            <w:pPr>
              <w:jc w:val="center"/>
            </w:pPr>
            <w:r w:rsidRPr="004C3112">
              <w:t>1.</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 xml:space="preserve">Краевое автономное учреждение «Алтайский государственный театр для детей и молодежи </w:t>
            </w:r>
            <w:r w:rsidR="00391358" w:rsidRPr="00391358">
              <w:t xml:space="preserve">              </w:t>
            </w:r>
            <w:r w:rsidRPr="00391358">
              <w:t>им. В.С. Золотухина»*</w:t>
            </w:r>
          </w:p>
        </w:tc>
        <w:tc>
          <w:tcPr>
            <w:tcW w:w="1559" w:type="dxa"/>
            <w:shd w:val="clear" w:color="auto" w:fill="auto"/>
          </w:tcPr>
          <w:p w:rsidR="003922A6" w:rsidRPr="00391358" w:rsidRDefault="003922A6" w:rsidP="00BB3BD9">
            <w:pPr>
              <w:jc w:val="center"/>
            </w:pPr>
            <w:r w:rsidRPr="00391358">
              <w:t>40403</w:t>
            </w:r>
          </w:p>
        </w:tc>
        <w:tc>
          <w:tcPr>
            <w:tcW w:w="1560" w:type="dxa"/>
          </w:tcPr>
          <w:p w:rsidR="003922A6" w:rsidRPr="00391358" w:rsidRDefault="003922A6" w:rsidP="00BB3BD9">
            <w:pPr>
              <w:jc w:val="center"/>
            </w:pPr>
            <w:r w:rsidRPr="00391358">
              <w:t>844</w:t>
            </w:r>
          </w:p>
        </w:tc>
        <w:tc>
          <w:tcPr>
            <w:tcW w:w="928" w:type="dxa"/>
          </w:tcPr>
          <w:p w:rsidR="003922A6" w:rsidRPr="00391358" w:rsidRDefault="003922A6" w:rsidP="00BB3BD9">
            <w:pPr>
              <w:jc w:val="center"/>
              <w:rPr>
                <w:color w:val="000000"/>
              </w:rPr>
            </w:pPr>
            <w:r w:rsidRPr="00391358">
              <w:rPr>
                <w:color w:val="000000"/>
              </w:rPr>
              <w:t>2,09%</w:t>
            </w:r>
          </w:p>
        </w:tc>
      </w:tr>
      <w:tr w:rsidR="003922A6" w:rsidRPr="004C3112" w:rsidTr="00391358">
        <w:trPr>
          <w:trHeight w:val="998"/>
          <w:jc w:val="center"/>
        </w:trPr>
        <w:tc>
          <w:tcPr>
            <w:tcW w:w="421" w:type="dxa"/>
            <w:shd w:val="clear" w:color="auto" w:fill="auto"/>
          </w:tcPr>
          <w:p w:rsidR="003922A6" w:rsidRPr="004C3112" w:rsidRDefault="003922A6" w:rsidP="00391358">
            <w:pPr>
              <w:jc w:val="center"/>
            </w:pPr>
            <w:r w:rsidRPr="004C3112">
              <w:t>2.</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Краевое автономное учреждение «Алтайский государственный театр кукол «Сказка»</w:t>
            </w:r>
          </w:p>
        </w:tc>
        <w:tc>
          <w:tcPr>
            <w:tcW w:w="1559" w:type="dxa"/>
            <w:shd w:val="clear" w:color="auto" w:fill="auto"/>
          </w:tcPr>
          <w:p w:rsidR="003922A6" w:rsidRPr="00391358" w:rsidRDefault="003922A6" w:rsidP="00BB3BD9">
            <w:pPr>
              <w:jc w:val="center"/>
            </w:pPr>
            <w:r w:rsidRPr="00391358">
              <w:t>43 352</w:t>
            </w:r>
          </w:p>
        </w:tc>
        <w:tc>
          <w:tcPr>
            <w:tcW w:w="1560" w:type="dxa"/>
          </w:tcPr>
          <w:p w:rsidR="003922A6" w:rsidRPr="00391358" w:rsidRDefault="003922A6" w:rsidP="00BB3BD9">
            <w:pPr>
              <w:jc w:val="center"/>
            </w:pPr>
            <w:r w:rsidRPr="00391358">
              <w:t>867</w:t>
            </w:r>
          </w:p>
        </w:tc>
        <w:tc>
          <w:tcPr>
            <w:tcW w:w="928" w:type="dxa"/>
          </w:tcPr>
          <w:p w:rsidR="003922A6" w:rsidRPr="00391358" w:rsidRDefault="003922A6" w:rsidP="00BB3BD9">
            <w:pPr>
              <w:jc w:val="center"/>
            </w:pPr>
            <w:r w:rsidRPr="00391358">
              <w:t>1,19%</w:t>
            </w:r>
          </w:p>
        </w:tc>
      </w:tr>
      <w:tr w:rsidR="003922A6" w:rsidRPr="004C3112" w:rsidTr="00391358">
        <w:trPr>
          <w:trHeight w:val="561"/>
          <w:jc w:val="center"/>
        </w:trPr>
        <w:tc>
          <w:tcPr>
            <w:tcW w:w="421" w:type="dxa"/>
            <w:shd w:val="clear" w:color="auto" w:fill="auto"/>
          </w:tcPr>
          <w:p w:rsidR="003922A6" w:rsidRPr="004C3112" w:rsidRDefault="003922A6" w:rsidP="00391358">
            <w:pPr>
              <w:jc w:val="center"/>
            </w:pPr>
            <w:r w:rsidRPr="004C3112">
              <w:t>3.</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1358" w:rsidP="00BB3BD9">
            <w:pPr>
              <w:jc w:val="both"/>
            </w:pPr>
            <w:r w:rsidRPr="00391358">
              <w:t>Краевое автономное учреждение</w:t>
            </w:r>
            <w:r w:rsidR="003922A6" w:rsidRPr="00391358">
              <w:t xml:space="preserve"> «Алтайский государственный музыкальный театр»</w:t>
            </w:r>
          </w:p>
        </w:tc>
        <w:tc>
          <w:tcPr>
            <w:tcW w:w="1559" w:type="dxa"/>
            <w:shd w:val="clear" w:color="auto" w:fill="auto"/>
          </w:tcPr>
          <w:p w:rsidR="003922A6" w:rsidRPr="00391358" w:rsidRDefault="003922A6" w:rsidP="00BB3BD9">
            <w:pPr>
              <w:jc w:val="center"/>
            </w:pPr>
            <w:r w:rsidRPr="00391358">
              <w:t>84 060</w:t>
            </w:r>
          </w:p>
        </w:tc>
        <w:tc>
          <w:tcPr>
            <w:tcW w:w="1560" w:type="dxa"/>
          </w:tcPr>
          <w:p w:rsidR="003922A6" w:rsidRPr="00391358" w:rsidRDefault="003922A6" w:rsidP="00BB3BD9">
            <w:pPr>
              <w:jc w:val="center"/>
            </w:pPr>
            <w:r w:rsidRPr="00391358">
              <w:t>748</w:t>
            </w:r>
          </w:p>
        </w:tc>
        <w:tc>
          <w:tcPr>
            <w:tcW w:w="928" w:type="dxa"/>
          </w:tcPr>
          <w:p w:rsidR="003922A6" w:rsidRPr="00391358" w:rsidRDefault="003922A6" w:rsidP="00BB3BD9">
            <w:pPr>
              <w:jc w:val="center"/>
              <w:rPr>
                <w:color w:val="000000"/>
              </w:rPr>
            </w:pPr>
            <w:r w:rsidRPr="00391358">
              <w:rPr>
                <w:color w:val="000000"/>
              </w:rPr>
              <w:t>0,89%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Краевое автономное учреждение «Алтайский краевой театр драмы им. В.М. Шукшина»*</w:t>
            </w:r>
          </w:p>
        </w:tc>
        <w:tc>
          <w:tcPr>
            <w:tcW w:w="1559" w:type="dxa"/>
            <w:shd w:val="clear" w:color="auto" w:fill="auto"/>
          </w:tcPr>
          <w:p w:rsidR="003922A6" w:rsidRPr="00391358" w:rsidRDefault="003922A6" w:rsidP="00BB3BD9">
            <w:pPr>
              <w:jc w:val="center"/>
            </w:pPr>
            <w:r w:rsidRPr="00391358">
              <w:t>63126</w:t>
            </w:r>
          </w:p>
        </w:tc>
        <w:tc>
          <w:tcPr>
            <w:tcW w:w="1560" w:type="dxa"/>
          </w:tcPr>
          <w:p w:rsidR="003922A6" w:rsidRPr="00391358" w:rsidRDefault="003922A6" w:rsidP="00BB3BD9">
            <w:pPr>
              <w:jc w:val="center"/>
            </w:pPr>
            <w:r w:rsidRPr="00391358">
              <w:t>882</w:t>
            </w:r>
          </w:p>
        </w:tc>
        <w:tc>
          <w:tcPr>
            <w:tcW w:w="928" w:type="dxa"/>
          </w:tcPr>
          <w:p w:rsidR="003922A6" w:rsidRPr="00391358" w:rsidRDefault="003922A6" w:rsidP="00BB3BD9">
            <w:pPr>
              <w:jc w:val="center"/>
              <w:rPr>
                <w:color w:val="000000"/>
              </w:rPr>
            </w:pPr>
            <w:r w:rsidRPr="00391358">
              <w:rPr>
                <w:color w:val="000000"/>
              </w:rPr>
              <w:t>1,40%</w:t>
            </w:r>
          </w:p>
        </w:tc>
      </w:tr>
      <w:tr w:rsidR="003922A6" w:rsidRPr="00686C96" w:rsidTr="00391358">
        <w:trPr>
          <w:jc w:val="center"/>
        </w:trPr>
        <w:tc>
          <w:tcPr>
            <w:tcW w:w="5807" w:type="dxa"/>
            <w:gridSpan w:val="3"/>
            <w:shd w:val="clear" w:color="auto" w:fill="auto"/>
          </w:tcPr>
          <w:p w:rsidR="003922A6" w:rsidRPr="00391358" w:rsidRDefault="003922A6" w:rsidP="00391358">
            <w:pPr>
              <w:jc w:val="center"/>
            </w:pPr>
            <w:r w:rsidRPr="00391358">
              <w:t>Всего</w:t>
            </w:r>
          </w:p>
        </w:tc>
        <w:tc>
          <w:tcPr>
            <w:tcW w:w="1559" w:type="dxa"/>
            <w:shd w:val="clear" w:color="auto" w:fill="auto"/>
          </w:tcPr>
          <w:p w:rsidR="003922A6" w:rsidRPr="00391358" w:rsidRDefault="003922A6" w:rsidP="00BB3BD9">
            <w:pPr>
              <w:jc w:val="center"/>
            </w:pPr>
            <w:r w:rsidRPr="00391358">
              <w:t>3997745</w:t>
            </w:r>
          </w:p>
        </w:tc>
        <w:tc>
          <w:tcPr>
            <w:tcW w:w="1560" w:type="dxa"/>
          </w:tcPr>
          <w:p w:rsidR="003922A6" w:rsidRPr="00391358" w:rsidRDefault="003922A6" w:rsidP="00BB3BD9">
            <w:pPr>
              <w:jc w:val="center"/>
            </w:pPr>
            <w:r w:rsidRPr="00391358">
              <w:t>38282</w:t>
            </w:r>
          </w:p>
        </w:tc>
        <w:tc>
          <w:tcPr>
            <w:tcW w:w="928" w:type="dxa"/>
          </w:tcPr>
          <w:p w:rsidR="003922A6" w:rsidRPr="00391358" w:rsidRDefault="003922A6" w:rsidP="00BB3BD9">
            <w:pPr>
              <w:jc w:val="center"/>
            </w:pPr>
            <w:r w:rsidRPr="00391358">
              <w:rPr>
                <w:lang w:val="en-US"/>
              </w:rPr>
              <w:t>0,96</w:t>
            </w:r>
            <w:r w:rsidRPr="00391358">
              <w:t>%</w:t>
            </w:r>
          </w:p>
        </w:tc>
      </w:tr>
    </w:tbl>
    <w:p w:rsidR="003922A6" w:rsidRDefault="003922A6" w:rsidP="003922A6">
      <w:pPr>
        <w:jc w:val="both"/>
        <w:rPr>
          <w:sz w:val="28"/>
        </w:rPr>
      </w:pPr>
    </w:p>
    <w:p w:rsidR="003922A6" w:rsidRPr="005C1D59" w:rsidRDefault="003922A6" w:rsidP="003922A6">
      <w:pPr>
        <w:suppressAutoHyphens/>
        <w:ind w:firstLine="709"/>
        <w:jc w:val="both"/>
        <w:rPr>
          <w:bCs/>
          <w:iCs/>
          <w:sz w:val="28"/>
          <w:szCs w:val="28"/>
        </w:rPr>
      </w:pPr>
      <w:r w:rsidRPr="005C1D59">
        <w:rPr>
          <w:bCs/>
          <w:iCs/>
          <w:sz w:val="28"/>
          <w:szCs w:val="28"/>
        </w:rPr>
        <w:t>Для проведения исследования используются следующие показатели качества работы организаций культуры, характеризующие:</w:t>
      </w:r>
    </w:p>
    <w:p w:rsidR="003922A6" w:rsidRPr="005C1D59" w:rsidRDefault="003922A6" w:rsidP="003922A6">
      <w:pPr>
        <w:tabs>
          <w:tab w:val="left" w:pos="567"/>
        </w:tabs>
        <w:ind w:firstLine="709"/>
        <w:jc w:val="both"/>
        <w:rPr>
          <w:sz w:val="28"/>
          <w:szCs w:val="28"/>
        </w:rPr>
      </w:pPr>
      <w:r w:rsidRPr="005C1D59">
        <w:rPr>
          <w:sz w:val="28"/>
          <w:szCs w:val="28"/>
          <w:lang w:val="en-US"/>
        </w:rPr>
        <w:t>I</w:t>
      </w:r>
      <w:r w:rsidRPr="005C1D59">
        <w:rPr>
          <w:sz w:val="28"/>
          <w:szCs w:val="28"/>
        </w:rPr>
        <w:t>. Показатели, характеризующие открытость и доступность информации об организации (учреждении):</w:t>
      </w:r>
    </w:p>
    <w:p w:rsidR="003922A6" w:rsidRPr="005C1D59" w:rsidRDefault="003922A6" w:rsidP="003922A6">
      <w:pPr>
        <w:ind w:firstLine="709"/>
        <w:jc w:val="both"/>
        <w:rPr>
          <w:color w:val="000000"/>
          <w:sz w:val="28"/>
          <w:szCs w:val="28"/>
        </w:rPr>
      </w:pPr>
      <w:r w:rsidRPr="005C1D59">
        <w:rPr>
          <w:sz w:val="28"/>
          <w:szCs w:val="28"/>
        </w:rPr>
        <w:t xml:space="preserve">1) </w:t>
      </w:r>
      <w:r w:rsidRPr="005C1D59">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3922A6" w:rsidRPr="005C1D59" w:rsidRDefault="003922A6" w:rsidP="003922A6">
      <w:pPr>
        <w:autoSpaceDE w:val="0"/>
        <w:autoSpaceDN w:val="0"/>
        <w:adjustRightInd w:val="0"/>
        <w:ind w:firstLine="709"/>
        <w:jc w:val="both"/>
        <w:rPr>
          <w:sz w:val="28"/>
          <w:szCs w:val="28"/>
        </w:rPr>
      </w:pPr>
      <w:r w:rsidRPr="005C1D59">
        <w:rPr>
          <w:sz w:val="28"/>
          <w:szCs w:val="28"/>
        </w:rPr>
        <w:t>на информационных стендах в помещении организации (учреждения);</w:t>
      </w:r>
    </w:p>
    <w:p w:rsidR="003922A6" w:rsidRPr="005C1D59" w:rsidRDefault="003922A6" w:rsidP="003922A6">
      <w:pPr>
        <w:tabs>
          <w:tab w:val="left" w:pos="567"/>
        </w:tabs>
        <w:ind w:firstLine="709"/>
        <w:contextualSpacing/>
        <w:jc w:val="both"/>
        <w:rPr>
          <w:sz w:val="28"/>
          <w:szCs w:val="28"/>
        </w:rPr>
      </w:pPr>
      <w:r w:rsidRPr="005C1D59">
        <w:rPr>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3922A6" w:rsidRPr="005C1D59" w:rsidRDefault="003922A6" w:rsidP="003922A6">
      <w:pPr>
        <w:autoSpaceDE w:val="0"/>
        <w:autoSpaceDN w:val="0"/>
        <w:adjustRightInd w:val="0"/>
        <w:ind w:firstLine="709"/>
        <w:jc w:val="both"/>
        <w:rPr>
          <w:sz w:val="28"/>
          <w:szCs w:val="28"/>
        </w:rPr>
      </w:pPr>
      <w:r w:rsidRPr="005C1D59">
        <w:rPr>
          <w:sz w:val="28"/>
          <w:szCs w:val="28"/>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3922A6" w:rsidRPr="005C1D59" w:rsidRDefault="003922A6" w:rsidP="003922A6">
      <w:pPr>
        <w:autoSpaceDE w:val="0"/>
        <w:autoSpaceDN w:val="0"/>
        <w:adjustRightInd w:val="0"/>
        <w:ind w:firstLine="709"/>
        <w:jc w:val="both"/>
        <w:rPr>
          <w:sz w:val="28"/>
          <w:szCs w:val="28"/>
        </w:rPr>
      </w:pPr>
      <w:r w:rsidRPr="005C1D59">
        <w:rPr>
          <w:sz w:val="28"/>
          <w:szCs w:val="28"/>
        </w:rPr>
        <w:t>телефона;</w:t>
      </w:r>
    </w:p>
    <w:p w:rsidR="008E445D" w:rsidRDefault="003922A6" w:rsidP="003922A6">
      <w:pPr>
        <w:autoSpaceDE w:val="0"/>
        <w:autoSpaceDN w:val="0"/>
        <w:adjustRightInd w:val="0"/>
        <w:ind w:firstLine="709"/>
        <w:jc w:val="both"/>
        <w:rPr>
          <w:sz w:val="28"/>
          <w:szCs w:val="28"/>
        </w:rPr>
      </w:pPr>
      <w:r w:rsidRPr="005C1D59">
        <w:rPr>
          <w:sz w:val="28"/>
          <w:szCs w:val="28"/>
        </w:rPr>
        <w:t>электронной почты;</w:t>
      </w:r>
    </w:p>
    <w:p w:rsidR="003922A6" w:rsidRPr="005C1D59" w:rsidRDefault="003922A6" w:rsidP="003922A6">
      <w:pPr>
        <w:autoSpaceDE w:val="0"/>
        <w:autoSpaceDN w:val="0"/>
        <w:adjustRightInd w:val="0"/>
        <w:ind w:firstLine="709"/>
        <w:jc w:val="both"/>
        <w:rPr>
          <w:sz w:val="28"/>
          <w:szCs w:val="28"/>
        </w:rPr>
      </w:pPr>
      <w:r w:rsidRPr="005C1D59">
        <w:rPr>
          <w:sz w:val="28"/>
          <w:szCs w:val="28"/>
        </w:rPr>
        <w:lastRenderedPageBreak/>
        <w:t>электронных сервисов (форма для подачи электронного обращения (жалобы, предложения), получение консультации по оказываемым услугам и пр.);</w:t>
      </w:r>
    </w:p>
    <w:p w:rsidR="003922A6" w:rsidRPr="005C1D59" w:rsidRDefault="003922A6" w:rsidP="003922A6">
      <w:pPr>
        <w:autoSpaceDE w:val="0"/>
        <w:autoSpaceDN w:val="0"/>
        <w:adjustRightInd w:val="0"/>
        <w:ind w:firstLine="709"/>
        <w:jc w:val="both"/>
        <w:rPr>
          <w:sz w:val="28"/>
          <w:szCs w:val="28"/>
        </w:rPr>
      </w:pPr>
      <w:r w:rsidRPr="005C1D59">
        <w:rPr>
          <w:sz w:val="28"/>
          <w:szCs w:val="28"/>
        </w:rPr>
        <w:t>раздела "Часто задаваемые вопросы";</w:t>
      </w:r>
    </w:p>
    <w:p w:rsidR="003922A6" w:rsidRPr="005C1D59" w:rsidRDefault="003922A6" w:rsidP="003922A6">
      <w:pPr>
        <w:tabs>
          <w:tab w:val="left" w:pos="567"/>
        </w:tabs>
        <w:ind w:firstLine="709"/>
        <w:contextualSpacing/>
        <w:jc w:val="both"/>
        <w:rPr>
          <w:sz w:val="28"/>
          <w:szCs w:val="28"/>
        </w:rPr>
      </w:pPr>
      <w:r w:rsidRPr="005C1D59">
        <w:rPr>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3922A6" w:rsidRPr="005C1D59" w:rsidRDefault="003922A6" w:rsidP="003922A6">
      <w:pPr>
        <w:tabs>
          <w:tab w:val="left" w:pos="567"/>
        </w:tabs>
        <w:ind w:firstLine="709"/>
        <w:contextualSpacing/>
        <w:jc w:val="both"/>
        <w:rPr>
          <w:sz w:val="28"/>
          <w:szCs w:val="28"/>
        </w:rPr>
      </w:pPr>
      <w:r w:rsidRPr="005C1D59">
        <w:rPr>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II</w:t>
      </w:r>
      <w:r w:rsidRPr="005C1D59">
        <w:rPr>
          <w:sz w:val="28"/>
          <w:szCs w:val="28"/>
        </w:rPr>
        <w:t>. Показатели, характеризующие комфортност</w:t>
      </w:r>
      <w:r w:rsidR="008812C7">
        <w:rPr>
          <w:sz w:val="28"/>
          <w:szCs w:val="28"/>
        </w:rPr>
        <w:t>ь условий предоставления услуг.</w:t>
      </w:r>
    </w:p>
    <w:p w:rsidR="003922A6" w:rsidRPr="005C1D59" w:rsidRDefault="003922A6" w:rsidP="003922A6">
      <w:pPr>
        <w:autoSpaceDE w:val="0"/>
        <w:autoSpaceDN w:val="0"/>
        <w:adjustRightInd w:val="0"/>
        <w:ind w:firstLine="709"/>
        <w:jc w:val="both"/>
        <w:rPr>
          <w:sz w:val="28"/>
          <w:szCs w:val="28"/>
        </w:rPr>
      </w:pPr>
      <w:r w:rsidRPr="005C1D59">
        <w:rPr>
          <w:sz w:val="28"/>
          <w:szCs w:val="28"/>
        </w:rPr>
        <w:t>1) Обеспечение в организации (учреждении) комфортных условий для предоставления услуг:</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комфортной зоны отдыха (ожидания), оборудованной соответствующей мебелью;</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понятность навигации внутри организации (учреждения);</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доступность питьевой воды;</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доступность санитарно-гигиенических помещений;</w:t>
      </w:r>
    </w:p>
    <w:p w:rsidR="003922A6" w:rsidRPr="005C1D59" w:rsidRDefault="003922A6" w:rsidP="003922A6">
      <w:pPr>
        <w:autoSpaceDE w:val="0"/>
        <w:autoSpaceDN w:val="0"/>
        <w:adjustRightInd w:val="0"/>
        <w:ind w:firstLine="709"/>
        <w:jc w:val="both"/>
        <w:rPr>
          <w:sz w:val="28"/>
          <w:szCs w:val="28"/>
        </w:rPr>
      </w:pPr>
      <w:r w:rsidRPr="005C1D59">
        <w:rPr>
          <w:sz w:val="28"/>
          <w:szCs w:val="28"/>
        </w:rPr>
        <w:t>санитарное состояние помещений организаций;</w:t>
      </w:r>
    </w:p>
    <w:p w:rsidR="003922A6" w:rsidRPr="005C1D59" w:rsidRDefault="003922A6" w:rsidP="003922A6">
      <w:pPr>
        <w:autoSpaceDE w:val="0"/>
        <w:autoSpaceDN w:val="0"/>
        <w:adjustRightInd w:val="0"/>
        <w:ind w:firstLine="709"/>
        <w:jc w:val="both"/>
        <w:rPr>
          <w:sz w:val="28"/>
          <w:szCs w:val="28"/>
        </w:rPr>
      </w:pPr>
      <w:r w:rsidRPr="005C1D59">
        <w:rPr>
          <w:sz w:val="28"/>
          <w:szCs w:val="28"/>
        </w:rPr>
        <w:t>транспортная доступность (возможность доехать до организации (учреждения) на общественном транспорте, наличие парковки);</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rsidR="003922A6" w:rsidRPr="005C1D59" w:rsidRDefault="008812C7" w:rsidP="003922A6">
      <w:pPr>
        <w:tabs>
          <w:tab w:val="left" w:pos="567"/>
        </w:tabs>
        <w:autoSpaceDE w:val="0"/>
        <w:autoSpaceDN w:val="0"/>
        <w:adjustRightInd w:val="0"/>
        <w:ind w:firstLine="709"/>
        <w:jc w:val="both"/>
        <w:rPr>
          <w:sz w:val="28"/>
          <w:szCs w:val="28"/>
        </w:rPr>
      </w:pPr>
      <w:r>
        <w:rPr>
          <w:sz w:val="28"/>
          <w:szCs w:val="28"/>
        </w:rPr>
        <w:t>2</w:t>
      </w:r>
      <w:r w:rsidR="003922A6" w:rsidRPr="005C1D59">
        <w:rPr>
          <w:sz w:val="28"/>
          <w:szCs w:val="28"/>
        </w:rPr>
        <w:t>) Доля получателей услуг, удовлетворенных комфортностью условий предоставления услуг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III</w:t>
      </w:r>
      <w:r w:rsidRPr="005C1D59">
        <w:rPr>
          <w:sz w:val="28"/>
          <w:szCs w:val="28"/>
        </w:rPr>
        <w:t xml:space="preserve">. Показатели, характеризующие доступность услуг для инвалидов: </w:t>
      </w:r>
    </w:p>
    <w:p w:rsidR="003922A6" w:rsidRPr="005C1D59" w:rsidRDefault="003922A6" w:rsidP="003922A6">
      <w:pPr>
        <w:autoSpaceDE w:val="0"/>
        <w:autoSpaceDN w:val="0"/>
        <w:adjustRightInd w:val="0"/>
        <w:ind w:firstLine="709"/>
        <w:jc w:val="both"/>
        <w:rPr>
          <w:sz w:val="28"/>
          <w:szCs w:val="28"/>
        </w:rPr>
      </w:pPr>
      <w:r w:rsidRPr="005C1D59">
        <w:rPr>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3922A6" w:rsidRPr="005C1D59" w:rsidRDefault="003922A6" w:rsidP="003922A6">
      <w:pPr>
        <w:autoSpaceDE w:val="0"/>
        <w:autoSpaceDN w:val="0"/>
        <w:adjustRightInd w:val="0"/>
        <w:ind w:firstLine="709"/>
        <w:jc w:val="both"/>
        <w:rPr>
          <w:sz w:val="28"/>
          <w:szCs w:val="28"/>
        </w:rPr>
      </w:pPr>
      <w:r w:rsidRPr="005C1D59">
        <w:rPr>
          <w:sz w:val="28"/>
          <w:szCs w:val="28"/>
        </w:rPr>
        <w:t>оборудование входных групп пандусами (подъемными платформами);</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выделенных стоянок для автотранспортных средств инвалидов;</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адаптированных лифтов, поручней, расширенных дверных проемов;</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сменных кресел-колясок;</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наличие специально оборудованных для инвалидов санитарно-гигиенических помещений.</w:t>
      </w:r>
    </w:p>
    <w:p w:rsidR="003922A6" w:rsidRPr="005C1D59" w:rsidRDefault="003922A6" w:rsidP="003922A6">
      <w:pPr>
        <w:autoSpaceDE w:val="0"/>
        <w:autoSpaceDN w:val="0"/>
        <w:adjustRightInd w:val="0"/>
        <w:ind w:firstLine="709"/>
        <w:jc w:val="both"/>
        <w:rPr>
          <w:sz w:val="28"/>
          <w:szCs w:val="28"/>
        </w:rPr>
      </w:pPr>
      <w:r w:rsidRPr="005C1D59">
        <w:rPr>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3922A6" w:rsidRPr="005C1D59" w:rsidRDefault="003922A6" w:rsidP="003922A6">
      <w:pPr>
        <w:autoSpaceDE w:val="0"/>
        <w:autoSpaceDN w:val="0"/>
        <w:adjustRightInd w:val="0"/>
        <w:ind w:firstLine="709"/>
        <w:jc w:val="both"/>
        <w:rPr>
          <w:sz w:val="28"/>
          <w:szCs w:val="28"/>
        </w:rPr>
      </w:pPr>
      <w:r w:rsidRPr="005C1D59">
        <w:rPr>
          <w:sz w:val="28"/>
          <w:szCs w:val="28"/>
        </w:rPr>
        <w:lastRenderedPageBreak/>
        <w:t>дублирование для инвалидов по слуху и зрению звуковой и зрительной информации;</w:t>
      </w:r>
    </w:p>
    <w:p w:rsidR="003922A6" w:rsidRPr="005C1D59" w:rsidRDefault="003922A6" w:rsidP="003922A6">
      <w:pPr>
        <w:autoSpaceDE w:val="0"/>
        <w:autoSpaceDN w:val="0"/>
        <w:adjustRightInd w:val="0"/>
        <w:ind w:firstLine="709"/>
        <w:jc w:val="both"/>
        <w:rPr>
          <w:sz w:val="28"/>
          <w:szCs w:val="28"/>
        </w:rPr>
      </w:pPr>
      <w:r w:rsidRPr="005C1D59">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3922A6" w:rsidRPr="005C1D59" w:rsidRDefault="003922A6" w:rsidP="003922A6">
      <w:pPr>
        <w:autoSpaceDE w:val="0"/>
        <w:autoSpaceDN w:val="0"/>
        <w:adjustRightInd w:val="0"/>
        <w:ind w:firstLine="709"/>
        <w:jc w:val="both"/>
        <w:rPr>
          <w:sz w:val="28"/>
          <w:szCs w:val="28"/>
        </w:rPr>
      </w:pPr>
      <w:r w:rsidRPr="005C1D59">
        <w:rPr>
          <w:sz w:val="28"/>
          <w:szCs w:val="28"/>
        </w:rPr>
        <w:t>возможность предоставления инвалидам по слуху (слуху и зрению) услуг сурдопереводчика (тифлосурдопереводчика);</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альтернативной версии официального сайта организации (учреждения) для инвалидов по зрению;</w:t>
      </w:r>
    </w:p>
    <w:p w:rsidR="003922A6" w:rsidRPr="005C1D59" w:rsidRDefault="003922A6" w:rsidP="003922A6">
      <w:pPr>
        <w:autoSpaceDE w:val="0"/>
        <w:autoSpaceDN w:val="0"/>
        <w:adjustRightInd w:val="0"/>
        <w:ind w:firstLine="709"/>
        <w:jc w:val="both"/>
        <w:rPr>
          <w:sz w:val="28"/>
          <w:szCs w:val="28"/>
        </w:rPr>
      </w:pPr>
      <w:r w:rsidRPr="005C1D59">
        <w:rPr>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наличие возможности предоставления услуги в дистанционном режиме или на дому.</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IV</w:t>
      </w:r>
      <w:r w:rsidRPr="005C1D59">
        <w:rPr>
          <w:sz w:val="28"/>
          <w:szCs w:val="28"/>
        </w:rPr>
        <w:t>. Показатели, характеризующие доброжелательность, вежливость работников организации (учреждения):</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V</w:t>
      </w:r>
      <w:r w:rsidRPr="005C1D59">
        <w:rPr>
          <w:sz w:val="28"/>
          <w:szCs w:val="28"/>
        </w:rPr>
        <w:t xml:space="preserve">. Показатели, характеризующие удовлетворенность условиями оказания услуг: </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 xml:space="preserve">2) Доля получателей услуг, удовлетворенных организационными условиями оказания услуг - графиком работы организации (учреждения) </w:t>
      </w:r>
      <w:r w:rsidR="00FA0646">
        <w:rPr>
          <w:sz w:val="28"/>
          <w:szCs w:val="28"/>
        </w:rPr>
        <w:t xml:space="preserve">                </w:t>
      </w:r>
      <w:r w:rsidRPr="005C1D59">
        <w:rPr>
          <w:sz w:val="28"/>
          <w:szCs w:val="28"/>
        </w:rPr>
        <w:t>(в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lastRenderedPageBreak/>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p>
    <w:p w:rsidR="003922A6" w:rsidRPr="005C1D59" w:rsidRDefault="003922A6" w:rsidP="003922A6">
      <w:pPr>
        <w:pBdr>
          <w:top w:val="single" w:sz="4" w:space="1" w:color="auto"/>
          <w:left w:val="single" w:sz="4" w:space="4" w:color="auto"/>
          <w:bottom w:val="single" w:sz="4" w:space="1" w:color="auto"/>
          <w:right w:val="single" w:sz="4" w:space="4" w:color="auto"/>
        </w:pBdr>
        <w:shd w:val="clear" w:color="auto" w:fill="00B0F0"/>
        <w:rPr>
          <w:sz w:val="28"/>
          <w:szCs w:val="28"/>
        </w:rPr>
      </w:pPr>
      <w:r w:rsidRPr="005C1D59">
        <w:rPr>
          <w:sz w:val="28"/>
          <w:szCs w:val="28"/>
        </w:rPr>
        <w:t>Подготовительный этап</w:t>
      </w:r>
    </w:p>
    <w:p w:rsidR="003922A6" w:rsidRPr="005C1D59" w:rsidRDefault="003922A6" w:rsidP="003922A6">
      <w:pPr>
        <w:rPr>
          <w:sz w:val="28"/>
          <w:szCs w:val="28"/>
        </w:rPr>
      </w:pPr>
    </w:p>
    <w:p w:rsidR="003922A6" w:rsidRPr="005C1D59" w:rsidRDefault="003922A6" w:rsidP="003922A6">
      <w:pPr>
        <w:rPr>
          <w:sz w:val="28"/>
          <w:szCs w:val="28"/>
        </w:rPr>
      </w:pPr>
      <w:r w:rsidRPr="005C1D59">
        <w:rPr>
          <w:sz w:val="28"/>
          <w:szCs w:val="28"/>
        </w:rPr>
        <w:t>Формы для регистрации первичной информации:</w:t>
      </w:r>
    </w:p>
    <w:p w:rsidR="003922A6" w:rsidRPr="005C1D59" w:rsidRDefault="003922A6" w:rsidP="003922A6">
      <w:pPr>
        <w:rPr>
          <w:sz w:val="28"/>
          <w:szCs w:val="28"/>
        </w:rPr>
      </w:pPr>
    </w:p>
    <w:p w:rsidR="003922A6" w:rsidRPr="005C1D59" w:rsidRDefault="003922A6" w:rsidP="003922A6">
      <w:pPr>
        <w:widowControl w:val="0"/>
        <w:autoSpaceDE w:val="0"/>
        <w:autoSpaceDN w:val="0"/>
        <w:adjustRightInd w:val="0"/>
        <w:ind w:firstLine="720"/>
        <w:jc w:val="center"/>
      </w:pPr>
      <w:r w:rsidRPr="005C1D59">
        <w:t>Рабочая карта № 1</w:t>
      </w:r>
    </w:p>
    <w:p w:rsidR="003922A6" w:rsidRPr="005C1D59" w:rsidRDefault="003922A6" w:rsidP="003922A6">
      <w:pPr>
        <w:autoSpaceDE w:val="0"/>
        <w:autoSpaceDN w:val="0"/>
        <w:adjustRightInd w:val="0"/>
        <w:jc w:val="center"/>
        <w:rPr>
          <w:color w:val="000000"/>
        </w:rPr>
      </w:pPr>
      <w:r w:rsidRPr="005C1D59">
        <w:t>Критерий «Открытость и доступность информации об организации»</w:t>
      </w: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spacing w:line="276" w:lineRule="auto"/>
        <w:ind w:firstLine="709"/>
        <w:jc w:val="right"/>
      </w:pPr>
    </w:p>
    <w:p w:rsidR="003922A6" w:rsidRPr="005C1D59" w:rsidRDefault="003922A6" w:rsidP="003922A6">
      <w:pPr>
        <w:widowControl w:val="0"/>
        <w:autoSpaceDE w:val="0"/>
        <w:autoSpaceDN w:val="0"/>
        <w:adjustRightInd w:val="0"/>
        <w:spacing w:line="276" w:lineRule="auto"/>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t xml:space="preserve">Показатель № 1.1 в Акте: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3922A6" w:rsidRPr="005C1D59" w:rsidRDefault="003922A6" w:rsidP="003922A6">
      <w:pPr>
        <w:widowControl w:val="0"/>
        <w:autoSpaceDE w:val="0"/>
        <w:autoSpaceDN w:val="0"/>
        <w:adjustRightInd w:val="0"/>
        <w:ind w:firstLine="709"/>
        <w:jc w:val="both"/>
        <w:rPr>
          <w:sz w:val="20"/>
          <w:szCs w:val="20"/>
        </w:rPr>
      </w:pPr>
      <w:r w:rsidRPr="005C1D59">
        <w:rPr>
          <w:sz w:val="20"/>
          <w:szCs w:val="20"/>
        </w:rPr>
        <w:t>(Согласно статье 36.2 Закона Российской Федерации от 9 октября 1992 г. № 3612-1, приказу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3922A6" w:rsidRPr="005C1D59" w:rsidRDefault="003922A6" w:rsidP="003922A6">
      <w:pPr>
        <w:widowControl w:val="0"/>
        <w:autoSpaceDE w:val="0"/>
        <w:autoSpaceDN w:val="0"/>
        <w:adjustRightInd w:val="0"/>
        <w:ind w:firstLine="709"/>
        <w:jc w:val="both"/>
        <w:rPr>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1826"/>
        <w:gridCol w:w="1505"/>
      </w:tblGrid>
      <w:tr w:rsidR="003922A6" w:rsidRPr="005C1D59" w:rsidTr="00FA0646">
        <w:trPr>
          <w:jc w:val="center"/>
        </w:trPr>
        <w:tc>
          <w:tcPr>
            <w:tcW w:w="6579" w:type="dxa"/>
            <w:vAlign w:val="center"/>
          </w:tcPr>
          <w:p w:rsidR="003922A6" w:rsidRPr="005C1D59" w:rsidRDefault="003922A6" w:rsidP="00391358">
            <w:pPr>
              <w:widowControl w:val="0"/>
              <w:spacing w:after="200"/>
              <w:jc w:val="center"/>
              <w:rPr>
                <w:bCs/>
                <w:color w:val="000000"/>
              </w:rPr>
            </w:pPr>
            <w:r w:rsidRPr="005C1D59">
              <w:rPr>
                <w:color w:val="000000"/>
              </w:rPr>
              <w:t>Перечень информации</w:t>
            </w:r>
          </w:p>
        </w:tc>
        <w:tc>
          <w:tcPr>
            <w:tcW w:w="1826" w:type="dxa"/>
          </w:tcPr>
          <w:p w:rsidR="003922A6" w:rsidRPr="005C1D59" w:rsidRDefault="003922A6" w:rsidP="00391358">
            <w:pPr>
              <w:widowControl w:val="0"/>
              <w:spacing w:after="200"/>
              <w:ind w:left="-108" w:right="-108"/>
              <w:jc w:val="center"/>
              <w:rPr>
                <w:bCs/>
                <w:color w:val="000000"/>
              </w:rPr>
            </w:pPr>
            <w:r w:rsidRPr="005C1D59">
              <w:rPr>
                <w:color w:val="000000"/>
              </w:rPr>
              <w:t>На информационных стендах в помещении организации</w:t>
            </w:r>
          </w:p>
        </w:tc>
        <w:tc>
          <w:tcPr>
            <w:tcW w:w="1229" w:type="dxa"/>
          </w:tcPr>
          <w:p w:rsidR="003922A6" w:rsidRPr="005C1D59" w:rsidRDefault="003922A6" w:rsidP="00391358">
            <w:pPr>
              <w:widowControl w:val="0"/>
              <w:spacing w:after="200"/>
              <w:ind w:right="-108"/>
              <w:jc w:val="center"/>
              <w:rPr>
                <w:bCs/>
                <w:color w:val="000000"/>
              </w:rPr>
            </w:pPr>
            <w:r w:rsidRPr="005C1D59">
              <w:rPr>
                <w:color w:val="000000"/>
              </w:rPr>
              <w:t>На официальном сайте организации в сети "Интернет»</w:t>
            </w:r>
          </w:p>
        </w:tc>
      </w:tr>
      <w:tr w:rsidR="003922A6" w:rsidRPr="005C1D59" w:rsidTr="00FA0646">
        <w:trPr>
          <w:jc w:val="center"/>
        </w:trPr>
        <w:tc>
          <w:tcPr>
            <w:tcW w:w="6579" w:type="dxa"/>
          </w:tcPr>
          <w:p w:rsidR="003922A6" w:rsidRPr="005C1D59" w:rsidRDefault="003922A6" w:rsidP="00391358">
            <w:pPr>
              <w:widowControl w:val="0"/>
              <w:spacing w:after="200"/>
              <w:jc w:val="center"/>
              <w:rPr>
                <w:bCs/>
                <w:color w:val="000000"/>
              </w:rPr>
            </w:pPr>
            <w:r w:rsidRPr="005C1D59">
              <w:rPr>
                <w:bCs/>
                <w:color w:val="000000"/>
              </w:rPr>
              <w:t>1</w:t>
            </w:r>
          </w:p>
        </w:tc>
        <w:tc>
          <w:tcPr>
            <w:tcW w:w="1826" w:type="dxa"/>
          </w:tcPr>
          <w:p w:rsidR="003922A6" w:rsidRPr="005C1D59" w:rsidRDefault="003922A6" w:rsidP="00391358">
            <w:pPr>
              <w:widowControl w:val="0"/>
              <w:spacing w:after="200"/>
              <w:ind w:left="-108" w:right="-108"/>
              <w:jc w:val="center"/>
              <w:rPr>
                <w:color w:val="000000"/>
              </w:rPr>
            </w:pPr>
            <w:r w:rsidRPr="005C1D59">
              <w:rPr>
                <w:color w:val="000000"/>
              </w:rPr>
              <w:t>2</w:t>
            </w:r>
          </w:p>
        </w:tc>
        <w:tc>
          <w:tcPr>
            <w:tcW w:w="1229" w:type="dxa"/>
          </w:tcPr>
          <w:p w:rsidR="003922A6" w:rsidRPr="005C1D59" w:rsidRDefault="003922A6" w:rsidP="00391358">
            <w:pPr>
              <w:widowControl w:val="0"/>
              <w:spacing w:after="200"/>
              <w:ind w:right="-108"/>
              <w:jc w:val="center"/>
              <w:rPr>
                <w:color w:val="000000"/>
              </w:rPr>
            </w:pPr>
            <w:r w:rsidRPr="005C1D59">
              <w:rPr>
                <w:color w:val="000000"/>
              </w:rPr>
              <w:t>3</w:t>
            </w:r>
          </w:p>
        </w:tc>
      </w:tr>
      <w:tr w:rsidR="003922A6" w:rsidRPr="005C1D59" w:rsidTr="00FA0646">
        <w:trPr>
          <w:jc w:val="center"/>
        </w:trPr>
        <w:tc>
          <w:tcPr>
            <w:tcW w:w="6579" w:type="dxa"/>
          </w:tcPr>
          <w:p w:rsidR="003922A6" w:rsidRPr="005C1D59" w:rsidRDefault="003922A6" w:rsidP="00391358">
            <w:pPr>
              <w:autoSpaceDE w:val="0"/>
              <w:autoSpaceDN w:val="0"/>
              <w:adjustRightInd w:val="0"/>
              <w:rPr>
                <w:color w:val="000000"/>
              </w:rPr>
            </w:pPr>
            <w:r w:rsidRPr="005C1D59">
              <w:rPr>
                <w:bCs/>
                <w:color w:val="000000"/>
              </w:rPr>
              <w:t xml:space="preserve">I. Общая информация об организации культуры </w:t>
            </w:r>
          </w:p>
        </w:tc>
        <w:tc>
          <w:tcPr>
            <w:tcW w:w="1826" w:type="dxa"/>
          </w:tcPr>
          <w:p w:rsidR="003922A6" w:rsidRPr="005C1D59" w:rsidRDefault="003922A6" w:rsidP="00391358">
            <w:pPr>
              <w:widowControl w:val="0"/>
              <w:spacing w:after="200"/>
              <w:ind w:left="-108" w:right="-108"/>
              <w:jc w:val="center"/>
              <w:rPr>
                <w:color w:val="000000"/>
              </w:rPr>
            </w:pPr>
          </w:p>
        </w:tc>
        <w:tc>
          <w:tcPr>
            <w:tcW w:w="1229" w:type="dxa"/>
          </w:tcPr>
          <w:p w:rsidR="003922A6" w:rsidRPr="005C1D59" w:rsidRDefault="003922A6" w:rsidP="00391358">
            <w:pPr>
              <w:widowControl w:val="0"/>
              <w:spacing w:after="200"/>
              <w:ind w:right="-108"/>
              <w:jc w:val="center"/>
              <w:rPr>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Полное и сокращенное наименование организации культуры, почтовый адрес, контактные телефоны и адреса электронной почты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Место нахождения организации культуры и ее филиалов (при наличии)</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 xml:space="preserve">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w:t>
            </w:r>
            <w:r w:rsidRPr="005C1D59">
              <w:rPr>
                <w:color w:val="000000"/>
              </w:rPr>
              <w:lastRenderedPageBreak/>
              <w:t>электронной почты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lastRenderedPageBreak/>
              <w:t>Режим, график работы организации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shd w:val="clear" w:color="auto" w:fill="FFFFFF"/>
              <w:tabs>
                <w:tab w:val="left" w:pos="284"/>
              </w:tabs>
              <w:jc w:val="both"/>
              <w:rPr>
                <w:color w:val="000000"/>
              </w:rPr>
            </w:pPr>
            <w:r w:rsidRPr="005C1D59">
              <w:rPr>
                <w:bCs/>
              </w:rPr>
              <w:t>II. Информация о деятельности организации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Виды предоставляемых услуг организацией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26" w:type="dxa"/>
            <w:vAlign w:val="center"/>
          </w:tcPr>
          <w:p w:rsidR="003922A6" w:rsidRPr="005C1D59" w:rsidRDefault="003922A6" w:rsidP="00391358">
            <w:pPr>
              <w:widowControl w:val="0"/>
              <w:ind w:left="613"/>
              <w:contextualSpacing/>
              <w:jc w:val="both"/>
              <w:rPr>
                <w:bCs/>
                <w:color w:val="000000"/>
              </w:rPr>
            </w:pPr>
          </w:p>
        </w:tc>
        <w:tc>
          <w:tcPr>
            <w:tcW w:w="1229" w:type="dxa"/>
            <w:vAlign w:val="center"/>
          </w:tcPr>
          <w:p w:rsidR="003922A6" w:rsidRPr="005C1D59" w:rsidRDefault="003922A6" w:rsidP="00391358">
            <w:pPr>
              <w:widowControl w:val="0"/>
              <w:ind w:left="613"/>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Материально-техническое обеспечение предоставления услуг</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Информация о планируемых мероприятиях (анонсы, афиши, акции), новости, события</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26" w:type="dxa"/>
            <w:vAlign w:val="center"/>
          </w:tcPr>
          <w:p w:rsidR="003922A6" w:rsidRPr="005C1D59" w:rsidRDefault="003922A6" w:rsidP="00391358">
            <w:pPr>
              <w:widowControl w:val="0"/>
              <w:ind w:left="613"/>
              <w:contextualSpacing/>
              <w:jc w:val="both"/>
              <w:rPr>
                <w:bCs/>
                <w:color w:val="000000"/>
              </w:rPr>
            </w:pPr>
          </w:p>
        </w:tc>
        <w:tc>
          <w:tcPr>
            <w:tcW w:w="1229" w:type="dxa"/>
            <w:vAlign w:val="center"/>
          </w:tcPr>
          <w:p w:rsidR="003922A6" w:rsidRPr="005C1D59" w:rsidRDefault="003922A6" w:rsidP="00391358">
            <w:pPr>
              <w:widowControl w:val="0"/>
              <w:ind w:left="613"/>
              <w:contextualSpacing/>
              <w:jc w:val="both"/>
              <w:rPr>
                <w:bCs/>
                <w:color w:val="000000"/>
              </w:rPr>
            </w:pPr>
          </w:p>
        </w:tc>
      </w:tr>
      <w:tr w:rsidR="003922A6" w:rsidRPr="005C1D59" w:rsidTr="00FA0646">
        <w:trPr>
          <w:jc w:val="center"/>
        </w:trPr>
        <w:tc>
          <w:tcPr>
            <w:tcW w:w="6579" w:type="dxa"/>
          </w:tcPr>
          <w:p w:rsidR="003922A6" w:rsidRPr="005C1D59" w:rsidRDefault="003922A6" w:rsidP="00391358">
            <w:pPr>
              <w:shd w:val="clear" w:color="auto" w:fill="FFFFFF"/>
              <w:tabs>
                <w:tab w:val="left" w:pos="284"/>
              </w:tabs>
              <w:jc w:val="both"/>
              <w:rPr>
                <w:color w:val="000000"/>
              </w:rPr>
            </w:pPr>
            <w:r w:rsidRPr="005C1D59">
              <w:rPr>
                <w:bCs/>
              </w:rPr>
              <w:t xml:space="preserve">III. Информация о независимой оценке качества </w:t>
            </w:r>
          </w:p>
        </w:tc>
        <w:tc>
          <w:tcPr>
            <w:tcW w:w="1826" w:type="dxa"/>
            <w:vAlign w:val="center"/>
          </w:tcPr>
          <w:p w:rsidR="003922A6" w:rsidRPr="005C1D59" w:rsidRDefault="003922A6" w:rsidP="00391358">
            <w:pPr>
              <w:widowControl w:val="0"/>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widowControl w:val="0"/>
              <w:spacing w:after="200"/>
              <w:jc w:val="right"/>
              <w:rPr>
                <w:bCs/>
                <w:color w:val="000000"/>
              </w:rPr>
            </w:pPr>
            <w:r w:rsidRPr="005C1D59">
              <w:rPr>
                <w:bCs/>
                <w:color w:val="000000"/>
              </w:rPr>
              <w:t xml:space="preserve">Всего </w:t>
            </w:r>
          </w:p>
        </w:tc>
        <w:tc>
          <w:tcPr>
            <w:tcW w:w="1826" w:type="dxa"/>
          </w:tcPr>
          <w:p w:rsidR="003922A6" w:rsidRPr="005C1D59" w:rsidRDefault="003922A6" w:rsidP="00391358">
            <w:pPr>
              <w:widowControl w:val="0"/>
              <w:tabs>
                <w:tab w:val="left" w:pos="459"/>
              </w:tabs>
              <w:spacing w:after="200"/>
              <w:jc w:val="center"/>
              <w:rPr>
                <w:color w:val="000000"/>
              </w:rPr>
            </w:pPr>
            <w:r w:rsidRPr="005C1D59">
              <w:rPr>
                <w:color w:val="000000"/>
              </w:rPr>
              <w:t>10</w:t>
            </w:r>
          </w:p>
        </w:tc>
        <w:tc>
          <w:tcPr>
            <w:tcW w:w="1229" w:type="dxa"/>
          </w:tcPr>
          <w:p w:rsidR="003922A6" w:rsidRPr="005C1D59" w:rsidRDefault="003922A6" w:rsidP="00391358">
            <w:pPr>
              <w:widowControl w:val="0"/>
              <w:tabs>
                <w:tab w:val="left" w:pos="459"/>
              </w:tabs>
              <w:spacing w:after="200"/>
              <w:jc w:val="center"/>
              <w:rPr>
                <w:color w:val="000000"/>
              </w:rPr>
            </w:pPr>
            <w:r w:rsidRPr="005C1D59">
              <w:rPr>
                <w:color w:val="000000"/>
              </w:rPr>
              <w:t>13</w:t>
            </w:r>
          </w:p>
        </w:tc>
      </w:tr>
    </w:tbl>
    <w:p w:rsidR="003922A6" w:rsidRPr="00BC3CC9" w:rsidRDefault="003922A6" w:rsidP="003922A6">
      <w:pPr>
        <w:widowControl w:val="0"/>
        <w:tabs>
          <w:tab w:val="left" w:pos="6619"/>
        </w:tabs>
        <w:spacing w:after="200"/>
        <w:jc w:val="center"/>
        <w:rPr>
          <w:bCs/>
          <w:color w:val="000000"/>
          <w:sz w:val="28"/>
          <w:szCs w:val="28"/>
        </w:rPr>
      </w:pPr>
    </w:p>
    <w:p w:rsidR="003922A6" w:rsidRPr="005C1D59" w:rsidRDefault="003922A6" w:rsidP="003922A6">
      <w:pPr>
        <w:widowControl w:val="0"/>
        <w:tabs>
          <w:tab w:val="left" w:pos="6619"/>
        </w:tabs>
        <w:jc w:val="center"/>
        <w:rPr>
          <w:bCs/>
          <w:color w:val="000000"/>
          <w:sz w:val="18"/>
          <w:szCs w:val="18"/>
        </w:rPr>
      </w:pPr>
      <w:r w:rsidRPr="005C1D59">
        <w:rPr>
          <w:bCs/>
          <w:color w:val="000000"/>
          <w:sz w:val="18"/>
          <w:szCs w:val="18"/>
        </w:rPr>
        <w:t>Условные обозначения:</w:t>
      </w:r>
    </w:p>
    <w:p w:rsidR="003922A6" w:rsidRPr="005C1D59" w:rsidRDefault="003922A6" w:rsidP="003922A6">
      <w:pPr>
        <w:widowControl w:val="0"/>
        <w:numPr>
          <w:ilvl w:val="0"/>
          <w:numId w:val="14"/>
        </w:numPr>
        <w:ind w:left="714" w:hanging="357"/>
        <w:contextualSpacing/>
        <w:jc w:val="center"/>
        <w:rPr>
          <w:bCs/>
          <w:color w:val="000000"/>
          <w:sz w:val="18"/>
          <w:szCs w:val="18"/>
        </w:rPr>
      </w:pPr>
      <w:r w:rsidRPr="005C1D59">
        <w:rPr>
          <w:bCs/>
          <w:color w:val="000000"/>
          <w:sz w:val="18"/>
          <w:szCs w:val="18"/>
        </w:rPr>
        <w:t xml:space="preserve">информация (единица информации) учитывается в расчете </w:t>
      </w:r>
      <w:r w:rsidRPr="005C1D59">
        <w:rPr>
          <w:sz w:val="18"/>
          <w:szCs w:val="18"/>
        </w:rPr>
        <w:t>нормативного количества материалов/единиц информации.</w:t>
      </w:r>
    </w:p>
    <w:p w:rsidR="003922A6" w:rsidRPr="005C1D59" w:rsidRDefault="003922A6" w:rsidP="003922A6">
      <w:pPr>
        <w:widowControl w:val="0"/>
        <w:spacing w:after="200"/>
        <w:ind w:left="709" w:hanging="349"/>
        <w:jc w:val="center"/>
        <w:rPr>
          <w:bCs/>
          <w:color w:val="000000"/>
          <w:sz w:val="18"/>
          <w:szCs w:val="18"/>
        </w:rPr>
      </w:pPr>
      <w:r w:rsidRPr="005C1D59">
        <w:rPr>
          <w:bCs/>
          <w:color w:val="000000"/>
          <w:sz w:val="18"/>
          <w:szCs w:val="18"/>
        </w:rPr>
        <w:t xml:space="preserve">Х    информация (единица информации) не учитывается в расчете </w:t>
      </w:r>
      <w:r w:rsidRPr="005C1D59">
        <w:rPr>
          <w:sz w:val="18"/>
          <w:szCs w:val="18"/>
        </w:rPr>
        <w:t>нормативного количества материалов/единиц информации.</w:t>
      </w:r>
    </w:p>
    <w:p w:rsidR="003922A6" w:rsidRPr="005C1D59" w:rsidRDefault="003922A6" w:rsidP="003922A6">
      <w:pPr>
        <w:spacing w:after="120"/>
        <w:jc w:val="both"/>
        <w:rPr>
          <w:bCs/>
          <w:color w:val="000000"/>
          <w:sz w:val="18"/>
          <w:szCs w:val="18"/>
        </w:rPr>
      </w:pPr>
      <w:r w:rsidRPr="005C1D59">
        <w:rPr>
          <w:bCs/>
          <w:color w:val="000000"/>
          <w:sz w:val="18"/>
          <w:szCs w:val="18"/>
        </w:rPr>
        <w:t>*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И</w:t>
      </w:r>
      <w:r w:rsidRPr="005C1D59">
        <w:rPr>
          <w:bCs/>
          <w:color w:val="000000"/>
          <w:sz w:val="18"/>
          <w:szCs w:val="18"/>
          <w:vertAlign w:val="subscript"/>
        </w:rPr>
        <w:t>норм</w:t>
      </w:r>
      <w:r w:rsidRPr="005C1D59">
        <w:rPr>
          <w:bCs/>
          <w:color w:val="000000"/>
          <w:sz w:val="18"/>
          <w:szCs w:val="18"/>
        </w:rPr>
        <w:t xml:space="preserve"> уменьшается. </w:t>
      </w:r>
    </w:p>
    <w:p w:rsidR="003922A6" w:rsidRDefault="003922A6" w:rsidP="003922A6">
      <w:pPr>
        <w:spacing w:after="200"/>
        <w:jc w:val="both"/>
        <w:rPr>
          <w:sz w:val="18"/>
          <w:szCs w:val="18"/>
        </w:rPr>
      </w:pPr>
      <w:r w:rsidRPr="005C1D59">
        <w:rPr>
          <w:sz w:val="18"/>
          <w:szCs w:val="18"/>
        </w:rPr>
        <w:t xml:space="preserve">** В скобках указано минимально возможное количество материалов/единиц информации </w:t>
      </w:r>
      <w:r w:rsidRPr="005C1D59">
        <w:rPr>
          <w:bCs/>
          <w:color w:val="000000"/>
          <w:sz w:val="18"/>
          <w:szCs w:val="18"/>
        </w:rPr>
        <w:t>И</w:t>
      </w:r>
      <w:r w:rsidRPr="005C1D59">
        <w:rPr>
          <w:bCs/>
          <w:color w:val="000000"/>
          <w:sz w:val="18"/>
          <w:szCs w:val="18"/>
          <w:vertAlign w:val="subscript"/>
        </w:rPr>
        <w:t>норм</w:t>
      </w:r>
      <w:r w:rsidRPr="005C1D59">
        <w:rPr>
          <w:sz w:val="18"/>
          <w:szCs w:val="18"/>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3922A6" w:rsidRPr="005C1D59" w:rsidRDefault="003922A6" w:rsidP="003922A6">
      <w:pPr>
        <w:widowControl w:val="0"/>
        <w:autoSpaceDE w:val="0"/>
        <w:autoSpaceDN w:val="0"/>
        <w:adjustRightInd w:val="0"/>
        <w:ind w:firstLine="709"/>
        <w:jc w:val="right"/>
      </w:pPr>
      <w:r w:rsidRPr="005C1D59">
        <w:t>Таблица 2</w:t>
      </w:r>
    </w:p>
    <w:p w:rsidR="003922A6" w:rsidRPr="005C1D59" w:rsidRDefault="003922A6" w:rsidP="003922A6">
      <w:pPr>
        <w:widowControl w:val="0"/>
        <w:autoSpaceDE w:val="0"/>
        <w:autoSpaceDN w:val="0"/>
        <w:adjustRightInd w:val="0"/>
        <w:ind w:firstLine="720"/>
        <w:jc w:val="both"/>
      </w:pPr>
      <w:r w:rsidRPr="005C1D59">
        <w:t>Показатель № 1.2 в Акте: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3922A6" w:rsidRPr="005C1D59" w:rsidTr="00391358">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w:t>
            </w:r>
          </w:p>
        </w:tc>
      </w:tr>
      <w:tr w:rsidR="003922A6" w:rsidRPr="005C1D59" w:rsidTr="00391358">
        <w:trPr>
          <w:trHeight w:val="20"/>
          <w:jc w:val="center"/>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widowControl w:val="0"/>
              <w:autoSpaceDE w:val="0"/>
              <w:autoSpaceDN w:val="0"/>
              <w:adjustRightInd w:val="0"/>
              <w:ind w:firstLine="720"/>
            </w:pPr>
            <w:r w:rsidRPr="005C1D59">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center"/>
            </w:pPr>
            <w:r w:rsidRPr="005C1D59">
              <w:rPr>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center"/>
            </w:pPr>
            <w:r w:rsidRPr="005C1D59">
              <w:rPr>
                <w:bCs/>
                <w:sz w:val="20"/>
                <w:szCs w:val="20"/>
              </w:rPr>
              <w:t>функционировании</w:t>
            </w:r>
          </w:p>
        </w:tc>
      </w:tr>
      <w:tr w:rsidR="003922A6" w:rsidRPr="005C1D59" w:rsidTr="00391358">
        <w:trPr>
          <w:trHeight w:val="51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3922A6" w:rsidRPr="005C1D59" w:rsidRDefault="003922A6" w:rsidP="00391358">
            <w:pPr>
              <w:widowControl w:val="0"/>
              <w:autoSpaceDE w:val="0"/>
              <w:autoSpaceDN w:val="0"/>
              <w:adjustRightInd w:val="0"/>
              <w:ind w:firstLine="33"/>
            </w:pPr>
            <w:r w:rsidRPr="005C1D59">
              <w:t>Телефона</w:t>
            </w:r>
          </w:p>
        </w:tc>
        <w:tc>
          <w:tcPr>
            <w:tcW w:w="1021"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c>
          <w:tcPr>
            <w:tcW w:w="1743"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widowControl w:val="0"/>
              <w:autoSpaceDE w:val="0"/>
              <w:autoSpaceDN w:val="0"/>
              <w:adjustRightInd w:val="0"/>
              <w:ind w:firstLine="33"/>
            </w:pPr>
            <w:r w:rsidRPr="005C1D59">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widowControl w:val="0"/>
              <w:autoSpaceDE w:val="0"/>
              <w:autoSpaceDN w:val="0"/>
              <w:adjustRightInd w:val="0"/>
              <w:ind w:firstLine="33"/>
            </w:pPr>
            <w:r w:rsidRPr="005C1D59">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397"/>
          <w:jc w:val="center"/>
        </w:trPr>
        <w:tc>
          <w:tcPr>
            <w:tcW w:w="680" w:type="dxa"/>
            <w:tcBorders>
              <w:top w:val="single" w:sz="4" w:space="0" w:color="auto"/>
              <w:left w:val="single" w:sz="4" w:space="0" w:color="000000"/>
              <w:bottom w:val="single" w:sz="4" w:space="0" w:color="000000"/>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widowControl w:val="0"/>
              <w:autoSpaceDE w:val="0"/>
              <w:autoSpaceDN w:val="0"/>
              <w:adjustRightInd w:val="0"/>
              <w:ind w:firstLine="33"/>
            </w:pPr>
            <w:r w:rsidRPr="005C1D59">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spacing w:after="200"/>
              <w:jc w:val="center"/>
            </w:pPr>
          </w:p>
        </w:tc>
        <w:tc>
          <w:tcPr>
            <w:tcW w:w="1743"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widowControl w:val="0"/>
              <w:autoSpaceDE w:val="0"/>
              <w:autoSpaceDN w:val="0"/>
              <w:adjustRightInd w:val="0"/>
              <w:ind w:firstLine="33"/>
            </w:pPr>
            <w:r w:rsidRPr="005C1D59">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spacing w:after="200"/>
              <w:jc w:val="center"/>
            </w:pPr>
          </w:p>
        </w:tc>
      </w:tr>
    </w:tbl>
    <w:p w:rsidR="003922A6" w:rsidRPr="005C1D59" w:rsidRDefault="003922A6" w:rsidP="003922A6">
      <w:pPr>
        <w:widowControl w:val="0"/>
        <w:autoSpaceDE w:val="0"/>
        <w:autoSpaceDN w:val="0"/>
        <w:adjustRightInd w:val="0"/>
        <w:spacing w:line="276" w:lineRule="auto"/>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2</w:t>
      </w:r>
    </w:p>
    <w:p w:rsidR="003922A6" w:rsidRPr="005C1D59" w:rsidRDefault="003922A6" w:rsidP="003922A6">
      <w:pPr>
        <w:autoSpaceDE w:val="0"/>
        <w:autoSpaceDN w:val="0"/>
        <w:adjustRightInd w:val="0"/>
        <w:jc w:val="center"/>
      </w:pPr>
      <w:r w:rsidRPr="005C1D59">
        <w:t>Критерий «Комфортность условий предоставления услуг»</w:t>
      </w:r>
    </w:p>
    <w:p w:rsidR="003922A6" w:rsidRPr="005C1D59" w:rsidRDefault="003922A6" w:rsidP="003922A6">
      <w:pPr>
        <w:autoSpaceDE w:val="0"/>
        <w:autoSpaceDN w:val="0"/>
        <w:adjustRightInd w:val="0"/>
        <w:jc w:val="center"/>
        <w:rPr>
          <w:color w:val="000000"/>
        </w:rPr>
      </w:pPr>
      <w:r w:rsidRPr="005C1D59">
        <w:t>(</w:t>
      </w:r>
      <w:r w:rsidRPr="005C1D59">
        <w:rPr>
          <w:color w:val="000000"/>
        </w:rPr>
        <w:t>Данный критерий не применим к театрально-зрелищным и концертным организациям</w:t>
      </w:r>
      <w:r w:rsidR="004107BC">
        <w:rPr>
          <w:color w:val="000000"/>
        </w:rPr>
        <w:t xml:space="preserve">                  </w:t>
      </w:r>
      <w:r w:rsidRPr="005C1D59">
        <w:rPr>
          <w:color w:val="000000"/>
        </w:rPr>
        <w:t xml:space="preserve"> в соответствии со </w:t>
      </w:r>
      <w:hyperlink r:id="rId13" w:history="1">
        <w:r w:rsidRPr="005C1D59">
          <w:rPr>
            <w:color w:val="0000FF"/>
          </w:rPr>
          <w:t>статьей 36.1</w:t>
        </w:r>
      </w:hyperlink>
      <w:r w:rsidRPr="005C1D59">
        <w:rPr>
          <w:color w:val="000000"/>
        </w:rPr>
        <w:t xml:space="preserve"> Закона Российской Федерации от 9 октября 1992 г.</w:t>
      </w:r>
      <w:r w:rsidR="004107BC">
        <w:rPr>
          <w:color w:val="000000"/>
        </w:rPr>
        <w:t xml:space="preserve">                         </w:t>
      </w:r>
      <w:r w:rsidRPr="005C1D59">
        <w:rPr>
          <w:color w:val="000000"/>
        </w:rPr>
        <w:t xml:space="preserve"> № 3612-1)</w:t>
      </w:r>
    </w:p>
    <w:p w:rsidR="003922A6" w:rsidRPr="005C1D59" w:rsidRDefault="003922A6" w:rsidP="003922A6">
      <w:pPr>
        <w:autoSpaceDE w:val="0"/>
        <w:autoSpaceDN w:val="0"/>
        <w:adjustRightInd w:val="0"/>
        <w:jc w:val="center"/>
      </w:pP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Дата и время проведения наблюдения: 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ind w:firstLine="709"/>
        <w:jc w:val="right"/>
      </w:pPr>
    </w:p>
    <w:p w:rsidR="003922A6" w:rsidRPr="005C1D59" w:rsidRDefault="003922A6" w:rsidP="003922A6">
      <w:pPr>
        <w:widowControl w:val="0"/>
        <w:autoSpaceDE w:val="0"/>
        <w:autoSpaceDN w:val="0"/>
        <w:adjustRightInd w:val="0"/>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t>Показатель № 2.1 в Акте: обеспечение в организации комфортных условий для предоставления услуг:</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3922A6" w:rsidRPr="005C1D59" w:rsidTr="00391358">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line="276" w:lineRule="auto"/>
              <w:jc w:val="center"/>
            </w:pPr>
            <w:r w:rsidRPr="005C1D59">
              <w:t>№</w:t>
            </w:r>
          </w:p>
          <w:p w:rsidR="003922A6" w:rsidRPr="005C1D59" w:rsidRDefault="003922A6" w:rsidP="00391358">
            <w:pPr>
              <w:tabs>
                <w:tab w:val="left" w:pos="289"/>
              </w:tabs>
              <w:spacing w:after="200" w:line="276" w:lineRule="auto"/>
              <w:jc w:val="center"/>
            </w:pPr>
            <w:r w:rsidRPr="005C1D59">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line="276" w:lineRule="auto"/>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both"/>
              <w:rPr>
                <w:color w:val="000000"/>
              </w:rPr>
            </w:pPr>
            <w:r w:rsidRPr="005C1D59">
              <w:rPr>
                <w:color w:val="000000"/>
              </w:rPr>
              <w:t xml:space="preserve">наличие комфортной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наличие и доступность санитарно-гигиенических помещений (чистота помещений, наличие мыла, воды, туалетной бумаги и пр.)</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bl>
    <w:p w:rsidR="003922A6" w:rsidRPr="005C1D59" w:rsidRDefault="003922A6" w:rsidP="003922A6">
      <w:pPr>
        <w:widowControl w:val="0"/>
        <w:autoSpaceDE w:val="0"/>
        <w:autoSpaceDN w:val="0"/>
        <w:adjustRightInd w:val="0"/>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3</w:t>
      </w:r>
    </w:p>
    <w:p w:rsidR="003922A6" w:rsidRPr="005C1D59" w:rsidRDefault="003922A6" w:rsidP="003922A6">
      <w:pPr>
        <w:autoSpaceDE w:val="0"/>
        <w:autoSpaceDN w:val="0"/>
        <w:adjustRightInd w:val="0"/>
        <w:jc w:val="center"/>
      </w:pPr>
      <w:r w:rsidRPr="005C1D59">
        <w:t>Критерий «Доступность услуг для инвалидов»</w:t>
      </w: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Дата и время проведения наблюдения: 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lastRenderedPageBreak/>
        <w:t>Показатель № 3.1 в Акте: оборудование территории, прилегающей к организации, и ее помещений с учетом доступности для инвалидов:</w:t>
      </w:r>
    </w:p>
    <w:p w:rsidR="003922A6" w:rsidRDefault="003922A6" w:rsidP="003922A6">
      <w:pPr>
        <w:widowControl w:val="0"/>
        <w:autoSpaceDE w:val="0"/>
        <w:autoSpaceDN w:val="0"/>
        <w:adjustRightInd w:val="0"/>
        <w:ind w:firstLine="720"/>
        <w:jc w:val="both"/>
      </w:pPr>
      <w:r w:rsidRPr="005C1D59">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Министерства культуры Российской Федерации от 20.11.2015 № 2834)</w:t>
      </w:r>
    </w:p>
    <w:p w:rsidR="003922A6" w:rsidRPr="005C1D59" w:rsidRDefault="003922A6" w:rsidP="003922A6">
      <w:pPr>
        <w:widowControl w:val="0"/>
        <w:autoSpaceDE w:val="0"/>
        <w:autoSpaceDN w:val="0"/>
        <w:adjustRightInd w:val="0"/>
        <w:ind w:firstLine="720"/>
        <w:jc w:val="both"/>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3922A6" w:rsidRPr="005C1D59" w:rsidTr="00391358">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widowControl w:val="0"/>
              <w:autoSpaceDE w:val="0"/>
              <w:autoSpaceDN w:val="0"/>
              <w:adjustRightInd w:val="0"/>
            </w:pPr>
            <w:r w:rsidRPr="005C1D59">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bl>
    <w:p w:rsidR="003922A6" w:rsidRDefault="003922A6" w:rsidP="003922A6">
      <w:pPr>
        <w:widowControl w:val="0"/>
        <w:autoSpaceDE w:val="0"/>
        <w:autoSpaceDN w:val="0"/>
        <w:adjustRightInd w:val="0"/>
        <w:spacing w:line="276" w:lineRule="auto"/>
        <w:ind w:firstLine="720"/>
        <w:jc w:val="right"/>
      </w:pPr>
    </w:p>
    <w:p w:rsidR="003922A6" w:rsidRPr="005C1D59" w:rsidRDefault="003922A6" w:rsidP="003922A6">
      <w:pPr>
        <w:widowControl w:val="0"/>
        <w:autoSpaceDE w:val="0"/>
        <w:autoSpaceDN w:val="0"/>
        <w:adjustRightInd w:val="0"/>
        <w:spacing w:line="276" w:lineRule="auto"/>
        <w:ind w:firstLine="720"/>
        <w:jc w:val="right"/>
      </w:pPr>
      <w:r w:rsidRPr="005C1D59">
        <w:t>Таблица 2</w:t>
      </w:r>
    </w:p>
    <w:p w:rsidR="003922A6" w:rsidRPr="005C1D59" w:rsidRDefault="003922A6" w:rsidP="003922A6">
      <w:pPr>
        <w:widowControl w:val="0"/>
        <w:autoSpaceDE w:val="0"/>
        <w:autoSpaceDN w:val="0"/>
        <w:adjustRightInd w:val="0"/>
        <w:ind w:firstLine="720"/>
        <w:jc w:val="both"/>
      </w:pPr>
      <w:r w:rsidRPr="005C1D59">
        <w:t>Показатель № 3.2 в Акте: Обеспечение в организации условий доступности, позволяющих инвалидам получать услуги наравне с другими, включая:</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3922A6" w:rsidRPr="005C1D59" w:rsidTr="00391358">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jc w:val="both"/>
            </w:pPr>
            <w:r w:rsidRPr="005C1D59">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bl>
    <w:p w:rsidR="003922A6" w:rsidRDefault="003922A6" w:rsidP="003922A6">
      <w:pPr>
        <w:widowControl w:val="0"/>
        <w:autoSpaceDE w:val="0"/>
        <w:autoSpaceDN w:val="0"/>
        <w:adjustRightInd w:val="0"/>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4</w:t>
      </w:r>
    </w:p>
    <w:p w:rsidR="003922A6" w:rsidRPr="005C1D59" w:rsidRDefault="003922A6" w:rsidP="003922A6">
      <w:pPr>
        <w:widowControl w:val="0"/>
        <w:autoSpaceDE w:val="0"/>
        <w:autoSpaceDN w:val="0"/>
        <w:adjustRightInd w:val="0"/>
        <w:ind w:firstLine="720"/>
        <w:jc w:val="center"/>
      </w:pPr>
      <w:r w:rsidRPr="005C1D59">
        <w:t>Анкета (опросник)</w:t>
      </w:r>
    </w:p>
    <w:p w:rsidR="003922A6" w:rsidRPr="005C1D59" w:rsidRDefault="003922A6" w:rsidP="003922A6">
      <w:pPr>
        <w:widowControl w:val="0"/>
        <w:autoSpaceDE w:val="0"/>
        <w:autoSpaceDN w:val="0"/>
        <w:adjustRightInd w:val="0"/>
        <w:ind w:firstLine="720"/>
        <w:jc w:val="center"/>
      </w:pPr>
      <w:r w:rsidRPr="005C1D59">
        <w:t>для проведения опроса граждан</w:t>
      </w:r>
    </w:p>
    <w:p w:rsidR="003922A6" w:rsidRPr="005C1D59" w:rsidRDefault="003922A6" w:rsidP="003922A6">
      <w:pPr>
        <w:spacing w:after="200"/>
        <w:ind w:firstLine="709"/>
        <w:jc w:val="both"/>
        <w:rPr>
          <w:sz w:val="2"/>
          <w:szCs w:val="16"/>
        </w:rPr>
      </w:pPr>
    </w:p>
    <w:p w:rsidR="003922A6" w:rsidRPr="005C1D59" w:rsidRDefault="003922A6" w:rsidP="003922A6">
      <w:pPr>
        <w:numPr>
          <w:ilvl w:val="0"/>
          <w:numId w:val="10"/>
        </w:numPr>
        <w:tabs>
          <w:tab w:val="left" w:pos="0"/>
          <w:tab w:val="left" w:pos="426"/>
        </w:tabs>
        <w:ind w:left="0" w:firstLine="709"/>
        <w:contextualSpacing/>
      </w:pPr>
      <w:r w:rsidRPr="005C1D59">
        <w:t>Укажите наименование организации культуры, которую Вы оцениваете?</w:t>
      </w:r>
    </w:p>
    <w:p w:rsidR="003922A6" w:rsidRDefault="003922A6" w:rsidP="003922A6">
      <w:pPr>
        <w:numPr>
          <w:ilvl w:val="0"/>
          <w:numId w:val="9"/>
        </w:numPr>
        <w:tabs>
          <w:tab w:val="left" w:pos="0"/>
          <w:tab w:val="left" w:pos="567"/>
        </w:tabs>
        <w:jc w:val="both"/>
      </w:pPr>
      <w:r>
        <w:t>_______________________________________________________________________________</w:t>
      </w:r>
      <w:r w:rsidRPr="005C1D59">
        <w:t xml:space="preserve"> </w:t>
      </w:r>
    </w:p>
    <w:p w:rsidR="003922A6" w:rsidRPr="007E7E7B" w:rsidRDefault="003922A6" w:rsidP="003922A6">
      <w:pPr>
        <w:tabs>
          <w:tab w:val="left" w:pos="0"/>
          <w:tab w:val="left" w:pos="567"/>
        </w:tabs>
        <w:ind w:left="928"/>
        <w:jc w:val="both"/>
        <w:rPr>
          <w:sz w:val="18"/>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lastRenderedPageBreak/>
        <w:t>При посещении организации обращались ли Вы к информации о ее деятельности, размещенной на информационных стендах в помещениях организации?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7E7E7B" w:rsidRDefault="003922A6" w:rsidP="003922A6">
      <w:pPr>
        <w:numPr>
          <w:ilvl w:val="0"/>
          <w:numId w:val="9"/>
        </w:numPr>
        <w:tabs>
          <w:tab w:val="left" w:pos="567"/>
          <w:tab w:val="left" w:pos="1134"/>
        </w:tabs>
        <w:jc w:val="both"/>
        <w:rPr>
          <w:color w:val="000000"/>
          <w:lang w:bidi="ru-RU"/>
        </w:rPr>
      </w:pPr>
      <w:r w:rsidRPr="005C1D59">
        <w:t>нет (переход к вопросу 4)</w:t>
      </w:r>
    </w:p>
    <w:p w:rsidR="003922A6" w:rsidRPr="005C1D59" w:rsidRDefault="003922A6" w:rsidP="003922A6">
      <w:pPr>
        <w:tabs>
          <w:tab w:val="left" w:pos="567"/>
          <w:tab w:val="left" w:pos="1134"/>
        </w:tabs>
        <w:ind w:left="928"/>
        <w:jc w:val="both"/>
        <w:rPr>
          <w:color w:val="000000"/>
          <w:lang w:bidi="ru-RU"/>
        </w:rPr>
      </w:pPr>
    </w:p>
    <w:p w:rsidR="003922A6" w:rsidRPr="007E7E7B" w:rsidRDefault="003922A6" w:rsidP="003922A6">
      <w:pPr>
        <w:tabs>
          <w:tab w:val="left" w:pos="0"/>
          <w:tab w:val="left" w:pos="1134"/>
          <w:tab w:val="left" w:pos="1276"/>
        </w:tabs>
        <w:jc w:val="both"/>
        <w:rPr>
          <w:sz w:val="18"/>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информационных стендах в организации?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Default="003922A6" w:rsidP="003922A6">
      <w:pPr>
        <w:numPr>
          <w:ilvl w:val="0"/>
          <w:numId w:val="9"/>
        </w:numPr>
        <w:tabs>
          <w:tab w:val="left" w:pos="0"/>
          <w:tab w:val="num" w:pos="567"/>
          <w:tab w:val="left" w:pos="1134"/>
          <w:tab w:val="left" w:pos="1276"/>
        </w:tabs>
        <w:jc w:val="both"/>
      </w:pPr>
      <w:r w:rsidRPr="005C1D59">
        <w:t>нет, так как ________________________________________________________</w:t>
      </w:r>
      <w:r>
        <w:t>_____________</w:t>
      </w:r>
    </w:p>
    <w:p w:rsidR="003922A6" w:rsidRPr="007E7E7B" w:rsidRDefault="003922A6" w:rsidP="003922A6">
      <w:pPr>
        <w:tabs>
          <w:tab w:val="left" w:pos="0"/>
          <w:tab w:val="left" w:pos="567"/>
          <w:tab w:val="left" w:pos="1134"/>
          <w:tab w:val="left" w:pos="1276"/>
        </w:tabs>
        <w:ind w:left="928"/>
        <w:jc w:val="both"/>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Пользовались ли Вы официальным сайтом организации, чтобы получить информацию о ее деятельности?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Default="003922A6" w:rsidP="003922A6">
      <w:pPr>
        <w:numPr>
          <w:ilvl w:val="0"/>
          <w:numId w:val="9"/>
        </w:numPr>
        <w:tabs>
          <w:tab w:val="left" w:pos="567"/>
          <w:tab w:val="left" w:pos="1134"/>
        </w:tabs>
        <w:jc w:val="both"/>
        <w:rPr>
          <w:color w:val="000000"/>
          <w:lang w:bidi="ru-RU"/>
        </w:rPr>
      </w:pPr>
      <w:r w:rsidRPr="005C1D59">
        <w:t>нет (переход к вопросу 6)</w:t>
      </w:r>
    </w:p>
    <w:p w:rsidR="003922A6" w:rsidRPr="007E7E7B" w:rsidRDefault="003922A6" w:rsidP="003922A6">
      <w:pPr>
        <w:tabs>
          <w:tab w:val="left" w:pos="567"/>
          <w:tab w:val="left" w:pos="1134"/>
        </w:tabs>
        <w:ind w:left="928"/>
        <w:jc w:val="both"/>
        <w:rPr>
          <w:color w:val="000000"/>
          <w:lang w:bidi="ru-RU"/>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официальном сайте организации?</w:t>
      </w:r>
    </w:p>
    <w:p w:rsidR="003922A6" w:rsidRPr="005C1D59" w:rsidRDefault="003922A6" w:rsidP="003922A6">
      <w:pPr>
        <w:numPr>
          <w:ilvl w:val="0"/>
          <w:numId w:val="9"/>
        </w:numPr>
        <w:tabs>
          <w:tab w:val="left"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 w:val="left" w:pos="1276"/>
        </w:tabs>
        <w:jc w:val="both"/>
      </w:pPr>
      <w:r w:rsidRPr="005C1D59">
        <w:t>нет, так как ________________________________________________________</w:t>
      </w:r>
      <w:r>
        <w:t>_____________</w:t>
      </w:r>
    </w:p>
    <w:p w:rsidR="003922A6" w:rsidRPr="005C1D59" w:rsidRDefault="003922A6" w:rsidP="003922A6">
      <w:pPr>
        <w:tabs>
          <w:tab w:val="left" w:pos="1134"/>
        </w:tabs>
        <w:spacing w:after="200"/>
        <w:ind w:left="709"/>
        <w:jc w:val="both"/>
        <w:rPr>
          <w:color w:val="000000"/>
          <w:sz w:val="2"/>
          <w:lang w:bidi="ru-RU"/>
        </w:rPr>
      </w:pPr>
    </w:p>
    <w:p w:rsidR="003922A6" w:rsidRPr="005C1D59" w:rsidRDefault="003922A6" w:rsidP="003922A6">
      <w:pPr>
        <w:numPr>
          <w:ilvl w:val="0"/>
          <w:numId w:val="10"/>
        </w:numPr>
        <w:tabs>
          <w:tab w:val="left" w:pos="1134"/>
        </w:tabs>
        <w:ind w:left="0" w:firstLine="709"/>
        <w:jc w:val="both"/>
      </w:pPr>
      <w:r w:rsidRPr="005C1D59">
        <w:rPr>
          <w:color w:val="000000"/>
          <w:lang w:bidi="ru-RU"/>
        </w:rPr>
        <w:t>Удовлетворяют ли Вас следующие условия комфортности предоставления услуг в организации?</w:t>
      </w:r>
      <w:r w:rsidRPr="005C1D59">
        <w:t xml:space="preserve"> (при положительном ответе записать – да; при отрицательном ответе, указать (по возможности) причины неудовлетворенности)</w:t>
      </w:r>
    </w:p>
    <w:p w:rsidR="003922A6" w:rsidRPr="005C1D59" w:rsidRDefault="003922A6" w:rsidP="003922A6">
      <w:pPr>
        <w:tabs>
          <w:tab w:val="left" w:pos="1134"/>
        </w:tabs>
        <w:spacing w:after="200" w:line="276" w:lineRule="auto"/>
        <w:ind w:left="709"/>
        <w:jc w:val="both"/>
        <w:rPr>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3922A6" w:rsidRPr="005C1D59" w:rsidTr="00391358">
        <w:trPr>
          <w:jc w:val="center"/>
        </w:trPr>
        <w:tc>
          <w:tcPr>
            <w:tcW w:w="5954" w:type="dxa"/>
            <w:vAlign w:val="center"/>
          </w:tcPr>
          <w:p w:rsidR="003922A6" w:rsidRPr="005C1D59" w:rsidRDefault="003922A6" w:rsidP="00391358">
            <w:pPr>
              <w:widowControl w:val="0"/>
              <w:autoSpaceDE w:val="0"/>
              <w:autoSpaceDN w:val="0"/>
              <w:adjustRightInd w:val="0"/>
              <w:jc w:val="center"/>
            </w:pPr>
            <w:r w:rsidRPr="005C1D59">
              <w:t>Условия предоставления услуги:</w:t>
            </w:r>
          </w:p>
        </w:tc>
        <w:tc>
          <w:tcPr>
            <w:tcW w:w="3260"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комфортной зоны отдыха (ожидания), оборудованной соответствующей мебелью</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и понятность навигации внутри организации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питьевой воды</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и доступность санитарно-гигиенических помещений</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санитарное состояние помещений организаций</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парковки на прилегающей территории организации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trHeight w:val="438"/>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записи на получение услуги по телефону</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записи на получение услуги на официальном сайте организации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 xml:space="preserve">доступность записи на получение услуги посредством </w:t>
            </w:r>
            <w:r w:rsidRPr="005C1D59">
              <w:rPr>
                <w:color w:val="106BBE"/>
              </w:rPr>
              <w:t>Единого портала</w:t>
            </w:r>
            <w:r w:rsidRPr="005C1D59">
              <w:t xml:space="preserve"> государственных и муниципальных услуг</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 xml:space="preserve">доступность записи на получение услуги при личном посещении </w:t>
            </w:r>
          </w:p>
        </w:tc>
        <w:tc>
          <w:tcPr>
            <w:tcW w:w="3260" w:type="dxa"/>
          </w:tcPr>
          <w:p w:rsidR="003922A6" w:rsidRPr="005C1D59" w:rsidRDefault="003922A6" w:rsidP="00391358">
            <w:pPr>
              <w:widowControl w:val="0"/>
              <w:autoSpaceDE w:val="0"/>
              <w:autoSpaceDN w:val="0"/>
              <w:adjustRightInd w:val="0"/>
              <w:jc w:val="both"/>
            </w:pPr>
          </w:p>
        </w:tc>
      </w:tr>
    </w:tbl>
    <w:p w:rsidR="003922A6" w:rsidRDefault="003922A6" w:rsidP="003922A6">
      <w:pPr>
        <w:tabs>
          <w:tab w:val="left" w:pos="426"/>
          <w:tab w:val="left" w:pos="567"/>
          <w:tab w:val="left" w:pos="1134"/>
        </w:tabs>
        <w:ind w:left="709"/>
        <w:jc w:val="both"/>
      </w:pPr>
    </w:p>
    <w:p w:rsidR="003922A6" w:rsidRPr="005C1D59" w:rsidRDefault="003922A6" w:rsidP="003922A6">
      <w:pPr>
        <w:numPr>
          <w:ilvl w:val="0"/>
          <w:numId w:val="10"/>
        </w:numPr>
        <w:tabs>
          <w:tab w:val="left" w:pos="426"/>
          <w:tab w:val="left" w:pos="567"/>
          <w:tab w:val="left" w:pos="1134"/>
        </w:tabs>
        <w:ind w:left="0" w:firstLine="709"/>
        <w:jc w:val="both"/>
      </w:pPr>
      <w:r w:rsidRPr="005C1D59">
        <w:t>Оцените своевременность оказания услуги</w:t>
      </w:r>
    </w:p>
    <w:p w:rsidR="003922A6" w:rsidRPr="005C1D59" w:rsidRDefault="003922A6" w:rsidP="003922A6">
      <w:pPr>
        <w:numPr>
          <w:ilvl w:val="0"/>
          <w:numId w:val="9"/>
        </w:numPr>
        <w:tabs>
          <w:tab w:val="left" w:pos="426"/>
          <w:tab w:val="left" w:pos="1134"/>
          <w:tab w:val="left" w:pos="1276"/>
        </w:tabs>
        <w:jc w:val="both"/>
      </w:pPr>
      <w:r w:rsidRPr="005C1D59">
        <w:lastRenderedPageBreak/>
        <w:t>своевременно</w:t>
      </w:r>
    </w:p>
    <w:p w:rsidR="003922A6" w:rsidRPr="005C1D59" w:rsidRDefault="003922A6" w:rsidP="003922A6">
      <w:pPr>
        <w:numPr>
          <w:ilvl w:val="0"/>
          <w:numId w:val="9"/>
        </w:numPr>
        <w:tabs>
          <w:tab w:val="left" w:pos="426"/>
          <w:tab w:val="left" w:pos="1134"/>
          <w:tab w:val="left" w:pos="1276"/>
        </w:tabs>
        <w:jc w:val="both"/>
      </w:pPr>
      <w:r w:rsidRPr="005C1D59">
        <w:t>не своевременно, так как ______________________________________________</w:t>
      </w:r>
    </w:p>
    <w:p w:rsidR="003922A6" w:rsidRPr="005C1D59" w:rsidRDefault="003922A6" w:rsidP="003922A6">
      <w:pPr>
        <w:numPr>
          <w:ilvl w:val="0"/>
          <w:numId w:val="10"/>
        </w:numPr>
        <w:tabs>
          <w:tab w:val="left" w:pos="1134"/>
        </w:tabs>
        <w:ind w:left="0" w:firstLine="709"/>
        <w:jc w:val="both"/>
        <w:rPr>
          <w:sz w:val="20"/>
        </w:rPr>
      </w:pPr>
      <w:r w:rsidRPr="005C1D59">
        <w:rPr>
          <w:szCs w:val="28"/>
        </w:rPr>
        <w:t>Имеете ли Вы (или лицо, представителем которого Вы являетесь) установленную группу инвалидности?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s>
        <w:jc w:val="both"/>
        <w:rPr>
          <w:color w:val="000000"/>
          <w:lang w:bidi="ru-RU"/>
        </w:rPr>
      </w:pPr>
      <w:r w:rsidRPr="005C1D59">
        <w:t>нет (переход к вопросу 10)</w:t>
      </w:r>
    </w:p>
    <w:p w:rsidR="003922A6" w:rsidRPr="005C1D59" w:rsidRDefault="003922A6" w:rsidP="003922A6">
      <w:pPr>
        <w:tabs>
          <w:tab w:val="left" w:pos="1134"/>
        </w:tabs>
        <w:ind w:left="709"/>
        <w:jc w:val="both"/>
        <w:rPr>
          <w:color w:val="000000"/>
          <w:sz w:val="20"/>
          <w:lang w:bidi="ru-RU"/>
        </w:rPr>
      </w:pPr>
    </w:p>
    <w:p w:rsidR="003922A6" w:rsidRPr="005C1D59" w:rsidRDefault="003922A6" w:rsidP="003922A6">
      <w:pPr>
        <w:numPr>
          <w:ilvl w:val="0"/>
          <w:numId w:val="10"/>
        </w:numPr>
        <w:tabs>
          <w:tab w:val="left" w:pos="1134"/>
        </w:tabs>
        <w:ind w:left="0" w:firstLine="709"/>
        <w:jc w:val="both"/>
      </w:pPr>
      <w:r w:rsidRPr="005C1D59">
        <w:rPr>
          <w:color w:val="000000"/>
          <w:lang w:bidi="ru-RU"/>
        </w:rPr>
        <w:t>Удовлетворяют ли Вас следующие условия доступности предоставления услуг для инвалидов в организации</w:t>
      </w:r>
      <w:r w:rsidRPr="005C1D59">
        <w:t>? (при положительном ответе записать – да; при отрицательном ответе, указать (по возможности) причины неудовлетворенности)</w:t>
      </w:r>
    </w:p>
    <w:p w:rsidR="003922A6" w:rsidRPr="005C1D59" w:rsidRDefault="003922A6" w:rsidP="003922A6">
      <w:pPr>
        <w:tabs>
          <w:tab w:val="left" w:pos="1134"/>
        </w:tabs>
        <w:spacing w:after="200" w:line="276" w:lineRule="auto"/>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3922A6" w:rsidRPr="005C1D59" w:rsidTr="00391358">
        <w:trPr>
          <w:jc w:val="center"/>
        </w:trPr>
        <w:tc>
          <w:tcPr>
            <w:tcW w:w="6237" w:type="dxa"/>
            <w:vAlign w:val="center"/>
          </w:tcPr>
          <w:p w:rsidR="003922A6" w:rsidRPr="005C1D59" w:rsidRDefault="003922A6" w:rsidP="00391358">
            <w:pPr>
              <w:widowControl w:val="0"/>
              <w:autoSpaceDE w:val="0"/>
              <w:autoSpaceDN w:val="0"/>
              <w:adjustRightInd w:val="0"/>
              <w:jc w:val="center"/>
            </w:pPr>
            <w:r w:rsidRPr="005C1D59">
              <w:t>Условия доступности услуг для инвалидов:</w:t>
            </w:r>
          </w:p>
        </w:tc>
        <w:tc>
          <w:tcPr>
            <w:tcW w:w="2977"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pPr>
            <w:r w:rsidRPr="005C1D59">
              <w:t>наличие дублирования для инвалидов по слуху и зрению звуковой и зрительной информации</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дублирования надписей, знаков и иной текстовой и графической информации знаками, выполненными рельефно-точечным шрифтом Брайля</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возможности предоставления инвалидам по слуху (слуху и зрению) услуг сурдопереводчика (тифлосурдопереводчика)</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альтернативной версии официального сайта организации для инвалидов по зрению</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возможности предоставления услуги в дистанционном режиме или на дому</w:t>
            </w:r>
          </w:p>
        </w:tc>
        <w:tc>
          <w:tcPr>
            <w:tcW w:w="2977" w:type="dxa"/>
          </w:tcPr>
          <w:p w:rsidR="003922A6" w:rsidRPr="005C1D59" w:rsidRDefault="003922A6" w:rsidP="00391358">
            <w:pPr>
              <w:widowControl w:val="0"/>
              <w:autoSpaceDE w:val="0"/>
              <w:autoSpaceDN w:val="0"/>
              <w:adjustRightInd w:val="0"/>
              <w:jc w:val="both"/>
            </w:pPr>
          </w:p>
        </w:tc>
      </w:tr>
    </w:tbl>
    <w:p w:rsidR="003922A6" w:rsidRPr="005C1D59" w:rsidRDefault="003922A6" w:rsidP="003922A6">
      <w:pPr>
        <w:tabs>
          <w:tab w:val="left" w:pos="567"/>
        </w:tabs>
        <w:spacing w:after="200" w:line="276" w:lineRule="auto"/>
        <w:contextualSpacing/>
        <w:jc w:val="both"/>
      </w:pPr>
    </w:p>
    <w:p w:rsidR="003922A6" w:rsidRPr="005C1D59" w:rsidRDefault="003922A6" w:rsidP="003922A6">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организации при первичном обращении в организацию</w:t>
      </w:r>
    </w:p>
    <w:p w:rsidR="003922A6" w:rsidRPr="005C1D59" w:rsidRDefault="003922A6" w:rsidP="003922A6">
      <w:pPr>
        <w:numPr>
          <w:ilvl w:val="0"/>
          <w:numId w:val="9"/>
        </w:numPr>
        <w:tabs>
          <w:tab w:val="left" w:pos="0"/>
          <w:tab w:val="left" w:pos="567"/>
          <w:tab w:val="left" w:pos="1134"/>
          <w:tab w:val="left" w:pos="1276"/>
        </w:tabs>
        <w:jc w:val="both"/>
      </w:pPr>
      <w:r w:rsidRPr="005C1D59">
        <w:t>да</w:t>
      </w:r>
    </w:p>
    <w:p w:rsidR="003922A6" w:rsidRPr="005C1D59" w:rsidRDefault="003922A6" w:rsidP="003922A6">
      <w:pPr>
        <w:numPr>
          <w:ilvl w:val="0"/>
          <w:numId w:val="9"/>
        </w:numPr>
        <w:tabs>
          <w:tab w:val="left" w:pos="0"/>
          <w:tab w:val="left" w:pos="567"/>
          <w:tab w:val="left" w:pos="1134"/>
          <w:tab w:val="left" w:pos="1276"/>
        </w:tabs>
        <w:jc w:val="both"/>
      </w:pPr>
      <w:r w:rsidRPr="005C1D59">
        <w:t>нет, так как ________________________________________________________</w:t>
      </w:r>
    </w:p>
    <w:p w:rsidR="003922A6" w:rsidRPr="005C1D59" w:rsidRDefault="003922A6" w:rsidP="003922A6">
      <w:pPr>
        <w:tabs>
          <w:tab w:val="left" w:pos="1134"/>
        </w:tabs>
        <w:spacing w:after="200"/>
        <w:contextualSpacing/>
        <w:jc w:val="both"/>
        <w:rPr>
          <w:sz w:val="16"/>
          <w:szCs w:val="16"/>
        </w:rPr>
      </w:pPr>
    </w:p>
    <w:p w:rsidR="003922A6" w:rsidRPr="005C1D59" w:rsidRDefault="003922A6" w:rsidP="003922A6">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организации, непосредственно оказывающих услуги</w:t>
      </w:r>
    </w:p>
    <w:p w:rsidR="003922A6" w:rsidRPr="005C1D59" w:rsidRDefault="003922A6" w:rsidP="003922A6">
      <w:pPr>
        <w:numPr>
          <w:ilvl w:val="0"/>
          <w:numId w:val="9"/>
        </w:numPr>
        <w:tabs>
          <w:tab w:val="left" w:pos="567"/>
          <w:tab w:val="left" w:pos="1134"/>
          <w:tab w:val="left" w:pos="1276"/>
        </w:tabs>
        <w:jc w:val="both"/>
      </w:pPr>
      <w:r w:rsidRPr="005C1D59">
        <w:t>да</w:t>
      </w:r>
    </w:p>
    <w:p w:rsidR="003922A6" w:rsidRDefault="003922A6" w:rsidP="003922A6">
      <w:pPr>
        <w:numPr>
          <w:ilvl w:val="0"/>
          <w:numId w:val="9"/>
        </w:numPr>
        <w:tabs>
          <w:tab w:val="left" w:pos="567"/>
          <w:tab w:val="left" w:pos="1134"/>
          <w:tab w:val="left" w:pos="1276"/>
        </w:tabs>
        <w:jc w:val="both"/>
      </w:pPr>
      <w:r w:rsidRPr="005C1D59">
        <w:t>нет, так как ________________________________________________________</w:t>
      </w:r>
    </w:p>
    <w:p w:rsidR="003922A6" w:rsidRPr="00A20D28" w:rsidRDefault="003922A6" w:rsidP="003922A6">
      <w:pPr>
        <w:tabs>
          <w:tab w:val="left" w:pos="567"/>
          <w:tab w:val="left" w:pos="1134"/>
          <w:tab w:val="left" w:pos="1276"/>
        </w:tabs>
        <w:ind w:left="928"/>
        <w:jc w:val="both"/>
      </w:pPr>
    </w:p>
    <w:p w:rsidR="003922A6" w:rsidRPr="005C1D59" w:rsidRDefault="003922A6" w:rsidP="003922A6">
      <w:pPr>
        <w:numPr>
          <w:ilvl w:val="0"/>
          <w:numId w:val="10"/>
        </w:numPr>
        <w:tabs>
          <w:tab w:val="left" w:pos="1134"/>
        </w:tabs>
        <w:ind w:left="0" w:firstLine="709"/>
        <w:jc w:val="both"/>
      </w:pPr>
      <w:r w:rsidRPr="005C1D59">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s>
        <w:jc w:val="both"/>
        <w:rPr>
          <w:color w:val="000000"/>
          <w:lang w:bidi="ru-RU"/>
        </w:rPr>
      </w:pPr>
      <w:r w:rsidRPr="005C1D59">
        <w:t>нет (переход к вопросу 14)</w:t>
      </w:r>
    </w:p>
    <w:p w:rsidR="003922A6" w:rsidRDefault="003922A6" w:rsidP="003922A6">
      <w:pPr>
        <w:numPr>
          <w:ilvl w:val="0"/>
          <w:numId w:val="10"/>
        </w:numPr>
        <w:tabs>
          <w:tab w:val="left" w:pos="1134"/>
        </w:tabs>
        <w:ind w:left="0" w:firstLine="709"/>
        <w:jc w:val="both"/>
      </w:pPr>
      <w:r w:rsidRPr="005C1D59">
        <w:t>Удовлетворены ли Вы доброжелательностью, вежливостью работников организации при дистанционном обращении в организацию? (при положительном ответе за</w:t>
      </w:r>
      <w:r w:rsidRPr="005C1D59">
        <w:lastRenderedPageBreak/>
        <w:t>писать – да; при отрицательном ответе, по возможности, указать причины неудовлетворенности)</w:t>
      </w:r>
    </w:p>
    <w:p w:rsidR="003922A6" w:rsidRPr="005C1D59" w:rsidRDefault="003922A6" w:rsidP="003922A6">
      <w:pPr>
        <w:tabs>
          <w:tab w:val="left" w:pos="1134"/>
        </w:tabs>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3922A6" w:rsidRPr="005C1D59" w:rsidTr="00391358">
        <w:trPr>
          <w:jc w:val="center"/>
        </w:trPr>
        <w:tc>
          <w:tcPr>
            <w:tcW w:w="6379" w:type="dxa"/>
            <w:vAlign w:val="center"/>
          </w:tcPr>
          <w:p w:rsidR="003922A6" w:rsidRPr="005C1D59" w:rsidRDefault="003922A6" w:rsidP="00391358">
            <w:pPr>
              <w:widowControl w:val="0"/>
              <w:autoSpaceDE w:val="0"/>
              <w:autoSpaceDN w:val="0"/>
              <w:adjustRightInd w:val="0"/>
              <w:jc w:val="center"/>
            </w:pPr>
            <w:r w:rsidRPr="005C1D59">
              <w:t>Дистанционные способы обращения:</w:t>
            </w:r>
          </w:p>
        </w:tc>
        <w:tc>
          <w:tcPr>
            <w:tcW w:w="2835"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trHeight w:val="397"/>
          <w:jc w:val="center"/>
        </w:trPr>
        <w:tc>
          <w:tcPr>
            <w:tcW w:w="6379" w:type="dxa"/>
          </w:tcPr>
          <w:p w:rsidR="003922A6" w:rsidRPr="005C1D59" w:rsidRDefault="003922A6" w:rsidP="00391358">
            <w:pPr>
              <w:widowControl w:val="0"/>
              <w:autoSpaceDE w:val="0"/>
              <w:autoSpaceDN w:val="0"/>
              <w:adjustRightInd w:val="0"/>
            </w:pPr>
            <w:r w:rsidRPr="005C1D59">
              <w:t>по телефону</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397"/>
          <w:jc w:val="center"/>
        </w:trPr>
        <w:tc>
          <w:tcPr>
            <w:tcW w:w="6379" w:type="dxa"/>
          </w:tcPr>
          <w:p w:rsidR="003922A6" w:rsidRPr="005C1D59" w:rsidRDefault="003922A6" w:rsidP="00391358">
            <w:pPr>
              <w:widowControl w:val="0"/>
              <w:autoSpaceDE w:val="0"/>
              <w:autoSpaceDN w:val="0"/>
              <w:adjustRightInd w:val="0"/>
              <w:jc w:val="both"/>
            </w:pPr>
            <w:r w:rsidRPr="005C1D59">
              <w:t>по электронной почте</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552"/>
          <w:jc w:val="center"/>
        </w:trPr>
        <w:tc>
          <w:tcPr>
            <w:tcW w:w="6379" w:type="dxa"/>
          </w:tcPr>
          <w:p w:rsidR="003922A6" w:rsidRPr="005C1D59" w:rsidRDefault="003922A6" w:rsidP="00391358">
            <w:pPr>
              <w:widowControl w:val="0"/>
              <w:autoSpaceDE w:val="0"/>
              <w:autoSpaceDN w:val="0"/>
              <w:adjustRightInd w:val="0"/>
              <w:jc w:val="both"/>
            </w:pPr>
            <w:r w:rsidRPr="005C1D59">
              <w:t>с помощью электронных сервисов («Вопрос-ответ», «Интернет-приемная» и др.)</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552"/>
          <w:jc w:val="center"/>
        </w:trPr>
        <w:tc>
          <w:tcPr>
            <w:tcW w:w="6379" w:type="dxa"/>
          </w:tcPr>
          <w:p w:rsidR="003922A6" w:rsidRPr="005C1D59" w:rsidRDefault="003922A6" w:rsidP="00391358">
            <w:pPr>
              <w:widowControl w:val="0"/>
              <w:autoSpaceDE w:val="0"/>
              <w:autoSpaceDN w:val="0"/>
              <w:adjustRightInd w:val="0"/>
              <w:jc w:val="both"/>
            </w:pPr>
            <w:r w:rsidRPr="005C1D59">
              <w:t>онлайн-консультация по оказываемым услугам</w:t>
            </w:r>
          </w:p>
        </w:tc>
        <w:tc>
          <w:tcPr>
            <w:tcW w:w="2835" w:type="dxa"/>
          </w:tcPr>
          <w:p w:rsidR="003922A6" w:rsidRPr="005C1D59" w:rsidRDefault="003922A6" w:rsidP="00391358">
            <w:pPr>
              <w:widowControl w:val="0"/>
              <w:autoSpaceDE w:val="0"/>
              <w:autoSpaceDN w:val="0"/>
              <w:adjustRightInd w:val="0"/>
              <w:jc w:val="both"/>
            </w:pPr>
          </w:p>
        </w:tc>
      </w:tr>
    </w:tbl>
    <w:p w:rsidR="003922A6" w:rsidRPr="005C1D59" w:rsidRDefault="003922A6" w:rsidP="003922A6">
      <w:pPr>
        <w:numPr>
          <w:ilvl w:val="0"/>
          <w:numId w:val="10"/>
        </w:numPr>
        <w:tabs>
          <w:tab w:val="left" w:pos="1134"/>
        </w:tabs>
        <w:ind w:left="0" w:firstLine="709"/>
      </w:pPr>
      <w:r w:rsidRPr="005C1D59">
        <w:t xml:space="preserve">Посоветуете ли Вы своим родственникам и знакомым обратиться </w:t>
      </w:r>
      <w:r w:rsidRPr="005C1D59">
        <w:br/>
        <w:t>в данную организацию за получением услуг?</w:t>
      </w:r>
    </w:p>
    <w:p w:rsidR="003922A6" w:rsidRPr="005C1D59" w:rsidRDefault="003922A6" w:rsidP="003922A6">
      <w:pPr>
        <w:numPr>
          <w:ilvl w:val="0"/>
          <w:numId w:val="9"/>
        </w:numPr>
        <w:tabs>
          <w:tab w:val="left" w:pos="567"/>
          <w:tab w:val="left" w:pos="1134"/>
          <w:tab w:val="left" w:pos="1276"/>
        </w:tabs>
      </w:pPr>
      <w:r w:rsidRPr="005C1D59">
        <w:t>да</w:t>
      </w:r>
    </w:p>
    <w:p w:rsidR="003922A6" w:rsidRPr="005C1D59" w:rsidRDefault="003922A6" w:rsidP="003922A6">
      <w:pPr>
        <w:numPr>
          <w:ilvl w:val="0"/>
          <w:numId w:val="9"/>
        </w:numPr>
        <w:tabs>
          <w:tab w:val="left" w:pos="567"/>
          <w:tab w:val="left" w:pos="1134"/>
          <w:tab w:val="left" w:pos="1276"/>
        </w:tabs>
      </w:pPr>
      <w:r w:rsidRPr="005C1D59">
        <w:t>нет, так как ________________________________________________________</w:t>
      </w:r>
    </w:p>
    <w:p w:rsidR="003922A6" w:rsidRPr="005C1D59" w:rsidRDefault="003922A6" w:rsidP="003922A6">
      <w:pPr>
        <w:widowControl w:val="0"/>
        <w:tabs>
          <w:tab w:val="left" w:pos="1134"/>
        </w:tabs>
        <w:autoSpaceDE w:val="0"/>
        <w:autoSpaceDN w:val="0"/>
        <w:adjustRightInd w:val="0"/>
        <w:spacing w:after="200"/>
        <w:ind w:left="709"/>
        <w:rPr>
          <w:sz w:val="16"/>
          <w:szCs w:val="16"/>
        </w:rPr>
      </w:pPr>
    </w:p>
    <w:p w:rsidR="003922A6" w:rsidRPr="005C1D59" w:rsidRDefault="003922A6" w:rsidP="003922A6">
      <w:pPr>
        <w:widowControl w:val="0"/>
        <w:numPr>
          <w:ilvl w:val="0"/>
          <w:numId w:val="10"/>
        </w:numPr>
        <w:tabs>
          <w:tab w:val="left" w:pos="1134"/>
        </w:tabs>
        <w:autoSpaceDE w:val="0"/>
        <w:autoSpaceDN w:val="0"/>
        <w:adjustRightInd w:val="0"/>
        <w:ind w:left="0" w:firstLine="709"/>
      </w:pPr>
      <w:r w:rsidRPr="005C1D59">
        <w:t>Удовлетворены Вы организационными условиями оказания услуг – графиком работы организации, навигацией внутри организации?</w:t>
      </w:r>
    </w:p>
    <w:p w:rsidR="003922A6" w:rsidRPr="005C1D59" w:rsidRDefault="003922A6" w:rsidP="003922A6">
      <w:pPr>
        <w:numPr>
          <w:ilvl w:val="0"/>
          <w:numId w:val="4"/>
        </w:numPr>
        <w:tabs>
          <w:tab w:val="left" w:pos="567"/>
        </w:tabs>
        <w:ind w:left="0" w:firstLine="0"/>
      </w:pPr>
      <w:r w:rsidRPr="005C1D59">
        <w:t>да</w:t>
      </w:r>
    </w:p>
    <w:p w:rsidR="003922A6" w:rsidRPr="005C1D59" w:rsidRDefault="003922A6" w:rsidP="003922A6">
      <w:pPr>
        <w:numPr>
          <w:ilvl w:val="0"/>
          <w:numId w:val="4"/>
        </w:numPr>
        <w:tabs>
          <w:tab w:val="left" w:pos="0"/>
          <w:tab w:val="left" w:pos="567"/>
          <w:tab w:val="left" w:pos="1276"/>
        </w:tabs>
        <w:ind w:left="0" w:firstLine="0"/>
      </w:pPr>
      <w:r w:rsidRPr="005C1D59">
        <w:t>нет, так как ________________________________________________________</w:t>
      </w:r>
    </w:p>
    <w:p w:rsidR="003922A6" w:rsidRPr="005C1D59" w:rsidRDefault="003922A6" w:rsidP="003922A6">
      <w:pPr>
        <w:widowControl w:val="0"/>
        <w:tabs>
          <w:tab w:val="left" w:pos="1134"/>
        </w:tabs>
        <w:autoSpaceDE w:val="0"/>
        <w:autoSpaceDN w:val="0"/>
        <w:adjustRightInd w:val="0"/>
        <w:spacing w:after="200"/>
        <w:ind w:left="709"/>
        <w:rPr>
          <w:sz w:val="16"/>
          <w:szCs w:val="16"/>
        </w:rPr>
      </w:pPr>
    </w:p>
    <w:p w:rsidR="003922A6" w:rsidRPr="005C1D59" w:rsidRDefault="003922A6" w:rsidP="003922A6">
      <w:pPr>
        <w:widowControl w:val="0"/>
        <w:numPr>
          <w:ilvl w:val="0"/>
          <w:numId w:val="10"/>
        </w:numPr>
        <w:tabs>
          <w:tab w:val="left" w:pos="1134"/>
        </w:tabs>
        <w:autoSpaceDE w:val="0"/>
        <w:autoSpaceDN w:val="0"/>
        <w:adjustRightInd w:val="0"/>
        <w:ind w:left="0" w:firstLine="709"/>
      </w:pPr>
      <w:r w:rsidRPr="005C1D59">
        <w:t>Удовлетворены Вы в целом условиями оказания услуг в организации?</w:t>
      </w:r>
    </w:p>
    <w:p w:rsidR="003922A6" w:rsidRPr="005C1D59" w:rsidRDefault="003922A6" w:rsidP="003922A6">
      <w:pPr>
        <w:numPr>
          <w:ilvl w:val="0"/>
          <w:numId w:val="4"/>
        </w:numPr>
        <w:tabs>
          <w:tab w:val="left" w:pos="567"/>
          <w:tab w:val="left" w:pos="1134"/>
        </w:tabs>
        <w:ind w:left="0" w:firstLine="0"/>
      </w:pPr>
      <w:r w:rsidRPr="005C1D59">
        <w:t>да</w:t>
      </w:r>
    </w:p>
    <w:p w:rsidR="003922A6" w:rsidRPr="005C1D59" w:rsidRDefault="003922A6" w:rsidP="003922A6">
      <w:pPr>
        <w:numPr>
          <w:ilvl w:val="0"/>
          <w:numId w:val="4"/>
        </w:numPr>
        <w:tabs>
          <w:tab w:val="left" w:pos="0"/>
          <w:tab w:val="left" w:pos="567"/>
          <w:tab w:val="left" w:pos="1134"/>
          <w:tab w:val="left" w:pos="1276"/>
        </w:tabs>
        <w:ind w:left="0" w:firstLine="0"/>
      </w:pPr>
      <w:r w:rsidRPr="005C1D59">
        <w:t>нет, так как ________________________________________________________</w:t>
      </w:r>
    </w:p>
    <w:p w:rsidR="003922A6" w:rsidRPr="005C1D59" w:rsidRDefault="003922A6" w:rsidP="003922A6">
      <w:pPr>
        <w:widowControl w:val="0"/>
        <w:tabs>
          <w:tab w:val="num" w:pos="360"/>
          <w:tab w:val="left" w:pos="1134"/>
        </w:tabs>
        <w:autoSpaceDE w:val="0"/>
        <w:autoSpaceDN w:val="0"/>
        <w:adjustRightInd w:val="0"/>
        <w:spacing w:after="200"/>
        <w:ind w:firstLine="709"/>
        <w:rPr>
          <w:sz w:val="10"/>
          <w:szCs w:val="16"/>
        </w:rPr>
      </w:pPr>
    </w:p>
    <w:p w:rsidR="003922A6" w:rsidRPr="005C1D59" w:rsidRDefault="003922A6" w:rsidP="003922A6">
      <w:pPr>
        <w:tabs>
          <w:tab w:val="num" w:pos="360"/>
          <w:tab w:val="left" w:pos="567"/>
        </w:tabs>
        <w:spacing w:before="100" w:beforeAutospacing="1" w:after="100" w:afterAutospacing="1"/>
        <w:ind w:firstLine="709"/>
      </w:pPr>
      <w:r w:rsidRPr="005C1D59">
        <w:t>Ваши предложения, пожелания по улучшению качества условий предоставляемых услуг:</w:t>
      </w:r>
    </w:p>
    <w:p w:rsidR="003922A6" w:rsidRPr="005C1D59" w:rsidRDefault="003922A6" w:rsidP="003922A6">
      <w:pPr>
        <w:tabs>
          <w:tab w:val="num" w:pos="360"/>
          <w:tab w:val="left" w:pos="567"/>
        </w:tabs>
        <w:spacing w:before="100" w:beforeAutospacing="1" w:after="100" w:afterAutospacing="1" w:line="276" w:lineRule="auto"/>
        <w:jc w:val="both"/>
      </w:pPr>
      <w:r w:rsidRPr="005C1D59">
        <w:t>______________________________________________________________________________________________________________________________________________________</w:t>
      </w:r>
    </w:p>
    <w:p w:rsidR="003922A6" w:rsidRPr="005C1D59" w:rsidRDefault="003922A6" w:rsidP="003922A6">
      <w:pPr>
        <w:spacing w:line="360" w:lineRule="auto"/>
        <w:ind w:firstLine="709"/>
        <w:jc w:val="center"/>
        <w:rPr>
          <w:sz w:val="2"/>
          <w:szCs w:val="28"/>
        </w:rPr>
      </w:pPr>
    </w:p>
    <w:p w:rsidR="003922A6" w:rsidRDefault="003922A6" w:rsidP="003922A6">
      <w:pPr>
        <w:rPr>
          <w:bCs/>
          <w:sz w:val="28"/>
        </w:rPr>
      </w:pPr>
      <w:bookmarkStart w:id="11" w:name="_Toc28020783"/>
    </w:p>
    <w:p w:rsidR="008812C7" w:rsidRDefault="008812C7" w:rsidP="003922A6">
      <w:pPr>
        <w:rPr>
          <w:bCs/>
          <w:sz w:val="28"/>
        </w:rPr>
      </w:pPr>
    </w:p>
    <w:p w:rsidR="008812C7" w:rsidRDefault="008812C7" w:rsidP="003922A6">
      <w:pPr>
        <w:rPr>
          <w:bCs/>
          <w:sz w:val="28"/>
        </w:rPr>
      </w:pPr>
    </w:p>
    <w:p w:rsidR="008812C7" w:rsidRDefault="008812C7" w:rsidP="003922A6">
      <w:pPr>
        <w:rPr>
          <w:bCs/>
          <w:sz w:val="28"/>
        </w:rPr>
      </w:pPr>
    </w:p>
    <w:p w:rsidR="008812C7" w:rsidRPr="005C1D59" w:rsidRDefault="008812C7"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Default="003922A6" w:rsidP="003922A6">
      <w:pPr>
        <w:rPr>
          <w:bCs/>
          <w:sz w:val="28"/>
        </w:rPr>
      </w:pPr>
    </w:p>
    <w:p w:rsidR="00FF0911" w:rsidRDefault="00FF0911" w:rsidP="003922A6">
      <w:pPr>
        <w:pStyle w:val="10"/>
        <w:rPr>
          <w:rFonts w:ascii="Times New Roman" w:hAnsi="Times New Roman"/>
          <w:bCs w:val="0"/>
          <w:sz w:val="28"/>
          <w:szCs w:val="28"/>
        </w:rPr>
      </w:pPr>
      <w:bookmarkStart w:id="12" w:name="_Toc86249933"/>
      <w:bookmarkStart w:id="13" w:name="_Toc115441033"/>
    </w:p>
    <w:p w:rsidR="003922A6" w:rsidRPr="00A20D28" w:rsidRDefault="003922A6" w:rsidP="003922A6">
      <w:pPr>
        <w:pStyle w:val="10"/>
        <w:rPr>
          <w:rFonts w:ascii="Times New Roman" w:hAnsi="Times New Roman"/>
          <w:bCs w:val="0"/>
          <w:sz w:val="28"/>
          <w:szCs w:val="28"/>
        </w:rPr>
      </w:pPr>
      <w:r w:rsidRPr="00A20D28">
        <w:rPr>
          <w:rFonts w:ascii="Times New Roman" w:hAnsi="Times New Roman"/>
          <w:bCs w:val="0"/>
          <w:sz w:val="28"/>
          <w:szCs w:val="28"/>
        </w:rPr>
        <w:t xml:space="preserve">Глава 2. Методика расчета показателей качества работы </w:t>
      </w:r>
      <w:bookmarkEnd w:id="8"/>
      <w:r w:rsidRPr="00A20D28">
        <w:rPr>
          <w:rFonts w:ascii="Times New Roman" w:hAnsi="Times New Roman"/>
          <w:bCs w:val="0"/>
          <w:sz w:val="28"/>
          <w:szCs w:val="28"/>
        </w:rPr>
        <w:t>организаций культуры</w:t>
      </w:r>
      <w:bookmarkEnd w:id="11"/>
      <w:r w:rsidRPr="00A20D28">
        <w:rPr>
          <w:rFonts w:ascii="Times New Roman" w:hAnsi="Times New Roman"/>
          <w:bCs w:val="0"/>
          <w:sz w:val="28"/>
          <w:szCs w:val="28"/>
        </w:rPr>
        <w:t>.</w:t>
      </w:r>
      <w:bookmarkEnd w:id="12"/>
      <w:bookmarkEnd w:id="13"/>
    </w:p>
    <w:p w:rsidR="003922A6" w:rsidRPr="005C1D59" w:rsidRDefault="003922A6" w:rsidP="003922A6">
      <w:pPr>
        <w:jc w:val="both"/>
        <w:rPr>
          <w:sz w:val="28"/>
          <w:szCs w:val="28"/>
        </w:rPr>
      </w:pPr>
    </w:p>
    <w:p w:rsidR="003922A6" w:rsidRPr="005C1D59" w:rsidRDefault="003922A6" w:rsidP="003922A6">
      <w:pPr>
        <w:ind w:firstLine="709"/>
        <w:jc w:val="both"/>
        <w:rPr>
          <w:sz w:val="28"/>
          <w:szCs w:val="28"/>
        </w:rPr>
      </w:pPr>
      <w:r w:rsidRPr="005C1D59">
        <w:rPr>
          <w:sz w:val="28"/>
          <w:szCs w:val="28"/>
        </w:rPr>
        <w:t>Предварительные результаты проведения исследования, в том числе проекты рейтингов, методика их формирования и обоснование результатов рейтингов, направляются 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rsidR="003922A6" w:rsidRPr="005C1D59" w:rsidRDefault="003922A6" w:rsidP="003922A6">
      <w:pPr>
        <w:jc w:val="both"/>
        <w:rPr>
          <w:bCs/>
          <w:sz w:val="28"/>
          <w:szCs w:val="28"/>
        </w:rPr>
      </w:pPr>
      <w:bookmarkStart w:id="14" w:name="_Toc28020784"/>
      <w:bookmarkStart w:id="15" w:name="_Toc83061167"/>
      <w:r w:rsidRPr="005C1D59">
        <w:rPr>
          <w:bCs/>
          <w:sz w:val="28"/>
          <w:szCs w:val="28"/>
        </w:rPr>
        <w:t>Характеристика общих критериев и показателей оценки качества условий оказания услуг</w:t>
      </w:r>
      <w:bookmarkEnd w:id="14"/>
      <w:r w:rsidRPr="005C1D59">
        <w:rPr>
          <w:bCs/>
          <w:sz w:val="28"/>
          <w:szCs w:val="28"/>
        </w:rPr>
        <w:t>:</w:t>
      </w:r>
      <w:bookmarkEnd w:id="15"/>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widowControl w:val="0"/>
        <w:tabs>
          <w:tab w:val="left" w:pos="993"/>
        </w:tabs>
        <w:autoSpaceDE w:val="0"/>
        <w:autoSpaceDN w:val="0"/>
        <w:adjustRightInd w:val="0"/>
        <w:ind w:firstLine="709"/>
        <w:rPr>
          <w:sz w:val="28"/>
          <w:szCs w:val="28"/>
        </w:rPr>
      </w:pPr>
      <w:r w:rsidRPr="005C1D59">
        <w:rPr>
          <w:sz w:val="28"/>
          <w:szCs w:val="28"/>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jc w:val="center"/>
            </w:pPr>
            <w:r w:rsidRPr="005C1D59">
              <w:t>Наименование критерия</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Коэффициент значимости</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открытость и доступность информации об организации культуры</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комфортность условий предоставления услуг</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доступность услуг для инвалидов</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доброжелательность, вежливость работников организаций культуры</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удовлетворенность условиями оказания услуг</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bl>
    <w:p w:rsidR="003922A6" w:rsidRPr="005C1D59" w:rsidRDefault="003922A6" w:rsidP="003922A6">
      <w:pPr>
        <w:widowControl w:val="0"/>
        <w:tabs>
          <w:tab w:val="left" w:pos="993"/>
        </w:tabs>
        <w:autoSpaceDE w:val="0"/>
        <w:autoSpaceDN w:val="0"/>
        <w:adjustRightInd w:val="0"/>
        <w:ind w:firstLine="709"/>
        <w:jc w:val="both"/>
        <w:rPr>
          <w:sz w:val="28"/>
        </w:rPr>
      </w:pPr>
      <w:r w:rsidRPr="005C1D59">
        <w:rPr>
          <w:sz w:val="28"/>
        </w:rPr>
        <w:t xml:space="preserve">Сумма величин значимости общих критериев оценки качества условий оказания услуг составляет 100 процентов. </w:t>
      </w:r>
      <w:bookmarkStart w:id="16" w:name="sub_1010"/>
    </w:p>
    <w:bookmarkEnd w:id="16"/>
    <w:p w:rsidR="003922A6" w:rsidRPr="005C1D59" w:rsidRDefault="003922A6" w:rsidP="003922A6">
      <w:pPr>
        <w:widowControl w:val="0"/>
        <w:tabs>
          <w:tab w:val="left" w:pos="993"/>
        </w:tabs>
        <w:autoSpaceDE w:val="0"/>
        <w:autoSpaceDN w:val="0"/>
        <w:adjustRightInd w:val="0"/>
        <w:ind w:firstLine="709"/>
        <w:jc w:val="both"/>
        <w:rPr>
          <w:sz w:val="28"/>
        </w:rPr>
      </w:pPr>
      <w:r w:rsidRPr="005C1D59">
        <w:rPr>
          <w:sz w:val="28"/>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rsidR="00A20003" w:rsidRDefault="003922A6" w:rsidP="00A20003">
      <w:pPr>
        <w:ind w:firstLine="709"/>
        <w:jc w:val="both"/>
        <w:rPr>
          <w:sz w:val="28"/>
        </w:rPr>
      </w:pPr>
      <w:r w:rsidRPr="005C1D59">
        <w:rPr>
          <w:sz w:val="28"/>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r w:rsidR="00A20003">
        <w:rPr>
          <w:sz w:val="28"/>
        </w:rPr>
        <w:t>.</w:t>
      </w:r>
      <w:bookmarkStart w:id="17" w:name="_Toc28020785"/>
      <w:bookmarkStart w:id="18" w:name="_Toc83061168"/>
      <w:r w:rsidR="00A20003">
        <w:rPr>
          <w:sz w:val="28"/>
        </w:rPr>
        <w:t xml:space="preserve"> </w:t>
      </w:r>
    </w:p>
    <w:p w:rsidR="00A20003" w:rsidRDefault="00A20003" w:rsidP="00A20003">
      <w:pPr>
        <w:ind w:firstLine="709"/>
        <w:jc w:val="both"/>
        <w:rPr>
          <w:sz w:val="28"/>
        </w:rPr>
      </w:pPr>
    </w:p>
    <w:p w:rsidR="003922A6" w:rsidRPr="005C1D59" w:rsidRDefault="003922A6" w:rsidP="00A20003">
      <w:pPr>
        <w:ind w:firstLine="709"/>
        <w:jc w:val="both"/>
        <w:rPr>
          <w:bCs/>
          <w:sz w:val="28"/>
        </w:rPr>
      </w:pPr>
      <w:r w:rsidRPr="005C1D59">
        <w:rPr>
          <w:bCs/>
          <w:sz w:val="28"/>
        </w:rPr>
        <w:t xml:space="preserve">Показатели, характеризующие общие критерии оценки качества условий оказания услуг организациями в сфере культуры </w:t>
      </w:r>
      <w:bookmarkEnd w:id="17"/>
      <w:bookmarkEnd w:id="18"/>
      <w:r>
        <w:rPr>
          <w:bCs/>
          <w:sz w:val="28"/>
        </w:rPr>
        <w:t>Алтайского края</w:t>
      </w:r>
    </w:p>
    <w:p w:rsidR="003922A6" w:rsidRPr="005C1D59" w:rsidRDefault="003922A6" w:rsidP="003922A6">
      <w:pPr>
        <w:jc w:val="both"/>
        <w:rPr>
          <w:sz w:val="28"/>
        </w:rPr>
      </w:pPr>
      <w:r w:rsidRPr="005C1D59">
        <w:rPr>
          <w:bCs/>
          <w:sz w:val="28"/>
        </w:rPr>
        <w:t>(в соответствии с приказом Министерства культуры Российской Федерации от 27.04.2018 № 599 «Об утверждении показателей, характеризующих общие критерии оценки качества условий оказания услуг организациями культуры»):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8"/>
        <w:gridCol w:w="4507"/>
        <w:gridCol w:w="1662"/>
        <w:gridCol w:w="1360"/>
        <w:gridCol w:w="1428"/>
      </w:tblGrid>
      <w:tr w:rsidR="003922A6" w:rsidRPr="005C1D59" w:rsidTr="00391358">
        <w:tc>
          <w:tcPr>
            <w:tcW w:w="0" w:type="auto"/>
          </w:tcPr>
          <w:p w:rsidR="003922A6" w:rsidRPr="005C1D59" w:rsidRDefault="00A20003" w:rsidP="005C4387">
            <w:pPr>
              <w:jc w:val="center"/>
            </w:pPr>
            <w:r>
              <w:t>№</w:t>
            </w:r>
            <w:r w:rsidR="003922A6" w:rsidRPr="005C1D59">
              <w:t xml:space="preserve"> п/п</w:t>
            </w:r>
          </w:p>
        </w:tc>
        <w:tc>
          <w:tcPr>
            <w:tcW w:w="0" w:type="auto"/>
          </w:tcPr>
          <w:p w:rsidR="003922A6" w:rsidRPr="005C1D59" w:rsidRDefault="003922A6" w:rsidP="005C4387">
            <w:pPr>
              <w:jc w:val="center"/>
            </w:pPr>
            <w:r w:rsidRPr="005C1D59">
              <w:t>Показатель</w:t>
            </w:r>
          </w:p>
        </w:tc>
        <w:tc>
          <w:tcPr>
            <w:tcW w:w="0" w:type="auto"/>
          </w:tcPr>
          <w:p w:rsidR="003922A6" w:rsidRPr="005C1D59" w:rsidRDefault="003922A6" w:rsidP="005C4387">
            <w:pPr>
              <w:jc w:val="center"/>
            </w:pPr>
            <w:r w:rsidRPr="005C1D59">
              <w:t>Максимальная величина</w:t>
            </w:r>
          </w:p>
        </w:tc>
        <w:tc>
          <w:tcPr>
            <w:tcW w:w="0" w:type="auto"/>
          </w:tcPr>
          <w:p w:rsidR="003922A6" w:rsidRPr="005C1D59" w:rsidRDefault="003922A6" w:rsidP="005C4387">
            <w:pPr>
              <w:jc w:val="center"/>
            </w:pPr>
            <w:r w:rsidRPr="005C1D59">
              <w:t>Значимость показателя</w:t>
            </w:r>
          </w:p>
        </w:tc>
        <w:tc>
          <w:tcPr>
            <w:tcW w:w="0" w:type="auto"/>
          </w:tcPr>
          <w:p w:rsidR="003922A6" w:rsidRPr="005C1D59" w:rsidRDefault="003922A6" w:rsidP="005C4387">
            <w:pPr>
              <w:jc w:val="center"/>
            </w:pPr>
            <w:r w:rsidRPr="005C1D59">
              <w:t xml:space="preserve">Значение показателя с учетом его </w:t>
            </w:r>
            <w:r w:rsidRPr="005C1D59">
              <w:lastRenderedPageBreak/>
              <w:t>значимости</w:t>
            </w:r>
          </w:p>
        </w:tc>
      </w:tr>
      <w:tr w:rsidR="003922A6" w:rsidRPr="005C1D59" w:rsidTr="00391358">
        <w:tc>
          <w:tcPr>
            <w:tcW w:w="0" w:type="auto"/>
          </w:tcPr>
          <w:p w:rsidR="003922A6" w:rsidRPr="005C1D59" w:rsidRDefault="003922A6" w:rsidP="005C4387">
            <w:r w:rsidRPr="005C1D59">
              <w:lastRenderedPageBreak/>
              <w:t>1.</w:t>
            </w:r>
          </w:p>
        </w:tc>
        <w:tc>
          <w:tcPr>
            <w:tcW w:w="0" w:type="auto"/>
            <w:gridSpan w:val="4"/>
          </w:tcPr>
          <w:p w:rsidR="003922A6" w:rsidRPr="005C1D59" w:rsidRDefault="003922A6" w:rsidP="005C4387">
            <w:r w:rsidRPr="005C1D59">
              <w:t>Критерий "Открытость и доступность информации об организации культуры"</w:t>
            </w:r>
          </w:p>
        </w:tc>
      </w:tr>
      <w:tr w:rsidR="003922A6" w:rsidRPr="005C1D59" w:rsidTr="005C4387">
        <w:trPr>
          <w:trHeight w:val="2950"/>
        </w:trPr>
        <w:tc>
          <w:tcPr>
            <w:tcW w:w="0" w:type="auto"/>
          </w:tcPr>
          <w:p w:rsidR="003922A6" w:rsidRPr="005C1D59" w:rsidRDefault="003922A6" w:rsidP="005C4387">
            <w:r w:rsidRPr="005C1D59">
              <w:t>1.1.</w:t>
            </w:r>
          </w:p>
        </w:tc>
        <w:tc>
          <w:tcPr>
            <w:tcW w:w="0" w:type="auto"/>
          </w:tcPr>
          <w:p w:rsidR="003922A6" w:rsidRPr="005C1D59" w:rsidRDefault="003922A6" w:rsidP="005C4387">
            <w:r w:rsidRPr="005C1D59">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hyperlink w:anchor="P162" w:history="1">
              <w:r w:rsidRPr="005C1D59">
                <w:rPr>
                  <w:color w:val="0000FF"/>
                </w:rPr>
                <w:t>&lt;1&gt;</w:t>
              </w:r>
            </w:hyperlink>
            <w:r w:rsidRPr="005C1D59">
              <w:t>:</w:t>
            </w:r>
          </w:p>
          <w:p w:rsidR="003922A6" w:rsidRPr="005C1D59" w:rsidRDefault="003922A6" w:rsidP="005C4387">
            <w:r w:rsidRPr="005C1D59">
              <w:t>- на информационных стендах в помещении организации,</w:t>
            </w:r>
          </w:p>
          <w:p w:rsidR="003922A6" w:rsidRPr="005C1D59" w:rsidRDefault="003922A6" w:rsidP="005C4387">
            <w:r w:rsidRPr="005C1D59">
              <w:t>- на официальном сайте организации в информационно-телекоммуникационной сети "Интернет".</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1.2.</w:t>
            </w:r>
          </w:p>
        </w:tc>
        <w:tc>
          <w:tcPr>
            <w:tcW w:w="0" w:type="auto"/>
          </w:tcPr>
          <w:p w:rsidR="003922A6" w:rsidRPr="005C1D59" w:rsidRDefault="003922A6" w:rsidP="005C4387">
            <w:r w:rsidRPr="005C1D59">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3922A6" w:rsidRPr="005C1D59" w:rsidRDefault="003922A6" w:rsidP="005C4387">
            <w:r w:rsidRPr="005C1D59">
              <w:t>- телефона,</w:t>
            </w:r>
          </w:p>
          <w:p w:rsidR="003922A6" w:rsidRPr="005C1D59" w:rsidRDefault="003922A6" w:rsidP="005C4387">
            <w:r w:rsidRPr="005C1D59">
              <w:t>- электронной почты,</w:t>
            </w:r>
          </w:p>
          <w:p w:rsidR="003922A6" w:rsidRPr="005C1D59" w:rsidRDefault="003922A6" w:rsidP="005C4387">
            <w:r w:rsidRPr="005C1D59">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3922A6" w:rsidRPr="005C1D59" w:rsidRDefault="003922A6" w:rsidP="005C4387">
            <w:r w:rsidRPr="005C1D59">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1.3</w:t>
            </w:r>
          </w:p>
        </w:tc>
        <w:tc>
          <w:tcPr>
            <w:tcW w:w="0" w:type="auto"/>
          </w:tcPr>
          <w:p w:rsidR="003922A6" w:rsidRPr="005C1D59" w:rsidRDefault="003922A6" w:rsidP="005C4387">
            <w:r w:rsidRPr="005C1D59">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2.</w:t>
            </w:r>
          </w:p>
        </w:tc>
        <w:tc>
          <w:tcPr>
            <w:tcW w:w="0" w:type="auto"/>
            <w:gridSpan w:val="4"/>
          </w:tcPr>
          <w:p w:rsidR="003922A6" w:rsidRPr="005C1D59" w:rsidRDefault="003922A6" w:rsidP="005C4387">
            <w:r w:rsidRPr="005C1D59">
              <w:t xml:space="preserve">Критерий "Комфортность условий предоставления услуг"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t>2.1.</w:t>
            </w:r>
          </w:p>
        </w:tc>
        <w:tc>
          <w:tcPr>
            <w:tcW w:w="0" w:type="auto"/>
          </w:tcPr>
          <w:p w:rsidR="003922A6" w:rsidRPr="005C1D59" w:rsidRDefault="003922A6" w:rsidP="005C4387">
            <w:r w:rsidRPr="005C1D59">
              <w:t>Обеспечение в организации комфортных условий для предоставления услуг:</w:t>
            </w:r>
          </w:p>
          <w:p w:rsidR="003922A6" w:rsidRPr="005C1D59" w:rsidRDefault="003922A6" w:rsidP="005C4387">
            <w:r w:rsidRPr="005C1D59">
              <w:t>- наличие комфортной зоны отдыха (ожидания);</w:t>
            </w:r>
          </w:p>
          <w:p w:rsidR="003922A6" w:rsidRPr="005C1D59" w:rsidRDefault="003922A6" w:rsidP="005C4387">
            <w:r w:rsidRPr="005C1D59">
              <w:t>- наличие и понятность навигации внутри организации;</w:t>
            </w:r>
          </w:p>
          <w:p w:rsidR="003922A6" w:rsidRPr="005C1D59" w:rsidRDefault="003922A6" w:rsidP="005C4387">
            <w:r w:rsidRPr="005C1D59">
              <w:lastRenderedPageBreak/>
              <w:t>- доступность питьевой воды;</w:t>
            </w:r>
          </w:p>
          <w:p w:rsidR="003922A6" w:rsidRPr="005C1D59" w:rsidRDefault="003922A6" w:rsidP="005C4387">
            <w:r w:rsidRPr="005C1D59">
              <w:t>- наличие и доступность санитарно-гигиенических помещений (чистота помещений, наличие мыла, воды, туалетной бумаги и пр.);</w:t>
            </w:r>
          </w:p>
          <w:p w:rsidR="003922A6" w:rsidRPr="005C1D59" w:rsidRDefault="003922A6" w:rsidP="005C4387">
            <w:r w:rsidRPr="005C1D59">
              <w:t>- санитарное состояние помещений организаций;</w:t>
            </w:r>
          </w:p>
          <w:p w:rsidR="003922A6" w:rsidRPr="005C1D59" w:rsidRDefault="003922A6" w:rsidP="005C4387">
            <w:r w:rsidRPr="005C1D59">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rsidR="003922A6" w:rsidRPr="005C1D59" w:rsidRDefault="003922A6" w:rsidP="005C4387">
            <w:r w:rsidRPr="005C1D59">
              <w:lastRenderedPageBreak/>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tcPr>
          <w:p w:rsidR="003922A6" w:rsidRPr="005C1D59" w:rsidRDefault="003922A6" w:rsidP="005C4387">
            <w:r w:rsidRPr="005C1D59">
              <w:lastRenderedPageBreak/>
              <w:t>2.2.</w:t>
            </w:r>
          </w:p>
        </w:tc>
        <w:tc>
          <w:tcPr>
            <w:tcW w:w="0" w:type="auto"/>
          </w:tcPr>
          <w:p w:rsidR="003922A6" w:rsidRPr="005C1D59" w:rsidRDefault="003922A6" w:rsidP="005C4387">
            <w:r w:rsidRPr="005C1D59">
              <w:t>Доля получателей услуг, удовлетворенных комфортностью условий предоставления услуг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3.</w:t>
            </w:r>
          </w:p>
        </w:tc>
        <w:tc>
          <w:tcPr>
            <w:tcW w:w="0" w:type="auto"/>
            <w:gridSpan w:val="4"/>
          </w:tcPr>
          <w:p w:rsidR="003922A6" w:rsidRPr="005C1D59" w:rsidRDefault="003922A6" w:rsidP="005C4387">
            <w:r w:rsidRPr="005C1D59">
              <w:t>Критерий "Доступность услуг для инвалидов"</w:t>
            </w:r>
          </w:p>
        </w:tc>
      </w:tr>
      <w:tr w:rsidR="003922A6" w:rsidRPr="005C1D59" w:rsidTr="00391358">
        <w:tc>
          <w:tcPr>
            <w:tcW w:w="0" w:type="auto"/>
          </w:tcPr>
          <w:p w:rsidR="003922A6" w:rsidRPr="005C1D59" w:rsidRDefault="003922A6" w:rsidP="005C4387">
            <w:r w:rsidRPr="005C1D59">
              <w:t xml:space="preserve">3.1. </w:t>
            </w:r>
            <w:hyperlink w:anchor="P164" w:history="1">
              <w:r w:rsidRPr="005C1D59">
                <w:rPr>
                  <w:color w:val="0000FF"/>
                </w:rPr>
                <w:t>&lt;3&gt;</w:t>
              </w:r>
            </w:hyperlink>
          </w:p>
        </w:tc>
        <w:tc>
          <w:tcPr>
            <w:tcW w:w="0" w:type="auto"/>
          </w:tcPr>
          <w:p w:rsidR="003922A6" w:rsidRPr="005C1D59" w:rsidRDefault="003922A6" w:rsidP="005C4387">
            <w:r w:rsidRPr="005C1D59">
              <w:t>Оборудование территории, прилегающей к организации, и ее помещений с учетом доступности для инвалидов:</w:t>
            </w:r>
          </w:p>
          <w:p w:rsidR="003922A6" w:rsidRPr="005C1D59" w:rsidRDefault="003922A6" w:rsidP="005C4387">
            <w:r w:rsidRPr="005C1D59">
              <w:t>- оборудование входных групп пандусами/подъемными платформами;</w:t>
            </w:r>
          </w:p>
          <w:p w:rsidR="003922A6" w:rsidRPr="005C1D59" w:rsidRDefault="003922A6" w:rsidP="005C4387">
            <w:r w:rsidRPr="005C1D59">
              <w:t>- наличие выделенных стоянок для автотранспортных средств инвалидов;</w:t>
            </w:r>
          </w:p>
          <w:p w:rsidR="003922A6" w:rsidRPr="005C1D59" w:rsidRDefault="003922A6" w:rsidP="005C4387">
            <w:r w:rsidRPr="005C1D59">
              <w:t>- наличие адаптированных лифтов, поручней, расширенных дверных проемов;</w:t>
            </w:r>
          </w:p>
          <w:p w:rsidR="003922A6" w:rsidRPr="005C1D59" w:rsidRDefault="003922A6" w:rsidP="005C4387">
            <w:r w:rsidRPr="005C1D59">
              <w:t>- наличие сменных кресел-колясок;</w:t>
            </w:r>
          </w:p>
          <w:p w:rsidR="003922A6" w:rsidRPr="005C1D59" w:rsidRDefault="003922A6" w:rsidP="005C4387">
            <w:r w:rsidRPr="005C1D59">
              <w:t>- наличие специально оборудованных санитарно-гигиенических помещений в организации</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3.2.</w:t>
            </w:r>
          </w:p>
        </w:tc>
        <w:tc>
          <w:tcPr>
            <w:tcW w:w="0" w:type="auto"/>
          </w:tcPr>
          <w:p w:rsidR="003922A6" w:rsidRPr="005C1D59" w:rsidRDefault="003922A6" w:rsidP="005C4387">
            <w:r w:rsidRPr="005C1D59">
              <w:t>Обеспечение в организации условий доступности, позволяющих инвалидам получать услуги наравне с другими, включая:</w:t>
            </w:r>
          </w:p>
          <w:p w:rsidR="003922A6" w:rsidRPr="005C1D59" w:rsidRDefault="003922A6" w:rsidP="005C4387">
            <w:r w:rsidRPr="005C1D59">
              <w:t>- дублирование для инвалидов по слуху и зрению звуковой и зрительной информации;</w:t>
            </w:r>
          </w:p>
          <w:p w:rsidR="003922A6" w:rsidRPr="005C1D59" w:rsidRDefault="003922A6" w:rsidP="005C4387">
            <w:r w:rsidRPr="005C1D59">
              <w:t>- дублирование надписей, знаков и иной текстовой и графической информации знаками, выполненными рельефно-точечным шрифтом Брайля;</w:t>
            </w:r>
          </w:p>
          <w:p w:rsidR="003922A6" w:rsidRPr="005C1D59" w:rsidRDefault="003922A6" w:rsidP="005C4387">
            <w:r w:rsidRPr="005C1D59">
              <w:t>- возможность предоставления инвалидам по слуху (слуху и зрению) услуг сурдопереводчика (тифлосурдопереводчика);</w:t>
            </w:r>
          </w:p>
          <w:p w:rsidR="003922A6" w:rsidRPr="005C1D59" w:rsidRDefault="003922A6" w:rsidP="005C4387">
            <w:r w:rsidRPr="005C1D59">
              <w:t>- наличие альтернативной версии официального сайта организации в сети "Интер</w:t>
            </w:r>
            <w:r w:rsidRPr="005C1D59">
              <w:lastRenderedPageBreak/>
              <w:t>нет" для инвалидов по зрению;</w:t>
            </w:r>
          </w:p>
          <w:p w:rsidR="003922A6" w:rsidRPr="005C1D59" w:rsidRDefault="003922A6" w:rsidP="005C4387">
            <w:r w:rsidRPr="005C1D59">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922A6" w:rsidRPr="005C1D59" w:rsidRDefault="003922A6" w:rsidP="005C4387">
            <w:r w:rsidRPr="005C1D59">
              <w:t>- наличие возможности предоставления услуги в дистанционном режиме или на дому</w:t>
            </w:r>
          </w:p>
        </w:tc>
        <w:tc>
          <w:tcPr>
            <w:tcW w:w="0" w:type="auto"/>
          </w:tcPr>
          <w:p w:rsidR="003922A6" w:rsidRPr="005C1D59" w:rsidRDefault="003922A6" w:rsidP="005C4387">
            <w:r w:rsidRPr="005C1D59">
              <w:lastRenderedPageBreak/>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lastRenderedPageBreak/>
              <w:t>3.3.</w:t>
            </w:r>
          </w:p>
        </w:tc>
        <w:tc>
          <w:tcPr>
            <w:tcW w:w="0" w:type="auto"/>
          </w:tcPr>
          <w:p w:rsidR="003922A6" w:rsidRPr="005C1D59" w:rsidRDefault="003922A6" w:rsidP="005C4387">
            <w:r w:rsidRPr="005C1D59">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4.</w:t>
            </w:r>
          </w:p>
        </w:tc>
        <w:tc>
          <w:tcPr>
            <w:tcW w:w="0" w:type="auto"/>
            <w:gridSpan w:val="4"/>
          </w:tcPr>
          <w:p w:rsidR="003922A6" w:rsidRPr="005C1D59" w:rsidRDefault="003922A6" w:rsidP="005C4387">
            <w:r w:rsidRPr="005C1D59">
              <w:t xml:space="preserve">Критерий "Доброжелательность, вежливость работников организации"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t>4.1.</w:t>
            </w:r>
          </w:p>
        </w:tc>
        <w:tc>
          <w:tcPr>
            <w:tcW w:w="0" w:type="auto"/>
          </w:tcPr>
          <w:p w:rsidR="003922A6" w:rsidRPr="005C1D59" w:rsidRDefault="003922A6" w:rsidP="005C4387">
            <w:r w:rsidRPr="005C1D59">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t>4.2.</w:t>
            </w:r>
          </w:p>
        </w:tc>
        <w:tc>
          <w:tcPr>
            <w:tcW w:w="0" w:type="auto"/>
          </w:tcPr>
          <w:p w:rsidR="003922A6" w:rsidRPr="005C1D59" w:rsidRDefault="003922A6" w:rsidP="005A0FF6">
            <w:r w:rsidRPr="005C1D59">
              <w:t>Доля получателей услуг, удовлетворен</w:t>
            </w:r>
            <w:r w:rsidR="005A0FF6">
              <w:t>-</w:t>
            </w:r>
            <w:r w:rsidRPr="005C1D59">
              <w:t>ных доброжелательностью, вежливостью работников организации, обеспечиваю</w:t>
            </w:r>
            <w:r w:rsidR="005A0FF6">
              <w:t>-</w:t>
            </w:r>
            <w:r w:rsidRPr="005C1D59">
              <w:t>щих непосредственное оказание услу</w:t>
            </w:r>
            <w:r w:rsidR="005A0FF6">
              <w:t>-</w:t>
            </w:r>
            <w:r w:rsidRPr="005C1D59">
              <w:t>ги при обращении в организацию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t>4.3.</w:t>
            </w:r>
          </w:p>
        </w:tc>
        <w:tc>
          <w:tcPr>
            <w:tcW w:w="0" w:type="auto"/>
          </w:tcPr>
          <w:p w:rsidR="003922A6" w:rsidRPr="005C1D59" w:rsidRDefault="003922A6" w:rsidP="005C4387">
            <w:r w:rsidRPr="005C1D59">
              <w:t>Доля получателей услуг, удовлетво</w:t>
            </w:r>
            <w:r w:rsidR="005C4387">
              <w:t>-</w:t>
            </w:r>
            <w:r w:rsidRPr="005C1D59">
              <w:t>ренных доброжелательностью, вежли</w:t>
            </w:r>
            <w:r w:rsidR="005C4387">
              <w:t>-</w:t>
            </w:r>
            <w:r w:rsidRPr="005C1D59">
              <w:t>востью работников организации при использовании дистанционных форм взаимодействия (по телефону, по элек</w:t>
            </w:r>
            <w:r w:rsidR="005C4387">
              <w:t>-</w:t>
            </w:r>
            <w:r w:rsidRPr="005C1D59">
              <w:t>тронной почте, с помощью электронных сервисов (подачи электронного</w:t>
            </w:r>
            <w:r w:rsidR="005C4387">
              <w:t xml:space="preserve"> </w:t>
            </w:r>
            <w:r w:rsidRPr="005C1D59">
              <w:t>обраще</w:t>
            </w:r>
            <w:r w:rsidR="005C4387">
              <w:t>-</w:t>
            </w:r>
            <w:r w:rsidRPr="005C1D59">
              <w:t>ния/жалоб/</w:t>
            </w:r>
            <w:r w:rsidR="005C4387">
              <w:t xml:space="preserve"> </w:t>
            </w:r>
            <w:r w:rsidRPr="005C1D59">
              <w:t>предложений, записи на полу</w:t>
            </w:r>
            <w:r w:rsidR="005C4387">
              <w:t>-</w:t>
            </w:r>
            <w:r w:rsidRPr="005C1D59">
              <w:t>чение услуги, получение консультации по оказываемым услугам и пр.))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20%</w:t>
            </w:r>
          </w:p>
        </w:tc>
        <w:tc>
          <w:tcPr>
            <w:tcW w:w="0" w:type="auto"/>
          </w:tcPr>
          <w:p w:rsidR="003922A6" w:rsidRPr="005C1D59" w:rsidRDefault="003922A6" w:rsidP="005C4387">
            <w:r w:rsidRPr="005C1D59">
              <w:t>20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5.</w:t>
            </w:r>
          </w:p>
        </w:tc>
        <w:tc>
          <w:tcPr>
            <w:tcW w:w="0" w:type="auto"/>
            <w:gridSpan w:val="4"/>
          </w:tcPr>
          <w:p w:rsidR="003922A6" w:rsidRPr="005C1D59" w:rsidRDefault="003922A6" w:rsidP="005C4387">
            <w:r w:rsidRPr="005C1D59">
              <w:t xml:space="preserve">Критерий "Удовлетворенность условиями оказания услуг"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lastRenderedPageBreak/>
              <w:t>5.1.</w:t>
            </w:r>
          </w:p>
        </w:tc>
        <w:tc>
          <w:tcPr>
            <w:tcW w:w="0" w:type="auto"/>
          </w:tcPr>
          <w:p w:rsidR="003922A6" w:rsidRPr="005C1D59" w:rsidRDefault="003922A6" w:rsidP="005C4387">
            <w:r w:rsidRPr="005C1D59">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5.2.</w:t>
            </w:r>
          </w:p>
        </w:tc>
        <w:tc>
          <w:tcPr>
            <w:tcW w:w="0" w:type="auto"/>
          </w:tcPr>
          <w:p w:rsidR="003922A6" w:rsidRPr="005C1D59" w:rsidRDefault="003922A6" w:rsidP="005C4387">
            <w:r w:rsidRPr="005C1D59">
              <w:t>Доля получателей услуг, удовлетворенных графиком работы организации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20%</w:t>
            </w:r>
          </w:p>
        </w:tc>
        <w:tc>
          <w:tcPr>
            <w:tcW w:w="0" w:type="auto"/>
          </w:tcPr>
          <w:p w:rsidR="003922A6" w:rsidRPr="005C1D59" w:rsidRDefault="003922A6" w:rsidP="005C4387">
            <w:r w:rsidRPr="005C1D59">
              <w:t>20 баллов</w:t>
            </w:r>
          </w:p>
        </w:tc>
      </w:tr>
      <w:tr w:rsidR="003922A6" w:rsidRPr="005C1D59" w:rsidTr="00391358">
        <w:tc>
          <w:tcPr>
            <w:tcW w:w="0" w:type="auto"/>
          </w:tcPr>
          <w:p w:rsidR="003922A6" w:rsidRPr="005C1D59" w:rsidRDefault="003922A6" w:rsidP="005C4387">
            <w:r w:rsidRPr="005C1D59">
              <w:t>5.3.</w:t>
            </w:r>
          </w:p>
        </w:tc>
        <w:tc>
          <w:tcPr>
            <w:tcW w:w="0" w:type="auto"/>
          </w:tcPr>
          <w:p w:rsidR="003922A6" w:rsidRPr="005C1D59" w:rsidRDefault="003922A6" w:rsidP="005C4387">
            <w:r w:rsidRPr="005C1D59">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bl>
    <w:p w:rsidR="003922A6" w:rsidRPr="005C1D59" w:rsidRDefault="003922A6" w:rsidP="003922A6">
      <w:pPr>
        <w:autoSpaceDE w:val="0"/>
        <w:autoSpaceDN w:val="0"/>
        <w:adjustRightInd w:val="0"/>
        <w:jc w:val="both"/>
      </w:pPr>
    </w:p>
    <w:p w:rsidR="003922A6" w:rsidRPr="005C1D59" w:rsidRDefault="003922A6" w:rsidP="003922A6">
      <w:pPr>
        <w:autoSpaceDE w:val="0"/>
        <w:autoSpaceDN w:val="0"/>
        <w:adjustRightInd w:val="0"/>
        <w:ind w:firstLine="540"/>
        <w:jc w:val="both"/>
      </w:pPr>
      <w:r w:rsidRPr="005C1D59">
        <w:t>--------------------------------</w:t>
      </w:r>
    </w:p>
    <w:p w:rsidR="003922A6" w:rsidRPr="005C1D59" w:rsidRDefault="003922A6" w:rsidP="003922A6">
      <w:pPr>
        <w:autoSpaceDE w:val="0"/>
        <w:autoSpaceDN w:val="0"/>
        <w:adjustRightInd w:val="0"/>
        <w:ind w:firstLine="540"/>
        <w:jc w:val="both"/>
      </w:pPr>
      <w:bookmarkStart w:id="19" w:name="P162"/>
      <w:bookmarkEnd w:id="19"/>
      <w:r w:rsidRPr="005C1D59">
        <w:t xml:space="preserve">&lt;1&gt; </w:t>
      </w:r>
      <w:hyperlink r:id="rId14" w:history="1">
        <w:r w:rsidRPr="005C1D59">
          <w:rPr>
            <w:color w:val="0000FF"/>
          </w:rPr>
          <w:t>Статья 36.2</w:t>
        </w:r>
      </w:hyperlink>
      <w:r w:rsidRPr="005C1D59">
        <w:t xml:space="preserve"> Закона Российской Федерации от 9 октября 1992 г. № 3612-1, </w:t>
      </w:r>
      <w:hyperlink r:id="rId15" w:history="1">
        <w:r w:rsidRPr="005C1D59">
          <w:rPr>
            <w:color w:val="0000FF"/>
          </w:rPr>
          <w:t>приказ</w:t>
        </w:r>
      </w:hyperlink>
      <w:r w:rsidRPr="005C1D59">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p w:rsidR="003922A6" w:rsidRPr="005C1D59" w:rsidRDefault="003922A6" w:rsidP="003922A6">
      <w:pPr>
        <w:autoSpaceDE w:val="0"/>
        <w:autoSpaceDN w:val="0"/>
        <w:adjustRightInd w:val="0"/>
        <w:ind w:firstLine="540"/>
        <w:jc w:val="both"/>
      </w:pPr>
      <w:bookmarkStart w:id="20" w:name="P163"/>
      <w:bookmarkEnd w:id="20"/>
      <w:r w:rsidRPr="005C1D59">
        <w:t xml:space="preserve">&lt;2&gt; Данный критерий не применим к театрально-зрелищным и концертным организациям в соответствии со </w:t>
      </w:r>
      <w:hyperlink r:id="rId16" w:history="1">
        <w:r w:rsidRPr="005C1D59">
          <w:rPr>
            <w:color w:val="0000FF"/>
          </w:rPr>
          <w:t>статьей 36.1</w:t>
        </w:r>
      </w:hyperlink>
      <w:r w:rsidRPr="005C1D59">
        <w:t xml:space="preserve"> Закона Российской Федерации от 9 октября 1992 г. N 3612-1.</w:t>
      </w:r>
    </w:p>
    <w:p w:rsidR="003922A6" w:rsidRPr="005C1D59" w:rsidRDefault="003922A6" w:rsidP="003922A6">
      <w:pPr>
        <w:autoSpaceDE w:val="0"/>
        <w:autoSpaceDN w:val="0"/>
        <w:adjustRightInd w:val="0"/>
        <w:ind w:firstLine="540"/>
        <w:jc w:val="both"/>
      </w:pPr>
      <w:bookmarkStart w:id="21" w:name="P164"/>
      <w:bookmarkEnd w:id="21"/>
      <w:r w:rsidRPr="005C1D59">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17" w:history="1">
        <w:r w:rsidRPr="005C1D59">
          <w:rPr>
            <w:color w:val="0000FF"/>
          </w:rPr>
          <w:t>пунктом 8</w:t>
        </w:r>
      </w:hyperlink>
      <w:r w:rsidRPr="005C1D59">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22" w:name="_Toc28020786"/>
      <w:bookmarkStart w:id="23" w:name="_Toc83061169"/>
      <w:r w:rsidRPr="005C1D59">
        <w:t>., регистрационный номер 40073)</w:t>
      </w:r>
    </w:p>
    <w:p w:rsidR="003922A6" w:rsidRPr="005C1D59" w:rsidRDefault="003922A6" w:rsidP="003922A6">
      <w:pPr>
        <w:autoSpaceDE w:val="0"/>
        <w:autoSpaceDN w:val="0"/>
        <w:adjustRightInd w:val="0"/>
        <w:ind w:firstLine="540"/>
        <w:jc w:val="both"/>
      </w:pPr>
    </w:p>
    <w:p w:rsidR="003922A6" w:rsidRPr="005C1D59" w:rsidRDefault="003922A6" w:rsidP="003922A6">
      <w:pPr>
        <w:rPr>
          <w:bCs/>
          <w:sz w:val="28"/>
          <w:szCs w:val="28"/>
        </w:rPr>
      </w:pPr>
      <w:r w:rsidRPr="005C1D59">
        <w:rPr>
          <w:bCs/>
          <w:sz w:val="28"/>
          <w:szCs w:val="28"/>
        </w:rPr>
        <w:t>Порядок расчета показателей, характеризующих общие критерии оценки качества</w:t>
      </w:r>
      <w:bookmarkEnd w:id="22"/>
      <w:bookmarkEnd w:id="23"/>
    </w:p>
    <w:p w:rsidR="003922A6" w:rsidRPr="005C1D59" w:rsidRDefault="003922A6" w:rsidP="003922A6">
      <w:pPr>
        <w:ind w:firstLine="708"/>
        <w:jc w:val="both"/>
        <w:rPr>
          <w:sz w:val="28"/>
          <w:szCs w:val="28"/>
        </w:rPr>
      </w:pPr>
    </w:p>
    <w:p w:rsidR="003922A6" w:rsidRPr="005C1D59" w:rsidRDefault="003922A6" w:rsidP="003922A6">
      <w:pPr>
        <w:ind w:firstLine="708"/>
        <w:jc w:val="both"/>
        <w:rPr>
          <w:sz w:val="28"/>
          <w:szCs w:val="28"/>
        </w:rPr>
      </w:pPr>
      <w:r w:rsidRPr="005C1D59">
        <w:rPr>
          <w:sz w:val="28"/>
          <w:szCs w:val="28"/>
        </w:rPr>
        <w:t xml:space="preserve">1. Значение параметра, выраженного в процентах, переводится в значение параметра, выраженного в баллах, следующим образом: </w:t>
      </w:r>
    </w:p>
    <w:p w:rsidR="003922A6" w:rsidRPr="005C1D59" w:rsidRDefault="003922A6" w:rsidP="003922A6">
      <w:pPr>
        <w:ind w:firstLine="708"/>
        <w:jc w:val="center"/>
        <w:rPr>
          <w:sz w:val="28"/>
          <w:szCs w:val="28"/>
        </w:rPr>
      </w:pPr>
      <w:r w:rsidRPr="005C1D59">
        <w:rPr>
          <w:sz w:val="28"/>
          <w:szCs w:val="28"/>
        </w:rPr>
        <w:t>1% = 1 балл.</w:t>
      </w:r>
    </w:p>
    <w:p w:rsidR="003922A6" w:rsidRPr="005C1D59" w:rsidRDefault="003922A6" w:rsidP="003922A6">
      <w:pPr>
        <w:ind w:firstLine="709"/>
        <w:jc w:val="both"/>
        <w:rPr>
          <w:sz w:val="28"/>
          <w:szCs w:val="28"/>
        </w:rPr>
      </w:pPr>
      <w:r w:rsidRPr="005C1D59">
        <w:rPr>
          <w:sz w:val="28"/>
          <w:szCs w:val="28"/>
        </w:rPr>
        <w:t xml:space="preserve">2. Значения показателей по каждому критерию рассчитывается по формуле: </w:t>
      </w:r>
    </w:p>
    <w:p w:rsidR="003922A6" w:rsidRPr="005C1D59" w:rsidRDefault="003922A6" w:rsidP="003922A6">
      <w:pPr>
        <w:ind w:firstLine="708"/>
        <w:jc w:val="right"/>
        <w:rPr>
          <w:sz w:val="28"/>
          <w:szCs w:val="28"/>
        </w:rPr>
      </w:pPr>
    </w:p>
    <w:p w:rsidR="003922A6" w:rsidRDefault="003922A6" w:rsidP="003922A6">
      <w:pPr>
        <w:ind w:firstLine="708"/>
        <w:jc w:val="center"/>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=(∑п</w:t>
      </w:r>
      <w:r w:rsidRPr="005C1D59">
        <w:rPr>
          <w:sz w:val="28"/>
          <w:szCs w:val="28"/>
          <w:vertAlign w:val="subscript"/>
          <w:lang w:val="en-US"/>
        </w:rPr>
        <w:t>mij</w:t>
      </w:r>
      <w:r w:rsidRPr="005C1D59">
        <w:rPr>
          <w:sz w:val="28"/>
          <w:szCs w:val="28"/>
        </w:rPr>
        <w:t>)/</w:t>
      </w:r>
      <w:r w:rsidRPr="005C1D59">
        <w:rPr>
          <w:sz w:val="28"/>
          <w:szCs w:val="28"/>
          <w:lang w:val="en-US"/>
        </w:rPr>
        <w:t>J</w:t>
      </w:r>
      <w:r w:rsidRPr="005C1D59">
        <w:rPr>
          <w:sz w:val="28"/>
          <w:szCs w:val="28"/>
          <w:vertAlign w:val="subscript"/>
          <w:lang w:val="en-US"/>
        </w:rPr>
        <w:t>i</w:t>
      </w:r>
      <w:r w:rsidRPr="005C1D59">
        <w:rPr>
          <w:sz w:val="28"/>
          <w:szCs w:val="28"/>
        </w:rPr>
        <w:t>,</w:t>
      </w:r>
    </w:p>
    <w:p w:rsidR="003922A6" w:rsidRPr="005C1D59" w:rsidRDefault="003922A6" w:rsidP="003922A6">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jc w:val="both"/>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3922A6" w:rsidRPr="005C1D59" w:rsidRDefault="003922A6" w:rsidP="003922A6">
      <w:pPr>
        <w:ind w:firstLine="708"/>
        <w:jc w:val="both"/>
        <w:rPr>
          <w:sz w:val="28"/>
          <w:szCs w:val="28"/>
        </w:rPr>
      </w:pPr>
      <w:r w:rsidRPr="005C1D59">
        <w:rPr>
          <w:sz w:val="28"/>
          <w:szCs w:val="28"/>
          <w:lang w:val="en-US"/>
        </w:rPr>
        <w:lastRenderedPageBreak/>
        <w:t>j</w:t>
      </w:r>
      <w:r w:rsidRPr="005C1D59">
        <w:rPr>
          <w:sz w:val="28"/>
          <w:szCs w:val="28"/>
        </w:rPr>
        <w:t xml:space="preserve"> – порядковый номер параметра показателя оценки качества, </w:t>
      </w:r>
      <w:r w:rsidRPr="005C1D59">
        <w:rPr>
          <w:sz w:val="28"/>
          <w:szCs w:val="28"/>
          <w:lang w:val="en-US"/>
        </w:rPr>
        <w:t>j</w:t>
      </w:r>
      <w:r w:rsidRPr="005C1D59">
        <w:rPr>
          <w:sz w:val="28"/>
          <w:szCs w:val="28"/>
        </w:rPr>
        <w:t xml:space="preserve">=1..2;  </w:t>
      </w:r>
    </w:p>
    <w:p w:rsidR="003922A6" w:rsidRPr="005C1D59" w:rsidRDefault="003922A6" w:rsidP="003922A6">
      <w:pPr>
        <w:ind w:firstLine="708"/>
        <w:jc w:val="both"/>
        <w:rPr>
          <w:sz w:val="28"/>
          <w:szCs w:val="28"/>
        </w:rPr>
      </w:pPr>
      <w:r w:rsidRPr="005C1D59">
        <w:rPr>
          <w:sz w:val="28"/>
          <w:szCs w:val="28"/>
        </w:rPr>
        <w:t>п</w:t>
      </w:r>
      <w:r w:rsidRPr="005C1D59">
        <w:rPr>
          <w:sz w:val="28"/>
          <w:szCs w:val="28"/>
          <w:vertAlign w:val="subscript"/>
          <w:lang w:val="en-US"/>
        </w:rPr>
        <w:t>mij</w:t>
      </w:r>
      <w:r w:rsidRPr="005C1D59">
        <w:rPr>
          <w:sz w:val="28"/>
          <w:szCs w:val="28"/>
        </w:rPr>
        <w:t xml:space="preserve"> – значение </w:t>
      </w:r>
      <w:r w:rsidRPr="005C1D59">
        <w:rPr>
          <w:sz w:val="28"/>
          <w:szCs w:val="28"/>
          <w:lang w:val="en-US"/>
        </w:rPr>
        <w:t>j</w:t>
      </w:r>
      <w:r w:rsidRPr="005C1D59">
        <w:rPr>
          <w:sz w:val="28"/>
          <w:szCs w:val="28"/>
        </w:rPr>
        <w:t xml:space="preserve">-го параметра по </w:t>
      </w:r>
      <w:r w:rsidRPr="005C1D59">
        <w:rPr>
          <w:sz w:val="28"/>
          <w:szCs w:val="28"/>
          <w:lang w:val="en-US"/>
        </w:rPr>
        <w:t>i</w:t>
      </w:r>
      <w:r w:rsidRPr="005C1D59">
        <w:rPr>
          <w:sz w:val="28"/>
          <w:szCs w:val="28"/>
        </w:rPr>
        <w:t xml:space="preserve">-ому показателю оценки </w:t>
      </w:r>
      <w:r w:rsidRPr="005C1D59">
        <w:rPr>
          <w:sz w:val="28"/>
          <w:szCs w:val="28"/>
          <w:lang w:val="en-US"/>
        </w:rPr>
        <w:t>m</w:t>
      </w:r>
      <w:r w:rsidRPr="005C1D59">
        <w:rPr>
          <w:sz w:val="28"/>
          <w:szCs w:val="28"/>
        </w:rPr>
        <w:t>-го критерия, в баллах;</w:t>
      </w:r>
    </w:p>
    <w:p w:rsidR="003922A6" w:rsidRPr="005C1D59" w:rsidRDefault="003922A6" w:rsidP="003922A6">
      <w:pPr>
        <w:ind w:firstLine="708"/>
        <w:jc w:val="both"/>
        <w:rPr>
          <w:sz w:val="28"/>
          <w:szCs w:val="28"/>
        </w:rPr>
      </w:pPr>
      <w:r w:rsidRPr="005C1D59">
        <w:rPr>
          <w:sz w:val="28"/>
          <w:szCs w:val="28"/>
          <w:lang w:val="en-US"/>
        </w:rPr>
        <w:t>J</w:t>
      </w:r>
      <w:r w:rsidRPr="005C1D59">
        <w:rPr>
          <w:sz w:val="28"/>
          <w:szCs w:val="28"/>
          <w:vertAlign w:val="subscript"/>
          <w:lang w:val="en-US"/>
        </w:rPr>
        <w:t>i</w:t>
      </w:r>
      <w:r w:rsidRPr="005C1D59">
        <w:rPr>
          <w:sz w:val="28"/>
          <w:szCs w:val="28"/>
        </w:rPr>
        <w:t xml:space="preserve"> – количество учитываемых параметров </w:t>
      </w:r>
      <w:r w:rsidRPr="005C1D59">
        <w:rPr>
          <w:sz w:val="28"/>
          <w:szCs w:val="28"/>
          <w:lang w:val="en-US"/>
        </w:rPr>
        <w:t>i</w:t>
      </w:r>
      <w:r w:rsidRPr="005C1D59">
        <w:rPr>
          <w:sz w:val="28"/>
          <w:szCs w:val="28"/>
        </w:rPr>
        <w:t>-ого показателя оценки качества.</w:t>
      </w:r>
    </w:p>
    <w:p w:rsidR="003922A6" w:rsidRPr="005C1D59" w:rsidRDefault="003922A6" w:rsidP="003922A6">
      <w:pPr>
        <w:ind w:firstLine="708"/>
        <w:jc w:val="both"/>
        <w:rPr>
          <w:sz w:val="28"/>
          <w:szCs w:val="28"/>
        </w:rPr>
      </w:pPr>
    </w:p>
    <w:p w:rsidR="003922A6" w:rsidRPr="005C1D59" w:rsidRDefault="003922A6" w:rsidP="003922A6">
      <w:pPr>
        <w:ind w:firstLine="284"/>
        <w:jc w:val="center"/>
        <w:rPr>
          <w:sz w:val="28"/>
          <w:szCs w:val="28"/>
        </w:rPr>
      </w:pPr>
      <w:r w:rsidRPr="005C1D59">
        <w:rPr>
          <w:sz w:val="28"/>
          <w:szCs w:val="28"/>
        </w:rPr>
        <w:t>По критерию 1 «Открытость и доступность информации об организации»</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xml:space="preserve"> – значение показателя 1.1, рассчитывается как средняя арифметическая величина значений его параметров (1.1.1 и 1.1.2):</w:t>
      </w:r>
    </w:p>
    <w:p w:rsidR="003922A6" w:rsidRPr="005C1D59" w:rsidRDefault="003922A6" w:rsidP="003922A6">
      <w:pPr>
        <w:jc w:val="right"/>
        <w:rPr>
          <w:sz w:val="28"/>
          <w:szCs w:val="28"/>
        </w:rPr>
      </w:pPr>
    </w:p>
    <w:p w:rsidR="003922A6" w:rsidRPr="005C1D59" w:rsidRDefault="003922A6" w:rsidP="003922A6">
      <w:pPr>
        <w:jc w:val="right"/>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(п</w:t>
      </w:r>
      <w:r w:rsidRPr="005C1D59">
        <w:rPr>
          <w:sz w:val="28"/>
          <w:szCs w:val="28"/>
          <w:vertAlign w:val="subscript"/>
        </w:rPr>
        <w:t>1.1.1</w:t>
      </w:r>
      <w:r w:rsidRPr="005C1D59">
        <w:rPr>
          <w:sz w:val="28"/>
          <w:szCs w:val="28"/>
        </w:rPr>
        <w:t xml:space="preserve"> + п</w:t>
      </w:r>
      <w:r w:rsidRPr="005C1D59">
        <w:rPr>
          <w:sz w:val="28"/>
          <w:szCs w:val="28"/>
          <w:vertAlign w:val="subscript"/>
        </w:rPr>
        <w:t>1.1.2</w:t>
      </w:r>
      <w:r w:rsidRPr="005C1D59">
        <w:rPr>
          <w:sz w:val="28"/>
          <w:szCs w:val="28"/>
        </w:rPr>
        <w:t>)/2,</w:t>
      </w:r>
      <w:r w:rsidRPr="005C1D59">
        <w:rPr>
          <w:sz w:val="28"/>
          <w:szCs w:val="28"/>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0" w:type="auto"/>
        <w:tblLook w:val="04A0" w:firstRow="1" w:lastRow="0" w:firstColumn="1" w:lastColumn="0" w:noHBand="0" w:noVBand="1"/>
      </w:tblPr>
      <w:tblGrid>
        <w:gridCol w:w="2208"/>
        <w:gridCol w:w="6389"/>
        <w:gridCol w:w="965"/>
      </w:tblGrid>
      <w:tr w:rsidR="003922A6" w:rsidRPr="005C1D59" w:rsidTr="00391358">
        <w:tc>
          <w:tcPr>
            <w:tcW w:w="2208" w:type="dxa"/>
            <w:vMerge w:val="restart"/>
            <w:vAlign w:val="center"/>
          </w:tcPr>
          <w:p w:rsidR="003922A6" w:rsidRPr="005C1D59" w:rsidRDefault="003922A6" w:rsidP="00391358">
            <w:pPr>
              <w:ind w:right="-14"/>
              <w:jc w:val="center"/>
              <w:rPr>
                <w:sz w:val="28"/>
                <w:szCs w:val="28"/>
              </w:rPr>
            </w:pPr>
            <w:r w:rsidRPr="005C1D59">
              <w:rPr>
                <w:sz w:val="28"/>
                <w:szCs w:val="28"/>
              </w:rPr>
              <w:t>где    п</w:t>
            </w:r>
            <w:r w:rsidRPr="005C1D59">
              <w:rPr>
                <w:sz w:val="28"/>
                <w:szCs w:val="28"/>
                <w:vertAlign w:val="subscript"/>
              </w:rPr>
              <w:t xml:space="preserve">1.1.1, 1.1.2 </w:t>
            </w:r>
            <w:r w:rsidRPr="005C1D59">
              <w:rPr>
                <w:sz w:val="28"/>
                <w:szCs w:val="28"/>
              </w:rPr>
              <w:t>= (</w:t>
            </w:r>
          </w:p>
        </w:tc>
        <w:tc>
          <w:tcPr>
            <w:tcW w:w="6389" w:type="dxa"/>
            <w:tcBorders>
              <w:bottom w:val="single" w:sz="4" w:space="0" w:color="auto"/>
            </w:tcBorders>
          </w:tcPr>
          <w:p w:rsidR="003922A6" w:rsidRPr="00BC3CC9" w:rsidRDefault="003922A6" w:rsidP="00391358">
            <w:pPr>
              <w:jc w:val="center"/>
              <w:rPr>
                <w:sz w:val="20"/>
                <w:szCs w:val="20"/>
              </w:rPr>
            </w:pPr>
          </w:p>
          <w:p w:rsidR="003922A6" w:rsidRPr="005C1D59" w:rsidRDefault="003922A6" w:rsidP="00391358">
            <w:pPr>
              <w:jc w:val="center"/>
              <w:rPr>
                <w:sz w:val="28"/>
                <w:szCs w:val="28"/>
              </w:rPr>
            </w:pPr>
            <w:r w:rsidRPr="005C1D59">
              <w:rPr>
                <w:sz w:val="28"/>
                <w:szCs w:val="28"/>
              </w:rPr>
              <w:t>количество размещенных материалов</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c>
          <w:tcPr>
            <w:tcW w:w="2208" w:type="dxa"/>
            <w:vMerge/>
          </w:tcPr>
          <w:p w:rsidR="003922A6" w:rsidRPr="005C1D59" w:rsidRDefault="003922A6" w:rsidP="00391358">
            <w:pPr>
              <w:jc w:val="center"/>
              <w:rPr>
                <w:sz w:val="28"/>
                <w:szCs w:val="28"/>
              </w:rPr>
            </w:pPr>
          </w:p>
        </w:tc>
        <w:tc>
          <w:tcPr>
            <w:tcW w:w="6389" w:type="dxa"/>
            <w:tcBorders>
              <w:top w:val="single" w:sz="4" w:space="0" w:color="auto"/>
            </w:tcBorders>
          </w:tcPr>
          <w:p w:rsidR="003922A6" w:rsidRPr="005C1D59" w:rsidRDefault="003922A6" w:rsidP="00391358">
            <w:pPr>
              <w:ind w:left="186" w:hanging="186"/>
              <w:jc w:val="center"/>
              <w:rPr>
                <w:sz w:val="28"/>
                <w:szCs w:val="28"/>
              </w:rPr>
            </w:pPr>
            <w:r w:rsidRPr="005C1D59">
              <w:rPr>
                <w:sz w:val="28"/>
                <w:szCs w:val="28"/>
              </w:rPr>
              <w:t>количество материалов, размещение которых является необходимым в соответствии с установленными требованиями</w:t>
            </w:r>
          </w:p>
        </w:tc>
        <w:tc>
          <w:tcPr>
            <w:tcW w:w="965" w:type="dxa"/>
            <w:vMerge/>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 xml:space="preserve">2 </w:t>
      </w:r>
      <w:r w:rsidRPr="005C1D59">
        <w:rPr>
          <w:sz w:val="28"/>
          <w:szCs w:val="28"/>
        </w:rPr>
        <w:t>– значение показателя 1.2:</w:t>
      </w:r>
    </w:p>
    <w:p w:rsidR="003922A6" w:rsidRPr="005C1D59" w:rsidRDefault="003922A6" w:rsidP="003922A6">
      <w:pPr>
        <w:ind w:left="708"/>
        <w:jc w:val="right"/>
        <w:rPr>
          <w:sz w:val="28"/>
          <w:szCs w:val="28"/>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1</w:t>
      </w:r>
      <w:r w:rsidRPr="005C1D59">
        <w:rPr>
          <w:sz w:val="28"/>
          <w:szCs w:val="28"/>
          <w:vertAlign w:val="subscript"/>
        </w:rPr>
        <w:t>2</w:t>
      </w:r>
      <w:r w:rsidRPr="005C1D59">
        <w:rPr>
          <w:sz w:val="28"/>
          <w:szCs w:val="28"/>
        </w:rPr>
        <w:t>= п</w:t>
      </w:r>
      <w:r w:rsidRPr="005C1D59">
        <w:rPr>
          <w:sz w:val="28"/>
          <w:szCs w:val="28"/>
          <w:vertAlign w:val="subscript"/>
        </w:rPr>
        <w:t>1.2.1</w:t>
      </w:r>
      <w:r w:rsidRPr="005C1D59">
        <w:rPr>
          <w:sz w:val="28"/>
          <w:szCs w:val="28"/>
        </w:rPr>
        <w:t>,</w:t>
      </w:r>
    </w:p>
    <w:p w:rsidR="003922A6" w:rsidRPr="005C1D59" w:rsidRDefault="003922A6" w:rsidP="003922A6">
      <w:pPr>
        <w:ind w:left="284"/>
        <w:jc w:val="both"/>
        <w:rPr>
          <w:sz w:val="28"/>
          <w:szCs w:val="28"/>
        </w:rPr>
      </w:pP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1.2.1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3</w:t>
      </w:r>
      <w:r w:rsidRPr="005C1D59">
        <w:rPr>
          <w:sz w:val="28"/>
          <w:szCs w:val="28"/>
        </w:rPr>
        <w:t xml:space="preserve"> – значение показателя 1.3 рассчитывается как средняя арифметическая величина значений его параметров (1.3.1 и 1.3.2):</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1</w:t>
      </w:r>
      <w:r w:rsidRPr="005C1D59">
        <w:rPr>
          <w:sz w:val="28"/>
          <w:szCs w:val="28"/>
          <w:vertAlign w:val="subscript"/>
        </w:rPr>
        <w:t>3</w:t>
      </w:r>
      <w:r w:rsidRPr="005C1D59">
        <w:rPr>
          <w:sz w:val="28"/>
          <w:szCs w:val="28"/>
        </w:rPr>
        <w:t>= (п</w:t>
      </w:r>
      <w:r w:rsidRPr="005C1D59">
        <w:rPr>
          <w:sz w:val="28"/>
          <w:szCs w:val="28"/>
          <w:vertAlign w:val="subscript"/>
        </w:rPr>
        <w:t>1.3.1</w:t>
      </w:r>
      <w:r w:rsidRPr="005C1D59">
        <w:rPr>
          <w:sz w:val="28"/>
          <w:szCs w:val="28"/>
        </w:rPr>
        <w:t xml:space="preserve"> + п</w:t>
      </w:r>
      <w:r w:rsidRPr="005C1D59">
        <w:rPr>
          <w:sz w:val="28"/>
          <w:szCs w:val="28"/>
          <w:vertAlign w:val="subscript"/>
        </w:rPr>
        <w:t>1.3.2</w:t>
      </w:r>
      <w:r w:rsidRPr="005C1D59">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97"/>
              <w:jc w:val="center"/>
              <w:rPr>
                <w:sz w:val="28"/>
                <w:szCs w:val="28"/>
                <w:lang w:val="en-US"/>
              </w:rPr>
            </w:pPr>
            <w:r w:rsidRPr="005C1D59">
              <w:rPr>
                <w:sz w:val="28"/>
                <w:szCs w:val="28"/>
              </w:rPr>
              <w:t>где    п</w:t>
            </w:r>
            <w:r w:rsidRPr="005C1D59">
              <w:rPr>
                <w:sz w:val="28"/>
                <w:szCs w:val="28"/>
                <w:vertAlign w:val="subscript"/>
              </w:rPr>
              <w:t xml:space="preserve">1.3.1 </w:t>
            </w:r>
            <w:r w:rsidRPr="005C1D59">
              <w:rPr>
                <w:sz w:val="28"/>
                <w:szCs w:val="28"/>
              </w:rPr>
              <w:t>=</w:t>
            </w:r>
            <w:r w:rsidRPr="005C1D59">
              <w:rPr>
                <w:sz w:val="28"/>
                <w:szCs w:val="28"/>
                <w:lang w:val="en-US"/>
              </w:rPr>
              <w:t xml:space="preserve"> (</w:t>
            </w:r>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c>
          <w:tcPr>
            <w:tcW w:w="1732" w:type="dxa"/>
            <w:vMerge/>
          </w:tcPr>
          <w:p w:rsidR="003922A6" w:rsidRPr="005C1D59" w:rsidRDefault="003922A6" w:rsidP="00391358">
            <w:pPr>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tc>
        <w:tc>
          <w:tcPr>
            <w:tcW w:w="965" w:type="dxa"/>
            <w:vMerge/>
          </w:tcPr>
          <w:p w:rsidR="003922A6" w:rsidRPr="005C1D59" w:rsidRDefault="003922A6" w:rsidP="00391358">
            <w:pPr>
              <w:jc w:val="center"/>
              <w:rPr>
                <w:sz w:val="28"/>
                <w:szCs w:val="28"/>
              </w:rPr>
            </w:pPr>
          </w:p>
        </w:tc>
      </w:tr>
    </w:tbl>
    <w:p w:rsidR="003922A6" w:rsidRPr="005C1D59" w:rsidRDefault="003922A6" w:rsidP="003922A6">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3922A6" w:rsidRPr="005C1D59" w:rsidTr="00391358">
        <w:tc>
          <w:tcPr>
            <w:tcW w:w="1732" w:type="dxa"/>
            <w:vMerge w:val="restart"/>
            <w:vAlign w:val="center"/>
          </w:tcPr>
          <w:p w:rsidR="003922A6" w:rsidRPr="005C1D59" w:rsidRDefault="003922A6" w:rsidP="00391358">
            <w:pPr>
              <w:ind w:right="-56"/>
              <w:jc w:val="right"/>
              <w:rPr>
                <w:sz w:val="28"/>
                <w:szCs w:val="28"/>
                <w:lang w:val="en-US"/>
              </w:rPr>
            </w:pPr>
            <w:r w:rsidRPr="005C1D59">
              <w:rPr>
                <w:sz w:val="28"/>
                <w:szCs w:val="28"/>
              </w:rPr>
              <w:t xml:space="preserve">    п</w:t>
            </w:r>
            <w:r w:rsidRPr="005C1D59">
              <w:rPr>
                <w:sz w:val="28"/>
                <w:szCs w:val="28"/>
                <w:vertAlign w:val="subscript"/>
              </w:rPr>
              <w:t xml:space="preserve"> 1.3.2 </w:t>
            </w:r>
            <w:r w:rsidRPr="005C1D59">
              <w:rPr>
                <w:sz w:val="28"/>
                <w:szCs w:val="28"/>
              </w:rPr>
              <w:t>=</w:t>
            </w:r>
            <w:r w:rsidRPr="005C1D59">
              <w:rPr>
                <w:sz w:val="28"/>
                <w:szCs w:val="28"/>
                <w:lang w:val="en-US"/>
              </w:rPr>
              <w:t xml:space="preserve"> (</w:t>
            </w:r>
          </w:p>
        </w:tc>
        <w:tc>
          <w:tcPr>
            <w:tcW w:w="6747" w:type="dxa"/>
          </w:tcPr>
          <w:p w:rsidR="003922A6" w:rsidRPr="005C1D59" w:rsidRDefault="003922A6" w:rsidP="00391358">
            <w:pPr>
              <w:jc w:val="center"/>
              <w:rPr>
                <w:sz w:val="28"/>
                <w:szCs w:val="28"/>
              </w:rPr>
            </w:pPr>
            <w:r w:rsidRPr="005C1D59">
              <w:rPr>
                <w:sz w:val="28"/>
                <w:szCs w:val="28"/>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c>
          <w:tcPr>
            <w:tcW w:w="1732" w:type="dxa"/>
            <w:vMerge/>
          </w:tcPr>
          <w:p w:rsidR="003922A6" w:rsidRPr="005C1D59" w:rsidRDefault="003922A6" w:rsidP="00391358">
            <w:pPr>
              <w:ind w:right="-56"/>
              <w:jc w:val="center"/>
              <w:rPr>
                <w:sz w:val="28"/>
                <w:szCs w:val="28"/>
              </w:rPr>
            </w:pPr>
          </w:p>
        </w:tc>
        <w:tc>
          <w:tcPr>
            <w:tcW w:w="6747"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p w:rsidR="003922A6" w:rsidRPr="005C1D59" w:rsidRDefault="003922A6" w:rsidP="00391358">
            <w:pPr>
              <w:jc w:val="center"/>
              <w:rPr>
                <w:sz w:val="28"/>
                <w:szCs w:val="28"/>
              </w:rPr>
            </w:pPr>
          </w:p>
        </w:tc>
        <w:tc>
          <w:tcPr>
            <w:tcW w:w="965" w:type="dxa"/>
            <w:vMerge/>
          </w:tcPr>
          <w:p w:rsidR="003922A6" w:rsidRPr="005C1D59" w:rsidRDefault="003922A6" w:rsidP="00391358">
            <w:pPr>
              <w:jc w:val="center"/>
              <w:rPr>
                <w:sz w:val="28"/>
                <w:szCs w:val="28"/>
              </w:rPr>
            </w:pPr>
          </w:p>
        </w:tc>
      </w:tr>
    </w:tbl>
    <w:p w:rsidR="003922A6" w:rsidRPr="005C1D59" w:rsidRDefault="003922A6" w:rsidP="003922A6">
      <w:pPr>
        <w:ind w:firstLine="284"/>
        <w:jc w:val="center"/>
        <w:rPr>
          <w:sz w:val="28"/>
          <w:szCs w:val="28"/>
        </w:rPr>
      </w:pPr>
      <w:r w:rsidRPr="005C1D59">
        <w:rPr>
          <w:sz w:val="28"/>
          <w:szCs w:val="28"/>
        </w:rPr>
        <w:t>По критерию 2 «Комфортность условий предоставления услуг»</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 xml:space="preserve">1 </w:t>
      </w:r>
      <w:r w:rsidRPr="005C1D59">
        <w:rPr>
          <w:sz w:val="28"/>
          <w:szCs w:val="28"/>
        </w:rPr>
        <w:t xml:space="preserve">– значение показателя 2.1: </w:t>
      </w:r>
    </w:p>
    <w:p w:rsidR="003922A6" w:rsidRPr="005C1D59" w:rsidRDefault="003922A6" w:rsidP="003922A6">
      <w:pPr>
        <w:ind w:left="708"/>
        <w:jc w:val="right"/>
        <w:rPr>
          <w:sz w:val="28"/>
          <w:szCs w:val="28"/>
        </w:rPr>
      </w:pPr>
    </w:p>
    <w:p w:rsidR="003922A6" w:rsidRPr="005C1D59" w:rsidRDefault="003922A6" w:rsidP="003922A6">
      <w:pPr>
        <w:ind w:left="708"/>
        <w:jc w:val="center"/>
        <w:rPr>
          <w:sz w:val="28"/>
          <w:szCs w:val="28"/>
        </w:rPr>
      </w:pPr>
      <w:r w:rsidRPr="005C1D59">
        <w:rPr>
          <w:sz w:val="28"/>
          <w:szCs w:val="28"/>
        </w:rPr>
        <w:lastRenderedPageBreak/>
        <w:t>П</w:t>
      </w:r>
      <w:r w:rsidRPr="005C1D59">
        <w:rPr>
          <w:sz w:val="28"/>
          <w:szCs w:val="28"/>
          <w:vertAlign w:val="superscript"/>
        </w:rPr>
        <w:t>2</w:t>
      </w:r>
      <w:r w:rsidRPr="005C1D59">
        <w:rPr>
          <w:sz w:val="28"/>
          <w:szCs w:val="28"/>
          <w:vertAlign w:val="subscript"/>
        </w:rPr>
        <w:t>1</w:t>
      </w:r>
      <w:r w:rsidRPr="005C1D59">
        <w:rPr>
          <w:sz w:val="28"/>
          <w:szCs w:val="28"/>
        </w:rPr>
        <w:t>= п</w:t>
      </w:r>
      <w:r w:rsidRPr="005C1D59">
        <w:rPr>
          <w:sz w:val="28"/>
          <w:szCs w:val="28"/>
          <w:vertAlign w:val="subscript"/>
        </w:rPr>
        <w:t>2.1.1</w:t>
      </w:r>
      <w:r w:rsidRPr="005C1D59">
        <w:rPr>
          <w:sz w:val="28"/>
          <w:szCs w:val="28"/>
        </w:rPr>
        <w:t>,</w:t>
      </w: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2.1.1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ind w:firstLine="709"/>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2</w:t>
      </w:r>
      <w:r w:rsidRPr="005C1D59">
        <w:rPr>
          <w:sz w:val="28"/>
          <w:szCs w:val="28"/>
        </w:rPr>
        <w:t xml:space="preserve"> – значение показателя 2.2:</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2</w:t>
      </w:r>
      <w:r w:rsidRPr="005C1D59">
        <w:rPr>
          <w:sz w:val="28"/>
          <w:szCs w:val="28"/>
          <w:vertAlign w:val="subscript"/>
        </w:rPr>
        <w:t>3</w:t>
      </w:r>
      <w:r w:rsidRPr="005C1D59">
        <w:rPr>
          <w:sz w:val="28"/>
          <w:szCs w:val="28"/>
        </w:rPr>
        <w:t>= п</w:t>
      </w:r>
      <w:r w:rsidRPr="005C1D59">
        <w:rPr>
          <w:sz w:val="28"/>
          <w:szCs w:val="28"/>
          <w:vertAlign w:val="subscript"/>
        </w:rPr>
        <w:t>2.3.1</w:t>
      </w:r>
      <w:r w:rsidRPr="005C1D59">
        <w:rPr>
          <w:sz w:val="28"/>
          <w:szCs w:val="28"/>
        </w:rPr>
        <w:t>,</w:t>
      </w:r>
    </w:p>
    <w:tbl>
      <w:tblPr>
        <w:tblW w:w="0" w:type="auto"/>
        <w:tblBorders>
          <w:insideH w:val="single" w:sz="4" w:space="0" w:color="auto"/>
        </w:tblBorders>
        <w:tblLook w:val="04A0" w:firstRow="1" w:lastRow="0" w:firstColumn="1" w:lastColumn="0" w:noHBand="0" w:noVBand="1"/>
      </w:tblPr>
      <w:tblGrid>
        <w:gridCol w:w="1923"/>
        <w:gridCol w:w="6691"/>
        <w:gridCol w:w="958"/>
      </w:tblGrid>
      <w:tr w:rsidR="003922A6" w:rsidRPr="005C1D59" w:rsidTr="00391358">
        <w:tc>
          <w:tcPr>
            <w:tcW w:w="1941" w:type="dxa"/>
            <w:vMerge w:val="restart"/>
            <w:vAlign w:val="center"/>
          </w:tcPr>
          <w:p w:rsidR="003922A6" w:rsidRPr="005C1D59" w:rsidRDefault="003922A6" w:rsidP="00391358">
            <w:pPr>
              <w:ind w:right="-121"/>
              <w:jc w:val="center"/>
              <w:rPr>
                <w:sz w:val="28"/>
                <w:szCs w:val="28"/>
                <w:lang w:val="en-US"/>
              </w:rPr>
            </w:pPr>
            <w:r w:rsidRPr="005C1D59">
              <w:rPr>
                <w:sz w:val="28"/>
                <w:szCs w:val="28"/>
              </w:rPr>
              <w:t>где    п</w:t>
            </w:r>
            <w:r w:rsidRPr="005C1D59">
              <w:rPr>
                <w:sz w:val="28"/>
                <w:szCs w:val="28"/>
                <w:vertAlign w:val="subscript"/>
              </w:rPr>
              <w:t xml:space="preserve">2.2.1 </w:t>
            </w:r>
            <w:r w:rsidRPr="005C1D59">
              <w:rPr>
                <w:sz w:val="28"/>
                <w:szCs w:val="28"/>
              </w:rPr>
              <w:t>=</w:t>
            </w:r>
            <w:r w:rsidRPr="005C1D59">
              <w:rPr>
                <w:sz w:val="28"/>
                <w:szCs w:val="28"/>
                <w:lang w:val="en-US"/>
              </w:rPr>
              <w:t xml:space="preserve"> (</w:t>
            </w:r>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c>
          <w:tcPr>
            <w:tcW w:w="1941" w:type="dxa"/>
            <w:vMerge/>
          </w:tcPr>
          <w:p w:rsidR="003922A6" w:rsidRPr="005C1D59" w:rsidRDefault="003922A6" w:rsidP="00391358">
            <w:pPr>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p w:rsidR="003922A6" w:rsidRPr="005C1D59" w:rsidRDefault="003922A6" w:rsidP="00391358">
            <w:pPr>
              <w:jc w:val="center"/>
              <w:rPr>
                <w:sz w:val="28"/>
                <w:szCs w:val="28"/>
              </w:rPr>
            </w:pPr>
          </w:p>
        </w:tc>
        <w:tc>
          <w:tcPr>
            <w:tcW w:w="744" w:type="dxa"/>
            <w:vMerge/>
          </w:tcPr>
          <w:p w:rsidR="003922A6" w:rsidRPr="005C1D59" w:rsidRDefault="003922A6" w:rsidP="00391358">
            <w:pPr>
              <w:jc w:val="center"/>
              <w:rPr>
                <w:sz w:val="28"/>
                <w:szCs w:val="28"/>
              </w:rPr>
            </w:pPr>
          </w:p>
        </w:tc>
      </w:tr>
    </w:tbl>
    <w:p w:rsidR="003922A6" w:rsidRPr="005C1D59" w:rsidRDefault="003922A6" w:rsidP="003922A6">
      <w:pPr>
        <w:ind w:firstLine="284"/>
        <w:jc w:val="both"/>
        <w:rPr>
          <w:sz w:val="28"/>
          <w:szCs w:val="28"/>
        </w:rPr>
      </w:pPr>
    </w:p>
    <w:p w:rsidR="003922A6" w:rsidRPr="005C1D59" w:rsidRDefault="003922A6" w:rsidP="003922A6">
      <w:pPr>
        <w:ind w:firstLine="284"/>
        <w:jc w:val="center"/>
        <w:rPr>
          <w:sz w:val="28"/>
          <w:szCs w:val="28"/>
        </w:rPr>
      </w:pPr>
      <w:r w:rsidRPr="005C1D59">
        <w:rPr>
          <w:sz w:val="28"/>
          <w:szCs w:val="28"/>
        </w:rPr>
        <w:t>По критерию 3 «Доступность услуг для инвалидов»</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xml:space="preserve"> – значение показателя 3.1:</w:t>
      </w:r>
    </w:p>
    <w:p w:rsidR="003922A6" w:rsidRPr="005C1D59" w:rsidRDefault="003922A6" w:rsidP="003922A6">
      <w:pPr>
        <w:ind w:left="708"/>
        <w:jc w:val="right"/>
        <w:rPr>
          <w:sz w:val="28"/>
          <w:szCs w:val="28"/>
        </w:rPr>
      </w:pPr>
    </w:p>
    <w:p w:rsidR="003922A6" w:rsidRPr="005C1D59" w:rsidRDefault="003922A6" w:rsidP="003922A6">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1.1</w:t>
      </w:r>
      <w:r w:rsidRPr="005C1D59">
        <w:rPr>
          <w:sz w:val="28"/>
          <w:szCs w:val="28"/>
        </w:rPr>
        <w:t>,</w:t>
      </w:r>
    </w:p>
    <w:p w:rsidR="003922A6" w:rsidRPr="005C1D59" w:rsidRDefault="003922A6" w:rsidP="003922A6">
      <w:pPr>
        <w:ind w:firstLine="284"/>
        <w:jc w:val="both"/>
        <w:rPr>
          <w:sz w:val="28"/>
          <w:szCs w:val="28"/>
        </w:rPr>
      </w:pP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3.1.1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xml:space="preserve"> – значение показателя 3.2:</w:t>
      </w:r>
    </w:p>
    <w:p w:rsidR="003922A6" w:rsidRPr="005C1D59" w:rsidRDefault="003922A6" w:rsidP="003922A6">
      <w:pPr>
        <w:jc w:val="right"/>
        <w:rPr>
          <w:sz w:val="28"/>
          <w:szCs w:val="28"/>
        </w:rPr>
      </w:pPr>
    </w:p>
    <w:p w:rsidR="003922A6" w:rsidRPr="005C1D59" w:rsidRDefault="003922A6" w:rsidP="003922A6">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2.1</w:t>
      </w:r>
      <w:r w:rsidRPr="005C1D59">
        <w:rPr>
          <w:sz w:val="28"/>
          <w:szCs w:val="28"/>
        </w:rPr>
        <w:t>,</w:t>
      </w: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3.2.1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708"/>
        <w:jc w:val="right"/>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3</w:t>
      </w:r>
      <w:r w:rsidRPr="005C1D59">
        <w:rPr>
          <w:sz w:val="28"/>
          <w:szCs w:val="28"/>
        </w:rPr>
        <w:t xml:space="preserve"> – значение показателя 3.3:</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3</w:t>
      </w:r>
      <w:r w:rsidRPr="005C1D59">
        <w:rPr>
          <w:sz w:val="28"/>
          <w:szCs w:val="28"/>
          <w:vertAlign w:val="subscript"/>
        </w:rPr>
        <w:t>3</w:t>
      </w:r>
      <w:r w:rsidRPr="005C1D59">
        <w:rPr>
          <w:sz w:val="28"/>
          <w:szCs w:val="28"/>
        </w:rPr>
        <w:t>= п</w:t>
      </w:r>
      <w:r w:rsidRPr="005C1D59">
        <w:rPr>
          <w:sz w:val="28"/>
          <w:szCs w:val="28"/>
          <w:vertAlign w:val="subscript"/>
        </w:rPr>
        <w:t>3.3.3</w:t>
      </w:r>
      <w:r w:rsidRPr="005C1D59">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3922A6" w:rsidRPr="005C1D59" w:rsidTr="00391358">
        <w:tc>
          <w:tcPr>
            <w:tcW w:w="1668" w:type="dxa"/>
            <w:vMerge w:val="restart"/>
            <w:vAlign w:val="center"/>
          </w:tcPr>
          <w:p w:rsidR="003922A6" w:rsidRPr="005C1D59" w:rsidRDefault="003922A6" w:rsidP="00391358">
            <w:pPr>
              <w:ind w:right="-121"/>
              <w:jc w:val="center"/>
              <w:rPr>
                <w:sz w:val="28"/>
                <w:szCs w:val="28"/>
                <w:lang w:val="en-US"/>
              </w:rPr>
            </w:pPr>
            <w:r w:rsidRPr="005C1D59">
              <w:rPr>
                <w:sz w:val="28"/>
                <w:szCs w:val="28"/>
              </w:rPr>
              <w:t>где    п</w:t>
            </w:r>
            <w:r w:rsidRPr="005C1D59">
              <w:rPr>
                <w:sz w:val="28"/>
                <w:szCs w:val="28"/>
                <w:vertAlign w:val="subscript"/>
              </w:rPr>
              <w:t xml:space="preserve">3.3.3 </w:t>
            </w:r>
            <w:r w:rsidRPr="005C1D59">
              <w:rPr>
                <w:sz w:val="28"/>
                <w:szCs w:val="28"/>
              </w:rPr>
              <w:t>=</w:t>
            </w:r>
            <w:r w:rsidRPr="005C1D59">
              <w:rPr>
                <w:sz w:val="28"/>
                <w:szCs w:val="28"/>
                <w:lang w:val="en-US"/>
              </w:rPr>
              <w:t>(</w:t>
            </w:r>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доступностью услуг для инвалидов</w:t>
            </w:r>
          </w:p>
        </w:tc>
        <w:tc>
          <w:tcPr>
            <w:tcW w:w="902"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668" w:type="dxa"/>
            <w:vMerge/>
            <w:vAlign w:val="center"/>
          </w:tcPr>
          <w:p w:rsidR="003922A6" w:rsidRPr="005C1D59" w:rsidRDefault="003922A6" w:rsidP="00391358">
            <w:pPr>
              <w:ind w:right="-121"/>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 - инвалидов</w:t>
            </w:r>
          </w:p>
        </w:tc>
        <w:tc>
          <w:tcPr>
            <w:tcW w:w="902"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ind w:firstLine="284"/>
        <w:jc w:val="center"/>
        <w:rPr>
          <w:sz w:val="28"/>
          <w:szCs w:val="28"/>
        </w:rPr>
      </w:pPr>
      <w:r w:rsidRPr="005C1D59">
        <w:rPr>
          <w:sz w:val="28"/>
          <w:szCs w:val="28"/>
        </w:rPr>
        <w:t>По критерию 4 «Доброжелательность, вежливость работников организаций культуры»</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xml:space="preserve"> – значение показателя 4.1:</w:t>
      </w: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п</w:t>
      </w:r>
      <w:r w:rsidRPr="005C1D59">
        <w:rPr>
          <w:sz w:val="28"/>
          <w:szCs w:val="28"/>
          <w:vertAlign w:val="subscript"/>
        </w:rPr>
        <w:t>4.1.1</w:t>
      </w:r>
      <w:r w:rsidRPr="005C1D59">
        <w:rPr>
          <w:sz w:val="28"/>
          <w:szCs w:val="28"/>
        </w:rPr>
        <w:t>,</w:t>
      </w:r>
    </w:p>
    <w:tbl>
      <w:tblPr>
        <w:tblW w:w="0" w:type="auto"/>
        <w:tblLook w:val="04A0" w:firstRow="1" w:lastRow="0" w:firstColumn="1" w:lastColumn="0" w:noHBand="0" w:noVBand="1"/>
      </w:tblPr>
      <w:tblGrid>
        <w:gridCol w:w="1668"/>
        <w:gridCol w:w="6752"/>
        <w:gridCol w:w="965"/>
      </w:tblGrid>
      <w:tr w:rsidR="003922A6" w:rsidRPr="005C1D59" w:rsidTr="00391358">
        <w:tc>
          <w:tcPr>
            <w:tcW w:w="1668" w:type="dxa"/>
            <w:vMerge w:val="restart"/>
            <w:vAlign w:val="center"/>
          </w:tcPr>
          <w:p w:rsidR="003922A6" w:rsidRPr="005C1D59" w:rsidRDefault="003922A6" w:rsidP="00391358">
            <w:pPr>
              <w:ind w:right="-103"/>
              <w:jc w:val="center"/>
              <w:rPr>
                <w:sz w:val="28"/>
                <w:szCs w:val="28"/>
                <w:lang w:val="en-US"/>
              </w:rPr>
            </w:pPr>
            <w:r w:rsidRPr="005C1D59">
              <w:rPr>
                <w:sz w:val="28"/>
                <w:szCs w:val="28"/>
              </w:rPr>
              <w:t>где    п</w:t>
            </w:r>
            <w:r w:rsidRPr="005C1D59">
              <w:rPr>
                <w:sz w:val="28"/>
                <w:szCs w:val="28"/>
                <w:vertAlign w:val="subscript"/>
              </w:rPr>
              <w:t xml:space="preserve">4.1.1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w:t>
            </w:r>
            <w:r w:rsidRPr="005C1D59">
              <w:rPr>
                <w:sz w:val="28"/>
                <w:szCs w:val="28"/>
              </w:rPr>
              <w:lastRenderedPageBreak/>
              <w:t>мирование получателя услуги</w:t>
            </w:r>
          </w:p>
        </w:tc>
        <w:tc>
          <w:tcPr>
            <w:tcW w:w="902" w:type="dxa"/>
            <w:vMerge w:val="restart"/>
            <w:vAlign w:val="center"/>
          </w:tcPr>
          <w:p w:rsidR="003922A6" w:rsidRPr="005C1D59" w:rsidRDefault="003922A6" w:rsidP="00391358">
            <w:pPr>
              <w:jc w:val="center"/>
              <w:rPr>
                <w:sz w:val="28"/>
                <w:szCs w:val="28"/>
              </w:rPr>
            </w:pPr>
            <w:r w:rsidRPr="005C1D59">
              <w:rPr>
                <w:sz w:val="28"/>
                <w:szCs w:val="28"/>
              </w:rPr>
              <w:lastRenderedPageBreak/>
              <w:t>)×100;</w:t>
            </w:r>
          </w:p>
        </w:tc>
      </w:tr>
      <w:tr w:rsidR="003922A6" w:rsidRPr="005C1D59" w:rsidTr="00391358">
        <w:trPr>
          <w:trHeight w:val="518"/>
        </w:trPr>
        <w:tc>
          <w:tcPr>
            <w:tcW w:w="1668" w:type="dxa"/>
            <w:vMerge/>
            <w:vAlign w:val="center"/>
          </w:tcPr>
          <w:p w:rsidR="003922A6" w:rsidRPr="005C1D59" w:rsidRDefault="003922A6" w:rsidP="00391358">
            <w:pPr>
              <w:ind w:right="-103"/>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02" w:type="dxa"/>
            <w:vMerge/>
            <w:vAlign w:val="center"/>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xml:space="preserve"> – значение показателя 4.2:</w:t>
      </w:r>
    </w:p>
    <w:p w:rsidR="003922A6" w:rsidRPr="00BC3CC9" w:rsidRDefault="003922A6" w:rsidP="003922A6">
      <w:pPr>
        <w:jc w:val="right"/>
        <w:rPr>
          <w:sz w:val="20"/>
          <w:szCs w:val="20"/>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п</w:t>
      </w:r>
      <w:r w:rsidRPr="005C1D59">
        <w:rPr>
          <w:sz w:val="28"/>
          <w:szCs w:val="28"/>
          <w:vertAlign w:val="subscript"/>
        </w:rPr>
        <w:t>4.2.1</w:t>
      </w:r>
      <w:r w:rsidRPr="005C1D59">
        <w:rPr>
          <w:sz w:val="28"/>
          <w:szCs w:val="28"/>
        </w:rPr>
        <w:t>,</w:t>
      </w:r>
    </w:p>
    <w:tbl>
      <w:tblPr>
        <w:tblW w:w="0" w:type="auto"/>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69"/>
              <w:jc w:val="center"/>
              <w:rPr>
                <w:sz w:val="28"/>
                <w:szCs w:val="28"/>
                <w:lang w:val="en-US"/>
              </w:rPr>
            </w:pPr>
            <w:r w:rsidRPr="005C1D59">
              <w:rPr>
                <w:sz w:val="28"/>
                <w:szCs w:val="28"/>
              </w:rPr>
              <w:t>где    п</w:t>
            </w:r>
            <w:r w:rsidRPr="005C1D59">
              <w:rPr>
                <w:sz w:val="28"/>
                <w:szCs w:val="28"/>
                <w:vertAlign w:val="subscript"/>
              </w:rPr>
              <w:t xml:space="preserve">4.2.1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732" w:type="dxa"/>
            <w:vMerge/>
            <w:vAlign w:val="center"/>
          </w:tcPr>
          <w:p w:rsidR="003922A6" w:rsidRPr="005C1D59" w:rsidRDefault="003922A6" w:rsidP="00391358">
            <w:pPr>
              <w:ind w:right="-69"/>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xml:space="preserve"> – значение показателя 4.3:</w:t>
      </w:r>
    </w:p>
    <w:p w:rsidR="003922A6" w:rsidRPr="00BC3CC9" w:rsidRDefault="003922A6" w:rsidP="003922A6">
      <w:pPr>
        <w:jc w:val="right"/>
        <w:rPr>
          <w:sz w:val="20"/>
          <w:szCs w:val="20"/>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п</w:t>
      </w:r>
      <w:r w:rsidRPr="005C1D59">
        <w:rPr>
          <w:sz w:val="28"/>
          <w:szCs w:val="28"/>
          <w:vertAlign w:val="subscript"/>
        </w:rPr>
        <w:t>4.3.1</w:t>
      </w:r>
      <w:r w:rsidRPr="005C1D59">
        <w:rPr>
          <w:sz w:val="28"/>
          <w:szCs w:val="28"/>
        </w:rPr>
        <w:t>,</w:t>
      </w:r>
    </w:p>
    <w:tbl>
      <w:tblPr>
        <w:tblW w:w="0" w:type="auto"/>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55"/>
              <w:jc w:val="center"/>
              <w:rPr>
                <w:sz w:val="28"/>
                <w:szCs w:val="28"/>
                <w:lang w:val="en-US"/>
              </w:rPr>
            </w:pPr>
            <w:r w:rsidRPr="005C1D59">
              <w:rPr>
                <w:sz w:val="28"/>
                <w:szCs w:val="28"/>
              </w:rPr>
              <w:t>где    п</w:t>
            </w:r>
            <w:r w:rsidRPr="005C1D59">
              <w:rPr>
                <w:sz w:val="28"/>
                <w:szCs w:val="28"/>
                <w:vertAlign w:val="subscript"/>
              </w:rPr>
              <w:t xml:space="preserve">4.3.1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732"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BC3CC9" w:rsidRDefault="003922A6" w:rsidP="003922A6">
      <w:pPr>
        <w:ind w:left="709"/>
        <w:rPr>
          <w:sz w:val="18"/>
          <w:szCs w:val="18"/>
        </w:rPr>
      </w:pPr>
    </w:p>
    <w:p w:rsidR="003922A6" w:rsidRPr="005C1D59" w:rsidRDefault="003922A6" w:rsidP="003922A6">
      <w:pPr>
        <w:ind w:firstLine="284"/>
        <w:jc w:val="center"/>
        <w:rPr>
          <w:sz w:val="28"/>
          <w:szCs w:val="28"/>
        </w:rPr>
      </w:pPr>
      <w:r w:rsidRPr="005C1D59">
        <w:rPr>
          <w:sz w:val="28"/>
          <w:szCs w:val="28"/>
        </w:rPr>
        <w:t>По критерию 5 «Удовлетворенность условиями оказания услуг»</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1</w:t>
      </w:r>
      <w:r w:rsidRPr="005C1D59">
        <w:rPr>
          <w:sz w:val="28"/>
          <w:szCs w:val="28"/>
        </w:rPr>
        <w:t xml:space="preserve"> – значение показателя 5.1:</w:t>
      </w:r>
    </w:p>
    <w:p w:rsidR="003922A6" w:rsidRPr="00BC3CC9" w:rsidRDefault="003922A6" w:rsidP="003922A6">
      <w:pPr>
        <w:ind w:left="284"/>
        <w:jc w:val="both"/>
        <w:rPr>
          <w:sz w:val="20"/>
          <w:szCs w:val="20"/>
        </w:rPr>
      </w:pPr>
    </w:p>
    <w:p w:rsidR="003922A6" w:rsidRPr="005C1D59" w:rsidRDefault="003922A6" w:rsidP="003922A6">
      <w:pPr>
        <w:ind w:left="708"/>
        <w:rPr>
          <w:sz w:val="28"/>
          <w:szCs w:val="28"/>
        </w:rPr>
      </w:pPr>
      <w:r w:rsidRPr="005C1D59">
        <w:rPr>
          <w:sz w:val="28"/>
          <w:szCs w:val="28"/>
        </w:rPr>
        <w:t xml:space="preserve">                                                        П</w:t>
      </w:r>
      <w:r w:rsidRPr="005C1D59">
        <w:rPr>
          <w:sz w:val="28"/>
          <w:szCs w:val="28"/>
          <w:vertAlign w:val="superscript"/>
        </w:rPr>
        <w:t>5</w:t>
      </w:r>
      <w:r w:rsidRPr="005C1D59">
        <w:rPr>
          <w:sz w:val="28"/>
          <w:szCs w:val="28"/>
          <w:vertAlign w:val="subscript"/>
        </w:rPr>
        <w:t>1</w:t>
      </w:r>
      <w:r w:rsidRPr="005C1D59">
        <w:rPr>
          <w:sz w:val="28"/>
          <w:szCs w:val="28"/>
        </w:rPr>
        <w:t>= п</w:t>
      </w:r>
      <w:r w:rsidRPr="005C1D59">
        <w:rPr>
          <w:sz w:val="28"/>
          <w:szCs w:val="28"/>
          <w:vertAlign w:val="subscript"/>
        </w:rPr>
        <w:t>5.1.1</w:t>
      </w:r>
      <w:r w:rsidRPr="005C1D59">
        <w:rPr>
          <w:sz w:val="28"/>
          <w:szCs w:val="28"/>
        </w:rPr>
        <w:t>,</w:t>
      </w:r>
    </w:p>
    <w:tbl>
      <w:tblPr>
        <w:tblW w:w="9474" w:type="dxa"/>
        <w:tblLook w:val="04A0" w:firstRow="1" w:lastRow="0" w:firstColumn="1" w:lastColumn="0" w:noHBand="0" w:noVBand="1"/>
      </w:tblPr>
      <w:tblGrid>
        <w:gridCol w:w="1798"/>
        <w:gridCol w:w="6711"/>
        <w:gridCol w:w="965"/>
      </w:tblGrid>
      <w:tr w:rsidR="003922A6" w:rsidRPr="005C1D59" w:rsidTr="00391358">
        <w:tc>
          <w:tcPr>
            <w:tcW w:w="1809" w:type="dxa"/>
            <w:vMerge w:val="restart"/>
            <w:vAlign w:val="center"/>
          </w:tcPr>
          <w:p w:rsidR="003922A6" w:rsidRPr="005C1D59" w:rsidRDefault="003922A6" w:rsidP="00391358">
            <w:pPr>
              <w:ind w:right="-121"/>
              <w:jc w:val="center"/>
              <w:rPr>
                <w:sz w:val="28"/>
                <w:szCs w:val="28"/>
              </w:rPr>
            </w:pPr>
            <w:r w:rsidRPr="005C1D59">
              <w:rPr>
                <w:sz w:val="28"/>
                <w:szCs w:val="28"/>
              </w:rPr>
              <w:t>где    п</w:t>
            </w:r>
            <w:r w:rsidRPr="005C1D59">
              <w:rPr>
                <w:sz w:val="28"/>
                <w:szCs w:val="28"/>
                <w:vertAlign w:val="subscript"/>
              </w:rPr>
              <w:t xml:space="preserve">5.1.1 </w:t>
            </w:r>
            <w:r w:rsidRPr="005C1D59">
              <w:rPr>
                <w:sz w:val="28"/>
                <w:szCs w:val="28"/>
              </w:rPr>
              <w:t>=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809"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3922A6" w:rsidRPr="005C1D59" w:rsidRDefault="003922A6" w:rsidP="00391358">
            <w:pPr>
              <w:jc w:val="center"/>
              <w:rPr>
                <w:sz w:val="28"/>
                <w:szCs w:val="28"/>
              </w:rPr>
            </w:pPr>
          </w:p>
        </w:tc>
      </w:tr>
    </w:tbl>
    <w:p w:rsidR="003922A6" w:rsidRPr="00BC3CC9" w:rsidRDefault="003922A6" w:rsidP="003922A6">
      <w:pPr>
        <w:jc w:val="both"/>
        <w:rPr>
          <w:sz w:val="20"/>
          <w:szCs w:val="20"/>
        </w:rPr>
      </w:pPr>
    </w:p>
    <w:p w:rsidR="003922A6" w:rsidRPr="005C1D59" w:rsidRDefault="003922A6" w:rsidP="003922A6">
      <w:pPr>
        <w:ind w:left="708"/>
        <w:jc w:val="center"/>
        <w:rPr>
          <w:sz w:val="28"/>
          <w:szCs w:val="28"/>
        </w:rPr>
      </w:pPr>
      <w:r w:rsidRPr="005C1D59">
        <w:rPr>
          <w:sz w:val="28"/>
          <w:szCs w:val="28"/>
        </w:rPr>
        <w:t xml:space="preserve">                                       П</w:t>
      </w:r>
      <w:r w:rsidRPr="005C1D59">
        <w:rPr>
          <w:sz w:val="28"/>
          <w:szCs w:val="28"/>
          <w:vertAlign w:val="superscript"/>
        </w:rPr>
        <w:t>5</w:t>
      </w:r>
      <w:r w:rsidRPr="005C1D59">
        <w:rPr>
          <w:sz w:val="28"/>
          <w:szCs w:val="28"/>
          <w:vertAlign w:val="subscript"/>
        </w:rPr>
        <w:t>2</w:t>
      </w:r>
      <w:r w:rsidRPr="005C1D59">
        <w:rPr>
          <w:sz w:val="28"/>
          <w:szCs w:val="28"/>
        </w:rPr>
        <w:t>= п</w:t>
      </w:r>
      <w:r w:rsidRPr="005C1D59">
        <w:rPr>
          <w:sz w:val="28"/>
          <w:szCs w:val="28"/>
          <w:vertAlign w:val="subscript"/>
        </w:rPr>
        <w:t>5.2.1</w:t>
      </w:r>
      <w:r w:rsidRPr="005C1D59">
        <w:rPr>
          <w:sz w:val="28"/>
          <w:szCs w:val="28"/>
        </w:rPr>
        <w:t>,</w:t>
      </w:r>
      <w:r w:rsidRPr="005C1D59">
        <w:rPr>
          <w:sz w:val="28"/>
          <w:szCs w:val="28"/>
          <w:vertAlign w:val="subscript"/>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9606" w:type="dxa"/>
        <w:tblLook w:val="04A0" w:firstRow="1" w:lastRow="0" w:firstColumn="1" w:lastColumn="0" w:noHBand="0" w:noVBand="1"/>
      </w:tblPr>
      <w:tblGrid>
        <w:gridCol w:w="1930"/>
        <w:gridCol w:w="6711"/>
        <w:gridCol w:w="965"/>
      </w:tblGrid>
      <w:tr w:rsidR="003922A6" w:rsidRPr="005C1D59" w:rsidTr="00391358">
        <w:tc>
          <w:tcPr>
            <w:tcW w:w="1930" w:type="dxa"/>
            <w:vMerge w:val="restart"/>
            <w:vAlign w:val="center"/>
          </w:tcPr>
          <w:p w:rsidR="003922A6" w:rsidRPr="005C1D59" w:rsidRDefault="003922A6" w:rsidP="00391358">
            <w:pPr>
              <w:ind w:right="24"/>
              <w:jc w:val="right"/>
              <w:rPr>
                <w:sz w:val="28"/>
                <w:szCs w:val="28"/>
                <w:lang w:val="en-US"/>
              </w:rPr>
            </w:pPr>
            <w:r w:rsidRPr="005C1D59">
              <w:rPr>
                <w:sz w:val="28"/>
                <w:szCs w:val="28"/>
              </w:rPr>
              <w:t>где    п</w:t>
            </w:r>
            <w:r w:rsidRPr="005C1D59">
              <w:rPr>
                <w:sz w:val="28"/>
                <w:szCs w:val="28"/>
                <w:vertAlign w:val="subscript"/>
              </w:rPr>
              <w:t xml:space="preserve">5.2.1 </w:t>
            </w:r>
            <w:r w:rsidRPr="005C1D59">
              <w:rPr>
                <w:sz w:val="28"/>
                <w:szCs w:val="28"/>
              </w:rPr>
              <w:t>=</w:t>
            </w:r>
            <w:r w:rsidRPr="005C1D59">
              <w:rPr>
                <w:sz w:val="28"/>
                <w:szCs w:val="28"/>
                <w:lang w:val="en-US"/>
              </w:rPr>
              <w:t xml:space="preserve"> (</w:t>
            </w:r>
          </w:p>
        </w:tc>
        <w:tc>
          <w:tcPr>
            <w:tcW w:w="6711"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организационными условиями оказания услуг</w:t>
            </w:r>
          </w:p>
        </w:tc>
        <w:tc>
          <w:tcPr>
            <w:tcW w:w="965"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930" w:type="dxa"/>
            <w:vMerge/>
            <w:vAlign w:val="center"/>
          </w:tcPr>
          <w:p w:rsidR="003922A6" w:rsidRPr="005C1D59" w:rsidRDefault="003922A6" w:rsidP="00391358">
            <w:pPr>
              <w:ind w:right="24"/>
              <w:jc w:val="center"/>
              <w:rPr>
                <w:sz w:val="28"/>
                <w:szCs w:val="28"/>
              </w:rPr>
            </w:pPr>
          </w:p>
        </w:tc>
        <w:tc>
          <w:tcPr>
            <w:tcW w:w="6711"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xml:space="preserve"> – значение показателя 5.3:</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п</w:t>
      </w:r>
      <w:r w:rsidRPr="005C1D59">
        <w:rPr>
          <w:sz w:val="28"/>
          <w:szCs w:val="28"/>
          <w:vertAlign w:val="subscript"/>
        </w:rPr>
        <w:t>5.3.1</w:t>
      </w:r>
      <w:r w:rsidRPr="005C1D59">
        <w:rPr>
          <w:sz w:val="28"/>
          <w:szCs w:val="28"/>
        </w:rPr>
        <w:t>,</w:t>
      </w:r>
    </w:p>
    <w:tbl>
      <w:tblPr>
        <w:tblW w:w="9606" w:type="dxa"/>
        <w:tblLook w:val="04A0" w:firstRow="1" w:lastRow="0" w:firstColumn="1" w:lastColumn="0" w:noHBand="0" w:noVBand="1"/>
      </w:tblPr>
      <w:tblGrid>
        <w:gridCol w:w="1931"/>
        <w:gridCol w:w="6717"/>
        <w:gridCol w:w="958"/>
      </w:tblGrid>
      <w:tr w:rsidR="003922A6" w:rsidRPr="005C1D59" w:rsidTr="00391358">
        <w:tc>
          <w:tcPr>
            <w:tcW w:w="1941" w:type="dxa"/>
            <w:vMerge w:val="restart"/>
            <w:vAlign w:val="center"/>
          </w:tcPr>
          <w:p w:rsidR="003922A6" w:rsidRPr="005C1D59" w:rsidRDefault="003922A6" w:rsidP="00391358">
            <w:pPr>
              <w:ind w:right="-121"/>
              <w:jc w:val="center"/>
              <w:rPr>
                <w:sz w:val="28"/>
                <w:szCs w:val="28"/>
                <w:lang w:val="en-US"/>
              </w:rPr>
            </w:pPr>
            <w:r w:rsidRPr="005C1D59">
              <w:rPr>
                <w:sz w:val="28"/>
                <w:szCs w:val="28"/>
              </w:rPr>
              <w:t>где    п</w:t>
            </w:r>
            <w:r w:rsidRPr="005C1D59">
              <w:rPr>
                <w:sz w:val="28"/>
                <w:szCs w:val="28"/>
                <w:vertAlign w:val="subscript"/>
              </w:rPr>
              <w:t xml:space="preserve">5.3.1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3922A6" w:rsidRPr="005C1D59" w:rsidRDefault="003922A6" w:rsidP="00391358">
            <w:pPr>
              <w:jc w:val="center"/>
              <w:rPr>
                <w:sz w:val="28"/>
                <w:szCs w:val="28"/>
              </w:rPr>
            </w:pPr>
            <w:r w:rsidRPr="005C1D59">
              <w:rPr>
                <w:sz w:val="28"/>
                <w:szCs w:val="28"/>
              </w:rPr>
              <w:t>)×100.</w:t>
            </w:r>
          </w:p>
        </w:tc>
      </w:tr>
      <w:tr w:rsidR="003922A6" w:rsidRPr="005C1D59" w:rsidTr="00391358">
        <w:trPr>
          <w:trHeight w:val="518"/>
        </w:trPr>
        <w:tc>
          <w:tcPr>
            <w:tcW w:w="1941"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 xml:space="preserve">3. Итоговая оценка по критерию К в баллах для каждой организации </w:t>
      </w:r>
      <w:r w:rsidRPr="005C1D59">
        <w:rPr>
          <w:sz w:val="28"/>
          <w:szCs w:val="28"/>
        </w:rPr>
        <w:lastRenderedPageBreak/>
        <w:t xml:space="preserve">определяется как сумма баллов по всем показателям по данному критерию с учетом их значимости: </w:t>
      </w:r>
    </w:p>
    <w:p w:rsidR="003922A6" w:rsidRPr="005C1D59" w:rsidRDefault="003922A6" w:rsidP="003922A6">
      <w:pPr>
        <w:ind w:left="709"/>
        <w:jc w:val="right"/>
        <w:rPr>
          <w:sz w:val="28"/>
          <w:szCs w:val="28"/>
        </w:rPr>
      </w:pPr>
    </w:p>
    <w:p w:rsidR="003922A6" w:rsidRPr="005C1D59" w:rsidRDefault="003922A6" w:rsidP="003922A6">
      <w:pPr>
        <w:ind w:left="709"/>
        <w:jc w:val="center"/>
        <w:rPr>
          <w:sz w:val="28"/>
          <w:szCs w:val="28"/>
          <w:lang w:val="en-US"/>
        </w:rPr>
      </w:pPr>
      <w:r w:rsidRPr="005C1D59">
        <w:rPr>
          <w:sz w:val="28"/>
          <w:szCs w:val="28"/>
          <w:lang w:val="en-US"/>
        </w:rPr>
        <w:t>K</w:t>
      </w:r>
      <w:r w:rsidRPr="005C1D59">
        <w:rPr>
          <w:sz w:val="28"/>
          <w:szCs w:val="28"/>
          <w:vertAlign w:val="superscript"/>
          <w:lang w:val="en-US"/>
        </w:rPr>
        <w:t xml:space="preserve">m </w:t>
      </w: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 xml:space="preserve">i </w:t>
      </w:r>
      <w:r w:rsidRPr="005C1D59">
        <w:rPr>
          <w:sz w:val="28"/>
          <w:szCs w:val="28"/>
          <w:lang w:val="en-US"/>
        </w:rPr>
        <w:t>= a</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p>
    <w:p w:rsidR="003922A6" w:rsidRPr="005C1D59" w:rsidRDefault="003922A6" w:rsidP="003922A6">
      <w:pPr>
        <w:rPr>
          <w:sz w:val="28"/>
          <w:szCs w:val="28"/>
          <w:lang w:val="en-US"/>
        </w:rPr>
      </w:pPr>
    </w:p>
    <w:p w:rsidR="003922A6" w:rsidRPr="005C1D59" w:rsidRDefault="003922A6" w:rsidP="003922A6">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3922A6" w:rsidRPr="005C1D59" w:rsidRDefault="003922A6" w:rsidP="003922A6">
      <w:pPr>
        <w:ind w:firstLine="708"/>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значения </w:t>
      </w:r>
      <w:r w:rsidRPr="005C1D59">
        <w:rPr>
          <w:sz w:val="28"/>
          <w:szCs w:val="28"/>
          <w:lang w:val="en-US"/>
        </w:rPr>
        <w:t>i</w:t>
      </w:r>
      <w:r w:rsidRPr="005C1D59">
        <w:rPr>
          <w:sz w:val="28"/>
          <w:szCs w:val="28"/>
        </w:rPr>
        <w:t xml:space="preserve">-го показателя по </w:t>
      </w:r>
      <w:r w:rsidRPr="005C1D59">
        <w:rPr>
          <w:sz w:val="28"/>
          <w:szCs w:val="28"/>
          <w:lang w:val="en-US"/>
        </w:rPr>
        <w:t>m</w:t>
      </w:r>
      <w:r w:rsidRPr="005C1D59">
        <w:rPr>
          <w:sz w:val="28"/>
          <w:szCs w:val="28"/>
        </w:rPr>
        <w:t>-му критерию, в баллах;</w:t>
      </w:r>
    </w:p>
    <w:p w:rsidR="003922A6" w:rsidRPr="005C1D59" w:rsidRDefault="003922A6" w:rsidP="003922A6">
      <w:pPr>
        <w:ind w:firstLine="708"/>
        <w:jc w:val="both"/>
        <w:rPr>
          <w:sz w:val="28"/>
          <w:szCs w:val="28"/>
        </w:rPr>
      </w:pP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значимость показателя.</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ind w:left="709"/>
        <w:jc w:val="center"/>
        <w:rPr>
          <w:sz w:val="28"/>
          <w:szCs w:val="28"/>
        </w:rPr>
      </w:pPr>
      <w:r w:rsidRPr="005C1D59">
        <w:rPr>
          <w:sz w:val="28"/>
          <w:szCs w:val="28"/>
          <w:lang w:val="en-US"/>
        </w:rPr>
        <w:t>S</w:t>
      </w:r>
      <w:r w:rsidRPr="005C1D59">
        <w:rPr>
          <w:sz w:val="28"/>
          <w:szCs w:val="28"/>
          <w:vertAlign w:val="subscript"/>
          <w:lang w:val="en-US"/>
        </w:rPr>
        <w:t>n</w:t>
      </w:r>
      <w:r w:rsidRPr="005C1D59">
        <w:rPr>
          <w:sz w:val="28"/>
          <w:szCs w:val="28"/>
          <w:vertAlign w:val="superscript"/>
        </w:rPr>
        <w:t xml:space="preserve"> </w:t>
      </w:r>
      <w:r w:rsidRPr="005C1D59">
        <w:rPr>
          <w:sz w:val="28"/>
          <w:szCs w:val="28"/>
        </w:rPr>
        <w:t>=∑</w:t>
      </w:r>
      <w:r w:rsidRPr="005C1D59">
        <w:rPr>
          <w:sz w:val="28"/>
          <w:szCs w:val="28"/>
          <w:lang w:val="en-US"/>
        </w:rPr>
        <w:t>b</w:t>
      </w:r>
      <w:r w:rsidRPr="005C1D59">
        <w:rPr>
          <w:sz w:val="28"/>
          <w:szCs w:val="28"/>
          <w:vertAlign w:val="superscript"/>
          <w:lang w:val="en-US"/>
        </w:rPr>
        <w:t>m</w:t>
      </w:r>
      <w:r w:rsidRPr="005C1D59">
        <w:rPr>
          <w:sz w:val="28"/>
          <w:szCs w:val="28"/>
        </w:rPr>
        <w:t>×</w:t>
      </w: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vertAlign w:val="subscript"/>
        </w:rPr>
        <w:t xml:space="preserve"> </w:t>
      </w:r>
      <w:r w:rsidRPr="005C1D59">
        <w:rPr>
          <w:sz w:val="28"/>
          <w:szCs w:val="28"/>
        </w:rPr>
        <w:t xml:space="preserve">= </w:t>
      </w:r>
      <w:r w:rsidRPr="005C1D59">
        <w:rPr>
          <w:sz w:val="28"/>
          <w:szCs w:val="28"/>
          <w:lang w:val="en-US"/>
        </w:rPr>
        <w:t>b</w:t>
      </w:r>
      <w:r w:rsidRPr="005C1D59">
        <w:rPr>
          <w:sz w:val="28"/>
          <w:szCs w:val="28"/>
          <w:vertAlign w:val="superscript"/>
        </w:rPr>
        <w:t>1</w:t>
      </w:r>
      <w:r w:rsidRPr="005C1D59">
        <w:rPr>
          <w:sz w:val="28"/>
          <w:szCs w:val="28"/>
        </w:rPr>
        <w:t>×</w:t>
      </w:r>
      <w:r w:rsidRPr="005C1D59">
        <w:rPr>
          <w:sz w:val="28"/>
          <w:szCs w:val="28"/>
          <w:lang w:val="en-US"/>
        </w:rPr>
        <w:t>K</w:t>
      </w:r>
      <w:r w:rsidRPr="005C1D59">
        <w:rPr>
          <w:sz w:val="28"/>
          <w:szCs w:val="28"/>
          <w:vertAlign w:val="superscript"/>
        </w:rPr>
        <w:t>1</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2</w:t>
      </w:r>
      <w:r w:rsidRPr="005C1D59">
        <w:rPr>
          <w:sz w:val="28"/>
          <w:szCs w:val="28"/>
        </w:rPr>
        <w:t>×</w:t>
      </w:r>
      <w:r w:rsidRPr="005C1D59">
        <w:rPr>
          <w:sz w:val="28"/>
          <w:szCs w:val="28"/>
          <w:lang w:val="en-US"/>
        </w:rPr>
        <w:t>K</w:t>
      </w:r>
      <w:r w:rsidRPr="005C1D59">
        <w:rPr>
          <w:sz w:val="28"/>
          <w:szCs w:val="28"/>
          <w:vertAlign w:val="superscript"/>
        </w:rPr>
        <w:t>2</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3</w:t>
      </w:r>
      <w:r w:rsidRPr="005C1D59">
        <w:rPr>
          <w:sz w:val="28"/>
          <w:szCs w:val="28"/>
        </w:rPr>
        <w:t>×</w:t>
      </w:r>
      <w:r w:rsidRPr="005C1D59">
        <w:rPr>
          <w:sz w:val="28"/>
          <w:szCs w:val="28"/>
          <w:lang w:val="en-US"/>
        </w:rPr>
        <w:t>K</w:t>
      </w:r>
      <w:r w:rsidRPr="005C1D59">
        <w:rPr>
          <w:sz w:val="28"/>
          <w:szCs w:val="28"/>
          <w:vertAlign w:val="superscript"/>
        </w:rPr>
        <w:t>3</w:t>
      </w:r>
      <w:r w:rsidRPr="005C1D59">
        <w:rPr>
          <w:sz w:val="28"/>
          <w:szCs w:val="28"/>
          <w:vertAlign w:val="subscript"/>
          <w:lang w:val="en-US"/>
        </w:rPr>
        <w:t>n</w:t>
      </w:r>
      <w:r w:rsidRPr="005C1D59">
        <w:rPr>
          <w:sz w:val="28"/>
          <w:szCs w:val="28"/>
        </w:rPr>
        <w:t xml:space="preserve">+ </w:t>
      </w:r>
      <w:r w:rsidRPr="005C1D59">
        <w:rPr>
          <w:sz w:val="28"/>
          <w:szCs w:val="28"/>
          <w:lang w:val="en-US"/>
        </w:rPr>
        <w:t>b</w:t>
      </w:r>
      <w:r w:rsidRPr="005C1D59">
        <w:rPr>
          <w:sz w:val="28"/>
          <w:szCs w:val="28"/>
          <w:vertAlign w:val="superscript"/>
        </w:rPr>
        <w:t>4</w:t>
      </w:r>
      <w:r w:rsidRPr="005C1D59">
        <w:rPr>
          <w:sz w:val="28"/>
          <w:szCs w:val="28"/>
        </w:rPr>
        <w:t>×</w:t>
      </w:r>
      <w:r w:rsidRPr="005C1D59">
        <w:rPr>
          <w:sz w:val="28"/>
          <w:szCs w:val="28"/>
          <w:lang w:val="en-US"/>
        </w:rPr>
        <w:t>K</w:t>
      </w:r>
      <w:r w:rsidRPr="005C1D59">
        <w:rPr>
          <w:sz w:val="28"/>
          <w:szCs w:val="28"/>
          <w:vertAlign w:val="superscript"/>
        </w:rPr>
        <w:t>4</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5</w:t>
      </w:r>
      <w:r w:rsidRPr="005C1D59">
        <w:rPr>
          <w:sz w:val="28"/>
          <w:szCs w:val="28"/>
        </w:rPr>
        <w:t>×</w:t>
      </w:r>
      <w:r w:rsidRPr="005C1D59">
        <w:rPr>
          <w:sz w:val="28"/>
          <w:szCs w:val="28"/>
          <w:lang w:val="en-US"/>
        </w:rPr>
        <w:t>K</w:t>
      </w:r>
      <w:r w:rsidRPr="005C1D59">
        <w:rPr>
          <w:sz w:val="28"/>
          <w:szCs w:val="28"/>
          <w:vertAlign w:val="superscript"/>
        </w:rPr>
        <w:t>5</w:t>
      </w:r>
      <w:r w:rsidRPr="005C1D59">
        <w:rPr>
          <w:sz w:val="28"/>
          <w:szCs w:val="28"/>
          <w:vertAlign w:val="subscript"/>
          <w:lang w:val="en-US"/>
        </w:rPr>
        <w:t>n</w:t>
      </w:r>
      <w:r w:rsidRPr="005C1D59">
        <w:rPr>
          <w:sz w:val="28"/>
          <w:szCs w:val="28"/>
        </w:rPr>
        <w:t>,</w:t>
      </w:r>
    </w:p>
    <w:p w:rsidR="003922A6" w:rsidRPr="005C1D59" w:rsidRDefault="003922A6" w:rsidP="003922A6">
      <w:pPr>
        <w:rPr>
          <w:sz w:val="28"/>
          <w:szCs w:val="28"/>
        </w:rPr>
      </w:pPr>
    </w:p>
    <w:p w:rsidR="003922A6" w:rsidRPr="005C1D59" w:rsidRDefault="003922A6" w:rsidP="003922A6">
      <w:pPr>
        <w:ind w:left="709" w:hanging="709"/>
        <w:jc w:val="both"/>
        <w:rPr>
          <w:sz w:val="28"/>
          <w:szCs w:val="28"/>
        </w:rPr>
      </w:pPr>
      <w:r w:rsidRPr="005C1D59">
        <w:rPr>
          <w:sz w:val="28"/>
          <w:szCs w:val="28"/>
        </w:rPr>
        <w:t xml:space="preserve">где </w:t>
      </w:r>
      <w:r w:rsidRPr="005C1D59">
        <w:rPr>
          <w:sz w:val="28"/>
          <w:szCs w:val="28"/>
        </w:rPr>
        <w:tab/>
      </w:r>
      <w:r w:rsidRPr="005C1D59">
        <w:rPr>
          <w:sz w:val="28"/>
          <w:szCs w:val="28"/>
          <w:lang w:val="en-US"/>
        </w:rPr>
        <w:t>n</w:t>
      </w:r>
      <w:r w:rsidRPr="005C1D59">
        <w:rPr>
          <w:sz w:val="28"/>
          <w:szCs w:val="28"/>
        </w:rPr>
        <w:t xml:space="preserve"> – номер организации культуры для которой рассчитывается итоговая оценка </w:t>
      </w:r>
      <w:r w:rsidRPr="005C1D59">
        <w:rPr>
          <w:sz w:val="28"/>
          <w:szCs w:val="28"/>
          <w:lang w:val="en-US"/>
        </w:rPr>
        <w:t>S</w:t>
      </w:r>
      <w:r w:rsidRPr="005C1D59">
        <w:rPr>
          <w:sz w:val="28"/>
          <w:szCs w:val="28"/>
          <w:vertAlign w:val="subscript"/>
          <w:lang w:val="en-US"/>
        </w:rPr>
        <w:t>n</w:t>
      </w:r>
      <w:r w:rsidRPr="005C1D59">
        <w:rPr>
          <w:sz w:val="28"/>
          <w:szCs w:val="28"/>
        </w:rPr>
        <w:t xml:space="preserve">, </w:t>
      </w:r>
      <w:r w:rsidRPr="005C1D59">
        <w:rPr>
          <w:sz w:val="28"/>
          <w:szCs w:val="28"/>
          <w:lang w:val="en-US"/>
        </w:rPr>
        <w:t>n</w:t>
      </w:r>
      <w:r w:rsidRPr="005C1D59">
        <w:rPr>
          <w:sz w:val="28"/>
          <w:szCs w:val="28"/>
        </w:rPr>
        <w:t>=1..</w:t>
      </w:r>
      <w:r w:rsidRPr="005C1D59">
        <w:rPr>
          <w:sz w:val="28"/>
          <w:szCs w:val="28"/>
          <w:lang w:val="en-US"/>
        </w:rPr>
        <w:t>N</w:t>
      </w:r>
      <w:r w:rsidRPr="005C1D59">
        <w:rPr>
          <w:sz w:val="28"/>
          <w:szCs w:val="28"/>
        </w:rPr>
        <w:t xml:space="preserve">; </w:t>
      </w:r>
    </w:p>
    <w:p w:rsidR="003922A6" w:rsidRPr="005C1D59" w:rsidRDefault="003922A6" w:rsidP="003922A6">
      <w:pPr>
        <w:ind w:left="709" w:hanging="1"/>
        <w:jc w:val="both"/>
        <w:rPr>
          <w:sz w:val="28"/>
          <w:szCs w:val="28"/>
        </w:rPr>
      </w:pPr>
      <w:r w:rsidRPr="005C1D59">
        <w:rPr>
          <w:sz w:val="28"/>
          <w:szCs w:val="28"/>
          <w:lang w:val="en-US"/>
        </w:rPr>
        <w:t>N</w:t>
      </w:r>
      <w:r w:rsidRPr="005C1D59">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3922A6" w:rsidRPr="005C1D59" w:rsidRDefault="003922A6" w:rsidP="003922A6">
      <w:pPr>
        <w:ind w:firstLine="708"/>
        <w:rPr>
          <w:sz w:val="28"/>
          <w:szCs w:val="28"/>
        </w:rPr>
      </w:pP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rPr>
          <w:sz w:val="28"/>
          <w:szCs w:val="28"/>
        </w:rPr>
      </w:pP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rPr>
        <w:t xml:space="preserve"> – значения </w:t>
      </w:r>
      <w:r w:rsidRPr="005C1D59">
        <w:rPr>
          <w:sz w:val="28"/>
          <w:szCs w:val="28"/>
          <w:lang w:val="en-US"/>
        </w:rPr>
        <w:t>m</w:t>
      </w:r>
      <w:r w:rsidRPr="005C1D59">
        <w:rPr>
          <w:sz w:val="28"/>
          <w:szCs w:val="28"/>
        </w:rPr>
        <w:t xml:space="preserve">-го критерия в </w:t>
      </w:r>
      <w:r w:rsidRPr="005C1D59">
        <w:rPr>
          <w:sz w:val="28"/>
          <w:szCs w:val="28"/>
          <w:lang w:val="en-US"/>
        </w:rPr>
        <w:t>n</w:t>
      </w:r>
      <w:r w:rsidRPr="005C1D59">
        <w:rPr>
          <w:sz w:val="28"/>
          <w:szCs w:val="28"/>
        </w:rPr>
        <w:t>-ой организации, в баллах;</w:t>
      </w:r>
    </w:p>
    <w:p w:rsidR="003922A6" w:rsidRDefault="003922A6" w:rsidP="00A20003">
      <w:pPr>
        <w:ind w:firstLine="708"/>
        <w:jc w:val="both"/>
        <w:rPr>
          <w:b/>
          <w:bCs/>
          <w:sz w:val="28"/>
          <w:szCs w:val="28"/>
        </w:rPr>
      </w:pPr>
      <w:r w:rsidRPr="005C1D59">
        <w:rPr>
          <w:sz w:val="28"/>
          <w:szCs w:val="28"/>
          <w:lang w:val="en-US"/>
        </w:rPr>
        <w:t>b</w:t>
      </w:r>
      <w:r w:rsidRPr="005C1D59">
        <w:rPr>
          <w:sz w:val="28"/>
          <w:szCs w:val="28"/>
          <w:vertAlign w:val="superscript"/>
          <w:lang w:val="en-US"/>
        </w:rPr>
        <w:t>m</w:t>
      </w:r>
      <w:r w:rsidRPr="005C1D59">
        <w:rPr>
          <w:sz w:val="28"/>
          <w:szCs w:val="28"/>
        </w:rPr>
        <w:t xml:space="preserve"> – значимость </w:t>
      </w:r>
      <w:r w:rsidRPr="005C1D59">
        <w:rPr>
          <w:sz w:val="28"/>
          <w:szCs w:val="28"/>
          <w:lang w:val="en-US"/>
        </w:rPr>
        <w:t>m</w:t>
      </w:r>
      <w:r w:rsidRPr="005C1D59">
        <w:rPr>
          <w:sz w:val="28"/>
          <w:szCs w:val="28"/>
        </w:rPr>
        <w:t>-го критерия.</w:t>
      </w:r>
      <w:bookmarkStart w:id="24" w:name="_Toc28020787"/>
      <w:bookmarkStart w:id="25" w:name="_Toc86249934"/>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00959" w:rsidRDefault="00300959"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8A6C5F" w:rsidRDefault="008A6C5F" w:rsidP="003922A6">
      <w:pPr>
        <w:keepNext/>
        <w:keepLines/>
        <w:jc w:val="both"/>
        <w:outlineLvl w:val="0"/>
        <w:rPr>
          <w:b/>
          <w:bCs/>
          <w:sz w:val="28"/>
          <w:szCs w:val="28"/>
        </w:rPr>
      </w:pPr>
    </w:p>
    <w:p w:rsidR="008A6C5F" w:rsidRDefault="008A6C5F"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A20003" w:rsidRDefault="00A20003"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00959" w:rsidRDefault="00300959" w:rsidP="003922A6">
      <w:pPr>
        <w:jc w:val="both"/>
        <w:rPr>
          <w:b/>
          <w:bCs/>
          <w:sz w:val="28"/>
          <w:szCs w:val="28"/>
        </w:rPr>
      </w:pPr>
      <w:bookmarkStart w:id="26" w:name="_Toc28020802"/>
      <w:bookmarkStart w:id="27" w:name="_Toc86249935"/>
      <w:bookmarkEnd w:id="24"/>
      <w:bookmarkEnd w:id="25"/>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3922A6" w:rsidRDefault="003922A6" w:rsidP="003922A6">
      <w:pPr>
        <w:jc w:val="both"/>
        <w:rPr>
          <w:i/>
          <w:sz w:val="28"/>
          <w:szCs w:val="28"/>
        </w:rPr>
      </w:pPr>
      <w:r>
        <w:rPr>
          <w:b/>
          <w:bCs/>
          <w:sz w:val="28"/>
          <w:szCs w:val="28"/>
        </w:rPr>
        <w:lastRenderedPageBreak/>
        <w:t xml:space="preserve">Глава 3. </w:t>
      </w:r>
      <w:r w:rsidRPr="00513B0A">
        <w:rPr>
          <w:b/>
          <w:bCs/>
          <w:sz w:val="28"/>
          <w:szCs w:val="28"/>
        </w:rPr>
        <w:t xml:space="preserve">Значение и анализ исследуемых критериев </w:t>
      </w:r>
      <w:r>
        <w:rPr>
          <w:b/>
          <w:bCs/>
          <w:sz w:val="28"/>
          <w:szCs w:val="28"/>
        </w:rPr>
        <w:t xml:space="preserve">сбора и обобщения информации о качестве </w:t>
      </w:r>
      <w:r w:rsidRPr="00D74203">
        <w:rPr>
          <w:b/>
          <w:bCs/>
          <w:sz w:val="28"/>
          <w:szCs w:val="28"/>
        </w:rPr>
        <w:t xml:space="preserve">условий </w:t>
      </w:r>
      <w:r>
        <w:rPr>
          <w:b/>
          <w:bCs/>
          <w:sz w:val="28"/>
          <w:szCs w:val="28"/>
        </w:rPr>
        <w:t>оказания услуг</w:t>
      </w:r>
      <w:r w:rsidRPr="00513B0A">
        <w:rPr>
          <w:b/>
          <w:bCs/>
          <w:sz w:val="28"/>
          <w:szCs w:val="28"/>
        </w:rPr>
        <w:t xml:space="preserve"> организациями культуры, расположенными на </w:t>
      </w:r>
      <w:r w:rsidRPr="00255C28">
        <w:rPr>
          <w:b/>
          <w:bCs/>
          <w:sz w:val="28"/>
          <w:szCs w:val="28"/>
        </w:rPr>
        <w:t xml:space="preserve">территории </w:t>
      </w:r>
      <w:r w:rsidRPr="006A1994">
        <w:rPr>
          <w:b/>
          <w:color w:val="000000"/>
          <w:sz w:val="28"/>
          <w:szCs w:val="28"/>
        </w:rPr>
        <w:t>Алтайского края</w:t>
      </w:r>
    </w:p>
    <w:p w:rsidR="003922A6" w:rsidRDefault="003922A6" w:rsidP="003922A6">
      <w:pPr>
        <w:ind w:firstLine="709"/>
        <w:jc w:val="both"/>
        <w:rPr>
          <w:i/>
          <w:sz w:val="28"/>
          <w:szCs w:val="28"/>
        </w:rPr>
      </w:pPr>
    </w:p>
    <w:p w:rsidR="003922A6" w:rsidRDefault="003922A6" w:rsidP="003922A6">
      <w:pPr>
        <w:ind w:firstLine="709"/>
        <w:jc w:val="both"/>
        <w:rPr>
          <w:iCs/>
          <w:sz w:val="28"/>
          <w:szCs w:val="28"/>
        </w:rPr>
      </w:pPr>
      <w:r w:rsidRPr="00A57D9B">
        <w:rPr>
          <w:iCs/>
          <w:sz w:val="28"/>
          <w:szCs w:val="28"/>
        </w:rPr>
        <w:t xml:space="preserve">Таблица 1. Критерий «Открытость и доступность информации </w:t>
      </w:r>
      <w:r w:rsidR="006224E2">
        <w:rPr>
          <w:iCs/>
          <w:sz w:val="28"/>
          <w:szCs w:val="28"/>
        </w:rPr>
        <w:t xml:space="preserve">                       </w:t>
      </w:r>
      <w:r w:rsidRPr="00A57D9B">
        <w:rPr>
          <w:iCs/>
          <w:sz w:val="28"/>
          <w:szCs w:val="28"/>
        </w:rPr>
        <w:t>об организации культуры»</w:t>
      </w:r>
    </w:p>
    <w:p w:rsidR="003922A6" w:rsidRPr="00B47966" w:rsidRDefault="003922A6" w:rsidP="003922A6">
      <w:pPr>
        <w:ind w:firstLine="709"/>
        <w:jc w:val="both"/>
        <w:rPr>
          <w:iCs/>
          <w:sz w:val="28"/>
          <w:szCs w:val="28"/>
        </w:rPr>
      </w:pPr>
    </w:p>
    <w:tbl>
      <w:tblPr>
        <w:tblStyle w:val="-411"/>
        <w:tblW w:w="9454" w:type="dxa"/>
        <w:tblLook w:val="04A0" w:firstRow="1" w:lastRow="0" w:firstColumn="1" w:lastColumn="0" w:noHBand="0" w:noVBand="1"/>
      </w:tblPr>
      <w:tblGrid>
        <w:gridCol w:w="503"/>
        <w:gridCol w:w="4530"/>
        <w:gridCol w:w="819"/>
        <w:gridCol w:w="819"/>
        <w:gridCol w:w="699"/>
        <w:gridCol w:w="1030"/>
        <w:gridCol w:w="1054"/>
      </w:tblGrid>
      <w:tr w:rsidR="006E34FC" w:rsidRPr="006E34FC"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2645E8" w:rsidRPr="006E34FC" w:rsidRDefault="002645E8" w:rsidP="00391358">
            <w:pPr>
              <w:ind w:left="-57" w:right="-57"/>
              <w:jc w:val="center"/>
              <w:rPr>
                <w:b w:val="0"/>
                <w:bCs w:val="0"/>
                <w:color w:val="auto"/>
                <w:sz w:val="24"/>
                <w:szCs w:val="24"/>
              </w:rPr>
            </w:pPr>
            <w:r w:rsidRPr="006E34FC">
              <w:rPr>
                <w:color w:val="auto"/>
                <w:sz w:val="24"/>
                <w:szCs w:val="24"/>
              </w:rPr>
              <w:t>№</w:t>
            </w:r>
          </w:p>
          <w:p w:rsidR="002645E8" w:rsidRPr="006E34FC" w:rsidRDefault="002645E8" w:rsidP="00391358">
            <w:pPr>
              <w:ind w:left="-57" w:right="-57"/>
              <w:jc w:val="center"/>
              <w:rPr>
                <w:b w:val="0"/>
                <w:bCs w:val="0"/>
                <w:color w:val="auto"/>
                <w:sz w:val="24"/>
                <w:szCs w:val="24"/>
              </w:rPr>
            </w:pPr>
            <w:r w:rsidRPr="006E34FC">
              <w:rPr>
                <w:color w:val="auto"/>
                <w:sz w:val="24"/>
                <w:szCs w:val="24"/>
              </w:rPr>
              <w:t>п/п</w:t>
            </w:r>
          </w:p>
        </w:tc>
        <w:tc>
          <w:tcPr>
            <w:tcW w:w="4530"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Наименование учреждения</w:t>
            </w:r>
          </w:p>
        </w:tc>
        <w:tc>
          <w:tcPr>
            <w:tcW w:w="2337" w:type="dxa"/>
            <w:gridSpan w:val="3"/>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Показатели</w:t>
            </w:r>
          </w:p>
        </w:tc>
        <w:tc>
          <w:tcPr>
            <w:tcW w:w="1030"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Итого по крит. 1</w:t>
            </w:r>
          </w:p>
        </w:tc>
        <w:tc>
          <w:tcPr>
            <w:tcW w:w="1054"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Рейтинг</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2645E8" w:rsidRPr="006E34FC" w:rsidRDefault="002645E8" w:rsidP="00391358">
            <w:pPr>
              <w:ind w:left="-57" w:right="-57"/>
              <w:jc w:val="center"/>
              <w:rPr>
                <w:bCs w:val="0"/>
                <w:sz w:val="24"/>
                <w:szCs w:val="24"/>
              </w:rPr>
            </w:pPr>
          </w:p>
        </w:tc>
        <w:tc>
          <w:tcPr>
            <w:tcW w:w="4530"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81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1.1.</w:t>
            </w:r>
          </w:p>
        </w:tc>
        <w:tc>
          <w:tcPr>
            <w:tcW w:w="81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1.2.</w:t>
            </w:r>
          </w:p>
        </w:tc>
        <w:tc>
          <w:tcPr>
            <w:tcW w:w="69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1.3.</w:t>
            </w:r>
          </w:p>
        </w:tc>
        <w:tc>
          <w:tcPr>
            <w:tcW w:w="1030"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города Барнаула «Музей «Город»</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1054" w:type="dxa"/>
            <w:hideMark/>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«Культурно-просветительский центр «Планетарий»</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99,6</w:t>
            </w:r>
            <w:r w:rsidR="00FF0911">
              <w:rPr>
                <w:sz w:val="24"/>
                <w:szCs w:val="24"/>
              </w:rPr>
              <w:t>0</w:t>
            </w:r>
          </w:p>
        </w:tc>
        <w:tc>
          <w:tcPr>
            <w:tcW w:w="1054" w:type="dxa"/>
            <w:hideMark/>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«Егорьевский межпоселенческий районный историко-краеведческий музей»</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99,2</w:t>
            </w:r>
            <w:r w:rsidR="00FF0911">
              <w:rPr>
                <w:sz w:val="24"/>
                <w:szCs w:val="24"/>
              </w:rPr>
              <w:t>0</w:t>
            </w:r>
          </w:p>
        </w:tc>
        <w:tc>
          <w:tcPr>
            <w:tcW w:w="1054" w:type="dxa"/>
            <w:hideMark/>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99,2</w:t>
            </w:r>
            <w:r w:rsidR="00FF0911">
              <w:rPr>
                <w:sz w:val="24"/>
                <w:szCs w:val="24"/>
              </w:rPr>
              <w:t>0</w:t>
            </w:r>
          </w:p>
        </w:tc>
        <w:tc>
          <w:tcPr>
            <w:tcW w:w="1054" w:type="dxa"/>
            <w:hideMark/>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Краевое автономное учреждение «Алтайский государственный театр для детей и молодежи им. В.С. Золотухина»*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Краевое автономное учреждение «Алтайский государственный театр кукол «Сказка»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«Централизованная библиотечная система города Славгорода»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8</w:t>
            </w:r>
          </w:p>
        </w:tc>
        <w:tc>
          <w:tcPr>
            <w:tcW w:w="4530" w:type="dxa"/>
            <w:hideMark/>
          </w:tcPr>
          <w:p w:rsidR="006E34FC" w:rsidRPr="006E34FC" w:rsidRDefault="0012712E"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Муниципальное бюджетное уч</w:t>
            </w:r>
            <w:r w:rsidR="006E34FC" w:rsidRPr="006E34FC">
              <w:rPr>
                <w:sz w:val="24"/>
                <w:szCs w:val="24"/>
              </w:rPr>
              <w:t>реждение культуры «Городской Дом культуры города Славгорода»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9</w:t>
            </w:r>
          </w:p>
        </w:tc>
        <w:tc>
          <w:tcPr>
            <w:tcW w:w="4530" w:type="dxa"/>
            <w:hideMark/>
          </w:tcPr>
          <w:p w:rsidR="006E34FC" w:rsidRPr="006E34FC" w:rsidRDefault="0012712E"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Муниципальное бюджетное уч</w:t>
            </w:r>
            <w:r w:rsidR="006E34FC" w:rsidRPr="006E34FC">
              <w:rPr>
                <w:sz w:val="24"/>
                <w:szCs w:val="24"/>
              </w:rPr>
              <w:t>реждение культуры "Многофункциональный культурный центр" Бийского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98,8</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5</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10</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Краевое автономное учреждение «Алтайский краевой театр драмы им. В.М. Шукшина»*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Дом культуры «Северный»</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Муниципальное бюджетное учреждение культуры «Городской Дом культуры </w:t>
            </w:r>
            <w:r w:rsidRPr="006E34FC">
              <w:rPr>
                <w:sz w:val="24"/>
                <w:szCs w:val="24"/>
              </w:rPr>
              <w:lastRenderedPageBreak/>
              <w:t>«Строитель»</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lastRenderedPageBreak/>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lastRenderedPageBreak/>
              <w:t>14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«Культурно-спортивный центр»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«Многофункциональный культурный центр» Родинского район</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казённое учреждение культуры «Зональный многофункциональный культурный центр» Зонального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18</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19</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«Краеведческий музей» г. Рубцовска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20</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11</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«Рубцовский драматический театр»*</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КАУ «Алтайский государственный музыкальный театр»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МБУК «МФКЦ Локтевского района» </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12</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«Культурно-информа-ционный центр Змеиногорского района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«Централизованная библиотечная система г. Барнаула»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78</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95,3</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95,15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15</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28</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«Бийский краеведческий музей им. В.В. Бианки»</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29</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 «Центр культуры города Белокуриха»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94,6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17</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30</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 «Молодежный центр «Родина»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94,55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18</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31</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93,55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19</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32</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«МФКЦ Целинного района»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92,75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20</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lastRenderedPageBreak/>
              <w:t>33</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учреждение культуры «Егорьевская межпоселенческая центральная библиотека»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92,3</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34</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«Театр кукол им. А.К. Брахмана»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90,8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35</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«Библиотечная информационная система»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62</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89,85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36</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«Бийский городской драматический театр»*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78</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87</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37</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Муниципальное бюджетное учреждение «Централизованная библиотечная система г. Бийска» </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87</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38</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 «Городской Дворец культуры»</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86,8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39</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«Павловский многофункциональный центр культуры»</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86,6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40</w:t>
            </w:r>
          </w:p>
        </w:tc>
        <w:tc>
          <w:tcPr>
            <w:tcW w:w="4530" w:type="dxa"/>
          </w:tcPr>
          <w:p w:rsidR="006E34FC" w:rsidRPr="006E34FC" w:rsidRDefault="006E34FC" w:rsidP="003D34F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«Славгородский городской краеведческий музей»</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85,4</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27</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41</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МКУК «Волчихинский многофункциональный культурный центр» Волчихинского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84,15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28</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42</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Дом культуры «Балиндер»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83,55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29</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43</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«Многофункциональный культурный центр» Кытмановского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94,5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82,7</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30</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44</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82,7</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31</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45</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81,9</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32</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46</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МКУК «Многофункциональный культурный центр» Шелаболихинского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74,95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47</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МКУК «Усть-Пристанский МФКЦ»</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74,55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48</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учреждение культуры «Егорьевский межпоселенческий районный культурный досуговый центр»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93</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69,75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49</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МБУК «Культурно-досуговый центр </w:t>
            </w:r>
            <w:r w:rsidR="003D34F8">
              <w:rPr>
                <w:sz w:val="24"/>
                <w:szCs w:val="24"/>
              </w:rPr>
              <w:t xml:space="preserve">              </w:t>
            </w:r>
            <w:r w:rsidRPr="006E34FC">
              <w:rPr>
                <w:sz w:val="24"/>
                <w:szCs w:val="24"/>
              </w:rPr>
              <w:t>им. Н. Островского»</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62,2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36</w:t>
            </w:r>
          </w:p>
        </w:tc>
      </w:tr>
    </w:tbl>
    <w:p w:rsidR="003922A6" w:rsidRDefault="003922A6" w:rsidP="007A69FD">
      <w:pPr>
        <w:pStyle w:val="1f"/>
      </w:pPr>
    </w:p>
    <w:p w:rsidR="003922A6" w:rsidRPr="00EF198D" w:rsidRDefault="003922A6" w:rsidP="003922A6">
      <w:pPr>
        <w:ind w:firstLine="709"/>
        <w:jc w:val="both"/>
        <w:rPr>
          <w:bCs/>
          <w:color w:val="000000"/>
          <w:sz w:val="28"/>
          <w:szCs w:val="28"/>
        </w:rPr>
      </w:pPr>
      <w:r w:rsidRPr="00EF198D">
        <w:rPr>
          <w:bCs/>
          <w:color w:val="000000"/>
          <w:sz w:val="28"/>
          <w:szCs w:val="28"/>
        </w:rPr>
        <w:t>Максимальное количество баллов по критерию</w:t>
      </w:r>
      <w:r w:rsidR="0012712E">
        <w:rPr>
          <w:bCs/>
          <w:color w:val="000000"/>
          <w:sz w:val="28"/>
          <w:szCs w:val="28"/>
        </w:rPr>
        <w:t xml:space="preserve"> </w:t>
      </w:r>
      <w:r w:rsidRPr="00EF198D">
        <w:rPr>
          <w:sz w:val="28"/>
          <w:szCs w:val="28"/>
        </w:rPr>
        <w:t xml:space="preserve">«Открытость и доступность информации об организации культуры» </w:t>
      </w:r>
      <w:r w:rsidRPr="00EF198D">
        <w:rPr>
          <w:bCs/>
          <w:color w:val="000000"/>
          <w:sz w:val="28"/>
          <w:szCs w:val="28"/>
        </w:rPr>
        <w:t>– 100 баллов.</w:t>
      </w:r>
    </w:p>
    <w:p w:rsidR="003922A6" w:rsidRDefault="003922A6" w:rsidP="003922A6">
      <w:pPr>
        <w:ind w:firstLine="709"/>
        <w:jc w:val="both"/>
        <w:rPr>
          <w:sz w:val="28"/>
          <w:szCs w:val="28"/>
        </w:rPr>
      </w:pPr>
      <w:r>
        <w:rPr>
          <w:sz w:val="28"/>
          <w:szCs w:val="28"/>
        </w:rPr>
        <w:lastRenderedPageBreak/>
        <w:t>Н</w:t>
      </w:r>
      <w:r w:rsidRPr="00EF198D">
        <w:rPr>
          <w:sz w:val="28"/>
          <w:szCs w:val="28"/>
        </w:rPr>
        <w:t>аибольший результат 100 балл</w:t>
      </w:r>
      <w:r>
        <w:rPr>
          <w:sz w:val="28"/>
          <w:szCs w:val="28"/>
        </w:rPr>
        <w:t>ов</w:t>
      </w:r>
      <w:r w:rsidRPr="00EF198D">
        <w:rPr>
          <w:sz w:val="28"/>
          <w:szCs w:val="28"/>
        </w:rPr>
        <w:t xml:space="preserve"> набрало </w:t>
      </w:r>
      <w:r w:rsidRPr="00EF198D">
        <w:rPr>
          <w:color w:val="000000"/>
          <w:sz w:val="28"/>
          <w:szCs w:val="28"/>
        </w:rPr>
        <w:t>Муниципальное бюджетное учреждение города Барнаула «Музей «Город»</w:t>
      </w:r>
      <w:r w:rsidRPr="00EF198D">
        <w:rPr>
          <w:sz w:val="28"/>
          <w:szCs w:val="28"/>
        </w:rPr>
        <w:t xml:space="preserve">. Второе место </w:t>
      </w:r>
      <w:r>
        <w:rPr>
          <w:sz w:val="28"/>
          <w:szCs w:val="28"/>
        </w:rPr>
        <w:t xml:space="preserve">- </w:t>
      </w:r>
      <w:r w:rsidRPr="00EF198D">
        <w:rPr>
          <w:sz w:val="28"/>
          <w:szCs w:val="28"/>
        </w:rPr>
        <w:t>99,6</w:t>
      </w:r>
      <w:r w:rsidR="00FF0911">
        <w:rPr>
          <w:sz w:val="28"/>
          <w:szCs w:val="28"/>
        </w:rPr>
        <w:t>0</w:t>
      </w:r>
      <w:r w:rsidRPr="00EF198D">
        <w:rPr>
          <w:sz w:val="28"/>
          <w:szCs w:val="28"/>
        </w:rPr>
        <w:t xml:space="preserve"> балла </w:t>
      </w:r>
      <w:r>
        <w:rPr>
          <w:sz w:val="28"/>
          <w:szCs w:val="28"/>
        </w:rPr>
        <w:t xml:space="preserve">- </w:t>
      </w:r>
      <w:r w:rsidRPr="00EF198D">
        <w:rPr>
          <w:sz w:val="28"/>
          <w:szCs w:val="28"/>
        </w:rPr>
        <w:t xml:space="preserve">заняло </w:t>
      </w:r>
      <w:r w:rsidRPr="00EF198D">
        <w:rPr>
          <w:color w:val="000000"/>
          <w:sz w:val="28"/>
          <w:szCs w:val="28"/>
        </w:rPr>
        <w:t>Муниципальное бюджетное учреждение культуры «Культурно-просветительский центр «Планетарий»</w:t>
      </w:r>
      <w:r w:rsidRPr="00EF198D">
        <w:rPr>
          <w:sz w:val="28"/>
          <w:szCs w:val="28"/>
        </w:rPr>
        <w:t>. Третье место – 99,2</w:t>
      </w:r>
      <w:r w:rsidR="00FF0911">
        <w:rPr>
          <w:sz w:val="28"/>
          <w:szCs w:val="28"/>
        </w:rPr>
        <w:t>0</w:t>
      </w:r>
      <w:r w:rsidRPr="00EF198D">
        <w:rPr>
          <w:sz w:val="28"/>
          <w:szCs w:val="28"/>
        </w:rPr>
        <w:t xml:space="preserve"> балла</w:t>
      </w:r>
      <w:r w:rsidRPr="00EF198D">
        <w:rPr>
          <w:color w:val="000000"/>
          <w:sz w:val="28"/>
          <w:szCs w:val="28"/>
        </w:rPr>
        <w:t xml:space="preserve"> </w:t>
      </w:r>
      <w:r>
        <w:rPr>
          <w:color w:val="000000"/>
          <w:sz w:val="28"/>
          <w:szCs w:val="28"/>
        </w:rPr>
        <w:t xml:space="preserve">– у </w:t>
      </w:r>
      <w:r w:rsidRPr="00EF198D">
        <w:rPr>
          <w:color w:val="000000"/>
          <w:sz w:val="28"/>
          <w:szCs w:val="28"/>
        </w:rPr>
        <w:t>Муниципально</w:t>
      </w:r>
      <w:r>
        <w:rPr>
          <w:color w:val="000000"/>
          <w:sz w:val="28"/>
          <w:szCs w:val="28"/>
        </w:rPr>
        <w:t>го</w:t>
      </w:r>
      <w:r w:rsidRPr="00EF198D">
        <w:rPr>
          <w:color w:val="000000"/>
          <w:sz w:val="28"/>
          <w:szCs w:val="28"/>
        </w:rPr>
        <w:t xml:space="preserve"> бюджетно</w:t>
      </w:r>
      <w:r>
        <w:rPr>
          <w:color w:val="000000"/>
          <w:sz w:val="28"/>
          <w:szCs w:val="28"/>
        </w:rPr>
        <w:t>го</w:t>
      </w:r>
      <w:r w:rsidRPr="00EF198D">
        <w:rPr>
          <w:color w:val="000000"/>
          <w:sz w:val="28"/>
          <w:szCs w:val="28"/>
        </w:rPr>
        <w:t xml:space="preserve"> учреждени</w:t>
      </w:r>
      <w:r>
        <w:rPr>
          <w:color w:val="000000"/>
          <w:sz w:val="28"/>
          <w:szCs w:val="28"/>
        </w:rPr>
        <w:t>я</w:t>
      </w:r>
      <w:r w:rsidRPr="00EF198D">
        <w:rPr>
          <w:color w:val="000000"/>
          <w:sz w:val="28"/>
          <w:szCs w:val="28"/>
        </w:rPr>
        <w:t xml:space="preserve"> культуры «Егорьевский межпоселенческий районный историко-краеведческий музей»</w:t>
      </w:r>
      <w:r w:rsidRPr="00EF198D">
        <w:rPr>
          <w:sz w:val="28"/>
          <w:szCs w:val="28"/>
        </w:rPr>
        <w:t>.</w:t>
      </w:r>
    </w:p>
    <w:p w:rsidR="003922A6" w:rsidRPr="00506A2D" w:rsidRDefault="003922A6" w:rsidP="003922A6">
      <w:pPr>
        <w:ind w:firstLine="709"/>
        <w:jc w:val="both"/>
        <w:rPr>
          <w:sz w:val="28"/>
          <w:szCs w:val="28"/>
        </w:rPr>
      </w:pPr>
      <w:r>
        <w:rPr>
          <w:sz w:val="28"/>
          <w:szCs w:val="28"/>
        </w:rPr>
        <w:t xml:space="preserve">Наименьшее количество баллов - </w:t>
      </w:r>
      <w:r w:rsidRPr="00506A2D">
        <w:rPr>
          <w:sz w:val="28"/>
          <w:szCs w:val="28"/>
        </w:rPr>
        <w:t>62,2</w:t>
      </w:r>
      <w:r w:rsidR="00FF0911">
        <w:rPr>
          <w:sz w:val="28"/>
          <w:szCs w:val="28"/>
        </w:rPr>
        <w:t>0</w:t>
      </w:r>
      <w:r w:rsidR="0007688B">
        <w:rPr>
          <w:sz w:val="28"/>
          <w:szCs w:val="28"/>
        </w:rPr>
        <w:t xml:space="preserve"> </w:t>
      </w:r>
      <w:r w:rsidRPr="00506A2D">
        <w:rPr>
          <w:sz w:val="28"/>
          <w:szCs w:val="28"/>
        </w:rPr>
        <w:t xml:space="preserve">– у </w:t>
      </w:r>
      <w:r w:rsidRPr="00506A2D">
        <w:rPr>
          <w:color w:val="000000"/>
          <w:sz w:val="28"/>
          <w:szCs w:val="28"/>
        </w:rPr>
        <w:t>МБУК «Культурно-досуговый центр им. Н. Островского</w:t>
      </w:r>
    </w:p>
    <w:p w:rsidR="003922A6" w:rsidRPr="00EF198D" w:rsidRDefault="003922A6" w:rsidP="003922A6">
      <w:pPr>
        <w:rPr>
          <w:sz w:val="28"/>
          <w:szCs w:val="28"/>
        </w:rPr>
      </w:pPr>
    </w:p>
    <w:p w:rsidR="003922A6" w:rsidRDefault="003922A6" w:rsidP="00A32805">
      <w:pPr>
        <w:ind w:firstLine="426"/>
        <w:jc w:val="both"/>
        <w:rPr>
          <w:sz w:val="28"/>
          <w:szCs w:val="28"/>
        </w:rPr>
      </w:pPr>
      <w:r w:rsidRPr="00EF198D">
        <w:rPr>
          <w:sz w:val="28"/>
          <w:szCs w:val="28"/>
        </w:rPr>
        <w:t>Таблица 2. Критерий «Комфортность условий предоставления услуг»</w:t>
      </w:r>
    </w:p>
    <w:p w:rsidR="00D051E7" w:rsidRDefault="00D051E7" w:rsidP="003922A6">
      <w:pPr>
        <w:pStyle w:val="aa"/>
        <w:jc w:val="both"/>
        <w:rPr>
          <w:b/>
          <w:sz w:val="28"/>
          <w:szCs w:val="28"/>
        </w:rPr>
      </w:pPr>
    </w:p>
    <w:tbl>
      <w:tblPr>
        <w:tblStyle w:val="-411"/>
        <w:tblW w:w="9455" w:type="dxa"/>
        <w:tblLook w:val="04A0" w:firstRow="1" w:lastRow="0" w:firstColumn="1" w:lastColumn="0" w:noHBand="0" w:noVBand="1"/>
      </w:tblPr>
      <w:tblGrid>
        <w:gridCol w:w="503"/>
        <w:gridCol w:w="5150"/>
        <w:gridCol w:w="849"/>
        <w:gridCol w:w="839"/>
        <w:gridCol w:w="1060"/>
        <w:gridCol w:w="1054"/>
      </w:tblGrid>
      <w:tr w:rsidR="001C74E0" w:rsidRPr="001C74E0"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D051E7" w:rsidRPr="001C74E0" w:rsidRDefault="00D051E7" w:rsidP="001C74E0">
            <w:pPr>
              <w:ind w:left="-57" w:right="-57"/>
              <w:jc w:val="center"/>
              <w:rPr>
                <w:b w:val="0"/>
                <w:bCs w:val="0"/>
                <w:color w:val="auto"/>
                <w:sz w:val="24"/>
                <w:szCs w:val="24"/>
              </w:rPr>
            </w:pPr>
            <w:r w:rsidRPr="001C74E0">
              <w:rPr>
                <w:color w:val="auto"/>
                <w:sz w:val="24"/>
                <w:szCs w:val="24"/>
              </w:rPr>
              <w:t>№</w:t>
            </w:r>
          </w:p>
          <w:p w:rsidR="00D051E7" w:rsidRPr="001C74E0" w:rsidRDefault="00D051E7" w:rsidP="001C74E0">
            <w:pPr>
              <w:ind w:left="-57" w:right="-57"/>
              <w:jc w:val="center"/>
              <w:rPr>
                <w:b w:val="0"/>
                <w:bCs w:val="0"/>
                <w:color w:val="auto"/>
                <w:sz w:val="24"/>
                <w:szCs w:val="24"/>
              </w:rPr>
            </w:pPr>
            <w:r w:rsidRPr="001C74E0">
              <w:rPr>
                <w:color w:val="auto"/>
                <w:sz w:val="24"/>
                <w:szCs w:val="24"/>
              </w:rPr>
              <w:t>п/п</w:t>
            </w:r>
          </w:p>
        </w:tc>
        <w:tc>
          <w:tcPr>
            <w:tcW w:w="5150"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Наименование учреждения</w:t>
            </w:r>
          </w:p>
        </w:tc>
        <w:tc>
          <w:tcPr>
            <w:tcW w:w="1688" w:type="dxa"/>
            <w:gridSpan w:val="2"/>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Показатели</w:t>
            </w:r>
          </w:p>
        </w:tc>
        <w:tc>
          <w:tcPr>
            <w:tcW w:w="1060"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 xml:space="preserve">Итого по крит. </w:t>
            </w:r>
            <w:r w:rsidRPr="001C74E0">
              <w:rPr>
                <w:color w:val="auto"/>
                <w:sz w:val="24"/>
                <w:szCs w:val="24"/>
                <w:lang w:val="en-US"/>
              </w:rPr>
              <w:t>2</w:t>
            </w:r>
          </w:p>
        </w:tc>
        <w:tc>
          <w:tcPr>
            <w:tcW w:w="1054"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Рейтинг</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D051E7" w:rsidRPr="001C74E0" w:rsidRDefault="00D051E7" w:rsidP="001C74E0">
            <w:pPr>
              <w:ind w:left="-57" w:right="-57"/>
              <w:jc w:val="center"/>
              <w:rPr>
                <w:b w:val="0"/>
                <w:bCs w:val="0"/>
                <w:sz w:val="24"/>
                <w:szCs w:val="24"/>
              </w:rPr>
            </w:pPr>
          </w:p>
        </w:tc>
        <w:tc>
          <w:tcPr>
            <w:tcW w:w="5150"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49" w:type="dxa"/>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1C74E0">
              <w:rPr>
                <w:b/>
                <w:bCs/>
                <w:sz w:val="24"/>
                <w:szCs w:val="24"/>
                <w:lang w:val="en-US"/>
              </w:rPr>
              <w:t>2</w:t>
            </w:r>
            <w:r w:rsidRPr="001C74E0">
              <w:rPr>
                <w:b/>
                <w:bCs/>
                <w:sz w:val="24"/>
                <w:szCs w:val="24"/>
              </w:rPr>
              <w:t>.1.</w:t>
            </w:r>
          </w:p>
        </w:tc>
        <w:tc>
          <w:tcPr>
            <w:tcW w:w="839" w:type="dxa"/>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1C74E0">
              <w:rPr>
                <w:b/>
                <w:bCs/>
                <w:sz w:val="24"/>
                <w:szCs w:val="24"/>
                <w:lang w:val="en-US"/>
              </w:rPr>
              <w:t>2</w:t>
            </w:r>
            <w:r w:rsidRPr="001C74E0">
              <w:rPr>
                <w:b/>
                <w:bCs/>
                <w:sz w:val="24"/>
                <w:szCs w:val="24"/>
              </w:rPr>
              <w:t>.</w:t>
            </w:r>
            <w:r w:rsidRPr="001C74E0">
              <w:rPr>
                <w:b/>
                <w:bCs/>
                <w:sz w:val="24"/>
                <w:szCs w:val="24"/>
                <w:lang w:val="en-US"/>
              </w:rPr>
              <w:t>3</w:t>
            </w:r>
            <w:r w:rsidRPr="001C74E0">
              <w:rPr>
                <w:b/>
                <w:bCs/>
                <w:sz w:val="24"/>
                <w:szCs w:val="24"/>
              </w:rPr>
              <w:t>.</w:t>
            </w:r>
          </w:p>
        </w:tc>
        <w:tc>
          <w:tcPr>
            <w:tcW w:w="1060"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lang w:val="en-US"/>
              </w:rPr>
            </w:pPr>
          </w:p>
        </w:tc>
        <w:tc>
          <w:tcPr>
            <w:tcW w:w="1054"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w:t>
            </w:r>
          </w:p>
        </w:tc>
        <w:tc>
          <w:tcPr>
            <w:tcW w:w="5150" w:type="dxa"/>
            <w:hideMark/>
          </w:tcPr>
          <w:p w:rsidR="001C74E0" w:rsidRPr="001C74E0" w:rsidRDefault="001C74E0" w:rsidP="00A328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«Централизованная библиотечная система города Славгорода»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99,86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«Централизованная библиотечная система</w:t>
            </w:r>
            <w:r w:rsidR="0007688B">
              <w:rPr>
                <w:sz w:val="24"/>
                <w:szCs w:val="24"/>
              </w:rPr>
              <w:t xml:space="preserve">                  </w:t>
            </w:r>
            <w:r w:rsidRPr="001C74E0">
              <w:rPr>
                <w:sz w:val="24"/>
                <w:szCs w:val="24"/>
              </w:rPr>
              <w:t xml:space="preserve"> г. Бийска»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99,74</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«Культурно-просветительский центр «Планетарий»</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99,56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«Егорьевский межпоселенческий районный историко-краеведческий музей»</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«Централизованная библиотечная система</w:t>
            </w:r>
            <w:r w:rsidR="00A32805">
              <w:rPr>
                <w:sz w:val="24"/>
                <w:szCs w:val="24"/>
              </w:rPr>
              <w:t xml:space="preserve">                       </w:t>
            </w:r>
            <w:r w:rsidR="0007688B">
              <w:rPr>
                <w:sz w:val="24"/>
                <w:szCs w:val="24"/>
              </w:rPr>
              <w:t xml:space="preserve">            </w:t>
            </w:r>
            <w:r w:rsidRPr="001C74E0">
              <w:rPr>
                <w:sz w:val="24"/>
                <w:szCs w:val="24"/>
              </w:rPr>
              <w:t xml:space="preserve"> г. Барнаула»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6</w:t>
            </w:r>
          </w:p>
        </w:tc>
        <w:tc>
          <w:tcPr>
            <w:tcW w:w="5150" w:type="dxa"/>
            <w:hideMark/>
          </w:tcPr>
          <w:p w:rsidR="001C74E0" w:rsidRPr="001C74E0" w:rsidRDefault="001C74E0" w:rsidP="00A32805">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«Бийский краеведческий музей</w:t>
            </w:r>
            <w:r w:rsidR="0007688B">
              <w:rPr>
                <w:sz w:val="24"/>
                <w:szCs w:val="24"/>
              </w:rPr>
              <w:t xml:space="preserve"> </w:t>
            </w:r>
            <w:r w:rsidRPr="001C74E0">
              <w:rPr>
                <w:sz w:val="24"/>
                <w:szCs w:val="24"/>
              </w:rPr>
              <w:t>им. В.В. Бианки»</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 «Центр культуры города Белокуриха»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 «Городской Дворец культуры»</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«Павловский многофункциональный центр культуры»</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10</w:t>
            </w:r>
          </w:p>
        </w:tc>
        <w:tc>
          <w:tcPr>
            <w:tcW w:w="5150" w:type="dxa"/>
            <w:hideMark/>
          </w:tcPr>
          <w:p w:rsidR="00A32805"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«Культурно-досуговый центр</w:t>
            </w:r>
          </w:p>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 xml:space="preserve"> им. Н. Островского»</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11</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«Городской Дом культуры города Славгорода»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Бийского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«Городской Дом культуры «Строитель»</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«Культурно-спортивный центр»</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 xml:space="preserve">МБУК «Многофункциональный культурный </w:t>
            </w:r>
            <w:r w:rsidRPr="001C74E0">
              <w:rPr>
                <w:sz w:val="24"/>
                <w:szCs w:val="24"/>
              </w:rPr>
              <w:lastRenderedPageBreak/>
              <w:t>центр» Родинского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lastRenderedPageBreak/>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lastRenderedPageBreak/>
              <w:t>16</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«МФКЦ Локтевского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 «Молодежный центр «Родина»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«Библиотечная информационная система»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«Многофункциональный культурный центр» Шелаболихинского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20</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21</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МБУК «МФКЦ Целинного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5</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26</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«Культурно-информационный центр Змеиногорского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5</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казённое учреждение культуры «Зональный многофункциональный культурный центр» Зонального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6</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6</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«Усть-Пристанский МФКЦ»</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7</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30</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города Барнаула «Музей «Город»</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96</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8</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31</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89</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8</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32</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88</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33</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«Волчихинский многофункциональный культурный центр» Волчихинского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88</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9</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34</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«Краеведческий музей» г. Рубцовска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95</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87,5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10</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35</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учреждение культуры «Егорь</w:t>
            </w:r>
            <w:r w:rsidRPr="001C74E0">
              <w:rPr>
                <w:sz w:val="24"/>
                <w:szCs w:val="24"/>
              </w:rPr>
              <w:lastRenderedPageBreak/>
              <w:t>евский межпоселенческий районный культурный досуговый центр»</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lastRenderedPageBreak/>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95</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87,5</w:t>
            </w:r>
            <w:r w:rsidR="00FF0911">
              <w:rPr>
                <w:sz w:val="24"/>
                <w:szCs w:val="24"/>
              </w:rPr>
              <w:t>0</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10</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lastRenderedPageBreak/>
              <w:t>36</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«Славгородский городской краевед-ческий музей»</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86,5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11</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37</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Дом культуры «Балиндер»</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78,5</w:t>
            </w:r>
            <w:r w:rsidR="00FF0911">
              <w:rPr>
                <w:sz w:val="24"/>
                <w:szCs w:val="24"/>
              </w:rPr>
              <w:t>0</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38</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«Многофункциональный культурный центр» Кытмановского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78,5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w:t>
            </w:r>
            <w:r w:rsidRPr="001C74E0">
              <w:rPr>
                <w:sz w:val="24"/>
                <w:szCs w:val="24"/>
                <w:lang w:val="en-US"/>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39</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93</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78</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40</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культуры «Многофункциональный культурный центр» Бурлинского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78</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41</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культуры Дом культуры «Северный»</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77</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42</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учреждение культуры «Егорьевская межпоселенческая центральная библиотека»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68,5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15</w:t>
            </w:r>
          </w:p>
        </w:tc>
      </w:tr>
    </w:tbl>
    <w:p w:rsidR="003922A6" w:rsidRPr="00B47966" w:rsidRDefault="003922A6" w:rsidP="003922A6">
      <w:pPr>
        <w:pStyle w:val="aa"/>
        <w:jc w:val="both"/>
        <w:rPr>
          <w:b/>
        </w:rPr>
      </w:pPr>
    </w:p>
    <w:p w:rsidR="003922A6" w:rsidRPr="00EF198D" w:rsidRDefault="003922A6" w:rsidP="003922A6">
      <w:pPr>
        <w:ind w:firstLine="709"/>
        <w:jc w:val="both"/>
        <w:rPr>
          <w:bCs/>
          <w:sz w:val="28"/>
          <w:szCs w:val="28"/>
        </w:rPr>
      </w:pPr>
      <w:r w:rsidRPr="00EF198D">
        <w:rPr>
          <w:sz w:val="28"/>
          <w:szCs w:val="28"/>
        </w:rPr>
        <w:t>Максимальное количество баллов по критерию «Комфортность условий предоставления услуг» – 100 баллов.</w:t>
      </w:r>
    </w:p>
    <w:p w:rsidR="003922A6" w:rsidRPr="001C71FA" w:rsidRDefault="003922A6" w:rsidP="003922A6">
      <w:pPr>
        <w:ind w:firstLine="709"/>
        <w:jc w:val="both"/>
        <w:rPr>
          <w:sz w:val="28"/>
          <w:szCs w:val="28"/>
        </w:rPr>
      </w:pPr>
      <w:r>
        <w:rPr>
          <w:sz w:val="28"/>
          <w:szCs w:val="28"/>
        </w:rPr>
        <w:t>П</w:t>
      </w:r>
      <w:r w:rsidRPr="00EF198D">
        <w:rPr>
          <w:sz w:val="28"/>
          <w:szCs w:val="28"/>
        </w:rPr>
        <w:t>о результатам сбора, обобщения и анализа информации о качестве условий оказания услуг наибольший результат</w:t>
      </w:r>
      <w:r w:rsidR="001C74E0">
        <w:rPr>
          <w:sz w:val="28"/>
          <w:szCs w:val="28"/>
        </w:rPr>
        <w:t xml:space="preserve"> </w:t>
      </w:r>
      <w:r>
        <w:rPr>
          <w:sz w:val="28"/>
          <w:szCs w:val="28"/>
        </w:rPr>
        <w:t xml:space="preserve">- </w:t>
      </w:r>
      <w:r w:rsidRPr="00EF198D">
        <w:rPr>
          <w:sz w:val="28"/>
          <w:szCs w:val="28"/>
        </w:rPr>
        <w:t>99,5</w:t>
      </w:r>
      <w:r w:rsidR="00FF0911">
        <w:rPr>
          <w:sz w:val="28"/>
          <w:szCs w:val="28"/>
        </w:rPr>
        <w:t>0</w:t>
      </w:r>
      <w:r w:rsidRPr="00EF198D">
        <w:rPr>
          <w:sz w:val="28"/>
          <w:szCs w:val="28"/>
        </w:rPr>
        <w:t xml:space="preserve"> балла набрал</w:t>
      </w:r>
      <w:r>
        <w:rPr>
          <w:sz w:val="28"/>
          <w:szCs w:val="28"/>
        </w:rPr>
        <w:t>и</w:t>
      </w:r>
      <w:r w:rsidRPr="00EF198D">
        <w:rPr>
          <w:sz w:val="28"/>
          <w:szCs w:val="28"/>
        </w:rPr>
        <w:t xml:space="preserve"> Муниципальное бюджетное</w:t>
      </w:r>
      <w:r w:rsidR="001C74E0">
        <w:rPr>
          <w:sz w:val="28"/>
          <w:szCs w:val="28"/>
        </w:rPr>
        <w:t xml:space="preserve"> </w:t>
      </w:r>
      <w:r w:rsidRPr="00EF198D">
        <w:rPr>
          <w:sz w:val="28"/>
          <w:szCs w:val="28"/>
        </w:rPr>
        <w:t>учреждение культуры «Централизованная библиотечная система города Славгорода»</w:t>
      </w:r>
      <w:r>
        <w:rPr>
          <w:sz w:val="28"/>
          <w:szCs w:val="28"/>
        </w:rPr>
        <w:t xml:space="preserve"> и</w:t>
      </w:r>
      <w:r w:rsidRPr="00EF198D">
        <w:rPr>
          <w:sz w:val="28"/>
          <w:szCs w:val="28"/>
        </w:rPr>
        <w:t xml:space="preserve"> Муниципальное бюджетное учреждение «Централизованная библиотечная система г. Бийска»</w:t>
      </w:r>
      <w:r w:rsidR="001C71FA">
        <w:rPr>
          <w:sz w:val="28"/>
          <w:szCs w:val="28"/>
        </w:rPr>
        <w:t>.</w:t>
      </w:r>
      <w:r w:rsidRPr="00EF198D">
        <w:rPr>
          <w:sz w:val="28"/>
          <w:szCs w:val="28"/>
        </w:rPr>
        <w:t xml:space="preserve"> Второе место </w:t>
      </w:r>
      <w:r>
        <w:rPr>
          <w:sz w:val="28"/>
          <w:szCs w:val="28"/>
        </w:rPr>
        <w:t xml:space="preserve">с результатом </w:t>
      </w:r>
      <w:r w:rsidRPr="00EF198D">
        <w:rPr>
          <w:sz w:val="28"/>
          <w:szCs w:val="28"/>
        </w:rPr>
        <w:t>99 балл</w:t>
      </w:r>
      <w:r>
        <w:rPr>
          <w:sz w:val="28"/>
          <w:szCs w:val="28"/>
        </w:rPr>
        <w:t xml:space="preserve">ов у 8 учреждений культуры: </w:t>
      </w:r>
      <w:r w:rsidRPr="00EF198D">
        <w:rPr>
          <w:sz w:val="28"/>
          <w:szCs w:val="28"/>
        </w:rPr>
        <w:t>Муниципальное бюджетное учреждение культуры «Культурно-просветительский центр «Планетарий»</w:t>
      </w:r>
      <w:r>
        <w:rPr>
          <w:sz w:val="28"/>
          <w:szCs w:val="28"/>
        </w:rPr>
        <w:t>,</w:t>
      </w:r>
      <w:r w:rsidRPr="00EF198D">
        <w:rPr>
          <w:sz w:val="28"/>
          <w:szCs w:val="28"/>
        </w:rPr>
        <w:t xml:space="preserve"> Муниципальное бюджетное учреждение культуры «Егорьевский межпоселенческий районный историко-краеведческий музей»</w:t>
      </w:r>
      <w:r>
        <w:rPr>
          <w:sz w:val="28"/>
          <w:szCs w:val="28"/>
        </w:rPr>
        <w:t>,</w:t>
      </w:r>
      <w:r w:rsidR="001C71FA">
        <w:rPr>
          <w:sz w:val="28"/>
          <w:szCs w:val="28"/>
        </w:rPr>
        <w:t xml:space="preserve"> </w:t>
      </w:r>
      <w:r w:rsidRPr="00EF198D">
        <w:rPr>
          <w:sz w:val="28"/>
          <w:szCs w:val="28"/>
        </w:rPr>
        <w:t>Муниципальное бюджетное учреждение «Централизованная библиотечная система г. Барнаула»</w:t>
      </w:r>
      <w:r>
        <w:rPr>
          <w:sz w:val="28"/>
          <w:szCs w:val="28"/>
        </w:rPr>
        <w:t>,</w:t>
      </w:r>
      <w:r w:rsidRPr="00EF198D">
        <w:rPr>
          <w:sz w:val="28"/>
          <w:szCs w:val="28"/>
        </w:rPr>
        <w:t xml:space="preserve"> Муниципальное бюджетное учреждение «Бийский краеведческий музей им. В.В. Бианки»</w:t>
      </w:r>
      <w:r w:rsidR="00115243">
        <w:rPr>
          <w:sz w:val="28"/>
          <w:szCs w:val="28"/>
        </w:rPr>
        <w:t>,</w:t>
      </w:r>
      <w:r w:rsidRPr="00EF198D">
        <w:rPr>
          <w:sz w:val="28"/>
          <w:szCs w:val="28"/>
        </w:rPr>
        <w:t xml:space="preserve"> МБУ «Центр культуры города Белокуриха»</w:t>
      </w:r>
      <w:r>
        <w:rPr>
          <w:sz w:val="28"/>
          <w:szCs w:val="28"/>
        </w:rPr>
        <w:t>,</w:t>
      </w:r>
      <w:r w:rsidRPr="00EF198D">
        <w:rPr>
          <w:sz w:val="28"/>
          <w:szCs w:val="28"/>
        </w:rPr>
        <w:t xml:space="preserve"> МБУ «Городской Дворец культуры»</w:t>
      </w:r>
      <w:r>
        <w:rPr>
          <w:sz w:val="28"/>
          <w:szCs w:val="28"/>
        </w:rPr>
        <w:t>,</w:t>
      </w:r>
      <w:r w:rsidRPr="00EF198D">
        <w:rPr>
          <w:sz w:val="28"/>
          <w:szCs w:val="28"/>
        </w:rPr>
        <w:t xml:space="preserve"> Муниципальное бюджетное учреждение культуры «Павловский многофункциональный центр культуры»</w:t>
      </w:r>
      <w:r>
        <w:rPr>
          <w:sz w:val="28"/>
          <w:szCs w:val="28"/>
        </w:rPr>
        <w:t>,</w:t>
      </w:r>
      <w:r w:rsidRPr="00EF198D">
        <w:rPr>
          <w:sz w:val="28"/>
          <w:szCs w:val="28"/>
        </w:rPr>
        <w:t xml:space="preserve"> МБУК «Культурно-досуговый центр им. Н. Островского</w:t>
      </w:r>
      <w:r w:rsidR="001C71FA">
        <w:rPr>
          <w:sz w:val="28"/>
          <w:szCs w:val="28"/>
        </w:rPr>
        <w:t>»</w:t>
      </w:r>
      <w:r w:rsidRPr="00EF198D">
        <w:rPr>
          <w:sz w:val="28"/>
          <w:szCs w:val="28"/>
        </w:rPr>
        <w:t xml:space="preserve">. Третье место – </w:t>
      </w:r>
      <w:r>
        <w:rPr>
          <w:sz w:val="28"/>
          <w:szCs w:val="28"/>
        </w:rPr>
        <w:t xml:space="preserve">с результатом 98,5 балла - у </w:t>
      </w:r>
      <w:r w:rsidR="002575B2">
        <w:rPr>
          <w:sz w:val="28"/>
          <w:szCs w:val="28"/>
        </w:rPr>
        <w:t xml:space="preserve">9 </w:t>
      </w:r>
      <w:r>
        <w:rPr>
          <w:sz w:val="28"/>
          <w:szCs w:val="28"/>
        </w:rPr>
        <w:t xml:space="preserve">учреждений: </w:t>
      </w:r>
      <w:r w:rsidRPr="00EF198D">
        <w:rPr>
          <w:sz w:val="28"/>
          <w:szCs w:val="28"/>
        </w:rPr>
        <w:t>Муниципальное бюджетное учреждение культуры «Городской Дом культуры города Славгорода»</w:t>
      </w:r>
      <w:r>
        <w:rPr>
          <w:sz w:val="28"/>
          <w:szCs w:val="28"/>
        </w:rPr>
        <w:t>,</w:t>
      </w:r>
      <w:r w:rsidRPr="00EF198D">
        <w:rPr>
          <w:sz w:val="28"/>
          <w:szCs w:val="28"/>
        </w:rPr>
        <w:t xml:space="preserve"> Муниципальное бюджетное учреждение культуры </w:t>
      </w:r>
      <w:r>
        <w:rPr>
          <w:sz w:val="28"/>
          <w:szCs w:val="28"/>
        </w:rPr>
        <w:t>«</w:t>
      </w:r>
      <w:r w:rsidRPr="00EF198D">
        <w:rPr>
          <w:sz w:val="28"/>
          <w:szCs w:val="28"/>
        </w:rPr>
        <w:t>Многофункциональный культурный центр</w:t>
      </w:r>
      <w:r>
        <w:rPr>
          <w:sz w:val="28"/>
          <w:szCs w:val="28"/>
        </w:rPr>
        <w:t>»</w:t>
      </w:r>
      <w:r w:rsidRPr="00EF198D">
        <w:rPr>
          <w:sz w:val="28"/>
          <w:szCs w:val="28"/>
        </w:rPr>
        <w:t xml:space="preserve"> Бийского района</w:t>
      </w:r>
      <w:r>
        <w:rPr>
          <w:sz w:val="28"/>
          <w:szCs w:val="28"/>
        </w:rPr>
        <w:t>,</w:t>
      </w:r>
      <w:r w:rsidRPr="00EF198D">
        <w:rPr>
          <w:sz w:val="28"/>
          <w:szCs w:val="28"/>
        </w:rPr>
        <w:t xml:space="preserve"> Муниципальное бюджетное учреждение культуры «Городской Дом культуры «Строитель»</w:t>
      </w:r>
      <w:r>
        <w:rPr>
          <w:sz w:val="28"/>
          <w:szCs w:val="28"/>
        </w:rPr>
        <w:t>,</w:t>
      </w:r>
      <w:r w:rsidRPr="00EF198D">
        <w:rPr>
          <w:sz w:val="28"/>
          <w:szCs w:val="28"/>
        </w:rPr>
        <w:t xml:space="preserve"> Муниципальное бюджетное учреждение «Культурно-спортивный центр»</w:t>
      </w:r>
      <w:r>
        <w:rPr>
          <w:sz w:val="28"/>
          <w:szCs w:val="28"/>
        </w:rPr>
        <w:t>,</w:t>
      </w:r>
      <w:r w:rsidRPr="00EF198D">
        <w:rPr>
          <w:sz w:val="28"/>
          <w:szCs w:val="28"/>
        </w:rPr>
        <w:t xml:space="preserve"> МБУК «Многофункциональный культурный центр» Родинского район</w:t>
      </w:r>
      <w:r>
        <w:rPr>
          <w:sz w:val="28"/>
          <w:szCs w:val="28"/>
        </w:rPr>
        <w:t>а,</w:t>
      </w:r>
      <w:r w:rsidRPr="00EF198D">
        <w:rPr>
          <w:sz w:val="28"/>
          <w:szCs w:val="28"/>
        </w:rPr>
        <w:t xml:space="preserve"> МБУК «МФКЦ Локтевского района</w:t>
      </w:r>
      <w:r w:rsidRPr="001C71FA">
        <w:rPr>
          <w:sz w:val="28"/>
          <w:szCs w:val="28"/>
        </w:rPr>
        <w:t xml:space="preserve">», </w:t>
      </w:r>
      <w:r w:rsidRPr="001C71FA">
        <w:rPr>
          <w:color w:val="000000"/>
          <w:sz w:val="28"/>
          <w:szCs w:val="28"/>
        </w:rPr>
        <w:t>МБУ «Молодежный центр «Родина», Муниципальное бюджетное учреждение культуры «Библио</w:t>
      </w:r>
      <w:r w:rsidRPr="001C71FA">
        <w:rPr>
          <w:color w:val="000000"/>
          <w:sz w:val="28"/>
          <w:szCs w:val="28"/>
        </w:rPr>
        <w:lastRenderedPageBreak/>
        <w:t>течная информационная система», МКУК «Многофункциональный культурный центр» Шелаболихинского района Алтайского края</w:t>
      </w:r>
      <w:r w:rsidRPr="001C71FA">
        <w:rPr>
          <w:sz w:val="28"/>
          <w:szCs w:val="28"/>
        </w:rPr>
        <w:t>.</w:t>
      </w:r>
    </w:p>
    <w:p w:rsidR="003922A6" w:rsidRDefault="003922A6" w:rsidP="003922A6">
      <w:pPr>
        <w:ind w:firstLine="709"/>
        <w:jc w:val="both"/>
        <w:rPr>
          <w:color w:val="000000"/>
          <w:sz w:val="28"/>
          <w:szCs w:val="28"/>
        </w:rPr>
      </w:pPr>
      <w:r>
        <w:rPr>
          <w:sz w:val="28"/>
          <w:szCs w:val="28"/>
        </w:rPr>
        <w:t>Наименьшее количество баллов – 68,5</w:t>
      </w:r>
      <w:r w:rsidR="00FF0911">
        <w:rPr>
          <w:sz w:val="28"/>
          <w:szCs w:val="28"/>
        </w:rPr>
        <w:t>0</w:t>
      </w:r>
      <w:r>
        <w:rPr>
          <w:sz w:val="28"/>
          <w:szCs w:val="28"/>
        </w:rPr>
        <w:t xml:space="preserve"> </w:t>
      </w:r>
      <w:r w:rsidRPr="00506A2D">
        <w:rPr>
          <w:sz w:val="28"/>
          <w:szCs w:val="28"/>
        </w:rPr>
        <w:t xml:space="preserve">– у </w:t>
      </w:r>
      <w:r w:rsidRPr="00506A2D">
        <w:rPr>
          <w:color w:val="000000"/>
          <w:sz w:val="28"/>
          <w:szCs w:val="28"/>
        </w:rPr>
        <w:t>Муниципально</w:t>
      </w:r>
      <w:r>
        <w:rPr>
          <w:color w:val="000000"/>
          <w:sz w:val="28"/>
          <w:szCs w:val="28"/>
        </w:rPr>
        <w:t>го учреждения</w:t>
      </w:r>
      <w:r w:rsidRPr="00506A2D">
        <w:rPr>
          <w:color w:val="000000"/>
          <w:sz w:val="28"/>
          <w:szCs w:val="28"/>
        </w:rPr>
        <w:t xml:space="preserve"> культуры «Егорьевская межпоселенческая центральная библиотека»</w:t>
      </w:r>
      <w:r w:rsidR="002575B2">
        <w:rPr>
          <w:color w:val="000000"/>
          <w:sz w:val="28"/>
          <w:szCs w:val="28"/>
        </w:rPr>
        <w:t>.</w:t>
      </w:r>
    </w:p>
    <w:p w:rsidR="002575B2" w:rsidRPr="00EF198D" w:rsidRDefault="002575B2" w:rsidP="003922A6">
      <w:pPr>
        <w:ind w:firstLine="709"/>
        <w:jc w:val="both"/>
        <w:rPr>
          <w:sz w:val="28"/>
          <w:szCs w:val="28"/>
        </w:rPr>
      </w:pPr>
    </w:p>
    <w:p w:rsidR="003922A6" w:rsidRPr="00A32805" w:rsidRDefault="003922A6" w:rsidP="007A69FD">
      <w:pPr>
        <w:pStyle w:val="1f"/>
      </w:pPr>
      <w:r w:rsidRPr="00A32805">
        <w:t>Таблица 3. Критерий «Доступность услуг для инвалидов»</w:t>
      </w:r>
    </w:p>
    <w:p w:rsidR="001C74E0" w:rsidRDefault="001C74E0" w:rsidP="003922A6">
      <w:pPr>
        <w:pStyle w:val="aa"/>
        <w:jc w:val="both"/>
        <w:rPr>
          <w:b/>
          <w:sz w:val="28"/>
          <w:szCs w:val="28"/>
        </w:rPr>
      </w:pPr>
    </w:p>
    <w:tbl>
      <w:tblPr>
        <w:tblStyle w:val="-411"/>
        <w:tblW w:w="9454" w:type="dxa"/>
        <w:tblLook w:val="04A0" w:firstRow="1" w:lastRow="0" w:firstColumn="1" w:lastColumn="0" w:noHBand="0" w:noVBand="1"/>
      </w:tblPr>
      <w:tblGrid>
        <w:gridCol w:w="503"/>
        <w:gridCol w:w="4429"/>
        <w:gridCol w:w="819"/>
        <w:gridCol w:w="819"/>
        <w:gridCol w:w="819"/>
        <w:gridCol w:w="1011"/>
        <w:gridCol w:w="1054"/>
      </w:tblGrid>
      <w:tr w:rsidR="00D9703E" w:rsidRPr="00D9703E"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1C74E0" w:rsidRPr="00D9703E" w:rsidRDefault="001C74E0" w:rsidP="00D9703E">
            <w:pPr>
              <w:ind w:left="-57" w:right="-57"/>
              <w:jc w:val="center"/>
              <w:rPr>
                <w:b w:val="0"/>
                <w:bCs w:val="0"/>
                <w:color w:val="auto"/>
                <w:sz w:val="24"/>
                <w:szCs w:val="24"/>
              </w:rPr>
            </w:pPr>
            <w:r w:rsidRPr="00D9703E">
              <w:rPr>
                <w:color w:val="auto"/>
                <w:sz w:val="24"/>
                <w:szCs w:val="24"/>
              </w:rPr>
              <w:t>№</w:t>
            </w:r>
          </w:p>
          <w:p w:rsidR="001C74E0" w:rsidRPr="00D9703E" w:rsidRDefault="001C74E0" w:rsidP="00D9703E">
            <w:pPr>
              <w:ind w:left="-57" w:right="-57"/>
              <w:jc w:val="center"/>
              <w:rPr>
                <w:b w:val="0"/>
                <w:bCs w:val="0"/>
                <w:color w:val="auto"/>
                <w:sz w:val="24"/>
                <w:szCs w:val="24"/>
              </w:rPr>
            </w:pPr>
            <w:r w:rsidRPr="00D9703E">
              <w:rPr>
                <w:color w:val="auto"/>
                <w:sz w:val="24"/>
                <w:szCs w:val="24"/>
              </w:rPr>
              <w:t>п/п</w:t>
            </w:r>
          </w:p>
        </w:tc>
        <w:tc>
          <w:tcPr>
            <w:tcW w:w="4429"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Наименование учреждения</w:t>
            </w:r>
          </w:p>
        </w:tc>
        <w:tc>
          <w:tcPr>
            <w:tcW w:w="2457" w:type="dxa"/>
            <w:gridSpan w:val="3"/>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Показатели</w:t>
            </w:r>
          </w:p>
        </w:tc>
        <w:tc>
          <w:tcPr>
            <w:tcW w:w="1011"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Итого по крит. 3</w:t>
            </w:r>
          </w:p>
        </w:tc>
        <w:tc>
          <w:tcPr>
            <w:tcW w:w="1054"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Рейтинг</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1C74E0" w:rsidRPr="00D9703E" w:rsidRDefault="001C74E0" w:rsidP="00D9703E">
            <w:pPr>
              <w:ind w:left="-57" w:right="-57"/>
              <w:jc w:val="center"/>
              <w:rPr>
                <w:bCs w:val="0"/>
                <w:sz w:val="24"/>
                <w:szCs w:val="24"/>
              </w:rPr>
            </w:pPr>
          </w:p>
        </w:tc>
        <w:tc>
          <w:tcPr>
            <w:tcW w:w="4429"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3.1.</w:t>
            </w: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3.2.</w:t>
            </w: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3.3.</w:t>
            </w:r>
          </w:p>
        </w:tc>
        <w:tc>
          <w:tcPr>
            <w:tcW w:w="1011"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054"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 Рубцовский драматический театр»*</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69</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84,7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Краевое автономное учреждение «Алтайский государственный театр кукол «Сказка»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82,7</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Краевое автономное учреждение «Алтайский краевой театр драмы им. В.М. Шукшина»*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68</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82,4</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Краевое автономное учреждение «Алтайский государственный театр для детей и молодежи им. В.С. Золотухина»*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79,1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КАУ «Алтайский государственный музыкальный театр»</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77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Бийского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57</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«Театр кукол им. А.К. Брахмана»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50</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учреждение культуры «Егорьевский межпоселенческий районный культурный досуговый центр»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55,2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«Библиотечная информационная система»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54,6</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«Бийский городской драматический театр»*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54</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53,6</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МКУК «Волчихинский многофункциональный культурный центр» Волчихинского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32</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53,1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 «Городской Дворец культуры»</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52,3</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Дом культуры «Северный»</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52,2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«Централизованная библиотечная система города Славгорода»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51,9</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lastRenderedPageBreak/>
              <w:t>16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51,6</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32</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«МФКЦ Целинного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50,3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«Многофункциональный культурный центр» Родинского района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48,9</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«Централизованная библиотечная система г. Бийска»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«Павловский многофункциональный центр культуры»</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«Городской Дом культуры «Строитель»</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47,5</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 «Центр культуры города Белокуриха»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46,4</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 «Молодежный центр «Родина»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МКУК «Усть-Пристанский МФКЦ»</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«Централизованная библиотечная система г. Барнаула»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45,3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43,7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42</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«МФКЦ Локтевского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40,6</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31</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«Культурно-информационный центр Змеиногорского района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42</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32</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«Бийский краеведческий музей им. В.В. Бианки»</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39,7</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33</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«Культурно-просветительский центр «Планетарий»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59</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39,1</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34</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«Городской Дом культуры города Славгорода»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57</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37,8</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35</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 xml:space="preserve">Муниципальное бюджетное учреждение </w:t>
            </w:r>
            <w:r w:rsidRPr="00D9703E">
              <w:rPr>
                <w:sz w:val="24"/>
                <w:szCs w:val="24"/>
              </w:rPr>
              <w:lastRenderedPageBreak/>
              <w:t>города Барнаула «Музей «Город»</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lastRenderedPageBreak/>
              <w:t>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37,6</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lastRenderedPageBreak/>
              <w:t>36</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«Культурно-спортивный центр»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52</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37</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37</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казённое учреждение культуры «Зональный многофункциональный культурный центр» Зонального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30</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36,6</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38</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Дом культуры «Балиндер»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36,1</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39</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«Многофункциональный культурный центр» Кытмановского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34</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40</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МКУК «Многофункциональный культурный центр» Шелаболихинского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33,8</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41</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31</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42</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30,7</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43</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«Культурно-досуговый центр им. Н. Островского»</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29</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44</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«Краеведческий музей» г. Рубцовска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29,6</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45</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«Егорьевский межпоселенческий районный историко-краеведческий музей»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52</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28,4</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46</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учреждение культуры «Егорьевская межпоселенческая центральная библиотека»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28,1</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47</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w:t>
            </w:r>
            <w:r w:rsidR="002575B2">
              <w:rPr>
                <w:sz w:val="24"/>
                <w:szCs w:val="24"/>
              </w:rPr>
              <w:t>тное учреждение культуры «Много</w:t>
            </w:r>
            <w:r w:rsidRPr="00D9703E">
              <w:rPr>
                <w:sz w:val="24"/>
                <w:szCs w:val="24"/>
              </w:rPr>
              <w:t>функциональный культурный центр Немецкого национального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27,4</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48</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38</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26</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49</w:t>
            </w:r>
          </w:p>
        </w:tc>
        <w:tc>
          <w:tcPr>
            <w:tcW w:w="4429" w:type="dxa"/>
          </w:tcPr>
          <w:p w:rsidR="00D9703E" w:rsidRPr="00D9703E" w:rsidRDefault="00D9703E" w:rsidP="002575B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«Славгородский городской краеведческий музей»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20,9</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49</w:t>
            </w:r>
          </w:p>
        </w:tc>
      </w:tr>
    </w:tbl>
    <w:p w:rsidR="003922A6" w:rsidRDefault="003922A6" w:rsidP="00D9703E">
      <w:pPr>
        <w:contextualSpacing/>
        <w:jc w:val="both"/>
        <w:rPr>
          <w:sz w:val="28"/>
          <w:szCs w:val="28"/>
          <w:highlight w:val="yellow"/>
        </w:rPr>
      </w:pPr>
    </w:p>
    <w:p w:rsidR="003922A6" w:rsidRPr="00EF198D" w:rsidRDefault="003922A6" w:rsidP="003922A6">
      <w:pPr>
        <w:ind w:firstLine="709"/>
        <w:contextualSpacing/>
        <w:jc w:val="both"/>
        <w:rPr>
          <w:bCs/>
          <w:sz w:val="28"/>
          <w:szCs w:val="28"/>
        </w:rPr>
      </w:pPr>
      <w:r w:rsidRPr="00EF198D">
        <w:rPr>
          <w:sz w:val="28"/>
          <w:szCs w:val="28"/>
        </w:rPr>
        <w:t xml:space="preserve">Максимальное количество баллов по критерию </w:t>
      </w:r>
      <w:r w:rsidRPr="001D7B93">
        <w:rPr>
          <w:sz w:val="28"/>
          <w:szCs w:val="28"/>
        </w:rPr>
        <w:t>«Доступность услуг для инвалидов»</w:t>
      </w:r>
      <w:r>
        <w:rPr>
          <w:sz w:val="28"/>
          <w:szCs w:val="28"/>
        </w:rPr>
        <w:t xml:space="preserve"> </w:t>
      </w:r>
      <w:r w:rsidRPr="00EF198D">
        <w:rPr>
          <w:sz w:val="28"/>
          <w:szCs w:val="28"/>
        </w:rPr>
        <w:t>– 100 баллов.</w:t>
      </w:r>
    </w:p>
    <w:p w:rsidR="003922A6" w:rsidRDefault="003922A6" w:rsidP="003922A6">
      <w:pPr>
        <w:ind w:firstLine="709"/>
        <w:jc w:val="both"/>
        <w:rPr>
          <w:sz w:val="28"/>
          <w:szCs w:val="28"/>
        </w:rPr>
      </w:pPr>
      <w:r>
        <w:rPr>
          <w:sz w:val="28"/>
          <w:szCs w:val="28"/>
        </w:rPr>
        <w:lastRenderedPageBreak/>
        <w:t>Н</w:t>
      </w:r>
      <w:r w:rsidRPr="00EF198D">
        <w:rPr>
          <w:sz w:val="28"/>
          <w:szCs w:val="28"/>
        </w:rPr>
        <w:t>аивысший результат 84,7</w:t>
      </w:r>
      <w:r w:rsidR="00FF0911">
        <w:rPr>
          <w:sz w:val="28"/>
          <w:szCs w:val="28"/>
        </w:rPr>
        <w:t>0</w:t>
      </w:r>
      <w:r w:rsidRPr="00EF198D">
        <w:rPr>
          <w:sz w:val="28"/>
          <w:szCs w:val="28"/>
        </w:rPr>
        <w:t xml:space="preserve"> балл</w:t>
      </w:r>
      <w:r w:rsidR="002575B2">
        <w:rPr>
          <w:sz w:val="28"/>
          <w:szCs w:val="28"/>
        </w:rPr>
        <w:t>а</w:t>
      </w:r>
      <w:r w:rsidRPr="00EF198D">
        <w:rPr>
          <w:sz w:val="28"/>
          <w:szCs w:val="28"/>
        </w:rPr>
        <w:t xml:space="preserve"> из 100 возможных набрало МБУК «Рубцовский драматический театр»*. Второе место </w:t>
      </w:r>
      <w:r>
        <w:rPr>
          <w:sz w:val="28"/>
          <w:szCs w:val="28"/>
        </w:rPr>
        <w:t xml:space="preserve">с результатом </w:t>
      </w:r>
      <w:r w:rsidRPr="00EF198D">
        <w:rPr>
          <w:sz w:val="28"/>
          <w:szCs w:val="28"/>
        </w:rPr>
        <w:t>82,7</w:t>
      </w:r>
      <w:r w:rsidR="00FF0911">
        <w:rPr>
          <w:sz w:val="28"/>
          <w:szCs w:val="28"/>
        </w:rPr>
        <w:t>0</w:t>
      </w:r>
      <w:r w:rsidRPr="00EF198D">
        <w:rPr>
          <w:sz w:val="28"/>
          <w:szCs w:val="28"/>
        </w:rPr>
        <w:t xml:space="preserve"> балла </w:t>
      </w:r>
      <w:r>
        <w:rPr>
          <w:sz w:val="28"/>
          <w:szCs w:val="28"/>
        </w:rPr>
        <w:t xml:space="preserve"> - у </w:t>
      </w:r>
      <w:r w:rsidRPr="00EF198D">
        <w:rPr>
          <w:sz w:val="28"/>
          <w:szCs w:val="28"/>
        </w:rPr>
        <w:t>Краево</w:t>
      </w:r>
      <w:r>
        <w:rPr>
          <w:sz w:val="28"/>
          <w:szCs w:val="28"/>
        </w:rPr>
        <w:t>го</w:t>
      </w:r>
      <w:r w:rsidRPr="00EF198D">
        <w:rPr>
          <w:sz w:val="28"/>
          <w:szCs w:val="28"/>
        </w:rPr>
        <w:t xml:space="preserve"> автономно</w:t>
      </w:r>
      <w:r>
        <w:rPr>
          <w:sz w:val="28"/>
          <w:szCs w:val="28"/>
        </w:rPr>
        <w:t>го</w:t>
      </w:r>
      <w:r w:rsidRPr="00EF198D">
        <w:rPr>
          <w:sz w:val="28"/>
          <w:szCs w:val="28"/>
        </w:rPr>
        <w:t xml:space="preserve"> учреждени</w:t>
      </w:r>
      <w:r>
        <w:rPr>
          <w:sz w:val="28"/>
          <w:szCs w:val="28"/>
        </w:rPr>
        <w:t>я</w:t>
      </w:r>
      <w:r w:rsidRPr="00EF198D">
        <w:rPr>
          <w:sz w:val="28"/>
          <w:szCs w:val="28"/>
        </w:rPr>
        <w:t xml:space="preserve"> «Алтайский государственный театр кукол «Сказка</w:t>
      </w:r>
      <w:r w:rsidR="002575B2">
        <w:rPr>
          <w:sz w:val="28"/>
          <w:szCs w:val="28"/>
        </w:rPr>
        <w:t>»</w:t>
      </w:r>
      <w:r w:rsidRPr="00EF198D">
        <w:rPr>
          <w:sz w:val="28"/>
          <w:szCs w:val="28"/>
        </w:rPr>
        <w:t xml:space="preserve">. Третье место </w:t>
      </w:r>
      <w:r>
        <w:rPr>
          <w:sz w:val="28"/>
          <w:szCs w:val="28"/>
        </w:rPr>
        <w:t xml:space="preserve">с результатом </w:t>
      </w:r>
      <w:r w:rsidRPr="00EF198D">
        <w:rPr>
          <w:sz w:val="28"/>
          <w:szCs w:val="28"/>
        </w:rPr>
        <w:t>82,4</w:t>
      </w:r>
      <w:r w:rsidR="00FF0911">
        <w:rPr>
          <w:sz w:val="28"/>
          <w:szCs w:val="28"/>
        </w:rPr>
        <w:t>0</w:t>
      </w:r>
      <w:r w:rsidRPr="00EF198D">
        <w:rPr>
          <w:sz w:val="28"/>
          <w:szCs w:val="28"/>
        </w:rPr>
        <w:t xml:space="preserve"> баллов – </w:t>
      </w:r>
      <w:r>
        <w:rPr>
          <w:sz w:val="28"/>
          <w:szCs w:val="28"/>
        </w:rPr>
        <w:t xml:space="preserve">у </w:t>
      </w:r>
      <w:r w:rsidRPr="00EF198D">
        <w:rPr>
          <w:sz w:val="28"/>
          <w:szCs w:val="28"/>
        </w:rPr>
        <w:t>Краево</w:t>
      </w:r>
      <w:r>
        <w:rPr>
          <w:sz w:val="28"/>
          <w:szCs w:val="28"/>
        </w:rPr>
        <w:t>го</w:t>
      </w:r>
      <w:r w:rsidRPr="00EF198D">
        <w:rPr>
          <w:sz w:val="28"/>
          <w:szCs w:val="28"/>
        </w:rPr>
        <w:t xml:space="preserve"> автономно</w:t>
      </w:r>
      <w:r>
        <w:rPr>
          <w:sz w:val="28"/>
          <w:szCs w:val="28"/>
        </w:rPr>
        <w:t>го</w:t>
      </w:r>
      <w:r w:rsidRPr="00EF198D">
        <w:rPr>
          <w:sz w:val="28"/>
          <w:szCs w:val="28"/>
        </w:rPr>
        <w:t xml:space="preserve"> учреждени</w:t>
      </w:r>
      <w:r>
        <w:rPr>
          <w:sz w:val="28"/>
          <w:szCs w:val="28"/>
        </w:rPr>
        <w:t>я</w:t>
      </w:r>
      <w:r w:rsidRPr="00EF198D">
        <w:rPr>
          <w:sz w:val="28"/>
          <w:szCs w:val="28"/>
        </w:rPr>
        <w:t xml:space="preserve"> «Алтайский краевой театр драмы им. В.М. Шукшина»*.</w:t>
      </w:r>
    </w:p>
    <w:p w:rsidR="003922A6" w:rsidRPr="00BF72C1" w:rsidRDefault="003922A6" w:rsidP="003922A6">
      <w:pPr>
        <w:ind w:firstLine="709"/>
        <w:jc w:val="both"/>
        <w:rPr>
          <w:b/>
          <w:sz w:val="28"/>
          <w:szCs w:val="28"/>
        </w:rPr>
      </w:pPr>
      <w:r>
        <w:rPr>
          <w:sz w:val="28"/>
          <w:szCs w:val="28"/>
        </w:rPr>
        <w:t>Наименьшее количество баллов – 20,9</w:t>
      </w:r>
      <w:r w:rsidR="00FF0911">
        <w:rPr>
          <w:sz w:val="28"/>
          <w:szCs w:val="28"/>
        </w:rPr>
        <w:t>0</w:t>
      </w:r>
      <w:r>
        <w:rPr>
          <w:sz w:val="28"/>
          <w:szCs w:val="28"/>
        </w:rPr>
        <w:t xml:space="preserve"> – </w:t>
      </w:r>
      <w:r w:rsidRPr="00BF72C1">
        <w:rPr>
          <w:sz w:val="28"/>
          <w:szCs w:val="28"/>
        </w:rPr>
        <w:t xml:space="preserve">у </w:t>
      </w:r>
      <w:r w:rsidRPr="00BF72C1">
        <w:rPr>
          <w:color w:val="000000"/>
          <w:sz w:val="28"/>
          <w:szCs w:val="28"/>
        </w:rPr>
        <w:t>Муниципального бюджетного учреждения культуры «Славгородский городской краеведческий музей»</w:t>
      </w:r>
      <w:r>
        <w:rPr>
          <w:color w:val="000000"/>
          <w:sz w:val="28"/>
          <w:szCs w:val="28"/>
        </w:rPr>
        <w:t xml:space="preserve">. </w:t>
      </w:r>
    </w:p>
    <w:p w:rsidR="003922A6" w:rsidRDefault="003922A6" w:rsidP="003922A6">
      <w:pPr>
        <w:ind w:firstLine="709"/>
        <w:jc w:val="both"/>
        <w:rPr>
          <w:sz w:val="28"/>
          <w:szCs w:val="28"/>
        </w:rPr>
      </w:pPr>
    </w:p>
    <w:p w:rsidR="003922A6" w:rsidRDefault="003922A6" w:rsidP="002575B2">
      <w:pPr>
        <w:ind w:firstLine="709"/>
        <w:rPr>
          <w:sz w:val="28"/>
          <w:szCs w:val="28"/>
        </w:rPr>
      </w:pPr>
      <w:r w:rsidRPr="00EF198D">
        <w:rPr>
          <w:sz w:val="28"/>
          <w:szCs w:val="28"/>
        </w:rPr>
        <w:t>Таблица 4. Критерий «Доброжелательность, вежливость работников организации культуры»</w:t>
      </w:r>
    </w:p>
    <w:p w:rsidR="002575B2" w:rsidRDefault="002575B2" w:rsidP="002575B2">
      <w:pPr>
        <w:ind w:firstLine="709"/>
        <w:rPr>
          <w:sz w:val="28"/>
          <w:szCs w:val="28"/>
        </w:rPr>
      </w:pPr>
    </w:p>
    <w:tbl>
      <w:tblPr>
        <w:tblStyle w:val="-411"/>
        <w:tblW w:w="9454" w:type="dxa"/>
        <w:tblLook w:val="04A0" w:firstRow="1" w:lastRow="0" w:firstColumn="1" w:lastColumn="0" w:noHBand="0" w:noVBand="1"/>
      </w:tblPr>
      <w:tblGrid>
        <w:gridCol w:w="503"/>
        <w:gridCol w:w="4429"/>
        <w:gridCol w:w="819"/>
        <w:gridCol w:w="819"/>
        <w:gridCol w:w="819"/>
        <w:gridCol w:w="1011"/>
        <w:gridCol w:w="1054"/>
      </w:tblGrid>
      <w:tr w:rsidR="00E57897" w:rsidRPr="00E57897" w:rsidTr="00E5789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D9703E" w:rsidRPr="00E57897" w:rsidRDefault="00D9703E" w:rsidP="00E57897">
            <w:pPr>
              <w:ind w:left="-57" w:right="-57"/>
              <w:jc w:val="center"/>
              <w:rPr>
                <w:b w:val="0"/>
                <w:bCs w:val="0"/>
                <w:color w:val="auto"/>
                <w:sz w:val="24"/>
                <w:szCs w:val="24"/>
              </w:rPr>
            </w:pPr>
            <w:r w:rsidRPr="00E57897">
              <w:rPr>
                <w:color w:val="auto"/>
                <w:sz w:val="24"/>
                <w:szCs w:val="24"/>
              </w:rPr>
              <w:t>№</w:t>
            </w:r>
          </w:p>
          <w:p w:rsidR="00D9703E" w:rsidRPr="00E57897" w:rsidRDefault="00D9703E" w:rsidP="00E57897">
            <w:pPr>
              <w:ind w:left="-57" w:right="-57"/>
              <w:jc w:val="center"/>
              <w:rPr>
                <w:b w:val="0"/>
                <w:bCs w:val="0"/>
                <w:color w:val="auto"/>
                <w:sz w:val="24"/>
                <w:szCs w:val="24"/>
              </w:rPr>
            </w:pPr>
            <w:r w:rsidRPr="00E57897">
              <w:rPr>
                <w:color w:val="auto"/>
                <w:sz w:val="24"/>
                <w:szCs w:val="24"/>
              </w:rPr>
              <w:t>п/п</w:t>
            </w:r>
          </w:p>
        </w:tc>
        <w:tc>
          <w:tcPr>
            <w:tcW w:w="4429"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Наименование учреждения</w:t>
            </w:r>
          </w:p>
        </w:tc>
        <w:tc>
          <w:tcPr>
            <w:tcW w:w="2457" w:type="dxa"/>
            <w:gridSpan w:val="3"/>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Показатели</w:t>
            </w:r>
          </w:p>
        </w:tc>
        <w:tc>
          <w:tcPr>
            <w:tcW w:w="1011"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Итого по крит. 4</w:t>
            </w:r>
          </w:p>
        </w:tc>
        <w:tc>
          <w:tcPr>
            <w:tcW w:w="1054"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Рейтинг</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D9703E" w:rsidRPr="00E57897" w:rsidRDefault="00D9703E" w:rsidP="00E57897">
            <w:pPr>
              <w:ind w:left="-57" w:right="-57"/>
              <w:jc w:val="center"/>
              <w:rPr>
                <w:b w:val="0"/>
                <w:bCs w:val="0"/>
                <w:sz w:val="24"/>
                <w:szCs w:val="24"/>
              </w:rPr>
            </w:pPr>
          </w:p>
        </w:tc>
        <w:tc>
          <w:tcPr>
            <w:tcW w:w="4429"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4.1.</w:t>
            </w: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4.2.</w:t>
            </w: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4.3.</w:t>
            </w:r>
          </w:p>
        </w:tc>
        <w:tc>
          <w:tcPr>
            <w:tcW w:w="1011"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w:t>
            </w:r>
            <w:r w:rsidR="000132AA">
              <w:rPr>
                <w:sz w:val="24"/>
                <w:szCs w:val="24"/>
              </w:rPr>
              <w:t>Славгородский городской краевед</w:t>
            </w:r>
            <w:r w:rsidRPr="00E57897">
              <w:rPr>
                <w:sz w:val="24"/>
                <w:szCs w:val="24"/>
              </w:rPr>
              <w:t>ческий музей»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«Бийский краеведческий музей им. В.В. Бианки»</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2</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«Егорьевский межпоселенческий районный историко-краеведческий музей»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2</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Дом культуры «Балиндер»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98,4</w:t>
            </w:r>
            <w:r w:rsidR="00FF0911">
              <w:rPr>
                <w:sz w:val="24"/>
                <w:szCs w:val="24"/>
              </w:rPr>
              <w:t>0</w:t>
            </w:r>
          </w:p>
        </w:tc>
        <w:tc>
          <w:tcPr>
            <w:tcW w:w="1054" w:type="dxa"/>
            <w:vMerge w:val="restart"/>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3</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«Культурно-досуговый центр им. Н. Островского»</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98,4</w:t>
            </w:r>
            <w:r w:rsidR="00FF0911">
              <w:rPr>
                <w:sz w:val="24"/>
                <w:szCs w:val="24"/>
              </w:rPr>
              <w:t>0</w:t>
            </w:r>
          </w:p>
        </w:tc>
        <w:tc>
          <w:tcPr>
            <w:tcW w:w="1054" w:type="dxa"/>
            <w:vMerge/>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4</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учреждение культуры «Егорьевская межпоселенческая центральная библиотека»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98,2</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4</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города Барнаула «Музей «Город»</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5</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Дом культуры «Северный»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6</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«Павловский многофункциональный центр культуры»</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6</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6</w:t>
            </w:r>
          </w:p>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«Многофункциональный культурный центр» Кытмановского района Алтай</w:t>
            </w:r>
            <w:r w:rsidRPr="00E57897">
              <w:rPr>
                <w:sz w:val="24"/>
                <w:szCs w:val="24"/>
              </w:rPr>
              <w:lastRenderedPageBreak/>
              <w:t>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lastRenderedPageBreak/>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tcBorders>
              <w:top w:val="single" w:sz="4" w:space="0" w:color="auto"/>
              <w:bottom w:val="single" w:sz="4" w:space="0" w:color="auto"/>
            </w:tcBorders>
            <w:hideMark/>
          </w:tcPr>
          <w:p w:rsidR="00E57897" w:rsidRPr="00E57897" w:rsidRDefault="00C61756"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lastRenderedPageBreak/>
              <w:t>13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Бийского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«Централизованная библиотечная система города Славгорода»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«Культурно-просветительский центр «Планетарий»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100</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7</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«Городской Дом культуры города Славгорода»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«Краеведческий музей» г. Рубцовска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7</w:t>
            </w:r>
          </w:p>
        </w:tc>
      </w:tr>
      <w:tr w:rsidR="00E57897" w:rsidRPr="00E57897" w:rsidTr="00C617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E57897" w:rsidRPr="00E57897" w:rsidTr="00C61756">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97,4</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«Библиотечная информационная система»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«МФКЦ Локтевского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МКУК «Многофункциональный культурный центр» Шелаболихинского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10</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казённое учреждение культуры «Зональный многофункциональный культурный центр» Зонального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10</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96,8</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11</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МБУК «Культурно-информационный центр Змеиногорского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12</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«Централизованная библиотечная система г. Барнаула»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12</w:t>
            </w:r>
          </w:p>
        </w:tc>
      </w:tr>
      <w:tr w:rsidR="00E57897" w:rsidRPr="00E57897" w:rsidTr="00C617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учреждение культуры «Егорьевский межпоселенческий районный культурный досуговый центр»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E57897" w:rsidRPr="00E57897" w:rsidTr="00C61756">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lastRenderedPageBreak/>
              <w:t>29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МКУК «Волчихинский многофункциональный культурный центр» Волчихинского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 «Городской Дворец культуры»</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31</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32</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МБУК «МФКЦ Целинного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33</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«Централизованная библиотечная система г. Бийска»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34</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 «Молодежный центр «Родина»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35</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 «Центр культуры города Белокуриха»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95,6</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14</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36</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95,6</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14</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37</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«Городской Дом культуры «Строитель»</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94,8</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15</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38</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«Культурно-спортивный центр»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94,8</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15</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39</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«Многофункциональный культурный центр» Родинского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94,6</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16</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40</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94,4</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41</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МКУК «Усть-Пристанский МФКЦ»</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18</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42</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19</w:t>
            </w:r>
          </w:p>
        </w:tc>
      </w:tr>
    </w:tbl>
    <w:p w:rsidR="003922A6" w:rsidRPr="00EF198D" w:rsidRDefault="003922A6" w:rsidP="003922A6">
      <w:pPr>
        <w:ind w:firstLine="709"/>
        <w:jc w:val="both"/>
        <w:rPr>
          <w:bCs/>
          <w:color w:val="000000"/>
          <w:sz w:val="28"/>
          <w:szCs w:val="28"/>
        </w:rPr>
      </w:pPr>
      <w:r w:rsidRPr="00EF198D">
        <w:rPr>
          <w:bCs/>
          <w:color w:val="000000"/>
          <w:sz w:val="28"/>
          <w:szCs w:val="28"/>
        </w:rPr>
        <w:t xml:space="preserve">Максимальное количество баллов по критерию </w:t>
      </w:r>
      <w:r w:rsidRPr="00EF198D">
        <w:rPr>
          <w:sz w:val="28"/>
          <w:szCs w:val="28"/>
        </w:rPr>
        <w:t>«Доброжелательность, вежливость работников организации культуры»</w:t>
      </w:r>
      <w:r>
        <w:rPr>
          <w:sz w:val="28"/>
          <w:szCs w:val="28"/>
        </w:rPr>
        <w:t xml:space="preserve"> </w:t>
      </w:r>
      <w:r w:rsidRPr="00EF198D">
        <w:rPr>
          <w:bCs/>
          <w:color w:val="000000"/>
          <w:sz w:val="28"/>
          <w:szCs w:val="28"/>
        </w:rPr>
        <w:t>– 100 баллов.</w:t>
      </w:r>
    </w:p>
    <w:p w:rsidR="003922A6" w:rsidRDefault="003922A6" w:rsidP="003922A6">
      <w:pPr>
        <w:ind w:firstLine="709"/>
        <w:jc w:val="both"/>
        <w:rPr>
          <w:sz w:val="28"/>
          <w:szCs w:val="28"/>
        </w:rPr>
      </w:pPr>
      <w:r w:rsidRPr="00EF198D">
        <w:rPr>
          <w:sz w:val="28"/>
          <w:szCs w:val="28"/>
        </w:rPr>
        <w:t xml:space="preserve">По </w:t>
      </w:r>
      <w:r>
        <w:rPr>
          <w:sz w:val="28"/>
          <w:szCs w:val="28"/>
        </w:rPr>
        <w:t>данному</w:t>
      </w:r>
      <w:r w:rsidRPr="00EF198D">
        <w:rPr>
          <w:sz w:val="28"/>
          <w:szCs w:val="28"/>
        </w:rPr>
        <w:t xml:space="preserve"> критерию наивысший результат 99 баллов из 100 возможных набрало </w:t>
      </w:r>
      <w:r w:rsidRPr="00EF198D">
        <w:rPr>
          <w:color w:val="000000"/>
          <w:sz w:val="28"/>
          <w:szCs w:val="28"/>
        </w:rPr>
        <w:t>Муниципальное бюджетное учреждение культуры «Славгородский городской краеведческий музей»</w:t>
      </w:r>
      <w:r w:rsidRPr="00EF198D">
        <w:rPr>
          <w:sz w:val="28"/>
          <w:szCs w:val="28"/>
        </w:rPr>
        <w:t xml:space="preserve">. Второе место </w:t>
      </w:r>
      <w:r>
        <w:rPr>
          <w:sz w:val="28"/>
          <w:szCs w:val="28"/>
        </w:rPr>
        <w:t xml:space="preserve">с результатом </w:t>
      </w:r>
      <w:r w:rsidRPr="00EF198D">
        <w:rPr>
          <w:sz w:val="28"/>
          <w:szCs w:val="28"/>
        </w:rPr>
        <w:t>98,6</w:t>
      </w:r>
      <w:r w:rsidR="00FF0911">
        <w:rPr>
          <w:sz w:val="28"/>
          <w:szCs w:val="28"/>
        </w:rPr>
        <w:t>0</w:t>
      </w:r>
      <w:r w:rsidRPr="00EF198D">
        <w:rPr>
          <w:sz w:val="28"/>
          <w:szCs w:val="28"/>
        </w:rPr>
        <w:t xml:space="preserve"> балла занял</w:t>
      </w:r>
      <w:r>
        <w:rPr>
          <w:sz w:val="28"/>
          <w:szCs w:val="28"/>
        </w:rPr>
        <w:t>и</w:t>
      </w:r>
      <w:r w:rsidRPr="00EF198D">
        <w:rPr>
          <w:sz w:val="28"/>
          <w:szCs w:val="28"/>
        </w:rPr>
        <w:t xml:space="preserve"> Муниципальное бюджетное учреждение «Бийский краеведческий музей им. В.В. Бианки»</w:t>
      </w:r>
      <w:r w:rsidRPr="002C0B0C">
        <w:rPr>
          <w:sz w:val="28"/>
          <w:szCs w:val="28"/>
        </w:rPr>
        <w:t xml:space="preserve"> </w:t>
      </w:r>
      <w:r>
        <w:rPr>
          <w:sz w:val="28"/>
          <w:szCs w:val="28"/>
        </w:rPr>
        <w:t>и</w:t>
      </w:r>
      <w:r w:rsidRPr="00EF198D">
        <w:rPr>
          <w:sz w:val="28"/>
          <w:szCs w:val="28"/>
        </w:rPr>
        <w:t xml:space="preserve"> Муниципальное бюджетное учреждение культуры «Егорьевский межпоселенческий районный историко-краеведческий музей». Третье место </w:t>
      </w:r>
      <w:r>
        <w:rPr>
          <w:sz w:val="28"/>
          <w:szCs w:val="28"/>
        </w:rPr>
        <w:t xml:space="preserve">с результатом </w:t>
      </w:r>
      <w:r w:rsidRPr="00EF198D">
        <w:rPr>
          <w:sz w:val="28"/>
          <w:szCs w:val="28"/>
        </w:rPr>
        <w:t>98,4</w:t>
      </w:r>
      <w:r w:rsidR="00FF0911">
        <w:rPr>
          <w:sz w:val="28"/>
          <w:szCs w:val="28"/>
        </w:rPr>
        <w:t>0</w:t>
      </w:r>
      <w:r w:rsidRPr="00EF198D">
        <w:rPr>
          <w:sz w:val="28"/>
          <w:szCs w:val="28"/>
        </w:rPr>
        <w:t xml:space="preserve"> балла – Муниципальное бюджетное учреждение культуры Дом культуры «Балиндер»</w:t>
      </w:r>
      <w:r>
        <w:rPr>
          <w:sz w:val="28"/>
          <w:szCs w:val="28"/>
        </w:rPr>
        <w:t xml:space="preserve"> и</w:t>
      </w:r>
      <w:r w:rsidRPr="00EF198D">
        <w:rPr>
          <w:sz w:val="28"/>
          <w:szCs w:val="28"/>
        </w:rPr>
        <w:t xml:space="preserve"> МБУК «Культурно-досуговый центр им. Н. Островского».</w:t>
      </w:r>
    </w:p>
    <w:p w:rsidR="003922A6" w:rsidRPr="00174631" w:rsidRDefault="003922A6" w:rsidP="002575B2">
      <w:pPr>
        <w:ind w:firstLine="709"/>
        <w:jc w:val="both"/>
        <w:rPr>
          <w:sz w:val="28"/>
          <w:szCs w:val="28"/>
        </w:rPr>
      </w:pPr>
      <w:r>
        <w:rPr>
          <w:sz w:val="28"/>
          <w:szCs w:val="28"/>
        </w:rPr>
        <w:t>Наименьшее количество – 94 балла</w:t>
      </w:r>
      <w:r w:rsidR="002575B2">
        <w:rPr>
          <w:sz w:val="28"/>
          <w:szCs w:val="28"/>
        </w:rPr>
        <w:t xml:space="preserve"> –</w:t>
      </w:r>
      <w:r>
        <w:rPr>
          <w:sz w:val="28"/>
          <w:szCs w:val="28"/>
        </w:rPr>
        <w:t xml:space="preserve"> </w:t>
      </w:r>
      <w:r w:rsidRPr="00F07F3F">
        <w:rPr>
          <w:color w:val="000000"/>
          <w:sz w:val="28"/>
          <w:szCs w:val="28"/>
        </w:rPr>
        <w:t>Муниципальное бюджетное учреждение культуры «Многофункциональный культурный центр» Советского района Алтайского края</w:t>
      </w:r>
      <w:r>
        <w:rPr>
          <w:color w:val="000000"/>
          <w:sz w:val="28"/>
          <w:szCs w:val="28"/>
        </w:rPr>
        <w:t>.</w:t>
      </w:r>
    </w:p>
    <w:p w:rsidR="003922A6" w:rsidRPr="00EF198D" w:rsidRDefault="003922A6" w:rsidP="00A32805">
      <w:pPr>
        <w:ind w:firstLine="709"/>
        <w:jc w:val="both"/>
        <w:rPr>
          <w:sz w:val="28"/>
          <w:szCs w:val="28"/>
        </w:rPr>
      </w:pPr>
      <w:r w:rsidRPr="00EF198D">
        <w:rPr>
          <w:sz w:val="28"/>
          <w:szCs w:val="28"/>
        </w:rPr>
        <w:lastRenderedPageBreak/>
        <w:t>Таблица 5. Критерий «Удовлетворенность условиями оказания услуг»</w:t>
      </w:r>
    </w:p>
    <w:p w:rsidR="003922A6" w:rsidRDefault="003922A6" w:rsidP="003922A6">
      <w:pPr>
        <w:ind w:firstLine="709"/>
        <w:jc w:val="both"/>
        <w:rPr>
          <w:b/>
          <w:sz w:val="28"/>
          <w:szCs w:val="28"/>
        </w:rPr>
      </w:pPr>
    </w:p>
    <w:tbl>
      <w:tblPr>
        <w:tblStyle w:val="-411"/>
        <w:tblW w:w="9454" w:type="dxa"/>
        <w:tblLook w:val="04A0" w:firstRow="1" w:lastRow="0" w:firstColumn="1" w:lastColumn="0" w:noHBand="0" w:noVBand="1"/>
      </w:tblPr>
      <w:tblGrid>
        <w:gridCol w:w="503"/>
        <w:gridCol w:w="4532"/>
        <w:gridCol w:w="819"/>
        <w:gridCol w:w="705"/>
        <w:gridCol w:w="819"/>
        <w:gridCol w:w="1022"/>
        <w:gridCol w:w="1054"/>
      </w:tblGrid>
      <w:tr w:rsidR="00A31B39" w:rsidRPr="00A31B39" w:rsidTr="00A31B3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C61756" w:rsidRPr="00A31B39" w:rsidRDefault="00C61756" w:rsidP="00A31B39">
            <w:pPr>
              <w:ind w:left="-57" w:right="-57"/>
              <w:jc w:val="center"/>
              <w:rPr>
                <w:b w:val="0"/>
                <w:bCs w:val="0"/>
                <w:color w:val="auto"/>
                <w:sz w:val="24"/>
                <w:szCs w:val="24"/>
              </w:rPr>
            </w:pPr>
            <w:r w:rsidRPr="00A31B39">
              <w:rPr>
                <w:color w:val="auto"/>
                <w:sz w:val="24"/>
                <w:szCs w:val="24"/>
              </w:rPr>
              <w:t>№</w:t>
            </w:r>
          </w:p>
          <w:p w:rsidR="00C61756" w:rsidRPr="00A31B39" w:rsidRDefault="00C61756" w:rsidP="00A31B39">
            <w:pPr>
              <w:ind w:left="-57" w:right="-57"/>
              <w:jc w:val="center"/>
              <w:rPr>
                <w:b w:val="0"/>
                <w:bCs w:val="0"/>
                <w:color w:val="auto"/>
                <w:sz w:val="24"/>
                <w:szCs w:val="24"/>
              </w:rPr>
            </w:pPr>
            <w:r w:rsidRPr="00A31B39">
              <w:rPr>
                <w:color w:val="auto"/>
                <w:sz w:val="24"/>
                <w:szCs w:val="24"/>
              </w:rPr>
              <w:t>п/п</w:t>
            </w:r>
          </w:p>
        </w:tc>
        <w:tc>
          <w:tcPr>
            <w:tcW w:w="4532"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Наименование учреждения</w:t>
            </w:r>
          </w:p>
        </w:tc>
        <w:tc>
          <w:tcPr>
            <w:tcW w:w="2343" w:type="dxa"/>
            <w:gridSpan w:val="3"/>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Показатели</w:t>
            </w:r>
          </w:p>
        </w:tc>
        <w:tc>
          <w:tcPr>
            <w:tcW w:w="1022"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Итого по крит. 5</w:t>
            </w:r>
          </w:p>
        </w:tc>
        <w:tc>
          <w:tcPr>
            <w:tcW w:w="1054"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Рейтинг</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C61756" w:rsidRPr="00A31B39" w:rsidRDefault="00C61756" w:rsidP="00A31B39">
            <w:pPr>
              <w:ind w:left="-57" w:right="-57"/>
              <w:jc w:val="center"/>
              <w:rPr>
                <w:b w:val="0"/>
                <w:bCs w:val="0"/>
                <w:sz w:val="24"/>
                <w:szCs w:val="24"/>
              </w:rPr>
            </w:pPr>
          </w:p>
        </w:tc>
        <w:tc>
          <w:tcPr>
            <w:tcW w:w="4532"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19"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5.1.</w:t>
            </w:r>
          </w:p>
        </w:tc>
        <w:tc>
          <w:tcPr>
            <w:tcW w:w="705"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5.2.</w:t>
            </w:r>
          </w:p>
        </w:tc>
        <w:tc>
          <w:tcPr>
            <w:tcW w:w="819"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5.3.</w:t>
            </w:r>
          </w:p>
        </w:tc>
        <w:tc>
          <w:tcPr>
            <w:tcW w:w="1022"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«Культурно-досуговый центр им. Н. Островского»</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98,5</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города Барнаула «Музей «Город»</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2</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3</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«Бийский краеведческий музей</w:t>
            </w:r>
          </w:p>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им. В.В. Бианки»</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учреждение культуры «Егорьевская межпоселенческая центральная библиотека»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«Многофункциональный культурный центр» Кытмановского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«Слав</w:t>
            </w:r>
            <w:r w:rsidR="002575B2">
              <w:rPr>
                <w:sz w:val="24"/>
                <w:szCs w:val="24"/>
              </w:rPr>
              <w:t>городский городской краевед</w:t>
            </w:r>
            <w:r w:rsidRPr="00A31B39">
              <w:rPr>
                <w:sz w:val="24"/>
                <w:szCs w:val="24"/>
              </w:rPr>
              <w:t>ческий музей»</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97,8</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«Культурно-просветительский центр «Планетарий»</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97,8</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9</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«Городской Дом культуры города Славгорода»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97,6</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10</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«Егорьевский межпоселенческий районный историко-краеведческий музей»</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97,5</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МБУК «Краеведческий музей» г. Рубцовска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9</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Дом культуры «Северный»</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97,1</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10</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«Централизованная библиотечная система</w:t>
            </w:r>
          </w:p>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г. Барнаула»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97,1</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10</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«Библиотечная информационная система»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96,7</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11</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 xml:space="preserve">Муниципальное бюджетное учреждение </w:t>
            </w:r>
            <w:r w:rsidRPr="00A31B39">
              <w:rPr>
                <w:sz w:val="24"/>
                <w:szCs w:val="24"/>
              </w:rPr>
              <w:lastRenderedPageBreak/>
              <w:t>культуры «Многофункциональный культурный центр Немецкого национального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lastRenderedPageBreak/>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96,5</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12</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lastRenderedPageBreak/>
              <w:t>17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«МФКЦ Локтевского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96,5</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13</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96,4</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19</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Дом культуры «Балиндер»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20</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МКУК «Многофункциональный культурный центр» Шелаболихинского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 «Молодежный центр «Родина»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 «Центр культуры города Белокуриха»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«Многофункциональный культурный центр» Родинского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«Культурно-информационный центр Змеиногорского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«Городской Дом культуры «Строитель»</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«Культурно-спортивный центр»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Бийского района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29</w:t>
            </w:r>
          </w:p>
        </w:tc>
        <w:tc>
          <w:tcPr>
            <w:tcW w:w="4532" w:type="dxa"/>
            <w:hideMark/>
          </w:tcPr>
          <w:p w:rsidR="00A31B39" w:rsidRPr="00A31B39" w:rsidRDefault="00A31B39" w:rsidP="00EA4065">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казённое учреждение культуры «Зональный многофункциональный культурный центр» Зонального района Алтайского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30</w:t>
            </w:r>
          </w:p>
        </w:tc>
        <w:tc>
          <w:tcPr>
            <w:tcW w:w="4532" w:type="dxa"/>
            <w:hideMark/>
          </w:tcPr>
          <w:p w:rsidR="00A31B39" w:rsidRPr="00A31B39" w:rsidRDefault="00A31B39" w:rsidP="002575B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«Централизованная библиотечная система</w:t>
            </w:r>
            <w:r w:rsidR="002575B2">
              <w:rPr>
                <w:sz w:val="24"/>
                <w:szCs w:val="24"/>
              </w:rPr>
              <w:t xml:space="preserve"> </w:t>
            </w:r>
            <w:r w:rsidRPr="00A31B39">
              <w:rPr>
                <w:sz w:val="24"/>
                <w:szCs w:val="24"/>
              </w:rPr>
              <w:t>г. Бийска»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31</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учреждение культуры «Егорьевский межпоселенческий районный культурный досуговый центр»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32</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 «Городской Дворец культуры»</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33</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34</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95,6</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19</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lastRenderedPageBreak/>
              <w:t>35</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МКУК «Волчихинский многофункциональный культурный центр» Волчихинского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95,2</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20</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36</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21</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37</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«МФКЦ Целинного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2</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38</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«Павловский многофункциональный центр культуры»</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94,7</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3</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39</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МКУК «Усть-Пристанский МФКЦ»</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94,6</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4</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40</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94,4</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41</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«Централизованная библиотечная система города Славгорода»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94,2</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42</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7</w:t>
            </w:r>
          </w:p>
        </w:tc>
      </w:tr>
    </w:tbl>
    <w:p w:rsidR="003922A6" w:rsidRDefault="003922A6" w:rsidP="003922A6">
      <w:pPr>
        <w:jc w:val="both"/>
        <w:rPr>
          <w:bCs/>
          <w:color w:val="000000"/>
          <w:sz w:val="28"/>
          <w:szCs w:val="28"/>
        </w:rPr>
      </w:pPr>
    </w:p>
    <w:p w:rsidR="003922A6" w:rsidRPr="002C0B0C" w:rsidRDefault="003922A6" w:rsidP="003922A6">
      <w:pPr>
        <w:ind w:firstLine="709"/>
        <w:jc w:val="both"/>
        <w:rPr>
          <w:bCs/>
          <w:sz w:val="28"/>
          <w:szCs w:val="28"/>
        </w:rPr>
      </w:pPr>
      <w:r w:rsidRPr="00443A15">
        <w:rPr>
          <w:bCs/>
          <w:color w:val="000000"/>
          <w:sz w:val="28"/>
          <w:szCs w:val="28"/>
        </w:rPr>
        <w:t xml:space="preserve">Максимальное количество баллов по критерию </w:t>
      </w:r>
      <w:r w:rsidRPr="00513DC2">
        <w:rPr>
          <w:bCs/>
          <w:sz w:val="28"/>
          <w:szCs w:val="28"/>
        </w:rPr>
        <w:t>«Удовлетворенность условиями оказания услуг</w:t>
      </w:r>
      <w:r w:rsidRPr="00443A15">
        <w:rPr>
          <w:bCs/>
          <w:color w:val="000000"/>
          <w:sz w:val="28"/>
          <w:szCs w:val="28"/>
        </w:rPr>
        <w:t xml:space="preserve"> – </w:t>
      </w:r>
      <w:r w:rsidRPr="002C0B0C">
        <w:rPr>
          <w:bCs/>
          <w:color w:val="000000"/>
          <w:sz w:val="28"/>
          <w:szCs w:val="28"/>
        </w:rPr>
        <w:t>100 баллов</w:t>
      </w:r>
      <w:r w:rsidRPr="00443A15">
        <w:rPr>
          <w:bCs/>
          <w:color w:val="000000"/>
          <w:sz w:val="28"/>
          <w:szCs w:val="28"/>
        </w:rPr>
        <w:t>.</w:t>
      </w:r>
    </w:p>
    <w:p w:rsidR="003922A6" w:rsidRPr="002575B2" w:rsidRDefault="003922A6" w:rsidP="002575B2">
      <w:pPr>
        <w:ind w:firstLine="709"/>
        <w:jc w:val="both"/>
        <w:rPr>
          <w:bCs/>
          <w:color w:val="000000"/>
          <w:sz w:val="28"/>
          <w:szCs w:val="28"/>
        </w:rPr>
      </w:pPr>
      <w:r w:rsidRPr="002C0B0C">
        <w:rPr>
          <w:bCs/>
          <w:sz w:val="28"/>
          <w:szCs w:val="28"/>
        </w:rPr>
        <w:t>Наибольший результат 98,5</w:t>
      </w:r>
      <w:r w:rsidR="00FF0911">
        <w:rPr>
          <w:bCs/>
          <w:sz w:val="28"/>
          <w:szCs w:val="28"/>
        </w:rPr>
        <w:t>0</w:t>
      </w:r>
      <w:r w:rsidRPr="002C0B0C">
        <w:rPr>
          <w:bCs/>
          <w:sz w:val="28"/>
          <w:szCs w:val="28"/>
        </w:rPr>
        <w:t xml:space="preserve"> балла набрало </w:t>
      </w:r>
      <w:r w:rsidRPr="002C0B0C">
        <w:rPr>
          <w:bCs/>
          <w:color w:val="000000"/>
          <w:sz w:val="28"/>
          <w:szCs w:val="28"/>
        </w:rPr>
        <w:t>МБУК «Культурно-досуговый центр им. Н. Островского»</w:t>
      </w:r>
      <w:r w:rsidR="002575B2">
        <w:rPr>
          <w:bCs/>
          <w:color w:val="000000"/>
          <w:sz w:val="28"/>
          <w:szCs w:val="28"/>
        </w:rPr>
        <w:t>.</w:t>
      </w:r>
      <w:r w:rsidRPr="002C0B0C">
        <w:rPr>
          <w:bCs/>
          <w:sz w:val="28"/>
          <w:szCs w:val="28"/>
        </w:rPr>
        <w:t xml:space="preserve"> Второе место</w:t>
      </w:r>
      <w:r w:rsidR="002575B2">
        <w:rPr>
          <w:bCs/>
          <w:sz w:val="28"/>
          <w:szCs w:val="28"/>
        </w:rPr>
        <w:t xml:space="preserve"> –</w:t>
      </w:r>
      <w:r w:rsidRPr="002C0B0C">
        <w:rPr>
          <w:bCs/>
          <w:color w:val="000000"/>
          <w:sz w:val="28"/>
          <w:szCs w:val="28"/>
        </w:rPr>
        <w:t xml:space="preserve"> </w:t>
      </w:r>
      <w:r w:rsidR="002575B2" w:rsidRPr="002C0B0C">
        <w:rPr>
          <w:bCs/>
          <w:color w:val="000000"/>
          <w:sz w:val="28"/>
          <w:szCs w:val="28"/>
        </w:rPr>
        <w:t>98,3</w:t>
      </w:r>
      <w:r w:rsidR="00FF0911">
        <w:rPr>
          <w:bCs/>
          <w:color w:val="000000"/>
          <w:sz w:val="28"/>
          <w:szCs w:val="28"/>
        </w:rPr>
        <w:t>0</w:t>
      </w:r>
      <w:r w:rsidR="002575B2">
        <w:rPr>
          <w:bCs/>
          <w:color w:val="000000"/>
          <w:sz w:val="28"/>
          <w:szCs w:val="28"/>
        </w:rPr>
        <w:t xml:space="preserve"> балла - </w:t>
      </w:r>
      <w:r w:rsidRPr="002C0B0C">
        <w:rPr>
          <w:bCs/>
          <w:color w:val="000000"/>
          <w:sz w:val="28"/>
          <w:szCs w:val="28"/>
        </w:rPr>
        <w:t xml:space="preserve">Муниципальное бюджетное учреждение города Барнаула «Музей «Город» </w:t>
      </w:r>
      <w:r w:rsidRPr="002C0B0C">
        <w:rPr>
          <w:bCs/>
          <w:sz w:val="28"/>
          <w:szCs w:val="28"/>
        </w:rPr>
        <w:t xml:space="preserve">Третье место – </w:t>
      </w:r>
      <w:r w:rsidR="002575B2" w:rsidRPr="002C0B0C">
        <w:rPr>
          <w:bCs/>
          <w:sz w:val="28"/>
          <w:szCs w:val="28"/>
        </w:rPr>
        <w:t>98,2</w:t>
      </w:r>
      <w:r w:rsidR="00FF0911">
        <w:rPr>
          <w:bCs/>
          <w:sz w:val="28"/>
          <w:szCs w:val="28"/>
        </w:rPr>
        <w:t>0</w:t>
      </w:r>
      <w:r w:rsidR="002575B2" w:rsidRPr="002C0B0C">
        <w:rPr>
          <w:bCs/>
          <w:sz w:val="28"/>
          <w:szCs w:val="28"/>
        </w:rPr>
        <w:t xml:space="preserve"> балла</w:t>
      </w:r>
      <w:r w:rsidR="002575B2" w:rsidRPr="002C0B0C">
        <w:rPr>
          <w:bCs/>
          <w:color w:val="000000"/>
          <w:sz w:val="28"/>
          <w:szCs w:val="28"/>
        </w:rPr>
        <w:t xml:space="preserve"> </w:t>
      </w:r>
      <w:r w:rsidR="002575B2">
        <w:rPr>
          <w:bCs/>
          <w:color w:val="000000"/>
          <w:sz w:val="28"/>
          <w:szCs w:val="28"/>
        </w:rPr>
        <w:t xml:space="preserve">– </w:t>
      </w:r>
      <w:r w:rsidRPr="002C0B0C">
        <w:rPr>
          <w:bCs/>
          <w:color w:val="000000"/>
          <w:sz w:val="28"/>
          <w:szCs w:val="28"/>
        </w:rPr>
        <w:t>Муниципальное бюджетное учреждение культуры «Многофункциональный культурный центр» Бурлинского района</w:t>
      </w:r>
      <w:r w:rsidR="002575B2">
        <w:rPr>
          <w:bCs/>
          <w:color w:val="000000"/>
          <w:sz w:val="28"/>
          <w:szCs w:val="28"/>
        </w:rPr>
        <w:t>.</w:t>
      </w:r>
    </w:p>
    <w:p w:rsidR="003922A6" w:rsidRPr="002C0B0C" w:rsidRDefault="003922A6" w:rsidP="003922A6">
      <w:pPr>
        <w:ind w:firstLine="709"/>
        <w:jc w:val="both"/>
        <w:rPr>
          <w:bCs/>
          <w:sz w:val="28"/>
          <w:szCs w:val="28"/>
        </w:rPr>
      </w:pPr>
      <w:r w:rsidRPr="00513DC2">
        <w:rPr>
          <w:bCs/>
          <w:sz w:val="28"/>
          <w:szCs w:val="28"/>
        </w:rPr>
        <w:t xml:space="preserve">Наименьшее количество баллов – 94 – у </w:t>
      </w:r>
      <w:r w:rsidRPr="002C0B0C">
        <w:rPr>
          <w:bCs/>
          <w:color w:val="000000"/>
          <w:sz w:val="28"/>
          <w:szCs w:val="28"/>
        </w:rPr>
        <w:t>Муниципально</w:t>
      </w:r>
      <w:r w:rsidR="002575B2">
        <w:rPr>
          <w:bCs/>
          <w:color w:val="000000"/>
          <w:sz w:val="28"/>
          <w:szCs w:val="28"/>
        </w:rPr>
        <w:t>го</w:t>
      </w:r>
      <w:r w:rsidRPr="002C0B0C">
        <w:rPr>
          <w:bCs/>
          <w:color w:val="000000"/>
          <w:sz w:val="28"/>
          <w:szCs w:val="28"/>
        </w:rPr>
        <w:t xml:space="preserve"> бюджетно</w:t>
      </w:r>
      <w:r w:rsidR="002575B2">
        <w:rPr>
          <w:bCs/>
          <w:color w:val="000000"/>
          <w:sz w:val="28"/>
          <w:szCs w:val="28"/>
        </w:rPr>
        <w:t>го</w:t>
      </w:r>
      <w:r w:rsidRPr="002C0B0C">
        <w:rPr>
          <w:bCs/>
          <w:color w:val="000000"/>
          <w:sz w:val="28"/>
          <w:szCs w:val="28"/>
        </w:rPr>
        <w:t xml:space="preserve"> учреждени</w:t>
      </w:r>
      <w:r w:rsidR="002575B2">
        <w:rPr>
          <w:bCs/>
          <w:color w:val="000000"/>
          <w:sz w:val="28"/>
          <w:szCs w:val="28"/>
        </w:rPr>
        <w:t>я</w:t>
      </w:r>
      <w:r w:rsidRPr="002C0B0C">
        <w:rPr>
          <w:bCs/>
          <w:color w:val="000000"/>
          <w:sz w:val="28"/>
          <w:szCs w:val="28"/>
        </w:rPr>
        <w:t xml:space="preserve"> культуры «Многофункциональный культурный центр» Солонешенского района Алтайского края</w:t>
      </w:r>
      <w:r w:rsidR="00EA4065">
        <w:rPr>
          <w:bCs/>
          <w:color w:val="000000"/>
          <w:sz w:val="28"/>
          <w:szCs w:val="28"/>
        </w:rPr>
        <w:t>.</w:t>
      </w:r>
    </w:p>
    <w:p w:rsidR="00EF7339" w:rsidRDefault="00EF7339" w:rsidP="003922A6">
      <w:pPr>
        <w:pStyle w:val="10"/>
        <w:jc w:val="center"/>
        <w:rPr>
          <w:rFonts w:ascii="Times New Roman" w:hAnsi="Times New Roman"/>
          <w:sz w:val="28"/>
        </w:rPr>
      </w:pPr>
    </w:p>
    <w:p w:rsidR="001F3262" w:rsidRDefault="001F3262" w:rsidP="001F3262"/>
    <w:p w:rsidR="001F3262" w:rsidRDefault="001F3262" w:rsidP="001F3262"/>
    <w:p w:rsidR="001F3262" w:rsidRDefault="001F3262" w:rsidP="001F3262"/>
    <w:p w:rsidR="00EA4065" w:rsidRDefault="00EA4065" w:rsidP="001F3262"/>
    <w:p w:rsidR="00EA4065" w:rsidRDefault="00EA4065" w:rsidP="001F3262"/>
    <w:p w:rsidR="001F3262" w:rsidRDefault="001F3262" w:rsidP="001F3262"/>
    <w:p w:rsidR="001F3262" w:rsidRDefault="001F3262" w:rsidP="001F3262"/>
    <w:p w:rsidR="001F3262" w:rsidRDefault="001F3262" w:rsidP="001F3262"/>
    <w:p w:rsidR="001F3262" w:rsidRPr="001F3262" w:rsidRDefault="001F3262" w:rsidP="001F3262"/>
    <w:p w:rsidR="003922A6" w:rsidRPr="005464FF" w:rsidRDefault="003922A6" w:rsidP="003922A6">
      <w:pPr>
        <w:pStyle w:val="10"/>
        <w:jc w:val="center"/>
        <w:rPr>
          <w:rFonts w:ascii="Times New Roman" w:hAnsi="Times New Roman"/>
          <w:sz w:val="28"/>
        </w:rPr>
      </w:pPr>
      <w:bookmarkStart w:id="28" w:name="_Toc115441034"/>
      <w:r w:rsidRPr="005464FF">
        <w:rPr>
          <w:rFonts w:ascii="Times New Roman" w:hAnsi="Times New Roman"/>
          <w:sz w:val="28"/>
        </w:rPr>
        <w:lastRenderedPageBreak/>
        <w:t xml:space="preserve">Глава </w:t>
      </w:r>
      <w:r w:rsidR="001F3262">
        <w:rPr>
          <w:rFonts w:ascii="Times New Roman" w:hAnsi="Times New Roman"/>
          <w:sz w:val="28"/>
        </w:rPr>
        <w:t>4</w:t>
      </w:r>
      <w:r w:rsidRPr="005464FF">
        <w:rPr>
          <w:rFonts w:ascii="Times New Roman" w:hAnsi="Times New Roman"/>
          <w:sz w:val="28"/>
        </w:rPr>
        <w:t>. Анализ рейтингов и их сопоставление с нормативно установленными значениями оцениваемых параметров</w:t>
      </w:r>
      <w:bookmarkEnd w:id="26"/>
      <w:bookmarkEnd w:id="27"/>
      <w:bookmarkEnd w:id="28"/>
    </w:p>
    <w:p w:rsidR="003922A6" w:rsidRPr="005C1D59" w:rsidRDefault="003922A6" w:rsidP="003922A6">
      <w:pPr>
        <w:jc w:val="center"/>
        <w:rPr>
          <w:sz w:val="28"/>
        </w:rPr>
      </w:pPr>
      <w:r w:rsidRPr="005C1D59">
        <w:rPr>
          <w:sz w:val="28"/>
        </w:rPr>
        <w:t xml:space="preserve">(Рейтинг организаций культуры </w:t>
      </w:r>
      <w:r>
        <w:rPr>
          <w:sz w:val="28"/>
        </w:rPr>
        <w:t>Алтайского края</w:t>
      </w:r>
      <w:r w:rsidRPr="005C1D59">
        <w:rPr>
          <w:sz w:val="28"/>
        </w:rPr>
        <w:t xml:space="preserve"> по 2 формам на основании результатов оценки качества условий оказания предоставляемых ими услуг)</w:t>
      </w:r>
    </w:p>
    <w:p w:rsidR="003922A6" w:rsidRPr="005C1D59" w:rsidRDefault="003922A6" w:rsidP="003922A6">
      <w:pPr>
        <w:rPr>
          <w:sz w:val="28"/>
        </w:rPr>
      </w:pPr>
    </w:p>
    <w:p w:rsidR="003922A6" w:rsidRPr="005C1D59" w:rsidRDefault="003922A6" w:rsidP="001456D6">
      <w:pPr>
        <w:autoSpaceDE w:val="0"/>
        <w:autoSpaceDN w:val="0"/>
        <w:adjustRightInd w:val="0"/>
        <w:jc w:val="both"/>
        <w:rPr>
          <w:color w:val="FF0000"/>
          <w:sz w:val="28"/>
        </w:rPr>
      </w:pPr>
      <w:r w:rsidRPr="005C1D59">
        <w:rPr>
          <w:sz w:val="28"/>
        </w:rPr>
        <w:t xml:space="preserve">1. Нормативные и фактические показатели качества деятельности </w:t>
      </w:r>
      <w:r w:rsidR="001456D6">
        <w:rPr>
          <w:sz w:val="28"/>
        </w:rPr>
        <w:t>о</w:t>
      </w:r>
      <w:r w:rsidRPr="005C1D59">
        <w:rPr>
          <w:sz w:val="28"/>
        </w:rPr>
        <w:t>рганизаций культуры</w:t>
      </w:r>
    </w:p>
    <w:p w:rsidR="003922A6" w:rsidRDefault="003922A6" w:rsidP="003922A6">
      <w:pPr>
        <w:rPr>
          <w:sz w:val="28"/>
          <w:szCs w:val="28"/>
        </w:rPr>
      </w:pPr>
    </w:p>
    <w:p w:rsidR="003922A6" w:rsidRPr="002C0B0C" w:rsidRDefault="003922A6" w:rsidP="003922A6">
      <w:pPr>
        <w:ind w:firstLine="709"/>
        <w:contextualSpacing/>
        <w:jc w:val="both"/>
        <w:rPr>
          <w:bCs/>
          <w:sz w:val="28"/>
          <w:szCs w:val="28"/>
        </w:rPr>
      </w:pPr>
      <w:r w:rsidRPr="002C0B0C">
        <w:rPr>
          <w:bCs/>
          <w:sz w:val="28"/>
          <w:szCs w:val="28"/>
          <w:lang w:eastAsia="en-US"/>
        </w:rPr>
        <w:t xml:space="preserve">Итоговый показатель оценки качества оказания услуг учреждениями культуры Алтайского края составил </w:t>
      </w:r>
      <w:r w:rsidRPr="001456D6">
        <w:rPr>
          <w:b/>
          <w:bCs/>
          <w:sz w:val="28"/>
          <w:szCs w:val="28"/>
          <w:lang w:eastAsia="en-US"/>
        </w:rPr>
        <w:t xml:space="preserve">83,9 баллов </w:t>
      </w:r>
      <w:r w:rsidRPr="001456D6">
        <w:rPr>
          <w:bCs/>
          <w:sz w:val="28"/>
          <w:szCs w:val="28"/>
          <w:lang w:eastAsia="en-US"/>
        </w:rPr>
        <w:t>из 100,00.</w:t>
      </w:r>
      <w:r w:rsidRPr="002C0B0C">
        <w:rPr>
          <w:bCs/>
          <w:sz w:val="28"/>
          <w:szCs w:val="28"/>
        </w:rPr>
        <w:t xml:space="preserve"> </w:t>
      </w:r>
    </w:p>
    <w:p w:rsidR="003922A6" w:rsidRPr="002C0B0C" w:rsidRDefault="003922A6" w:rsidP="001456D6">
      <w:pPr>
        <w:ind w:firstLine="709"/>
        <w:contextualSpacing/>
        <w:jc w:val="both"/>
        <w:rPr>
          <w:bCs/>
          <w:sz w:val="28"/>
          <w:szCs w:val="28"/>
        </w:rPr>
      </w:pPr>
      <w:r w:rsidRPr="002C0B0C">
        <w:rPr>
          <w:bCs/>
          <w:sz w:val="28"/>
          <w:szCs w:val="28"/>
        </w:rPr>
        <w:t xml:space="preserve">Максимальное количество баллов получил - МБУК «Рубцовский драматический театр»; Краевое автономное учреждение «Алтайский государственный театр кукол «Сказка» </w:t>
      </w:r>
      <w:r w:rsidR="001456D6" w:rsidRPr="002C0B0C">
        <w:rPr>
          <w:bCs/>
          <w:sz w:val="28"/>
          <w:szCs w:val="28"/>
        </w:rPr>
        <w:t>–</w:t>
      </w:r>
      <w:r w:rsidR="001456D6">
        <w:rPr>
          <w:bCs/>
          <w:sz w:val="28"/>
          <w:szCs w:val="28"/>
        </w:rPr>
        <w:t xml:space="preserve"> </w:t>
      </w:r>
      <w:r w:rsidRPr="002C0B0C">
        <w:rPr>
          <w:bCs/>
          <w:sz w:val="28"/>
          <w:szCs w:val="28"/>
        </w:rPr>
        <w:t xml:space="preserve">90,85 </w:t>
      </w:r>
      <w:r w:rsidRPr="001456D6">
        <w:rPr>
          <w:bCs/>
          <w:sz w:val="28"/>
          <w:szCs w:val="28"/>
        </w:rPr>
        <w:t>балла</w:t>
      </w:r>
      <w:r w:rsidR="00EF7339">
        <w:rPr>
          <w:bCs/>
          <w:color w:val="FF0000"/>
          <w:sz w:val="28"/>
          <w:szCs w:val="28"/>
        </w:rPr>
        <w:t>.</w:t>
      </w:r>
      <w:r w:rsidRPr="002C0B0C">
        <w:rPr>
          <w:bCs/>
          <w:sz w:val="28"/>
          <w:szCs w:val="28"/>
        </w:rPr>
        <w:t xml:space="preserve"> На втором месте – Краевое автономное учреждение «Алтайский краевой театр драмы им. В.М. Шукшина» </w:t>
      </w:r>
      <w:r w:rsidR="001456D6" w:rsidRPr="002C0B0C">
        <w:rPr>
          <w:bCs/>
          <w:sz w:val="28"/>
          <w:szCs w:val="28"/>
        </w:rPr>
        <w:t xml:space="preserve">– </w:t>
      </w:r>
      <w:r w:rsidRPr="002C0B0C">
        <w:rPr>
          <w:bCs/>
          <w:sz w:val="28"/>
          <w:szCs w:val="28"/>
        </w:rPr>
        <w:t>90,5</w:t>
      </w:r>
      <w:r w:rsidR="00EF7339">
        <w:rPr>
          <w:bCs/>
          <w:sz w:val="28"/>
          <w:szCs w:val="28"/>
        </w:rPr>
        <w:t>0</w:t>
      </w:r>
      <w:r w:rsidRPr="002C0B0C">
        <w:rPr>
          <w:bCs/>
          <w:sz w:val="28"/>
          <w:szCs w:val="28"/>
        </w:rPr>
        <w:t xml:space="preserve"> балла. На третьем месте - Муниципальное бюджетное уч</w:t>
      </w:r>
      <w:r w:rsidR="001456D6">
        <w:rPr>
          <w:bCs/>
          <w:sz w:val="28"/>
          <w:szCs w:val="28"/>
        </w:rPr>
        <w:t>реждение культуры «Много</w:t>
      </w:r>
      <w:r w:rsidRPr="002C0B0C">
        <w:rPr>
          <w:bCs/>
          <w:sz w:val="28"/>
          <w:szCs w:val="28"/>
        </w:rPr>
        <w:t xml:space="preserve">функциональный культурный центр» Бийского района </w:t>
      </w:r>
      <w:r w:rsidR="001456D6">
        <w:rPr>
          <w:bCs/>
          <w:sz w:val="28"/>
          <w:szCs w:val="28"/>
        </w:rPr>
        <w:t xml:space="preserve">– </w:t>
      </w:r>
      <w:r w:rsidRPr="002C0B0C">
        <w:rPr>
          <w:bCs/>
          <w:sz w:val="28"/>
          <w:szCs w:val="28"/>
        </w:rPr>
        <w:t xml:space="preserve">89,58 балла. </w:t>
      </w:r>
    </w:p>
    <w:p w:rsidR="003922A6" w:rsidRPr="00312935" w:rsidRDefault="003922A6" w:rsidP="003922A6">
      <w:pPr>
        <w:rPr>
          <w:b/>
          <w:color w:val="7B7B7B" w:themeColor="accent3" w:themeShade="BF"/>
          <w:sz w:val="28"/>
          <w:szCs w:val="28"/>
        </w:rPr>
      </w:pPr>
    </w:p>
    <w:p w:rsidR="002575B2" w:rsidRDefault="002575B2" w:rsidP="00A32805">
      <w:pPr>
        <w:ind w:firstLine="709"/>
        <w:rPr>
          <w:sz w:val="28"/>
          <w:szCs w:val="28"/>
        </w:rPr>
      </w:pPr>
      <w:r w:rsidRPr="00591DF9">
        <w:rPr>
          <w:sz w:val="28"/>
          <w:szCs w:val="28"/>
        </w:rPr>
        <w:t>Таблица 1. Рейтинг организаций культуры Алтайского края</w:t>
      </w:r>
    </w:p>
    <w:p w:rsidR="003922A6" w:rsidRPr="00591DF9" w:rsidRDefault="003922A6" w:rsidP="003922A6">
      <w:pPr>
        <w:rPr>
          <w:sz w:val="28"/>
          <w:szCs w:val="28"/>
        </w:rPr>
      </w:pPr>
    </w:p>
    <w:tbl>
      <w:tblPr>
        <w:tblStyle w:val="-411"/>
        <w:tblW w:w="9851" w:type="dxa"/>
        <w:jc w:val="center"/>
        <w:tblLayout w:type="fixed"/>
        <w:tblLook w:val="04A0" w:firstRow="1" w:lastRow="0" w:firstColumn="1" w:lastColumn="0" w:noHBand="0" w:noVBand="1"/>
      </w:tblPr>
      <w:tblGrid>
        <w:gridCol w:w="604"/>
        <w:gridCol w:w="3577"/>
        <w:gridCol w:w="887"/>
        <w:gridCol w:w="850"/>
        <w:gridCol w:w="814"/>
        <w:gridCol w:w="746"/>
        <w:gridCol w:w="850"/>
        <w:gridCol w:w="851"/>
        <w:gridCol w:w="672"/>
      </w:tblGrid>
      <w:tr w:rsidR="003922A6" w:rsidRPr="00FB1A00" w:rsidTr="001456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3922A6" w:rsidRPr="00FB1A00" w:rsidRDefault="003922A6" w:rsidP="00391358"/>
        </w:tc>
        <w:tc>
          <w:tcPr>
            <w:tcW w:w="3577" w:type="dxa"/>
            <w:vMerge w:val="restart"/>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r>
              <w:t>О</w:t>
            </w:r>
            <w:r w:rsidRPr="00FB1A00">
              <w:t>рганизации в сфере культуры Алтайского края.</w:t>
            </w:r>
          </w:p>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p>
        </w:tc>
        <w:tc>
          <w:tcPr>
            <w:tcW w:w="4998" w:type="dxa"/>
            <w:gridSpan w:val="6"/>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r w:rsidRPr="00FB1A00">
              <w:t>Рейтинг по группе показателей</w:t>
            </w:r>
          </w:p>
        </w:tc>
        <w:tc>
          <w:tcPr>
            <w:tcW w:w="672" w:type="dxa"/>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3089"/>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3922A6" w:rsidRPr="00FB1A00" w:rsidRDefault="003922A6" w:rsidP="00391358"/>
        </w:tc>
        <w:tc>
          <w:tcPr>
            <w:tcW w:w="3577" w:type="dxa"/>
            <w:vMerge/>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p>
        </w:tc>
        <w:tc>
          <w:tcPr>
            <w:tcW w:w="887"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открытость и доступность информации об организации</w:t>
            </w:r>
          </w:p>
        </w:tc>
        <w:tc>
          <w:tcPr>
            <w:tcW w:w="850"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комфортность условий предоставления услуг</w:t>
            </w:r>
          </w:p>
        </w:tc>
        <w:tc>
          <w:tcPr>
            <w:tcW w:w="814"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доступность услуг для инвалидов</w:t>
            </w:r>
          </w:p>
        </w:tc>
        <w:tc>
          <w:tcPr>
            <w:tcW w:w="746"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доброжелательность, вежливость работников организаций</w:t>
            </w:r>
          </w:p>
        </w:tc>
        <w:tc>
          <w:tcPr>
            <w:tcW w:w="850"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удовлетворенность условиями оказания услуг</w:t>
            </w:r>
          </w:p>
        </w:tc>
        <w:tc>
          <w:tcPr>
            <w:tcW w:w="851"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Всего</w:t>
            </w:r>
          </w:p>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p>
        </w:tc>
        <w:tc>
          <w:tcPr>
            <w:tcW w:w="672"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Рейтинг</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tc>
        <w:tc>
          <w:tcPr>
            <w:tcW w:w="357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Нормативные значения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«Рубцовский драматический театр»*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w:t>
            </w:r>
          </w:p>
        </w:tc>
        <w:tc>
          <w:tcPr>
            <w:tcW w:w="850" w:type="dxa"/>
          </w:tcPr>
          <w:p w:rsidR="003922A6" w:rsidRPr="002C0B0C" w:rsidRDefault="003922A6" w:rsidP="00391358">
            <w:pPr>
              <w:cnfStyle w:val="000000100000" w:firstRow="0" w:lastRow="0" w:firstColumn="0" w:lastColumn="0" w:oddVBand="0" w:evenVBand="0" w:oddHBand="1" w:evenHBand="0" w:firstRowFirstColumn="0" w:firstRowLastColumn="0" w:lastRowFirstColumn="0" w:lastRowLastColumn="0"/>
              <w:rPr>
                <w:rFonts w:eastAsia="Calibri"/>
                <w:color w:val="000000"/>
                <w:lang w:val="en-US" w:eastAsia="en-US"/>
              </w:rPr>
            </w:pPr>
            <w:r>
              <w:rPr>
                <w:color w:val="000000"/>
                <w:lang w:val="en-US"/>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84,7</w:t>
            </w:r>
          </w:p>
        </w:tc>
        <w:tc>
          <w:tcPr>
            <w:tcW w:w="746" w:type="dxa"/>
          </w:tcPr>
          <w:p w:rsidR="003922A6" w:rsidRPr="002C0B0C" w:rsidRDefault="003922A6" w:rsidP="00391358">
            <w:pPr>
              <w:cnfStyle w:val="000000100000" w:firstRow="0" w:lastRow="0" w:firstColumn="0" w:lastColumn="0" w:oddVBand="0" w:evenVBand="0" w:oddHBand="1" w:evenHBand="0" w:firstRowFirstColumn="0" w:firstRowLastColumn="0" w:lastRowFirstColumn="0" w:lastRowLastColumn="0"/>
              <w:rPr>
                <w:rFonts w:eastAsia="Calibri"/>
                <w:color w:val="000000"/>
                <w:lang w:val="en-US" w:eastAsia="en-US"/>
              </w:rPr>
            </w:pPr>
            <w:r>
              <w:rPr>
                <w:color w:val="000000"/>
                <w:lang w:val="en-US"/>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312935"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90,85</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1</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Краевое автономное учреждение «Алтайский государственный театр кукол «Сказка»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82,7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90,85</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Краевое автономное учреждение «Алтайский краевой театр драмы им. В.М. Шукшина»*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90,5</w:t>
            </w:r>
            <w:r w:rsidR="00EF7339">
              <w:rPr>
                <w:color w:val="000000"/>
              </w:rPr>
              <w:t>0</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2</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w:t>
            </w:r>
            <w:r>
              <w:rPr>
                <w:color w:val="000000"/>
              </w:rPr>
              <w:t>«</w:t>
            </w:r>
            <w:r w:rsidRPr="00FB1A00">
              <w:rPr>
                <w:color w:val="000000"/>
              </w:rPr>
              <w:t>Много-функциональный культурный центр</w:t>
            </w:r>
            <w:r>
              <w:rPr>
                <w:color w:val="000000"/>
              </w:rPr>
              <w:t>»</w:t>
            </w:r>
            <w:r w:rsidRPr="00FB1A00">
              <w:rPr>
                <w:color w:val="000000"/>
              </w:rPr>
              <w:t xml:space="preserve"> Бийского района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89,58</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Краевое автономное учреждение «Алтайский государственный театр для детей и молодежи им. В.С. Золотухина»*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79,1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89,05</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«Централизованная библиотечная система города Славгорода»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51,9</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88,44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«Библиотечная информационная система»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89,85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54,6</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96,7</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87,37</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Солонешенского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51,6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87,32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«Многофункциональный культурный центр» Родинского район</w:t>
            </w:r>
            <w:r>
              <w:rPr>
                <w:color w:val="000000"/>
              </w:rPr>
              <w:t>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48,9</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87,3</w:t>
            </w:r>
            <w:r w:rsidR="00EF7339">
              <w:rPr>
                <w:color w:val="000000"/>
              </w:rPr>
              <w:t>0</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w:t>
            </w:r>
            <w:r>
              <w:rPr>
                <w:color w:val="000000"/>
              </w:rPr>
              <w:t>е</w:t>
            </w:r>
            <w:r w:rsidRPr="00FB1A00">
              <w:rPr>
                <w:color w:val="000000"/>
              </w:rPr>
              <w:t xml:space="preserve"> бюджетно</w:t>
            </w:r>
            <w:r>
              <w:rPr>
                <w:color w:val="000000"/>
              </w:rPr>
              <w:t>е</w:t>
            </w:r>
            <w:r w:rsidRPr="00FB1A00">
              <w:rPr>
                <w:color w:val="000000"/>
              </w:rPr>
              <w:t xml:space="preserve"> учреждени</w:t>
            </w:r>
            <w:r>
              <w:rPr>
                <w:color w:val="000000"/>
              </w:rPr>
              <w:t>е</w:t>
            </w:r>
            <w:r w:rsidRPr="00FB1A00">
              <w:rPr>
                <w:color w:val="000000"/>
              </w:rPr>
              <w:t xml:space="preserve"> культуры «Многофункциональный культурный центр» Поспелихинского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53,6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87,2</w:t>
            </w:r>
            <w:r w:rsidR="00EF7339">
              <w:rPr>
                <w:color w:val="000000"/>
              </w:rPr>
              <w:t>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«Городской Дом культуры «Строитель»</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47,5</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87,12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«Централизованная библиотечная система г. Барнаула»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95,3</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45,3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97,1</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86,66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«Культурно-просветительский центр «Планетарий»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39,1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86,62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«МФКЦ Целинного района»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92,75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50,3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94,9</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86,43</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МБУ «Центр культуры города Белокуриха»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46,4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86,38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 «Молодежный центр «Родина»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94,55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46,2</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86,35</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«Городской Дом культуры города Славгорода»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37,8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86,06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 «Городской Дворец культуры»</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52,3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86,04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«Бийский краеведческий музей им. В.В. Бианки»</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39,7</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86,02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«Курьинский многофункциональный культурный центр» Курьинского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95,15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43,7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85,77</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19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МБУК «МФКЦ Локтевского района»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40,6</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85,76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«Централизованная библиотечная система г. Бийска»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48,3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85,4</w:t>
            </w:r>
            <w:r w:rsidR="00EF7339">
              <w:rPr>
                <w:color w:val="000000"/>
              </w:rPr>
              <w:t>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МБУК «Культурно-информа-ционный центр Змеиногорского </w:t>
            </w:r>
            <w:r w:rsidRPr="00FB1A00">
              <w:rPr>
                <w:color w:val="000000"/>
              </w:rPr>
              <w:lastRenderedPageBreak/>
              <w:t>района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lastRenderedPageBreak/>
              <w:t>95,6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40</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85,18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24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«Павловский многофункциональный центр культуры»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47,7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94,7</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85,16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«Культурно-спортивный центр»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37</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85,02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24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36,6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84,92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Ключевского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84,86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города Барнаула «Музей «Город»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37,6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84,58</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w:t>
            </w:r>
            <w:r>
              <w:rPr>
                <w:color w:val="000000"/>
              </w:rPr>
              <w:t>«</w:t>
            </w:r>
            <w:r w:rsidRPr="00FB1A00">
              <w:rPr>
                <w:color w:val="000000"/>
              </w:rPr>
              <w:t>Дом культуры «Северный»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52,2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97,1</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84,54</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«Егорьевский межпоселенческий районный историко-краеведческий музей»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28,4</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84,54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27,4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83,62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30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Табунского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83,46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«Многофункциональный культурный центр» Советского района Алтайского края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83,38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МКУК «Волчихинский многофункциональный культурный центр» Волчихинского района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84,15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53,1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83,33</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Муниципальное бюджетное учреждение культуры «Многофункциональный культурный центр» Бурлинского района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93,55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42,1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82,01</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МБУК «Краеведческий музей» </w:t>
            </w:r>
            <w:r>
              <w:rPr>
                <w:color w:val="000000"/>
              </w:rPr>
              <w:t>г. Рубцовска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29,6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81,82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МКУК «Усть-Пристанский МФКЦ»</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74,55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45,8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81,13</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Угловского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82,7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30,7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80,92</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3</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39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учреждение культуры «Егорьевский межпоселенческий районный культурный досуговый центр»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69,75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55,2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80,91</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3</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КАУ «Алтайский государственный музыкальный театр»</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65,8</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80,9</w:t>
            </w:r>
            <w:r w:rsidR="00EF7339">
              <w:rPr>
                <w:color w:val="000000"/>
              </w:rPr>
              <w:t>0</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t>39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МКУК «Многофункциональный культурный центр» Шелаболихинского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74,95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33,8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80,15</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t>40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Дом культуры «Балиндер»</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83,55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36,1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78,57</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«Многофункциональный культурный центр» Кытмановского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82,7</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78,2</w:t>
            </w:r>
            <w:r w:rsidR="00EF7339">
              <w:rPr>
                <w:color w:val="000000"/>
              </w:rPr>
              <w:t>0</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«Многофункциональный культурный центр» Красногорского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81,9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77,98</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«Славго-родский городской краеведческий музей»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85,4</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20,9</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77,92</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«Культурно-досуговый центр им. Н. Островского»</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62,2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30</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77,62</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учреждение культуры «Егорьевская межпоселенческая центральная библиотека»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92,3</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68,5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28,1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77,02</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«Театр кукол им. А.К. Брахмана»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90,8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55,8</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73,3</w:t>
            </w:r>
            <w:r w:rsidR="00EF7339">
              <w:rPr>
                <w:color w:val="000000"/>
              </w:rPr>
              <w:t>0</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t>47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«Бийский городской драматический театр»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70,5</w:t>
            </w:r>
            <w:r w:rsidR="00EF7339">
              <w:rPr>
                <w:color w:val="000000"/>
              </w:rPr>
              <w:t>0</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t>48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tc>
        <w:tc>
          <w:tcPr>
            <w:tcW w:w="357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Итого</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92,1</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94,0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45,9</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96,9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96,6</w:t>
            </w:r>
          </w:p>
        </w:tc>
        <w:tc>
          <w:tcPr>
            <w:tcW w:w="851" w:type="dxa"/>
          </w:tcPr>
          <w:p w:rsidR="003922A6" w:rsidRPr="002C0B0C" w:rsidRDefault="003922A6" w:rsidP="00391358">
            <w:pPr>
              <w:cnfStyle w:val="000000000000" w:firstRow="0" w:lastRow="0" w:firstColumn="0" w:lastColumn="0" w:oddVBand="0" w:evenVBand="0" w:oddHBand="0" w:evenHBand="0" w:firstRowFirstColumn="0" w:firstRowLastColumn="0" w:lastRowFirstColumn="0" w:lastRowLastColumn="0"/>
              <w:rPr>
                <w:rFonts w:eastAsia="Calibri"/>
                <w:b/>
                <w:lang w:eastAsia="en-US"/>
              </w:rPr>
            </w:pPr>
            <w:r>
              <w:rPr>
                <w:b/>
              </w:rPr>
              <w:t>83,9</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p>
        </w:tc>
      </w:tr>
    </w:tbl>
    <w:p w:rsidR="003922A6" w:rsidRPr="005C1D59" w:rsidRDefault="003922A6" w:rsidP="003922A6"/>
    <w:p w:rsidR="003922A6" w:rsidRDefault="003922A6" w:rsidP="003922A6">
      <w:pPr>
        <w:ind w:firstLine="709"/>
        <w:jc w:val="both"/>
        <w:rPr>
          <w:sz w:val="28"/>
          <w:szCs w:val="28"/>
        </w:rPr>
      </w:pPr>
    </w:p>
    <w:p w:rsidR="003922A6" w:rsidRPr="005C1D59" w:rsidRDefault="003922A6" w:rsidP="003922A6">
      <w:pPr>
        <w:ind w:firstLine="709"/>
        <w:jc w:val="right"/>
      </w:pPr>
    </w:p>
    <w:p w:rsidR="003922A6" w:rsidRPr="005C1D59" w:rsidRDefault="003922A6" w:rsidP="003922A6">
      <w:pPr>
        <w:ind w:firstLine="709"/>
        <w:jc w:val="center"/>
      </w:pPr>
      <w:r w:rsidRPr="005C1D59">
        <w:br w:type="page"/>
      </w:r>
    </w:p>
    <w:p w:rsidR="003922A6" w:rsidRDefault="003922A6" w:rsidP="003922A6">
      <w:pPr>
        <w:ind w:firstLine="709"/>
        <w:rPr>
          <w:sz w:val="28"/>
          <w:szCs w:val="28"/>
        </w:rPr>
      </w:pPr>
      <w:r w:rsidRPr="00591DF9">
        <w:rPr>
          <w:sz w:val="28"/>
          <w:szCs w:val="28"/>
        </w:rPr>
        <w:lastRenderedPageBreak/>
        <w:t xml:space="preserve">Таблица 2. Рейтинг организаций культуры Алтайского края </w:t>
      </w:r>
      <w:r w:rsidRPr="00591DF9">
        <w:rPr>
          <w:b/>
          <w:sz w:val="28"/>
          <w:szCs w:val="28"/>
        </w:rPr>
        <w:t>с учетом оценки театрально-концертных организаций по 5-ти критериям</w:t>
      </w:r>
      <w:r w:rsidRPr="00591DF9">
        <w:rPr>
          <w:sz w:val="28"/>
          <w:szCs w:val="28"/>
        </w:rPr>
        <w:t xml:space="preserve"> (на общих основаниях оценки организаций культуры)</w:t>
      </w:r>
    </w:p>
    <w:p w:rsidR="003922A6" w:rsidRDefault="003922A6" w:rsidP="003922A6">
      <w:pPr>
        <w:rPr>
          <w:b/>
          <w:color w:val="7B7B7B" w:themeColor="accent3" w:themeShade="BF"/>
          <w:sz w:val="28"/>
          <w:szCs w:val="28"/>
        </w:rPr>
      </w:pPr>
    </w:p>
    <w:p w:rsidR="003922A6" w:rsidRPr="002C0B0C" w:rsidRDefault="003922A6" w:rsidP="003922A6">
      <w:pPr>
        <w:ind w:firstLine="709"/>
        <w:contextualSpacing/>
        <w:jc w:val="both"/>
        <w:rPr>
          <w:bCs/>
          <w:sz w:val="28"/>
          <w:szCs w:val="28"/>
        </w:rPr>
      </w:pPr>
      <w:r w:rsidRPr="002C0B0C">
        <w:rPr>
          <w:bCs/>
          <w:sz w:val="28"/>
          <w:szCs w:val="28"/>
          <w:lang w:eastAsia="en-US"/>
        </w:rPr>
        <w:t xml:space="preserve">Итоговый показатель оценки качества оказания услуг учреждениями культуры Алтайского края составил </w:t>
      </w:r>
      <w:r w:rsidRPr="001456D6">
        <w:rPr>
          <w:b/>
          <w:bCs/>
          <w:sz w:val="28"/>
          <w:szCs w:val="28"/>
          <w:lang w:eastAsia="en-US"/>
        </w:rPr>
        <w:t>85,1</w:t>
      </w:r>
      <w:r>
        <w:rPr>
          <w:bCs/>
          <w:sz w:val="28"/>
          <w:szCs w:val="28"/>
          <w:lang w:eastAsia="en-US"/>
        </w:rPr>
        <w:t xml:space="preserve"> </w:t>
      </w:r>
      <w:r w:rsidR="001456D6">
        <w:rPr>
          <w:bCs/>
          <w:sz w:val="28"/>
          <w:szCs w:val="28"/>
          <w:lang w:eastAsia="en-US"/>
        </w:rPr>
        <w:t>балла</w:t>
      </w:r>
      <w:r w:rsidRPr="002C0B0C">
        <w:rPr>
          <w:bCs/>
          <w:sz w:val="28"/>
          <w:szCs w:val="28"/>
          <w:lang w:eastAsia="en-US"/>
        </w:rPr>
        <w:t xml:space="preserve"> из 100,00.</w:t>
      </w:r>
      <w:r w:rsidRPr="002C0B0C">
        <w:rPr>
          <w:bCs/>
          <w:sz w:val="28"/>
          <w:szCs w:val="28"/>
        </w:rPr>
        <w:t xml:space="preserve"> </w:t>
      </w:r>
    </w:p>
    <w:p w:rsidR="003922A6" w:rsidRPr="002C0B0C" w:rsidRDefault="003922A6" w:rsidP="003922A6">
      <w:pPr>
        <w:ind w:firstLine="709"/>
        <w:contextualSpacing/>
        <w:jc w:val="both"/>
        <w:rPr>
          <w:bCs/>
          <w:sz w:val="28"/>
          <w:szCs w:val="28"/>
        </w:rPr>
      </w:pPr>
      <w:r w:rsidRPr="002C0B0C">
        <w:rPr>
          <w:bCs/>
          <w:sz w:val="28"/>
          <w:szCs w:val="28"/>
        </w:rPr>
        <w:t>Максимальное количество баллов получил</w:t>
      </w:r>
      <w:r w:rsidR="001456D6">
        <w:rPr>
          <w:bCs/>
          <w:sz w:val="28"/>
          <w:szCs w:val="28"/>
        </w:rPr>
        <w:t>о</w:t>
      </w:r>
      <w:r w:rsidRPr="002C0B0C">
        <w:rPr>
          <w:bCs/>
          <w:sz w:val="28"/>
          <w:szCs w:val="28"/>
        </w:rPr>
        <w:t xml:space="preserve"> Краевое автономное учреждение «Алтайский госуда</w:t>
      </w:r>
      <w:r w:rsidR="001456D6">
        <w:rPr>
          <w:bCs/>
          <w:sz w:val="28"/>
          <w:szCs w:val="28"/>
        </w:rPr>
        <w:t xml:space="preserve">рственный театр кукол «Сказка» </w:t>
      </w:r>
      <w:r w:rsidR="001456D6" w:rsidRPr="002C0B0C">
        <w:rPr>
          <w:bCs/>
          <w:sz w:val="28"/>
          <w:szCs w:val="28"/>
        </w:rPr>
        <w:t>–</w:t>
      </w:r>
      <w:r w:rsidR="001456D6">
        <w:rPr>
          <w:bCs/>
          <w:sz w:val="28"/>
          <w:szCs w:val="28"/>
        </w:rPr>
        <w:t xml:space="preserve"> </w:t>
      </w:r>
      <w:r w:rsidRPr="002C0B0C">
        <w:rPr>
          <w:bCs/>
          <w:sz w:val="28"/>
          <w:szCs w:val="28"/>
        </w:rPr>
        <w:t xml:space="preserve">95,02 балла. </w:t>
      </w:r>
      <w:r w:rsidR="001456D6">
        <w:rPr>
          <w:bCs/>
          <w:sz w:val="28"/>
          <w:szCs w:val="28"/>
        </w:rPr>
        <w:t xml:space="preserve">                 </w:t>
      </w:r>
      <w:r w:rsidRPr="002C0B0C">
        <w:rPr>
          <w:bCs/>
          <w:sz w:val="28"/>
          <w:szCs w:val="28"/>
        </w:rPr>
        <w:t>На втором месте</w:t>
      </w:r>
      <w:r>
        <w:rPr>
          <w:bCs/>
          <w:sz w:val="28"/>
          <w:szCs w:val="28"/>
        </w:rPr>
        <w:t xml:space="preserve"> </w:t>
      </w:r>
      <w:r w:rsidRPr="002C0B0C">
        <w:rPr>
          <w:bCs/>
          <w:sz w:val="28"/>
          <w:szCs w:val="28"/>
        </w:rPr>
        <w:t>– Краевое автономное учреждение «Алтайский государственный театр для детей и молодежи им. В.С. Золотухина»</w:t>
      </w:r>
      <w:r w:rsidR="001456D6">
        <w:rPr>
          <w:bCs/>
          <w:sz w:val="28"/>
          <w:szCs w:val="28"/>
        </w:rPr>
        <w:t xml:space="preserve"> и </w:t>
      </w:r>
      <w:r w:rsidRPr="002C0B0C">
        <w:rPr>
          <w:bCs/>
          <w:sz w:val="28"/>
          <w:szCs w:val="28"/>
        </w:rPr>
        <w:t xml:space="preserve"> Краевое автономное учреждение «Алтайский краевой театр драмы им. В.М. Шукшина» </w:t>
      </w:r>
      <w:r w:rsidR="001456D6" w:rsidRPr="002C0B0C">
        <w:rPr>
          <w:bCs/>
          <w:sz w:val="28"/>
          <w:szCs w:val="28"/>
        </w:rPr>
        <w:t xml:space="preserve">– </w:t>
      </w:r>
      <w:r w:rsidRPr="002C0B0C">
        <w:rPr>
          <w:bCs/>
          <w:sz w:val="28"/>
          <w:szCs w:val="28"/>
        </w:rPr>
        <w:t xml:space="preserve">94,86 балла. На третьем месте - МБУК «Рубцовский драматический театр» </w:t>
      </w:r>
      <w:r w:rsidR="001456D6" w:rsidRPr="002C0B0C">
        <w:rPr>
          <w:bCs/>
          <w:sz w:val="28"/>
          <w:szCs w:val="28"/>
        </w:rPr>
        <w:t>–</w:t>
      </w:r>
      <w:r w:rsidRPr="002C0B0C">
        <w:rPr>
          <w:bCs/>
          <w:sz w:val="28"/>
          <w:szCs w:val="28"/>
        </w:rPr>
        <w:t xml:space="preserve">93,54 балла. </w:t>
      </w:r>
    </w:p>
    <w:p w:rsidR="003922A6" w:rsidRDefault="003922A6" w:rsidP="003922A6">
      <w:r w:rsidRPr="005C1D59">
        <w:t xml:space="preserve">  </w:t>
      </w:r>
    </w:p>
    <w:tbl>
      <w:tblPr>
        <w:tblStyle w:val="-411"/>
        <w:tblW w:w="9852" w:type="dxa"/>
        <w:jc w:val="center"/>
        <w:tblLayout w:type="fixed"/>
        <w:tblLook w:val="04A0" w:firstRow="1" w:lastRow="0" w:firstColumn="1" w:lastColumn="0" w:noHBand="0" w:noVBand="1"/>
      </w:tblPr>
      <w:tblGrid>
        <w:gridCol w:w="604"/>
        <w:gridCol w:w="3927"/>
        <w:gridCol w:w="643"/>
        <w:gridCol w:w="850"/>
        <w:gridCol w:w="709"/>
        <w:gridCol w:w="851"/>
        <w:gridCol w:w="850"/>
        <w:gridCol w:w="851"/>
        <w:gridCol w:w="567"/>
      </w:tblGrid>
      <w:tr w:rsidR="003922A6" w:rsidRPr="00591DF9" w:rsidTr="00BC7B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3922A6" w:rsidRPr="00591DF9" w:rsidRDefault="003922A6" w:rsidP="00391358"/>
        </w:tc>
        <w:tc>
          <w:tcPr>
            <w:tcW w:w="3927" w:type="dxa"/>
            <w:vMerge w:val="restart"/>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r w:rsidRPr="00591DF9">
              <w:t>Организации в сфере культуры Алтайского края.</w:t>
            </w:r>
          </w:p>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p>
        </w:tc>
        <w:tc>
          <w:tcPr>
            <w:tcW w:w="4754" w:type="dxa"/>
            <w:gridSpan w:val="6"/>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r w:rsidRPr="00591DF9">
              <w:t>Рейтинг по группе показателей</w:t>
            </w:r>
          </w:p>
        </w:tc>
        <w:tc>
          <w:tcPr>
            <w:tcW w:w="567" w:type="dxa"/>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3089"/>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3922A6" w:rsidRPr="00591DF9" w:rsidRDefault="003922A6" w:rsidP="00391358"/>
        </w:tc>
        <w:tc>
          <w:tcPr>
            <w:tcW w:w="3927" w:type="dxa"/>
            <w:vMerge/>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p>
        </w:tc>
        <w:tc>
          <w:tcPr>
            <w:tcW w:w="643"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открытость и доступность информации об организации</w:t>
            </w:r>
          </w:p>
        </w:tc>
        <w:tc>
          <w:tcPr>
            <w:tcW w:w="850"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комфортность условий предоставления услуг</w:t>
            </w:r>
          </w:p>
        </w:tc>
        <w:tc>
          <w:tcPr>
            <w:tcW w:w="709"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доступность услуг для инвалидов</w:t>
            </w:r>
          </w:p>
        </w:tc>
        <w:tc>
          <w:tcPr>
            <w:tcW w:w="851"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доброжелательность, вежливость работников организаций</w:t>
            </w:r>
          </w:p>
        </w:tc>
        <w:tc>
          <w:tcPr>
            <w:tcW w:w="850"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удовлетворенность условиями оказания услуг</w:t>
            </w:r>
          </w:p>
        </w:tc>
        <w:tc>
          <w:tcPr>
            <w:tcW w:w="851"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Всего</w:t>
            </w:r>
          </w:p>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p>
        </w:tc>
        <w:tc>
          <w:tcPr>
            <w:tcW w:w="567"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Рейтинг</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tc>
        <w:tc>
          <w:tcPr>
            <w:tcW w:w="392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Нормативные значения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Краевое автономное учреждение «Алтайский государственный театр кукол «Сказка»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95,02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Краевое автономное учреждение «Алтайский государственный театр для детей и молодежи им. В.С. Золотухина»*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79,1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Краевое автономное учреждение «Алтайский краевой театр драмы им. В.М. Шукшина»*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94,86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2</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 Рубцовский драматический театр»*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93,54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КАУ «Алтайский государственный музыкальный театр»</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65,8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89,64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Муниципальное бюджетное уч-реждение культуры "Много-функциональный культурный центр" Бийского района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89,58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«Централизованная библиотечная система города Славгорода»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51,9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88,44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«Театр кукол им. А.К. Брахмана»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90,8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55,8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88,08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lastRenderedPageBreak/>
              <w:t>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«Библиотечная информационная система»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89,85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54,6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87,37</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Солонешенского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51,6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87,32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МБУК «Многофункциональный культурный центр» Родинского район</w:t>
            </w:r>
            <w:r>
              <w:rPr>
                <w:color w:val="000000"/>
              </w:rPr>
              <w:t>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48,9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87,3</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w:t>
            </w:r>
            <w:r>
              <w:rPr>
                <w:color w:val="000000"/>
              </w:rPr>
              <w:t>е</w:t>
            </w:r>
            <w:r w:rsidRPr="00591DF9">
              <w:rPr>
                <w:color w:val="000000"/>
              </w:rPr>
              <w:t xml:space="preserve"> бюджетно</w:t>
            </w:r>
            <w:r>
              <w:rPr>
                <w:color w:val="000000"/>
              </w:rPr>
              <w:t>е</w:t>
            </w:r>
            <w:r w:rsidRPr="00591DF9">
              <w:rPr>
                <w:color w:val="000000"/>
              </w:rPr>
              <w:t xml:space="preserve"> учреждени</w:t>
            </w:r>
            <w:r>
              <w:rPr>
                <w:color w:val="000000"/>
              </w:rPr>
              <w:t>е</w:t>
            </w:r>
            <w:r w:rsidRPr="00591DF9">
              <w:rPr>
                <w:color w:val="000000"/>
              </w:rPr>
              <w:t xml:space="preserve"> культуры «Многофункциональный культурный центр» Поспелихинского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53,6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87,2</w:t>
            </w:r>
            <w:r w:rsidR="00EF7339">
              <w:rPr>
                <w:color w:val="000000"/>
              </w:rPr>
              <w:t>0</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«Городской Дом культуры «Строитель»</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87,12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«Бийский городской драматический театр»*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86,74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Муниципальное бюджетное учреждение «Централизованная библиотечная система г. Барнаула»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95,3</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45,3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86,66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«Культурно-просветительский центр «Планетарий»</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39,1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МБУК «МФКЦ Целинного района»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92,75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50,3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86,43</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МБУ «Центр культуры города Белокуриха»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46,4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86,38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 «Молодежный центр «Родина»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94,55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86,35</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«Городской Дом культуры города Славгорода»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37,8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86,06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19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 «Городской Дворец культуры»</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52,3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86,04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20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«Бийский краеведческий музей им. В.В. Бианки»</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39,7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86,02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«Курьинский многофункциональный культурный центр» Курьинского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95,15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43,7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85,77</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МБУК «МФКЦ Локтевского района»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40,6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85,76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Муниципальное бюджетное учреждение «Централизованная библиотечная система г. Бийска»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48,3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85,4</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26</w:t>
            </w:r>
          </w:p>
        </w:tc>
        <w:tc>
          <w:tcPr>
            <w:tcW w:w="3927" w:type="dxa"/>
          </w:tcPr>
          <w:p w:rsidR="003922A6" w:rsidRPr="00591DF9" w:rsidRDefault="003922A6" w:rsidP="00BC7B12">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«Культурно-информационный центр Змеиногорского района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85,18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Муниципальное бюджетное учреждение культуры «Павловский многофункциональный центр культуры»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47,7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85,16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«Культурно-спортивный центр»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85,02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казённое учреждение культуры «Зональный многофункцио</w:t>
            </w:r>
            <w:r w:rsidRPr="00591DF9">
              <w:rPr>
                <w:color w:val="000000"/>
              </w:rPr>
              <w:lastRenderedPageBreak/>
              <w:t xml:space="preserve">нальный культурный центр» Зонального района Алтайского края.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lastRenderedPageBreak/>
              <w:t>98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36,6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lastRenderedPageBreak/>
              <w:t>30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Ключевского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84,86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29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Муниципальное бюджетное учреждение города Барнаула «Музей «Город»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100</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37,6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84,58</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Дом культуры «Северный»</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52,2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84,54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Муниципальное бюджетное учреждение культуры «Егорьевский межпоселенческий районный историко-краеведческий музей»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28,4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84,54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27,4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Табунского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83,46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Муниципальное бюджетное учреждение культуры «Многофункциональный культурный центр» Советского района Алтайского края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83,38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МКУК «Волчихинский многофункциональный культурный центр» Волчихинского района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84,15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53,1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83,33</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Муниципальное бюджетное учреждение культуры «Многофункциональный культурный центр» Бурлинского района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93,55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42,1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82,01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39</w:t>
            </w:r>
          </w:p>
        </w:tc>
        <w:tc>
          <w:tcPr>
            <w:tcW w:w="3927" w:type="dxa"/>
          </w:tcPr>
          <w:p w:rsidR="003922A6"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МБУК «Краеведческий музей» </w:t>
            </w:r>
            <w:r>
              <w:rPr>
                <w:color w:val="000000"/>
              </w:rPr>
              <w:t xml:space="preserve"> </w:t>
            </w:r>
          </w:p>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г. Рубцовска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81,82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МКУК «Усть-Пристанский МФКЦ»</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74,55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45,8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81,13</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39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Угловского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30,7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80,92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учреждение культуры «Егорьевский межпоселенческий районный культурный досуговый центр»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69,75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55,2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80,91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МКУК «Многофункциональный культурный центр» Шелаболихинского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74,95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33,8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80,15</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Дом культуры «Балиндер»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36,1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78,57</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«Многофункциональный культурный центр» Кытмановского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78,2</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lastRenderedPageBreak/>
              <w:t>46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учреждение культуры «Многофункциональный культурный центр» Красногорского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81,9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26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77,98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«Славго-родский городской краеведческий музей»</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85,4</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20,9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77,92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«Культурно-досуговый центр им. Н. Островского»</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62,2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учреждение культуры «Егорьевская межпоселенческая центральная библиотека»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92,3</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68,5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28,1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77,02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tc>
        <w:tc>
          <w:tcPr>
            <w:tcW w:w="392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Итого</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w:t>
            </w:r>
            <w:r w:rsidRPr="00591DF9">
              <w:rPr>
                <w:lang w:val="en-US"/>
              </w:rPr>
              <w:t>2,</w:t>
            </w:r>
            <w:r w:rsidRPr="00591DF9">
              <w:t>1</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94,0</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46,0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96,9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8</w:t>
            </w:r>
            <w:r>
              <w:t>5,1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p>
        </w:tc>
      </w:tr>
    </w:tbl>
    <w:p w:rsidR="003922A6" w:rsidRPr="005C1D59" w:rsidRDefault="003922A6" w:rsidP="003922A6"/>
    <w:p w:rsidR="003922A6" w:rsidRPr="005C1D59" w:rsidRDefault="003922A6" w:rsidP="003922A6">
      <w:pPr>
        <w:rPr>
          <w:bCs/>
          <w:sz w:val="28"/>
        </w:rPr>
      </w:pPr>
      <w:bookmarkStart w:id="29" w:name="_Toc28020806"/>
      <w:r w:rsidRPr="005C1D59">
        <w:rPr>
          <w:bCs/>
          <w:sz w:val="28"/>
        </w:rPr>
        <w:t xml:space="preserve">5.3. Градация организаций культуры </w:t>
      </w:r>
      <w:r>
        <w:rPr>
          <w:bCs/>
          <w:sz w:val="28"/>
        </w:rPr>
        <w:t>Алтайского края</w:t>
      </w:r>
      <w:r w:rsidRPr="005C1D59">
        <w:rPr>
          <w:bCs/>
          <w:sz w:val="28"/>
        </w:rPr>
        <w:t>.</w:t>
      </w:r>
      <w:bookmarkEnd w:id="29"/>
    </w:p>
    <w:tbl>
      <w:tblPr>
        <w:tblW w:w="0" w:type="auto"/>
        <w:jc w:val="center"/>
        <w:tblCellMar>
          <w:left w:w="10" w:type="dxa"/>
          <w:right w:w="10" w:type="dxa"/>
        </w:tblCellMar>
        <w:tblLook w:val="04A0" w:firstRow="1" w:lastRow="0" w:firstColumn="1" w:lastColumn="0" w:noHBand="0" w:noVBand="1"/>
      </w:tblPr>
      <w:tblGrid>
        <w:gridCol w:w="1668"/>
        <w:gridCol w:w="3117"/>
        <w:gridCol w:w="2393"/>
        <w:gridCol w:w="2393"/>
      </w:tblGrid>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Номер группы</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Градация организаций по уровню достижения нормативно установленных баллов</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Количество организаций в группе</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Среднее значение по группе</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1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80 и более%</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E47BD4" w:rsidRDefault="003922A6" w:rsidP="00391358">
            <w:r>
              <w:t>41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85,4</w:t>
            </w:r>
            <w:r w:rsidRPr="005C1D59">
              <w:t xml:space="preserve"> %</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2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60 до 79,99%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E47BD4" w:rsidRDefault="003922A6" w:rsidP="00391358">
            <w:r>
              <w:t>8</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76,4%</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3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40 до 59,99%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4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20 до 39,99%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5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0 до 19,99%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 xml:space="preserve">- </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Среднее значение</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A6" w:rsidRPr="005C1D59" w:rsidRDefault="003922A6" w:rsidP="00391358"/>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A6" w:rsidRPr="005C1D59" w:rsidRDefault="003922A6" w:rsidP="00391358"/>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80,9</w:t>
            </w:r>
            <w:r w:rsidRPr="005C1D59">
              <w:t xml:space="preserve"> %</w:t>
            </w:r>
          </w:p>
        </w:tc>
      </w:tr>
    </w:tbl>
    <w:p w:rsidR="003922A6" w:rsidRPr="005C1D59" w:rsidRDefault="003922A6" w:rsidP="003922A6">
      <w:pPr>
        <w:ind w:firstLine="709"/>
        <w:jc w:val="both"/>
        <w:rPr>
          <w:sz w:val="28"/>
        </w:rPr>
      </w:pPr>
      <w:r w:rsidRPr="005C1D59">
        <w:rPr>
          <w:sz w:val="28"/>
        </w:rPr>
        <w:t xml:space="preserve">Организации культуры должны быть сгруппированы в пять групп по уровню фактической оценке качества работы организаций: 1 группа организаций – с высоким уровнем оказания социальных услуг, в нее вошли </w:t>
      </w:r>
      <w:r>
        <w:rPr>
          <w:sz w:val="28"/>
        </w:rPr>
        <w:t>41</w:t>
      </w:r>
      <w:r w:rsidRPr="005C1D59">
        <w:rPr>
          <w:sz w:val="28"/>
        </w:rPr>
        <w:t xml:space="preserve"> организаци</w:t>
      </w:r>
      <w:r>
        <w:rPr>
          <w:sz w:val="28"/>
        </w:rPr>
        <w:t>я</w:t>
      </w:r>
      <w:r w:rsidRPr="005C1D59">
        <w:rPr>
          <w:sz w:val="28"/>
        </w:rPr>
        <w:t xml:space="preserve"> культуры. Ко второй группе относятся организации с хорошим уровнем условий качества услуг</w:t>
      </w:r>
      <w:r>
        <w:rPr>
          <w:sz w:val="28"/>
        </w:rPr>
        <w:t>, в нее вошли 8 организаций культуры</w:t>
      </w:r>
      <w:r w:rsidRPr="005C1D59">
        <w:rPr>
          <w:sz w:val="28"/>
        </w:rPr>
        <w:t>. Третья, четвертая и пятая группы – с удовлетворительным и низким уровнем условий качества услуг: таких организаций по факту проведения исследования не имеется.</w:t>
      </w:r>
    </w:p>
    <w:p w:rsidR="003922A6" w:rsidRPr="005C1D59" w:rsidRDefault="003922A6" w:rsidP="003922A6">
      <w:pPr>
        <w:ind w:firstLine="709"/>
        <w:jc w:val="both"/>
        <w:rPr>
          <w:sz w:val="28"/>
        </w:rPr>
      </w:pPr>
    </w:p>
    <w:p w:rsidR="003922A6" w:rsidRPr="005C1D59" w:rsidRDefault="003922A6" w:rsidP="003922A6">
      <w:pPr>
        <w:ind w:firstLine="709"/>
        <w:jc w:val="both"/>
        <w:rPr>
          <w:sz w:val="28"/>
        </w:rPr>
      </w:pPr>
      <w:r w:rsidRPr="005C1D59">
        <w:rPr>
          <w:sz w:val="28"/>
        </w:rPr>
        <w:t>Иерархия уровня фактических значений по сравнению с нормативно установленными значениями выстраивается в следующем порядке:</w:t>
      </w:r>
    </w:p>
    <w:p w:rsidR="003922A6" w:rsidRPr="005C1D59" w:rsidRDefault="003922A6" w:rsidP="003922A6">
      <w:pPr>
        <w:ind w:firstLine="709"/>
        <w:jc w:val="both"/>
        <w:rPr>
          <w:sz w:val="28"/>
        </w:rPr>
      </w:pPr>
      <w:r w:rsidRPr="005C1D59">
        <w:rPr>
          <w:sz w:val="28"/>
        </w:rPr>
        <w:t>1)</w:t>
      </w:r>
      <w:r>
        <w:rPr>
          <w:sz w:val="28"/>
        </w:rPr>
        <w:t xml:space="preserve"> Критерии оценки по 5</w:t>
      </w:r>
      <w:r w:rsidRPr="005C1D59">
        <w:rPr>
          <w:sz w:val="28"/>
        </w:rPr>
        <w:t xml:space="preserve"> показател</w:t>
      </w:r>
      <w:r>
        <w:rPr>
          <w:sz w:val="28"/>
        </w:rPr>
        <w:t>ям</w:t>
      </w:r>
      <w:r w:rsidRPr="005C1D59">
        <w:rPr>
          <w:sz w:val="28"/>
        </w:rPr>
        <w:t xml:space="preserve"> наилучший рейтинг организаций составляет группа показателей, оценивающая </w:t>
      </w:r>
      <w:r>
        <w:rPr>
          <w:sz w:val="28"/>
        </w:rPr>
        <w:t>доброжелательность, вежливость</w:t>
      </w:r>
      <w:r w:rsidRPr="005C1D59">
        <w:rPr>
          <w:sz w:val="28"/>
        </w:rPr>
        <w:t xml:space="preserve"> условий оказания услуг. Фактическая оценка по данным группам показателей составила 9</w:t>
      </w:r>
      <w:r>
        <w:rPr>
          <w:sz w:val="28"/>
        </w:rPr>
        <w:t>6,6</w:t>
      </w:r>
      <w:r w:rsidRPr="005C1D59">
        <w:rPr>
          <w:sz w:val="28"/>
        </w:rPr>
        <w:t xml:space="preserve"> % по сравнению с нормативными значениями.</w:t>
      </w:r>
    </w:p>
    <w:p w:rsidR="003922A6" w:rsidRPr="005C1D59" w:rsidRDefault="003922A6" w:rsidP="003922A6">
      <w:pPr>
        <w:ind w:firstLine="709"/>
        <w:jc w:val="both"/>
        <w:rPr>
          <w:sz w:val="28"/>
        </w:rPr>
      </w:pPr>
      <w:r w:rsidRPr="005C1D59">
        <w:rPr>
          <w:sz w:val="28"/>
        </w:rPr>
        <w:t xml:space="preserve">2) </w:t>
      </w:r>
      <w:r>
        <w:rPr>
          <w:sz w:val="28"/>
        </w:rPr>
        <w:t>Критерии оценки по 5</w:t>
      </w:r>
      <w:r w:rsidRPr="005C1D59">
        <w:rPr>
          <w:sz w:val="28"/>
        </w:rPr>
        <w:t xml:space="preserve"> показател</w:t>
      </w:r>
      <w:r>
        <w:rPr>
          <w:sz w:val="28"/>
        </w:rPr>
        <w:t>ям</w:t>
      </w:r>
      <w:r w:rsidRPr="005C1D59">
        <w:rPr>
          <w:sz w:val="28"/>
        </w:rPr>
        <w:t xml:space="preserve"> наихудший рейтинг организаций составляет группа показателей, оценивающая доступность услуг для инвалидов. Фактическая оценка по данной группе показателей составила </w:t>
      </w:r>
      <w:r>
        <w:rPr>
          <w:sz w:val="28"/>
        </w:rPr>
        <w:t>45,9</w:t>
      </w:r>
      <w:r w:rsidRPr="005C1D59">
        <w:rPr>
          <w:sz w:val="28"/>
        </w:rPr>
        <w:t>% по сравнению с нормативными значениями.</w:t>
      </w:r>
    </w:p>
    <w:p w:rsidR="003922A6" w:rsidRPr="005C1D59" w:rsidRDefault="003922A6" w:rsidP="003922A6">
      <w:pPr>
        <w:ind w:firstLine="709"/>
        <w:jc w:val="both"/>
        <w:rPr>
          <w:sz w:val="28"/>
        </w:rPr>
      </w:pPr>
    </w:p>
    <w:p w:rsidR="003922A6" w:rsidRPr="00CC2D14" w:rsidRDefault="00EF7339" w:rsidP="003922A6">
      <w:pPr>
        <w:keepNext/>
        <w:keepLines/>
        <w:pageBreakBefore/>
        <w:jc w:val="both"/>
        <w:outlineLvl w:val="0"/>
        <w:rPr>
          <w:b/>
          <w:bCs/>
          <w:sz w:val="28"/>
        </w:rPr>
      </w:pPr>
      <w:bookmarkStart w:id="30" w:name="_Toc28020810"/>
      <w:bookmarkStart w:id="31" w:name="_Toc86249937"/>
      <w:bookmarkStart w:id="32" w:name="_Toc115441035"/>
      <w:r>
        <w:rPr>
          <w:b/>
          <w:bCs/>
          <w:sz w:val="28"/>
        </w:rPr>
        <w:lastRenderedPageBreak/>
        <w:t xml:space="preserve">Глава </w:t>
      </w:r>
      <w:r w:rsidR="009F1828">
        <w:rPr>
          <w:b/>
          <w:bCs/>
          <w:sz w:val="28"/>
        </w:rPr>
        <w:t>5</w:t>
      </w:r>
      <w:r w:rsidR="003922A6" w:rsidRPr="00CC2D14">
        <w:rPr>
          <w:b/>
          <w:bCs/>
          <w:sz w:val="28"/>
        </w:rPr>
        <w:t>. Основные недостатки в работе учреждений, выявленные в ходе проведения независимой оценки качества условий оказания услуг</w:t>
      </w:r>
      <w:bookmarkEnd w:id="30"/>
      <w:bookmarkEnd w:id="31"/>
      <w:bookmarkEnd w:id="32"/>
    </w:p>
    <w:p w:rsidR="003922A6" w:rsidRPr="005C1D59" w:rsidRDefault="003922A6" w:rsidP="003922A6">
      <w:pPr>
        <w:autoSpaceDE w:val="0"/>
        <w:autoSpaceDN w:val="0"/>
        <w:adjustRightInd w:val="0"/>
        <w:jc w:val="both"/>
        <w:rPr>
          <w:sz w:val="28"/>
        </w:rPr>
      </w:pPr>
      <w:r w:rsidRPr="005C1D59">
        <w:rPr>
          <w:sz w:val="28"/>
        </w:rPr>
        <w:t>(сгруппированные в целом по </w:t>
      </w:r>
      <w:r>
        <w:rPr>
          <w:sz w:val="28"/>
        </w:rPr>
        <w:t>Алтайскому краю</w:t>
      </w:r>
      <w:r w:rsidRPr="005C1D59">
        <w:rPr>
          <w:sz w:val="28"/>
        </w:rPr>
        <w:t xml:space="preserve"> проблемы, с которыми сталкиваются граждане при получении услуг)</w:t>
      </w:r>
    </w:p>
    <w:p w:rsidR="003922A6" w:rsidRPr="005C1D59" w:rsidRDefault="003922A6" w:rsidP="003922A6">
      <w:pPr>
        <w:autoSpaceDE w:val="0"/>
        <w:autoSpaceDN w:val="0"/>
        <w:adjustRightInd w:val="0"/>
        <w:jc w:val="both"/>
        <w:rPr>
          <w:sz w:val="28"/>
        </w:rPr>
      </w:pPr>
    </w:p>
    <w:p w:rsidR="003922A6" w:rsidRPr="005C1D59" w:rsidRDefault="003922A6" w:rsidP="003922A6">
      <w:pPr>
        <w:ind w:firstLine="709"/>
        <w:jc w:val="both"/>
        <w:rPr>
          <w:sz w:val="28"/>
        </w:rPr>
      </w:pPr>
      <w:r w:rsidRPr="005C1D59">
        <w:rPr>
          <w:sz w:val="28"/>
        </w:rPr>
        <w:t xml:space="preserve">Основные проблемы, которые выявлены в период проведения сбора и обобщения информации касаются, прежде всего, наличия и функционирования дистанционных способов обратной связи с получателями услуг, отсутствием раздела «Часто задаваемые вопросы», электронных сервисов (форма для подачи электронного обращения (жалобы, предложения) и анкеты для опроса граждан или гиперссылки на нее на сайтах организаций. </w:t>
      </w:r>
    </w:p>
    <w:p w:rsidR="003922A6" w:rsidRPr="005C1D59" w:rsidRDefault="003922A6" w:rsidP="003922A6">
      <w:pPr>
        <w:ind w:firstLine="709"/>
        <w:jc w:val="both"/>
        <w:rPr>
          <w:sz w:val="28"/>
        </w:rPr>
      </w:pPr>
      <w:r w:rsidRPr="005C1D59">
        <w:rPr>
          <w:sz w:val="28"/>
        </w:rPr>
        <w:t>Вторая группа проблем связана с недостаточным уровнем оборудования для инвалидов. В частности, в организациях отсутствуют оборудование пандусами (подъемными платформами), отсутствуют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3922A6" w:rsidRPr="005C1D59" w:rsidRDefault="003922A6" w:rsidP="003922A6">
      <w:pPr>
        <w:ind w:firstLine="709"/>
        <w:jc w:val="both"/>
        <w:rPr>
          <w:sz w:val="28"/>
        </w:rPr>
      </w:pPr>
      <w:r w:rsidRPr="005C1D59">
        <w:rPr>
          <w:sz w:val="28"/>
        </w:rPr>
        <w:t>Третья группа проблем также связана с обеспечением в части организаций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3922A6" w:rsidRPr="005C1D59" w:rsidRDefault="003922A6" w:rsidP="003922A6">
      <w:pPr>
        <w:jc w:val="both"/>
      </w:pPr>
    </w:p>
    <w:p w:rsidR="003922A6" w:rsidRPr="00CC2D14" w:rsidRDefault="00EF7339" w:rsidP="003922A6">
      <w:pPr>
        <w:keepNext/>
        <w:keepLines/>
        <w:pageBreakBefore/>
        <w:jc w:val="both"/>
        <w:outlineLvl w:val="0"/>
        <w:rPr>
          <w:b/>
          <w:bCs/>
          <w:sz w:val="28"/>
        </w:rPr>
      </w:pPr>
      <w:bookmarkStart w:id="33" w:name="_Toc28020811"/>
      <w:bookmarkStart w:id="34" w:name="_Toc86249938"/>
      <w:bookmarkStart w:id="35" w:name="_Toc115441036"/>
      <w:r>
        <w:rPr>
          <w:b/>
          <w:bCs/>
          <w:sz w:val="28"/>
        </w:rPr>
        <w:lastRenderedPageBreak/>
        <w:t xml:space="preserve">Глава </w:t>
      </w:r>
      <w:r w:rsidR="00DB3553">
        <w:rPr>
          <w:b/>
          <w:bCs/>
          <w:sz w:val="28"/>
        </w:rPr>
        <w:t>6</w:t>
      </w:r>
      <w:r w:rsidR="003922A6" w:rsidRPr="00CC2D14">
        <w:rPr>
          <w:b/>
          <w:bCs/>
          <w:sz w:val="28"/>
        </w:rPr>
        <w:t xml:space="preserve">.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w:t>
      </w:r>
      <w:r w:rsidR="003922A6">
        <w:rPr>
          <w:b/>
          <w:bCs/>
          <w:sz w:val="28"/>
        </w:rPr>
        <w:t>Алтайского края</w:t>
      </w:r>
      <w:r w:rsidR="003922A6" w:rsidRPr="00CC2D14">
        <w:rPr>
          <w:b/>
          <w:bCs/>
          <w:sz w:val="28"/>
        </w:rPr>
        <w:t>.</w:t>
      </w:r>
      <w:bookmarkEnd w:id="33"/>
      <w:bookmarkEnd w:id="34"/>
      <w:bookmarkEnd w:id="35"/>
    </w:p>
    <w:p w:rsidR="003922A6" w:rsidRPr="005C1D59" w:rsidRDefault="003922A6" w:rsidP="003922A6">
      <w:pPr>
        <w:ind w:firstLine="993"/>
        <w:jc w:val="both"/>
        <w:rPr>
          <w:sz w:val="28"/>
        </w:rPr>
      </w:pPr>
      <w:r w:rsidRPr="005C1D59">
        <w:rPr>
          <w:sz w:val="28"/>
        </w:rPr>
        <w:t xml:space="preserve">Общий уровень удовлетворённости населения качеством обслуживания в организациях культуры по оценкам респондентов можно охарактеризовать как выше среднего или в целом соответствует спросу населения. </w:t>
      </w:r>
    </w:p>
    <w:p w:rsidR="003922A6" w:rsidRPr="005C1D59" w:rsidRDefault="003922A6" w:rsidP="003922A6">
      <w:pPr>
        <w:numPr>
          <w:ilvl w:val="1"/>
          <w:numId w:val="9"/>
        </w:numPr>
        <w:tabs>
          <w:tab w:val="clear" w:pos="1430"/>
          <w:tab w:val="num" w:pos="142"/>
          <w:tab w:val="num" w:pos="426"/>
        </w:tabs>
        <w:ind w:left="142" w:hanging="142"/>
        <w:contextualSpacing/>
        <w:jc w:val="both"/>
        <w:rPr>
          <w:bCs/>
          <w:sz w:val="28"/>
        </w:rPr>
      </w:pPr>
      <w:r w:rsidRPr="005C1D59">
        <w:rPr>
          <w:sz w:val="28"/>
        </w:rPr>
        <w:t xml:space="preserve">По показателю «Удовлетворённость населения качеством оказываемых услуг в сфере культуры» государственным и муниципальным организациям культуры необходимо: </w:t>
      </w:r>
    </w:p>
    <w:p w:rsidR="003922A6" w:rsidRPr="005C1D59" w:rsidRDefault="003922A6" w:rsidP="003922A6">
      <w:pPr>
        <w:contextualSpacing/>
        <w:jc w:val="both"/>
        <w:rPr>
          <w:bCs/>
          <w:sz w:val="28"/>
        </w:rPr>
      </w:pPr>
      <w:r w:rsidRPr="005C1D59">
        <w:rPr>
          <w:bCs/>
          <w:sz w:val="28"/>
        </w:rPr>
        <w:t>- увеличить фонд новой литературой, чаще проводить новые мероприятия в том числе для молодёжи;</w:t>
      </w:r>
    </w:p>
    <w:p w:rsidR="003922A6" w:rsidRPr="005C1D59" w:rsidRDefault="003922A6" w:rsidP="00FF15BD">
      <w:pPr>
        <w:jc w:val="both"/>
        <w:rPr>
          <w:sz w:val="28"/>
        </w:rPr>
      </w:pPr>
      <w:r w:rsidRPr="005C1D59">
        <w:rPr>
          <w:sz w:val="28"/>
        </w:rPr>
        <w:t xml:space="preserve">- расширить информирование населения о культурных мероприятиях в СМИ и в сети «Интернет» через официальные сайты организаций, в том числе в «социальных сетях»; </w:t>
      </w:r>
    </w:p>
    <w:p w:rsidR="003922A6" w:rsidRPr="005C1D59" w:rsidRDefault="003922A6" w:rsidP="00FF15BD">
      <w:pPr>
        <w:jc w:val="both"/>
        <w:rPr>
          <w:sz w:val="28"/>
        </w:rPr>
      </w:pPr>
      <w:r w:rsidRPr="005C1D59">
        <w:rPr>
          <w:sz w:val="28"/>
        </w:rPr>
        <w:t>- в муниципальных и государственных организациях культуры провести текущие ремонты, приобрести необходимую мебель (столы, стулья, стеллажи, банкетки, зеркала и т.д.), установить кулеры с питьевой водой, кофе-автоматы и др., приобрести соответствующую техническую аппаратуру (телевизоры, фотоаппараты, музыкальное оборудование и т.д.), привести в соответствие санитарно-гигиенические помещения, увеличить места для стоянки автомобилей;</w:t>
      </w:r>
    </w:p>
    <w:p w:rsidR="003922A6" w:rsidRPr="005C1D59" w:rsidRDefault="003922A6" w:rsidP="00FF15BD">
      <w:pPr>
        <w:jc w:val="both"/>
        <w:rPr>
          <w:sz w:val="28"/>
        </w:rPr>
      </w:pPr>
      <w:r w:rsidRPr="005C1D59">
        <w:rPr>
          <w:sz w:val="28"/>
        </w:rPr>
        <w:t xml:space="preserve">- на официальных сайтах библиотек представлять более широкий спектр новых изданий, поступающих в них; </w:t>
      </w:r>
    </w:p>
    <w:p w:rsidR="003922A6" w:rsidRPr="005C1D59" w:rsidRDefault="003922A6" w:rsidP="00FF15BD">
      <w:pPr>
        <w:jc w:val="both"/>
        <w:rPr>
          <w:sz w:val="28"/>
        </w:rPr>
      </w:pPr>
      <w:r w:rsidRPr="005C1D59">
        <w:rPr>
          <w:sz w:val="28"/>
        </w:rPr>
        <w:t>- предоставить получателям услуг возможность покупки (бронирования) билетов в электронном виде на своих официальных сайтах, а также, там, где услуга предоставляется (музеи, театры), улучшить её качество;</w:t>
      </w:r>
    </w:p>
    <w:p w:rsidR="003922A6" w:rsidRPr="005C1D59" w:rsidRDefault="003922A6" w:rsidP="00FF15BD">
      <w:pPr>
        <w:jc w:val="both"/>
        <w:rPr>
          <w:sz w:val="28"/>
        </w:rPr>
      </w:pPr>
      <w:r w:rsidRPr="005C1D59">
        <w:rPr>
          <w:sz w:val="28"/>
        </w:rPr>
        <w:t>2. По показателю «Открытость и доступность информации организации культуры на Официальном сайте учреждения» государственным и муниципальным организациям культуры более полно представить необходимые сведения. Совершенствовать работу над содержанием сайтов организаций культуры в соответствии требованиями законодательства.</w:t>
      </w:r>
    </w:p>
    <w:p w:rsidR="003922A6" w:rsidRPr="005C1D59" w:rsidRDefault="003922A6" w:rsidP="00FF15BD">
      <w:pPr>
        <w:jc w:val="both"/>
        <w:rPr>
          <w:sz w:val="28"/>
        </w:rPr>
      </w:pPr>
      <w:r w:rsidRPr="005C1D59">
        <w:rPr>
          <w:sz w:val="28"/>
        </w:rPr>
        <w:t xml:space="preserve">3. По показателю «Доброжелательность, вежливость, компетентность работников организации культуры» государственным и муниципальным организациям культуры регулярно планировать и выполнять мероприятия по повышению квалификации специалистов, проведение обучающих семинаров, курсов, тренингов и т.д. </w:t>
      </w:r>
    </w:p>
    <w:p w:rsidR="003922A6" w:rsidRPr="005C1D59" w:rsidRDefault="003922A6" w:rsidP="00FF15BD">
      <w:pPr>
        <w:jc w:val="both"/>
        <w:rPr>
          <w:bCs/>
          <w:sz w:val="28"/>
        </w:rPr>
      </w:pPr>
      <w:r w:rsidRPr="005C1D59">
        <w:rPr>
          <w:sz w:val="28"/>
        </w:rPr>
        <w:t>4. Государственным и муниципальным организациям культуры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предложений по улучшению их качества.</w:t>
      </w:r>
    </w:p>
    <w:p w:rsidR="003922A6" w:rsidRPr="005C1D59" w:rsidRDefault="003922A6" w:rsidP="00FF15BD">
      <w:pPr>
        <w:jc w:val="both"/>
        <w:rPr>
          <w:bCs/>
        </w:rPr>
      </w:pPr>
    </w:p>
    <w:p w:rsidR="003922A6" w:rsidRPr="005C1D59" w:rsidRDefault="003922A6" w:rsidP="00FF15BD">
      <w:pPr>
        <w:jc w:val="both"/>
        <w:rPr>
          <w:bCs/>
        </w:rPr>
      </w:pPr>
    </w:p>
    <w:p w:rsidR="003922A6" w:rsidRPr="005C1D59" w:rsidRDefault="003922A6" w:rsidP="00FF15BD">
      <w:pPr>
        <w:jc w:val="center"/>
        <w:rPr>
          <w:bCs/>
        </w:rPr>
      </w:pPr>
    </w:p>
    <w:p w:rsidR="003922A6" w:rsidRPr="005C1D59" w:rsidRDefault="003922A6" w:rsidP="00FF15BD">
      <w:pPr>
        <w:jc w:val="center"/>
        <w:rPr>
          <w:bCs/>
        </w:rPr>
      </w:pPr>
    </w:p>
    <w:p w:rsidR="003922A6" w:rsidRPr="00CC2D14" w:rsidRDefault="003922A6" w:rsidP="00FF15BD">
      <w:pPr>
        <w:keepNext/>
        <w:keepLines/>
        <w:pageBreakBefore/>
        <w:outlineLvl w:val="0"/>
        <w:rPr>
          <w:b/>
          <w:bCs/>
          <w:sz w:val="28"/>
          <w:szCs w:val="28"/>
        </w:rPr>
      </w:pPr>
      <w:bookmarkStart w:id="36" w:name="_Toc28020812"/>
      <w:bookmarkStart w:id="37" w:name="_Toc86249939"/>
      <w:bookmarkStart w:id="38" w:name="_Toc115441037"/>
      <w:r w:rsidRPr="00CC2D14">
        <w:rPr>
          <w:b/>
          <w:bCs/>
          <w:sz w:val="28"/>
          <w:szCs w:val="28"/>
        </w:rPr>
        <w:lastRenderedPageBreak/>
        <w:t>Заключение</w:t>
      </w:r>
      <w:bookmarkEnd w:id="36"/>
      <w:bookmarkEnd w:id="37"/>
      <w:bookmarkEnd w:id="38"/>
    </w:p>
    <w:p w:rsidR="003922A6" w:rsidRPr="005C1D59" w:rsidRDefault="003922A6" w:rsidP="00FF15BD">
      <w:pPr>
        <w:ind w:firstLine="709"/>
        <w:jc w:val="both"/>
        <w:rPr>
          <w:sz w:val="28"/>
          <w:szCs w:val="28"/>
        </w:rPr>
      </w:pPr>
      <w:r w:rsidRPr="005C1D59">
        <w:rPr>
          <w:sz w:val="28"/>
          <w:szCs w:val="28"/>
        </w:rPr>
        <w:t xml:space="preserve">Согласно целям и задачам исследования параметры условий оказания услуг государственными и муниципальными организациями культуры </w:t>
      </w:r>
      <w:r>
        <w:rPr>
          <w:sz w:val="28"/>
          <w:szCs w:val="28"/>
        </w:rPr>
        <w:t>Алтайского края</w:t>
      </w:r>
      <w:r w:rsidRPr="005C1D59">
        <w:rPr>
          <w:sz w:val="28"/>
          <w:szCs w:val="28"/>
        </w:rPr>
        <w:t xml:space="preserve"> выявлены и рассчитаны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государственными и муниципальными организациями культуры </w:t>
      </w:r>
      <w:r>
        <w:rPr>
          <w:sz w:val="28"/>
          <w:szCs w:val="28"/>
        </w:rPr>
        <w:t>Алтайского края</w:t>
      </w:r>
      <w:r w:rsidRPr="005C1D59">
        <w:rPr>
          <w:sz w:val="28"/>
          <w:szCs w:val="28"/>
        </w:rPr>
        <w:t xml:space="preserve">. </w:t>
      </w:r>
    </w:p>
    <w:p w:rsidR="003922A6" w:rsidRPr="005C1D59" w:rsidRDefault="003922A6" w:rsidP="00FF15BD">
      <w:pPr>
        <w:ind w:firstLine="709"/>
        <w:jc w:val="both"/>
        <w:rPr>
          <w:sz w:val="28"/>
          <w:szCs w:val="28"/>
        </w:rPr>
      </w:pPr>
      <w:r w:rsidRPr="005C1D59">
        <w:rPr>
          <w:sz w:val="28"/>
          <w:szCs w:val="28"/>
        </w:rPr>
        <w:t xml:space="preserve">В ходе исследования был проведен анализ нормативной документации общероссийского, регионального и муниципального уровней. Региональные нормативные акты не противоречат основному Закону Российской Федерации касательно независимой оценки качества условий предоставления услуг государственными и муниципальными организациями культуры </w:t>
      </w:r>
      <w:r>
        <w:rPr>
          <w:sz w:val="28"/>
          <w:szCs w:val="28"/>
        </w:rPr>
        <w:t>Алтайского края</w:t>
      </w:r>
      <w:r w:rsidRPr="005C1D59">
        <w:rPr>
          <w:sz w:val="28"/>
          <w:szCs w:val="28"/>
        </w:rPr>
        <w:t>. Нормативная документация муниципального уровня не представлена. В основу исследования положены разработки и методические рекомендации, регламентированные Министерством культуры Российской Федерации, Министерством труда и социального развития Российской Федерации. Методические рекомендации регионального и муниципального уровней отсутствуют.</w:t>
      </w:r>
    </w:p>
    <w:p w:rsidR="003922A6" w:rsidRPr="005C1D59" w:rsidRDefault="003922A6" w:rsidP="00FF15BD">
      <w:pPr>
        <w:ind w:firstLine="709"/>
        <w:jc w:val="both"/>
        <w:rPr>
          <w:sz w:val="28"/>
          <w:szCs w:val="28"/>
        </w:rPr>
      </w:pPr>
      <w:r w:rsidRPr="005C1D59">
        <w:rPr>
          <w:sz w:val="28"/>
          <w:szCs w:val="28"/>
        </w:rPr>
        <w:t>В процессе исследования изучены открытые данные, проведен опрос пользователей услуг.</w:t>
      </w:r>
      <w:r w:rsidRPr="005C1D59">
        <w:t xml:space="preserve"> </w:t>
      </w:r>
      <w:r w:rsidRPr="005C1D59">
        <w:rPr>
          <w:sz w:val="28"/>
          <w:szCs w:val="28"/>
        </w:rPr>
        <w:t>Общее плановое количество собранной информации по изучению мнения получателей услуг: анкетирование – 90% от общего планового количества респондентов, интервьюирование – 10% от общего планового количества респондентов.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3922A6" w:rsidRPr="005C1D59" w:rsidRDefault="003922A6" w:rsidP="00FF15BD">
      <w:pPr>
        <w:ind w:firstLine="709"/>
        <w:jc w:val="both"/>
        <w:rPr>
          <w:sz w:val="28"/>
          <w:szCs w:val="28"/>
        </w:rPr>
      </w:pPr>
      <w:r w:rsidRPr="005C1D59">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социальной сферы, организационно-правовых форм и типов организаций (учреждений) может быть выявлена после размещения результатов независимой оценки за 202</w:t>
      </w:r>
      <w:r>
        <w:rPr>
          <w:sz w:val="28"/>
          <w:szCs w:val="28"/>
        </w:rPr>
        <w:t>2</w:t>
      </w:r>
      <w:r w:rsidRPr="005C1D59">
        <w:rPr>
          <w:sz w:val="28"/>
          <w:szCs w:val="28"/>
        </w:rPr>
        <w:t xml:space="preserve"> год во всех субъектах РФ.</w:t>
      </w:r>
    </w:p>
    <w:p w:rsidR="003922A6" w:rsidRPr="005C1D59" w:rsidRDefault="003922A6" w:rsidP="00FF15BD">
      <w:pPr>
        <w:ind w:firstLine="709"/>
        <w:jc w:val="both"/>
        <w:rPr>
          <w:sz w:val="28"/>
          <w:szCs w:val="28"/>
        </w:rPr>
      </w:pPr>
      <w:r w:rsidRPr="005C1D59">
        <w:rPr>
          <w:sz w:val="28"/>
          <w:szCs w:val="28"/>
        </w:rPr>
        <w:t>Отчет подготовлен специалистами-экспертами Общества с ограниченной ответственностью «Грантри»:</w:t>
      </w:r>
    </w:p>
    <w:p w:rsidR="003922A6" w:rsidRPr="005C1D59" w:rsidRDefault="003922A6" w:rsidP="00FF15BD">
      <w:pPr>
        <w:ind w:firstLine="709"/>
        <w:jc w:val="both"/>
        <w:rPr>
          <w:sz w:val="28"/>
          <w:szCs w:val="28"/>
        </w:rPr>
      </w:pPr>
      <w:r w:rsidRPr="005C1D59">
        <w:rPr>
          <w:sz w:val="28"/>
          <w:szCs w:val="28"/>
        </w:rPr>
        <w:t xml:space="preserve">Михалев А.В., эксперт, образование среднее специальное экономическое, стаж работы – </w:t>
      </w:r>
      <w:r>
        <w:rPr>
          <w:sz w:val="28"/>
          <w:szCs w:val="28"/>
        </w:rPr>
        <w:t>5 лет</w:t>
      </w:r>
      <w:r w:rsidRPr="005C1D59">
        <w:rPr>
          <w:sz w:val="28"/>
          <w:szCs w:val="28"/>
        </w:rPr>
        <w:t>.</w:t>
      </w:r>
    </w:p>
    <w:p w:rsidR="003922A6" w:rsidRPr="005C1D59" w:rsidRDefault="003922A6" w:rsidP="00FF15BD">
      <w:pPr>
        <w:ind w:firstLine="709"/>
        <w:jc w:val="both"/>
        <w:rPr>
          <w:sz w:val="28"/>
          <w:szCs w:val="28"/>
        </w:rPr>
      </w:pPr>
      <w:r w:rsidRPr="005C1D59">
        <w:rPr>
          <w:sz w:val="28"/>
          <w:szCs w:val="28"/>
        </w:rPr>
        <w:t>Бурцев О.П., эксперт, к.ф.н., образование высшее, стаж работы – 10 лет.</w:t>
      </w:r>
    </w:p>
    <w:p w:rsidR="003922A6" w:rsidRPr="005C1D59" w:rsidRDefault="003922A6" w:rsidP="00FF15BD">
      <w:pPr>
        <w:ind w:firstLine="709"/>
        <w:jc w:val="both"/>
        <w:rPr>
          <w:sz w:val="28"/>
          <w:szCs w:val="28"/>
        </w:rPr>
      </w:pPr>
      <w:r w:rsidRPr="005C1D59">
        <w:rPr>
          <w:sz w:val="28"/>
          <w:szCs w:val="28"/>
        </w:rPr>
        <w:t xml:space="preserve">Цыдыпова </w:t>
      </w:r>
      <w:r>
        <w:rPr>
          <w:sz w:val="28"/>
          <w:szCs w:val="28"/>
        </w:rPr>
        <w:t>С.Н</w:t>
      </w:r>
      <w:r w:rsidRPr="005C1D59">
        <w:rPr>
          <w:sz w:val="28"/>
          <w:szCs w:val="28"/>
        </w:rPr>
        <w:t xml:space="preserve">, эксперт, образование высшее, стаж работы – </w:t>
      </w:r>
      <w:r>
        <w:rPr>
          <w:sz w:val="28"/>
          <w:szCs w:val="28"/>
        </w:rPr>
        <w:t>3</w:t>
      </w:r>
      <w:r w:rsidRPr="005C1D59">
        <w:rPr>
          <w:sz w:val="28"/>
          <w:szCs w:val="28"/>
        </w:rPr>
        <w:t xml:space="preserve"> года.</w:t>
      </w:r>
    </w:p>
    <w:p w:rsidR="003922A6" w:rsidRPr="005C1D59" w:rsidRDefault="003922A6" w:rsidP="00FF15BD">
      <w:pPr>
        <w:ind w:firstLine="709"/>
        <w:jc w:val="both"/>
        <w:rPr>
          <w:sz w:val="28"/>
          <w:szCs w:val="28"/>
        </w:rPr>
      </w:pPr>
      <w:r w:rsidRPr="005C1D59">
        <w:rPr>
          <w:sz w:val="28"/>
          <w:szCs w:val="28"/>
        </w:rPr>
        <w:t>Цыдыпова О.А., эксперт, к.с.н., образование высшее, стаж работы – 5 лет.</w:t>
      </w:r>
    </w:p>
    <w:p w:rsidR="003922A6" w:rsidRPr="005C1D59" w:rsidRDefault="003922A6" w:rsidP="00FF15BD">
      <w:pPr>
        <w:ind w:firstLine="709"/>
        <w:jc w:val="both"/>
        <w:rPr>
          <w:sz w:val="28"/>
          <w:szCs w:val="28"/>
        </w:rPr>
      </w:pPr>
      <w:r w:rsidRPr="005C1D59">
        <w:rPr>
          <w:sz w:val="28"/>
          <w:szCs w:val="28"/>
        </w:rPr>
        <w:t>Багаева Р.В., эксперт, к.с.н., образование высшее, стаж работы – 2 года.</w:t>
      </w:r>
    </w:p>
    <w:p w:rsidR="003922A6" w:rsidRPr="005C1D59" w:rsidRDefault="003922A6" w:rsidP="00FF15BD">
      <w:pPr>
        <w:ind w:firstLine="709"/>
        <w:jc w:val="both"/>
        <w:rPr>
          <w:sz w:val="28"/>
          <w:szCs w:val="28"/>
        </w:rPr>
      </w:pPr>
      <w:r w:rsidRPr="005C1D59">
        <w:rPr>
          <w:sz w:val="28"/>
          <w:szCs w:val="28"/>
        </w:rPr>
        <w:t>Куликова О.А., эксперт, к.п.н., образование высшее, стаж работы – 4 года.</w:t>
      </w:r>
    </w:p>
    <w:p w:rsidR="003922A6" w:rsidRDefault="003922A6" w:rsidP="00FF15BD">
      <w:pPr>
        <w:ind w:firstLine="709"/>
        <w:jc w:val="both"/>
        <w:rPr>
          <w:sz w:val="28"/>
        </w:rPr>
      </w:pPr>
      <w:r w:rsidRPr="005C1D59">
        <w:rPr>
          <w:sz w:val="28"/>
          <w:szCs w:val="28"/>
        </w:rPr>
        <w:t>Доменик А.Ю., эксперт, образование высшее, стаж работы – 6 лет.</w:t>
      </w:r>
    </w:p>
    <w:p w:rsidR="003922A6" w:rsidRPr="005C1D59" w:rsidRDefault="003922A6" w:rsidP="00FF15BD">
      <w:pPr>
        <w:jc w:val="both"/>
        <w:rPr>
          <w:sz w:val="28"/>
        </w:rPr>
        <w:sectPr w:rsidR="003922A6" w:rsidRPr="005C1D59" w:rsidSect="008A6C5F">
          <w:pgSz w:w="11906" w:h="16838"/>
          <w:pgMar w:top="1134" w:right="849" w:bottom="1134" w:left="1701" w:header="709" w:footer="709" w:gutter="0"/>
          <w:cols w:space="708"/>
          <w:docGrid w:linePitch="360"/>
        </w:sectPr>
      </w:pPr>
    </w:p>
    <w:p w:rsidR="003922A6" w:rsidRPr="007E6527" w:rsidRDefault="003922A6" w:rsidP="00FD5D8D">
      <w:pPr>
        <w:pStyle w:val="10"/>
        <w:jc w:val="center"/>
        <w:rPr>
          <w:rFonts w:ascii="Times New Roman" w:hAnsi="Times New Roman"/>
          <w:bCs w:val="0"/>
          <w:sz w:val="28"/>
          <w:szCs w:val="24"/>
        </w:rPr>
      </w:pPr>
      <w:bookmarkStart w:id="39" w:name="_Toc115441038"/>
      <w:bookmarkStart w:id="40" w:name="_Toc86249951"/>
      <w:r w:rsidRPr="00A57D9B">
        <w:rPr>
          <w:rFonts w:ascii="Times New Roman" w:hAnsi="Times New Roman"/>
          <w:bCs w:val="0"/>
          <w:sz w:val="28"/>
          <w:szCs w:val="24"/>
        </w:rPr>
        <w:lastRenderedPageBreak/>
        <w:t>Приложения</w:t>
      </w:r>
      <w:bookmarkEnd w:id="39"/>
    </w:p>
    <w:p w:rsidR="003922A6" w:rsidRPr="00FD5D8D" w:rsidRDefault="003922A6" w:rsidP="007A69FD">
      <w:pPr>
        <w:pStyle w:val="1f"/>
      </w:pPr>
      <w:r w:rsidRPr="00FD5D8D">
        <w:t>Приложение 1</w:t>
      </w:r>
    </w:p>
    <w:p w:rsidR="003922A6" w:rsidRPr="00FC4AB5" w:rsidRDefault="003922A6" w:rsidP="00F76D72">
      <w:pPr>
        <w:pStyle w:val="2a"/>
        <w:rPr>
          <w:rStyle w:val="a6"/>
          <w:b/>
          <w:bCs/>
          <w:color w:val="auto"/>
          <w:u w:val="none"/>
        </w:rPr>
      </w:pPr>
      <w:bookmarkStart w:id="41" w:name="_Toc86249952"/>
      <w:bookmarkEnd w:id="40"/>
      <w:r w:rsidRPr="00FC4AB5">
        <w:rPr>
          <w:rStyle w:val="a6"/>
          <w:b/>
          <w:bCs/>
          <w:color w:val="auto"/>
          <w:u w:val="none"/>
        </w:rPr>
        <w:t>Выводы и предложения по совершенствованию деятельности организаций культуры</w:t>
      </w:r>
      <w:bookmarkEnd w:id="41"/>
    </w:p>
    <w:p w:rsidR="003922A6" w:rsidRPr="00A26419" w:rsidRDefault="003922A6" w:rsidP="00FF15BD">
      <w:pPr>
        <w:jc w:val="both"/>
        <w:rPr>
          <w:color w:val="000000"/>
          <w:sz w:val="28"/>
          <w:szCs w:val="28"/>
        </w:rPr>
      </w:pPr>
    </w:p>
    <w:p w:rsidR="003922A6" w:rsidRPr="00390230" w:rsidRDefault="003922A6" w:rsidP="00FF15BD">
      <w:pPr>
        <w:pStyle w:val="a3"/>
        <w:numPr>
          <w:ilvl w:val="0"/>
          <w:numId w:val="52"/>
        </w:numPr>
        <w:jc w:val="both"/>
        <w:rPr>
          <w:rFonts w:ascii="Times New Roman" w:hAnsi="Times New Roman"/>
          <w:color w:val="000000"/>
          <w:sz w:val="28"/>
          <w:szCs w:val="28"/>
        </w:rPr>
      </w:pPr>
      <w:r w:rsidRPr="00390230">
        <w:rPr>
          <w:rFonts w:ascii="Times New Roman" w:hAnsi="Times New Roman"/>
          <w:color w:val="000000"/>
          <w:sz w:val="28"/>
          <w:szCs w:val="28"/>
        </w:rPr>
        <w:t>Муниципальное бюджетное учреждение города Барнаула «Музей «Город»</w:t>
      </w:r>
    </w:p>
    <w:p w:rsidR="003922A6" w:rsidRPr="00390230" w:rsidRDefault="003922A6" w:rsidP="00FF15BD">
      <w:pPr>
        <w:ind w:left="360"/>
        <w:jc w:val="both"/>
        <w:rPr>
          <w:color w:val="000000"/>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CA36E8" w:rsidTr="00391358">
        <w:trPr>
          <w:jc w:val="center"/>
        </w:trPr>
        <w:tc>
          <w:tcPr>
            <w:tcW w:w="7225" w:type="dxa"/>
            <w:shd w:val="clear" w:color="auto" w:fill="D9D9D9"/>
          </w:tcPr>
          <w:p w:rsidR="003922A6" w:rsidRPr="00CA36E8" w:rsidRDefault="003922A6" w:rsidP="00FF15BD">
            <w:pPr>
              <w:jc w:val="both"/>
            </w:pPr>
            <w:r w:rsidRPr="00CA36E8">
              <w:t>Предложения/отзывы:</w:t>
            </w:r>
          </w:p>
        </w:tc>
        <w:tc>
          <w:tcPr>
            <w:tcW w:w="2120" w:type="dxa"/>
            <w:shd w:val="clear" w:color="auto" w:fill="D9D9D9"/>
          </w:tcPr>
          <w:p w:rsidR="003922A6" w:rsidRPr="00CA36E8" w:rsidRDefault="003922A6" w:rsidP="00FF15BD">
            <w:pPr>
              <w:jc w:val="both"/>
            </w:pPr>
            <w:r w:rsidRPr="00CA36E8">
              <w:t>Человек:</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хорошо.</w:t>
            </w:r>
          </w:p>
        </w:tc>
        <w:tc>
          <w:tcPr>
            <w:tcW w:w="2120" w:type="dxa"/>
            <w:shd w:val="clear" w:color="auto" w:fill="auto"/>
          </w:tcPr>
          <w:p w:rsidR="003922A6" w:rsidRPr="00CA36E8" w:rsidRDefault="003922A6" w:rsidP="00FF15BD">
            <w:pPr>
              <w:jc w:val="both"/>
            </w:pPr>
            <w:r w:rsidRPr="00CA36E8">
              <w:t>52</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Желаю удачи.</w:t>
            </w:r>
          </w:p>
        </w:tc>
        <w:tc>
          <w:tcPr>
            <w:tcW w:w="2120" w:type="dxa"/>
            <w:shd w:val="clear" w:color="auto" w:fill="auto"/>
          </w:tcPr>
          <w:p w:rsidR="003922A6" w:rsidRPr="00CA36E8" w:rsidRDefault="003922A6" w:rsidP="00FF15BD">
            <w:pPr>
              <w:jc w:val="both"/>
            </w:pPr>
            <w:r w:rsidRPr="00CA36E8">
              <w:t>3</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отлично. Не останавливаться на достигнутом.</w:t>
            </w:r>
          </w:p>
        </w:tc>
        <w:tc>
          <w:tcPr>
            <w:tcW w:w="2120" w:type="dxa"/>
            <w:shd w:val="clear" w:color="auto" w:fill="auto"/>
          </w:tcPr>
          <w:p w:rsidR="003922A6" w:rsidRPr="00CA36E8" w:rsidRDefault="003922A6" w:rsidP="00FF15BD">
            <w:pPr>
              <w:jc w:val="both"/>
            </w:pPr>
            <w:r w:rsidRPr="00CA36E8">
              <w:t>5</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Все хорошо. Хожу да</w:t>
            </w:r>
            <w:r w:rsidR="00077381">
              <w:rPr>
                <w:color w:val="000000"/>
              </w:rPr>
              <w:t>в</w:t>
            </w:r>
            <w:r w:rsidRPr="00CA36E8">
              <w:rPr>
                <w:color w:val="000000"/>
              </w:rPr>
              <w:t>но. Сотрудники на высоте!</w:t>
            </w:r>
          </w:p>
        </w:tc>
        <w:tc>
          <w:tcPr>
            <w:tcW w:w="2120" w:type="dxa"/>
            <w:shd w:val="clear" w:color="auto" w:fill="auto"/>
          </w:tcPr>
          <w:p w:rsidR="003922A6" w:rsidRPr="00CA36E8" w:rsidRDefault="003922A6" w:rsidP="00FF15BD">
            <w:pPr>
              <w:jc w:val="both"/>
            </w:pPr>
            <w:r w:rsidRPr="00CA36E8">
              <w:t>1</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Улучшить материально техническую базу</w:t>
            </w:r>
          </w:p>
        </w:tc>
        <w:tc>
          <w:tcPr>
            <w:tcW w:w="2120" w:type="dxa"/>
            <w:shd w:val="clear" w:color="auto" w:fill="auto"/>
          </w:tcPr>
          <w:p w:rsidR="003922A6" w:rsidRPr="00CA36E8" w:rsidRDefault="003922A6" w:rsidP="00FF15BD">
            <w:pPr>
              <w:jc w:val="both"/>
            </w:pPr>
            <w:r w:rsidRPr="00CA36E8">
              <w:t>4</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устраивает, все хорошо.</w:t>
            </w:r>
          </w:p>
        </w:tc>
        <w:tc>
          <w:tcPr>
            <w:tcW w:w="2120" w:type="dxa"/>
            <w:shd w:val="clear" w:color="auto" w:fill="auto"/>
          </w:tcPr>
          <w:p w:rsidR="003922A6" w:rsidRPr="00CA36E8" w:rsidRDefault="003922A6" w:rsidP="00FF15BD">
            <w:pPr>
              <w:jc w:val="both"/>
            </w:pPr>
            <w:r w:rsidRPr="00CA36E8">
              <w:t>34</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Больше специалистов.</w:t>
            </w:r>
          </w:p>
        </w:tc>
        <w:tc>
          <w:tcPr>
            <w:tcW w:w="2120" w:type="dxa"/>
            <w:shd w:val="clear" w:color="auto" w:fill="auto"/>
          </w:tcPr>
          <w:p w:rsidR="003922A6" w:rsidRPr="00CA36E8" w:rsidRDefault="003922A6" w:rsidP="00FF15BD">
            <w:pPr>
              <w:jc w:val="both"/>
            </w:pPr>
            <w:r w:rsidRPr="00CA36E8">
              <w:t>3</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Пожеланий нет, все устраивает.</w:t>
            </w:r>
          </w:p>
        </w:tc>
        <w:tc>
          <w:tcPr>
            <w:tcW w:w="2120" w:type="dxa"/>
            <w:shd w:val="clear" w:color="auto" w:fill="auto"/>
          </w:tcPr>
          <w:p w:rsidR="003922A6" w:rsidRPr="00CA36E8" w:rsidRDefault="003922A6" w:rsidP="00FF15BD">
            <w:pPr>
              <w:jc w:val="both"/>
            </w:pPr>
            <w:r w:rsidRPr="00CA36E8">
              <w:t>3</w:t>
            </w:r>
          </w:p>
        </w:tc>
      </w:tr>
    </w:tbl>
    <w:p w:rsidR="003922A6" w:rsidRPr="0047022C" w:rsidRDefault="003922A6" w:rsidP="00FF15BD">
      <w:pPr>
        <w:jc w:val="both"/>
      </w:pPr>
    </w:p>
    <w:p w:rsidR="003922A6" w:rsidRDefault="003922A6" w:rsidP="00FF15BD">
      <w:pPr>
        <w:jc w:val="both"/>
        <w:rPr>
          <w:color w:val="000000"/>
          <w:sz w:val="28"/>
          <w:szCs w:val="28"/>
        </w:rPr>
      </w:pPr>
      <w:r w:rsidRPr="00CA36E8">
        <w:rPr>
          <w:color w:val="000000"/>
          <w:sz w:val="28"/>
          <w:szCs w:val="28"/>
        </w:rPr>
        <w:t>2. Муниципальное бюджетное учреждение культуры «Культурно-просветительский центр «Планетарий»</w:t>
      </w:r>
    </w:p>
    <w:p w:rsidR="003922A6" w:rsidRPr="00CA36E8" w:rsidRDefault="003922A6" w:rsidP="00FF15BD">
      <w:pPr>
        <w:jc w:val="both"/>
        <w:rPr>
          <w:color w:val="000000"/>
          <w:sz w:val="28"/>
          <w:szCs w:val="28"/>
        </w:rPr>
      </w:pPr>
    </w:p>
    <w:p w:rsidR="003922A6" w:rsidRPr="00CA36E8"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CA36E8"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FC3CFA" w:rsidTr="00391358">
        <w:trPr>
          <w:jc w:val="center"/>
        </w:trPr>
        <w:tc>
          <w:tcPr>
            <w:tcW w:w="7225" w:type="dxa"/>
            <w:shd w:val="clear" w:color="auto" w:fill="D9D9D9"/>
          </w:tcPr>
          <w:p w:rsidR="003922A6" w:rsidRPr="00FC3CFA" w:rsidRDefault="003922A6" w:rsidP="00FF15BD">
            <w:pPr>
              <w:jc w:val="both"/>
            </w:pPr>
            <w:r w:rsidRPr="00FC3CFA">
              <w:t>Предложения/отзывы:</w:t>
            </w:r>
          </w:p>
        </w:tc>
        <w:tc>
          <w:tcPr>
            <w:tcW w:w="2120" w:type="dxa"/>
            <w:shd w:val="clear" w:color="auto" w:fill="D9D9D9"/>
          </w:tcPr>
          <w:p w:rsidR="003922A6" w:rsidRPr="00FC3CFA" w:rsidRDefault="003922A6" w:rsidP="00FF15BD">
            <w:pPr>
              <w:jc w:val="both"/>
            </w:pPr>
            <w:r w:rsidRPr="00FC3CFA">
              <w:t>Человек:</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П</w:t>
            </w:r>
            <w:r w:rsidR="003922A6" w:rsidRPr="00FC3CFA">
              <w:rPr>
                <w:color w:val="000000"/>
              </w:rPr>
              <w:t>обольше финанс</w:t>
            </w:r>
            <w:r>
              <w:rPr>
                <w:color w:val="000000"/>
              </w:rPr>
              <w:t>овых средств</w:t>
            </w:r>
          </w:p>
        </w:tc>
        <w:tc>
          <w:tcPr>
            <w:tcW w:w="2120" w:type="dxa"/>
            <w:shd w:val="clear" w:color="auto" w:fill="auto"/>
          </w:tcPr>
          <w:p w:rsidR="003922A6" w:rsidRPr="00FC3CFA" w:rsidRDefault="003922A6" w:rsidP="00FF15BD">
            <w:pPr>
              <w:jc w:val="both"/>
            </w:pPr>
            <w:r w:rsidRPr="00FC3CFA">
              <w:t>3</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 xml:space="preserve">Ремонт </w:t>
            </w:r>
            <w:r w:rsidR="003922A6" w:rsidRPr="00FC3CFA">
              <w:rPr>
                <w:color w:val="000000"/>
              </w:rPr>
              <w:t>до конца помещени</w:t>
            </w:r>
            <w:r>
              <w:rPr>
                <w:color w:val="000000"/>
              </w:rPr>
              <w:t>я</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Улучшить осна</w:t>
            </w:r>
            <w:r w:rsidR="003922A6" w:rsidRPr="00FC3CFA">
              <w:rPr>
                <w:color w:val="000000"/>
              </w:rPr>
              <w:t>щение мебелью</w:t>
            </w:r>
          </w:p>
        </w:tc>
        <w:tc>
          <w:tcPr>
            <w:tcW w:w="2120" w:type="dxa"/>
            <w:shd w:val="clear" w:color="auto" w:fill="auto"/>
          </w:tcPr>
          <w:p w:rsidR="003922A6" w:rsidRPr="00FC3CFA" w:rsidRDefault="003922A6" w:rsidP="00FF15BD">
            <w:pPr>
              <w:jc w:val="both"/>
            </w:pPr>
            <w:r w:rsidRPr="00FC3CFA">
              <w:t>5</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Спасибо большое за их труд, работникам культуры</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Мебель нужна,</w:t>
            </w:r>
            <w:r w:rsidR="00077381">
              <w:rPr>
                <w:color w:val="000000"/>
              </w:rPr>
              <w:t xml:space="preserve"> косметический ремонт в</w:t>
            </w:r>
            <w:r w:rsidRPr="00FC3CFA">
              <w:rPr>
                <w:color w:val="000000"/>
              </w:rPr>
              <w:t>нутри, обновление фасада. Он морально и физически устарел.</w:t>
            </w:r>
          </w:p>
        </w:tc>
        <w:tc>
          <w:tcPr>
            <w:tcW w:w="2120" w:type="dxa"/>
            <w:shd w:val="clear" w:color="auto" w:fill="auto"/>
          </w:tcPr>
          <w:p w:rsidR="003922A6" w:rsidRPr="00FC3CFA" w:rsidRDefault="003922A6" w:rsidP="00FF15BD">
            <w:pPr>
              <w:jc w:val="both"/>
            </w:pPr>
            <w:r w:rsidRPr="00FC3CFA">
              <w:t>1</w:t>
            </w:r>
          </w:p>
        </w:tc>
      </w:tr>
    </w:tbl>
    <w:p w:rsidR="003922A6" w:rsidRPr="0047022C" w:rsidRDefault="003922A6" w:rsidP="00FF15BD">
      <w:pPr>
        <w:jc w:val="both"/>
      </w:pPr>
    </w:p>
    <w:p w:rsidR="003922A6" w:rsidRPr="00390230" w:rsidRDefault="003922A6" w:rsidP="00FF15BD">
      <w:pPr>
        <w:jc w:val="both"/>
        <w:rPr>
          <w:color w:val="000000"/>
          <w:sz w:val="28"/>
          <w:szCs w:val="28"/>
        </w:rPr>
      </w:pPr>
      <w:r w:rsidRPr="00390230">
        <w:rPr>
          <w:color w:val="000000"/>
          <w:sz w:val="28"/>
          <w:szCs w:val="28"/>
        </w:rPr>
        <w:t>3. Муниципальное бюджетное учреждение «Централизованная библиотечная система г. Барнаула»</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FC3CFA" w:rsidTr="00391358">
        <w:trPr>
          <w:jc w:val="center"/>
        </w:trPr>
        <w:tc>
          <w:tcPr>
            <w:tcW w:w="7225" w:type="dxa"/>
            <w:shd w:val="clear" w:color="auto" w:fill="D9D9D9"/>
          </w:tcPr>
          <w:p w:rsidR="003922A6" w:rsidRPr="00FC3CFA" w:rsidRDefault="003922A6" w:rsidP="00FF15BD">
            <w:pPr>
              <w:jc w:val="both"/>
            </w:pPr>
            <w:r w:rsidRPr="00FC3CFA">
              <w:t>Предложения/отзывы:</w:t>
            </w:r>
          </w:p>
        </w:tc>
        <w:tc>
          <w:tcPr>
            <w:tcW w:w="2120" w:type="dxa"/>
            <w:shd w:val="clear" w:color="auto" w:fill="D9D9D9"/>
          </w:tcPr>
          <w:p w:rsidR="003922A6" w:rsidRPr="00FC3CFA" w:rsidRDefault="003922A6" w:rsidP="00FF15BD">
            <w:pPr>
              <w:jc w:val="both"/>
            </w:pPr>
            <w:r w:rsidRPr="00FC3CFA">
              <w:t>Человек:</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Все хорошо</w:t>
            </w:r>
          </w:p>
        </w:tc>
        <w:tc>
          <w:tcPr>
            <w:tcW w:w="2120" w:type="dxa"/>
            <w:shd w:val="clear" w:color="auto" w:fill="auto"/>
          </w:tcPr>
          <w:p w:rsidR="003922A6" w:rsidRPr="00FC3CFA" w:rsidRDefault="003922A6" w:rsidP="00FF15BD">
            <w:pPr>
              <w:jc w:val="both"/>
            </w:pPr>
            <w:r w:rsidRPr="00FC3CFA">
              <w:t>23</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Увеличить финансирование библиотечной системы</w:t>
            </w:r>
          </w:p>
        </w:tc>
        <w:tc>
          <w:tcPr>
            <w:tcW w:w="2120" w:type="dxa"/>
            <w:shd w:val="clear" w:color="auto" w:fill="auto"/>
          </w:tcPr>
          <w:p w:rsidR="003922A6" w:rsidRPr="00FC3CFA" w:rsidRDefault="003922A6" w:rsidP="00FF15BD">
            <w:pPr>
              <w:jc w:val="both"/>
            </w:pPr>
            <w:r w:rsidRPr="00FC3CFA">
              <w:t>5</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Предоставлять читателям больше новых книг ...</w:t>
            </w:r>
          </w:p>
        </w:tc>
        <w:tc>
          <w:tcPr>
            <w:tcW w:w="2120" w:type="dxa"/>
            <w:shd w:val="clear" w:color="auto" w:fill="auto"/>
          </w:tcPr>
          <w:p w:rsidR="003922A6" w:rsidRPr="00FC3CFA" w:rsidRDefault="003922A6" w:rsidP="00FF15BD">
            <w:pPr>
              <w:jc w:val="both"/>
            </w:pPr>
            <w:r w:rsidRPr="00FC3CFA">
              <w:t>7</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Обеспечение библиотек новинками художественной литературы, больше подписных изданий</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Спасибо за работу</w:t>
            </w:r>
          </w:p>
        </w:tc>
        <w:tc>
          <w:tcPr>
            <w:tcW w:w="2120" w:type="dxa"/>
            <w:shd w:val="clear" w:color="auto" w:fill="auto"/>
          </w:tcPr>
          <w:p w:rsidR="003922A6" w:rsidRPr="00FC3CFA" w:rsidRDefault="003922A6" w:rsidP="00FF15BD">
            <w:pPr>
              <w:jc w:val="both"/>
            </w:pPr>
            <w:r w:rsidRPr="00FC3CFA">
              <w:t>4</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Выделить библиотеке новое современное помещение и регулярно пополнять книжный фонд новинками литературы.</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Ремонт внутри помещения. Приобрести новые</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BC7B12">
            <w:pPr>
              <w:jc w:val="both"/>
              <w:rPr>
                <w:color w:val="000000"/>
              </w:rPr>
            </w:pPr>
            <w:r w:rsidRPr="00FC3CFA">
              <w:rPr>
                <w:color w:val="000000"/>
              </w:rPr>
              <w:t xml:space="preserve">книги, компьютер и </w:t>
            </w:r>
            <w:r w:rsidR="00BC7B12">
              <w:rPr>
                <w:color w:val="000000"/>
              </w:rPr>
              <w:t>п</w:t>
            </w:r>
            <w:r w:rsidRPr="00FC3CFA">
              <w:rPr>
                <w:color w:val="000000"/>
              </w:rPr>
              <w:t>роект</w:t>
            </w:r>
            <w:r w:rsidR="00BC7B12">
              <w:rPr>
                <w:color w:val="000000"/>
              </w:rPr>
              <w:t>о</w:t>
            </w:r>
            <w:r w:rsidRPr="00FC3CFA">
              <w:rPr>
                <w:color w:val="000000"/>
              </w:rPr>
              <w:t>р. Заменить мебель.</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Сделать по больше лавочек на улице</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BC7B12" w:rsidP="00FF15BD">
            <w:pPr>
              <w:jc w:val="both"/>
              <w:rPr>
                <w:color w:val="000000"/>
              </w:rPr>
            </w:pPr>
            <w:r>
              <w:rPr>
                <w:color w:val="000000"/>
              </w:rPr>
              <w:t>Увели</w:t>
            </w:r>
            <w:r w:rsidR="003922A6" w:rsidRPr="00FC3CFA">
              <w:rPr>
                <w:color w:val="000000"/>
              </w:rPr>
              <w:t>чение штата работников</w:t>
            </w:r>
          </w:p>
        </w:tc>
        <w:tc>
          <w:tcPr>
            <w:tcW w:w="2120" w:type="dxa"/>
            <w:shd w:val="clear" w:color="auto" w:fill="auto"/>
          </w:tcPr>
          <w:p w:rsidR="003922A6" w:rsidRPr="00FC3CFA" w:rsidRDefault="003922A6" w:rsidP="00FF15BD">
            <w:pPr>
              <w:jc w:val="both"/>
            </w:pPr>
            <w:r w:rsidRPr="00FC3CFA">
              <w:t>3</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Молодцы:</w:t>
            </w:r>
            <w:r w:rsidR="00BC7B12">
              <w:rPr>
                <w:color w:val="000000"/>
              </w:rPr>
              <w:t xml:space="preserve"> </w:t>
            </w:r>
            <w:r w:rsidRPr="00FC3CFA">
              <w:rPr>
                <w:color w:val="000000"/>
              </w:rPr>
              <w:t>услуги качественные, отношение к клиентам хорошее</w:t>
            </w:r>
          </w:p>
        </w:tc>
        <w:tc>
          <w:tcPr>
            <w:tcW w:w="2120" w:type="dxa"/>
            <w:shd w:val="clear" w:color="auto" w:fill="auto"/>
          </w:tcPr>
          <w:p w:rsidR="003922A6" w:rsidRPr="00FC3CFA" w:rsidRDefault="003922A6" w:rsidP="00FF15BD">
            <w:pPr>
              <w:jc w:val="both"/>
            </w:pPr>
            <w:r w:rsidRPr="00FC3CFA">
              <w:t>1</w:t>
            </w:r>
          </w:p>
        </w:tc>
      </w:tr>
    </w:tbl>
    <w:p w:rsidR="003922A6" w:rsidRPr="0047022C" w:rsidRDefault="003922A6" w:rsidP="00FF15BD">
      <w:pPr>
        <w:jc w:val="both"/>
        <w:rPr>
          <w:sz w:val="28"/>
          <w:szCs w:val="28"/>
        </w:rPr>
      </w:pPr>
    </w:p>
    <w:p w:rsidR="003922A6" w:rsidRDefault="003922A6" w:rsidP="00FF15BD">
      <w:pPr>
        <w:jc w:val="both"/>
        <w:rPr>
          <w:color w:val="000000"/>
          <w:sz w:val="28"/>
          <w:szCs w:val="28"/>
        </w:rPr>
      </w:pPr>
      <w:r w:rsidRPr="00390230">
        <w:rPr>
          <w:color w:val="000000"/>
          <w:sz w:val="28"/>
          <w:szCs w:val="28"/>
        </w:rPr>
        <w:t>4. МБУ «Центр культуры города Белокуриха»</w:t>
      </w:r>
    </w:p>
    <w:p w:rsidR="003922A6" w:rsidRPr="00390230" w:rsidRDefault="003922A6" w:rsidP="00FF15BD">
      <w:pPr>
        <w:jc w:val="both"/>
        <w:rPr>
          <w:color w:val="000000"/>
          <w:sz w:val="28"/>
          <w:szCs w:val="28"/>
        </w:rPr>
      </w:pPr>
    </w:p>
    <w:p w:rsidR="003922A6" w:rsidRPr="00390230" w:rsidRDefault="003922A6" w:rsidP="00FF15BD">
      <w:pPr>
        <w:pStyle w:val="a3"/>
        <w:numPr>
          <w:ilvl w:val="0"/>
          <w:numId w:val="36"/>
        </w:numPr>
        <w:ind w:hanging="11"/>
        <w:jc w:val="both"/>
        <w:rPr>
          <w:rFonts w:ascii="Times New Roman" w:hAnsi="Times New Roman"/>
          <w:sz w:val="28"/>
          <w:szCs w:val="28"/>
        </w:rPr>
      </w:pPr>
      <w:r w:rsidRPr="00390230">
        <w:rPr>
          <w:rFonts w:ascii="Times New Roman" w:hAnsi="Times New Roman"/>
          <w:sz w:val="28"/>
          <w:szCs w:val="28"/>
        </w:rPr>
        <w:t>Разместить информацию о материально-техническом обеспечении на сайте организации</w:t>
      </w:r>
    </w:p>
    <w:p w:rsidR="003922A6" w:rsidRPr="00390230" w:rsidRDefault="003922A6" w:rsidP="00FF15BD">
      <w:pPr>
        <w:pStyle w:val="a3"/>
        <w:numPr>
          <w:ilvl w:val="0"/>
          <w:numId w:val="36"/>
        </w:numPr>
        <w:spacing w:after="200"/>
        <w:ind w:hanging="11"/>
        <w:jc w:val="both"/>
        <w:rPr>
          <w:rFonts w:ascii="Times New Roman" w:hAnsi="Times New Roman"/>
          <w:sz w:val="28"/>
          <w:szCs w:val="28"/>
        </w:rPr>
      </w:pPr>
      <w:r w:rsidRPr="00390230">
        <w:rPr>
          <w:rFonts w:ascii="Times New Roman" w:hAnsi="Times New Roman"/>
          <w:sz w:val="28"/>
          <w:szCs w:val="28"/>
        </w:rPr>
        <w:t>Установить на сайте раздел «Часто задаваемые вопросы».</w:t>
      </w:r>
    </w:p>
    <w:p w:rsidR="003922A6" w:rsidRPr="00390230" w:rsidRDefault="003922A6" w:rsidP="00FF15BD">
      <w:pPr>
        <w:pStyle w:val="a3"/>
        <w:numPr>
          <w:ilvl w:val="0"/>
          <w:numId w:val="36"/>
        </w:numPr>
        <w:spacing w:after="200"/>
        <w:ind w:hanging="11"/>
        <w:jc w:val="both"/>
        <w:rPr>
          <w:rFonts w:ascii="Times New Roman" w:hAnsi="Times New Roman"/>
          <w:sz w:val="28"/>
          <w:szCs w:val="28"/>
        </w:rPr>
      </w:pPr>
      <w:r w:rsidRPr="00390230">
        <w:rPr>
          <w:rFonts w:ascii="Times New Roman" w:hAnsi="Times New Roman"/>
          <w:sz w:val="28"/>
          <w:szCs w:val="28"/>
        </w:rPr>
        <w:t>Оборудовать входные группы пандусами (подъемными платформами).</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Оборудовать стоянку для автотранспортных средств инвалидов.</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eastAsia="Calibri" w:hAnsi="Times New Roman"/>
          <w:sz w:val="28"/>
          <w:szCs w:val="28"/>
        </w:rPr>
        <w:lastRenderedPageBreak/>
        <w:t>Установить поручни, расширить дверные проемы.</w:t>
      </w:r>
    </w:p>
    <w:p w:rsidR="003922A6" w:rsidRPr="00390230" w:rsidRDefault="00077381" w:rsidP="00FF15BD">
      <w:pPr>
        <w:pStyle w:val="a3"/>
        <w:numPr>
          <w:ilvl w:val="0"/>
          <w:numId w:val="34"/>
        </w:numPr>
        <w:spacing w:after="160"/>
        <w:ind w:hanging="11"/>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390230">
        <w:rPr>
          <w:rFonts w:ascii="Times New Roman" w:hAnsi="Times New Roman"/>
          <w:sz w:val="28"/>
          <w:szCs w:val="28"/>
        </w:rPr>
        <w:t xml:space="preserve"> кресло-коляску.</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Оборудовать для инвалидов санитарно-гигиенические помещения.</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Дублировать надписи знаками, выполненными рельефно-точечным шрифтом Брайля.</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746BE" w:rsidTr="00391358">
        <w:trPr>
          <w:jc w:val="center"/>
        </w:trPr>
        <w:tc>
          <w:tcPr>
            <w:tcW w:w="7225" w:type="dxa"/>
            <w:shd w:val="clear" w:color="auto" w:fill="D9D9D9"/>
          </w:tcPr>
          <w:p w:rsidR="003922A6" w:rsidRPr="005746BE" w:rsidRDefault="003922A6" w:rsidP="00FF15BD">
            <w:pPr>
              <w:jc w:val="both"/>
            </w:pPr>
            <w:r w:rsidRPr="005746BE">
              <w:t>Предложения/отзывы:</w:t>
            </w:r>
          </w:p>
        </w:tc>
        <w:tc>
          <w:tcPr>
            <w:tcW w:w="2120" w:type="dxa"/>
            <w:shd w:val="clear" w:color="auto" w:fill="D9D9D9"/>
          </w:tcPr>
          <w:p w:rsidR="003922A6" w:rsidRPr="005746BE" w:rsidRDefault="003922A6" w:rsidP="00FF15BD">
            <w:pPr>
              <w:jc w:val="both"/>
            </w:pPr>
            <w:r w:rsidRPr="005746BE">
              <w:t>Человек:</w:t>
            </w:r>
          </w:p>
        </w:tc>
      </w:tr>
      <w:tr w:rsidR="003922A6" w:rsidRPr="005746BE" w:rsidTr="00391358">
        <w:trPr>
          <w:jc w:val="center"/>
        </w:trPr>
        <w:tc>
          <w:tcPr>
            <w:tcW w:w="7225" w:type="dxa"/>
            <w:shd w:val="clear" w:color="auto" w:fill="auto"/>
          </w:tcPr>
          <w:p w:rsidR="003922A6" w:rsidRPr="005746BE" w:rsidRDefault="00077381" w:rsidP="00FF15BD">
            <w:pPr>
              <w:jc w:val="both"/>
              <w:rPr>
                <w:color w:val="000000"/>
              </w:rPr>
            </w:pPr>
            <w:r>
              <w:rPr>
                <w:color w:val="000000"/>
              </w:rPr>
              <w:t>Х</w:t>
            </w:r>
            <w:r w:rsidR="003922A6" w:rsidRPr="005746BE">
              <w:rPr>
                <w:color w:val="000000"/>
              </w:rPr>
              <w:t>очется побольше разных кружков,</w:t>
            </w:r>
            <w:r>
              <w:rPr>
                <w:color w:val="000000"/>
              </w:rPr>
              <w:t xml:space="preserve"> </w:t>
            </w:r>
            <w:r w:rsidR="003922A6" w:rsidRPr="005746BE">
              <w:rPr>
                <w:color w:val="000000"/>
              </w:rPr>
              <w:t>бегущую рекламу</w:t>
            </w:r>
          </w:p>
        </w:tc>
        <w:tc>
          <w:tcPr>
            <w:tcW w:w="2120" w:type="dxa"/>
            <w:shd w:val="clear" w:color="auto" w:fill="auto"/>
          </w:tcPr>
          <w:p w:rsidR="003922A6" w:rsidRPr="005746BE" w:rsidRDefault="003922A6" w:rsidP="00FF15BD">
            <w:pPr>
              <w:jc w:val="both"/>
            </w:pPr>
            <w:r w:rsidRPr="005746BE">
              <w:t>3</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Новая мебель</w:t>
            </w:r>
          </w:p>
        </w:tc>
        <w:tc>
          <w:tcPr>
            <w:tcW w:w="2120" w:type="dxa"/>
            <w:shd w:val="clear" w:color="auto" w:fill="auto"/>
          </w:tcPr>
          <w:p w:rsidR="003922A6" w:rsidRPr="005746BE" w:rsidRDefault="003922A6" w:rsidP="00FF15BD">
            <w:pPr>
              <w:jc w:val="both"/>
            </w:pPr>
            <w:r w:rsidRPr="005746BE">
              <w:t>11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Нужен современный лайтбокс возле здания для афиш к мероприятиям</w:t>
            </w:r>
          </w:p>
        </w:tc>
        <w:tc>
          <w:tcPr>
            <w:tcW w:w="2120" w:type="dxa"/>
            <w:shd w:val="clear" w:color="auto" w:fill="auto"/>
          </w:tcPr>
          <w:p w:rsidR="003922A6" w:rsidRPr="005746BE" w:rsidRDefault="003922A6" w:rsidP="00FF15BD">
            <w:pPr>
              <w:jc w:val="both"/>
            </w:pPr>
            <w:r w:rsidRPr="005746BE">
              <w:t>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Благодарю работников за работу</w:t>
            </w:r>
          </w:p>
        </w:tc>
        <w:tc>
          <w:tcPr>
            <w:tcW w:w="2120" w:type="dxa"/>
            <w:shd w:val="clear" w:color="auto" w:fill="auto"/>
          </w:tcPr>
          <w:p w:rsidR="003922A6" w:rsidRPr="005746BE" w:rsidRDefault="003922A6" w:rsidP="00FF15BD">
            <w:pPr>
              <w:jc w:val="both"/>
            </w:pPr>
            <w:r w:rsidRPr="005746BE">
              <w:t>26</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Всем спасибо за работу</w:t>
            </w:r>
          </w:p>
        </w:tc>
        <w:tc>
          <w:tcPr>
            <w:tcW w:w="2120" w:type="dxa"/>
            <w:shd w:val="clear" w:color="auto" w:fill="auto"/>
          </w:tcPr>
          <w:p w:rsidR="003922A6" w:rsidRPr="005746BE" w:rsidRDefault="003922A6" w:rsidP="00FF15BD">
            <w:pPr>
              <w:jc w:val="both"/>
            </w:pPr>
            <w:r w:rsidRPr="005746BE">
              <w:t>15</w:t>
            </w:r>
          </w:p>
        </w:tc>
      </w:tr>
    </w:tbl>
    <w:p w:rsidR="003922A6" w:rsidRPr="00FE742E" w:rsidRDefault="003922A6" w:rsidP="00FF15BD">
      <w:pPr>
        <w:jc w:val="both"/>
        <w:rPr>
          <w:sz w:val="28"/>
          <w:szCs w:val="28"/>
        </w:rPr>
      </w:pPr>
    </w:p>
    <w:p w:rsidR="003922A6" w:rsidRPr="00390230" w:rsidRDefault="003922A6" w:rsidP="00FF15BD">
      <w:pPr>
        <w:jc w:val="both"/>
        <w:rPr>
          <w:color w:val="000000"/>
          <w:sz w:val="28"/>
          <w:szCs w:val="28"/>
        </w:rPr>
      </w:pPr>
      <w:r w:rsidRPr="00390230">
        <w:rPr>
          <w:color w:val="000000"/>
          <w:sz w:val="28"/>
          <w:szCs w:val="28"/>
        </w:rPr>
        <w:t>5. МБУ «Городской Дворец культуры» г. Бийск</w:t>
      </w:r>
    </w:p>
    <w:p w:rsidR="003922A6" w:rsidRPr="00FE742E" w:rsidRDefault="003922A6" w:rsidP="00F76D72">
      <w:pPr>
        <w:pStyle w:val="2a"/>
      </w:pPr>
      <w:r w:rsidRPr="00FE742E">
        <w:t xml:space="preserve"> </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5746B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746BE" w:rsidTr="00391358">
        <w:trPr>
          <w:jc w:val="center"/>
        </w:trPr>
        <w:tc>
          <w:tcPr>
            <w:tcW w:w="7225" w:type="dxa"/>
            <w:shd w:val="clear" w:color="auto" w:fill="D9D9D9"/>
          </w:tcPr>
          <w:p w:rsidR="003922A6" w:rsidRPr="005746BE" w:rsidRDefault="003922A6" w:rsidP="00FF15BD">
            <w:pPr>
              <w:jc w:val="both"/>
            </w:pPr>
            <w:r w:rsidRPr="005746BE">
              <w:t>Предложения/отзывы:</w:t>
            </w:r>
          </w:p>
        </w:tc>
        <w:tc>
          <w:tcPr>
            <w:tcW w:w="2120" w:type="dxa"/>
            <w:shd w:val="clear" w:color="auto" w:fill="D9D9D9"/>
          </w:tcPr>
          <w:p w:rsidR="003922A6" w:rsidRPr="005746BE" w:rsidRDefault="003922A6" w:rsidP="00FF15BD">
            <w:pPr>
              <w:jc w:val="both"/>
            </w:pPr>
            <w:r w:rsidRPr="005746BE">
              <w:t>Человек:</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Улучшить качество звука.</w:t>
            </w:r>
          </w:p>
        </w:tc>
        <w:tc>
          <w:tcPr>
            <w:tcW w:w="2120" w:type="dxa"/>
            <w:shd w:val="clear" w:color="auto" w:fill="auto"/>
          </w:tcPr>
          <w:p w:rsidR="003922A6" w:rsidRPr="005746BE" w:rsidRDefault="003922A6" w:rsidP="00FF15BD">
            <w:pPr>
              <w:jc w:val="both"/>
            </w:pPr>
            <w:r w:rsidRPr="005746BE">
              <w:t>5</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установите кондиционеры</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Необходим капитальный ремонт!</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Качество услуг растёт, это приятно</w:t>
            </w:r>
          </w:p>
        </w:tc>
        <w:tc>
          <w:tcPr>
            <w:tcW w:w="2120" w:type="dxa"/>
            <w:shd w:val="clear" w:color="auto" w:fill="auto"/>
          </w:tcPr>
          <w:p w:rsidR="003922A6" w:rsidRPr="005746BE" w:rsidRDefault="003922A6" w:rsidP="00FF15BD">
            <w:pPr>
              <w:jc w:val="both"/>
            </w:pPr>
            <w:r w:rsidRPr="005746BE">
              <w:t>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Хотелось ,чтобы работу начинали с 9часов .</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rPr>
                <w:color w:val="000000"/>
              </w:rPr>
            </w:pPr>
            <w:r w:rsidRPr="005746BE">
              <w:rPr>
                <w:color w:val="000000"/>
              </w:rPr>
              <w:t>Все доступно, доброжелательные работники.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rPr>
                <w:color w:val="000000"/>
              </w:rPr>
            </w:pPr>
            <w:r w:rsidRPr="005746BE">
              <w:rPr>
                <w:color w:val="000000"/>
              </w:rPr>
              <w:t>Отремонтировать фасад здания ДК.</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pPr>
            <w:r w:rsidRPr="005746BE">
              <w:t>4</w:t>
            </w:r>
          </w:p>
        </w:tc>
      </w:tr>
    </w:tbl>
    <w:p w:rsidR="003922A6" w:rsidRPr="00FE742E" w:rsidRDefault="003922A6" w:rsidP="00FF15BD">
      <w:pPr>
        <w:jc w:val="both"/>
      </w:pPr>
    </w:p>
    <w:p w:rsidR="003922A6" w:rsidRPr="00390230" w:rsidRDefault="003922A6" w:rsidP="00FF15BD">
      <w:pPr>
        <w:jc w:val="both"/>
        <w:rPr>
          <w:color w:val="000000"/>
          <w:sz w:val="28"/>
          <w:szCs w:val="28"/>
        </w:rPr>
      </w:pPr>
      <w:r w:rsidRPr="00390230">
        <w:rPr>
          <w:color w:val="000000"/>
          <w:sz w:val="28"/>
          <w:szCs w:val="28"/>
        </w:rPr>
        <w:t>6. Муниципальное бюджетное учреждение «Централизованная библиотечная система г. Бийска»</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форму электронного обращения.</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стоянку для автотранспортных средств инвалидов.</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5F2201"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F2201" w:rsidTr="00391358">
        <w:trPr>
          <w:jc w:val="center"/>
        </w:trPr>
        <w:tc>
          <w:tcPr>
            <w:tcW w:w="7225" w:type="dxa"/>
            <w:shd w:val="clear" w:color="auto" w:fill="D9D9D9"/>
          </w:tcPr>
          <w:p w:rsidR="003922A6" w:rsidRPr="005F2201" w:rsidRDefault="003922A6" w:rsidP="00FF15BD">
            <w:pPr>
              <w:jc w:val="both"/>
            </w:pPr>
            <w:r w:rsidRPr="005F2201">
              <w:t>Предложения/отзывы:</w:t>
            </w:r>
          </w:p>
        </w:tc>
        <w:tc>
          <w:tcPr>
            <w:tcW w:w="2120" w:type="dxa"/>
            <w:shd w:val="clear" w:color="auto" w:fill="D9D9D9"/>
          </w:tcPr>
          <w:p w:rsidR="003922A6" w:rsidRPr="005F2201" w:rsidRDefault="003922A6" w:rsidP="00FF15BD">
            <w:pPr>
              <w:jc w:val="both"/>
            </w:pPr>
            <w:r w:rsidRPr="005F2201">
              <w:t>Человек:</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Приобретение новой аппаратуры.</w:t>
            </w:r>
            <w:r w:rsidR="00077381">
              <w:rPr>
                <w:color w:val="000000"/>
              </w:rPr>
              <w:t xml:space="preserve"> </w:t>
            </w:r>
            <w:r w:rsidRPr="005F2201">
              <w:rPr>
                <w:color w:val="000000"/>
              </w:rPr>
              <w:t>Усилитель, колонки, микрофоны, ноутбук.</w:t>
            </w:r>
          </w:p>
        </w:tc>
        <w:tc>
          <w:tcPr>
            <w:tcW w:w="2120" w:type="dxa"/>
            <w:shd w:val="clear" w:color="auto" w:fill="auto"/>
          </w:tcPr>
          <w:p w:rsidR="003922A6" w:rsidRPr="005F2201" w:rsidRDefault="003922A6" w:rsidP="00FF15BD">
            <w:pPr>
              <w:jc w:val="both"/>
            </w:pPr>
            <w:r w:rsidRPr="005F2201">
              <w:t>1</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Кондиционер нужен в помещении для полного комфорта</w:t>
            </w:r>
          </w:p>
        </w:tc>
        <w:tc>
          <w:tcPr>
            <w:tcW w:w="2120" w:type="dxa"/>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Побольше новой современной Отечественной литературы, а также периодики</w:t>
            </w:r>
          </w:p>
        </w:tc>
        <w:tc>
          <w:tcPr>
            <w:tcW w:w="2120" w:type="dxa"/>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Хотелось бы для малышей игровой манеж</w:t>
            </w:r>
          </w:p>
        </w:tc>
        <w:tc>
          <w:tcPr>
            <w:tcW w:w="2120" w:type="dxa"/>
            <w:shd w:val="clear" w:color="auto" w:fill="auto"/>
          </w:tcPr>
          <w:p w:rsidR="003922A6" w:rsidRPr="005F2201" w:rsidRDefault="003922A6" w:rsidP="00FF15BD">
            <w:pPr>
              <w:jc w:val="both"/>
            </w:pPr>
            <w:r w:rsidRPr="005F2201">
              <w:t>1</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Все хорошо, спасибо</w:t>
            </w:r>
          </w:p>
        </w:tc>
        <w:tc>
          <w:tcPr>
            <w:tcW w:w="2120" w:type="dxa"/>
            <w:shd w:val="clear" w:color="auto" w:fill="auto"/>
          </w:tcPr>
          <w:p w:rsidR="003922A6" w:rsidRPr="005F2201" w:rsidRDefault="003922A6" w:rsidP="00FF15BD">
            <w:pPr>
              <w:jc w:val="both"/>
            </w:pPr>
            <w:r w:rsidRPr="005F2201">
              <w:t>26</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Книги классические обновить, все уже зачитанные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Улучшить материально техническую базу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4</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За всё спасибо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15</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7</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Процветайте. С наилучшими пожеланиями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2</w:t>
            </w:r>
          </w:p>
        </w:tc>
      </w:tr>
    </w:tbl>
    <w:p w:rsidR="003922A6" w:rsidRPr="00FE742E" w:rsidRDefault="003922A6" w:rsidP="00FF15BD">
      <w:pPr>
        <w:jc w:val="both"/>
        <w:rPr>
          <w:sz w:val="28"/>
          <w:szCs w:val="28"/>
        </w:rPr>
      </w:pPr>
    </w:p>
    <w:p w:rsidR="003922A6" w:rsidRPr="00390230" w:rsidRDefault="003922A6" w:rsidP="00FF15BD">
      <w:pPr>
        <w:jc w:val="both"/>
        <w:rPr>
          <w:color w:val="000000"/>
          <w:sz w:val="28"/>
          <w:szCs w:val="28"/>
        </w:rPr>
      </w:pPr>
      <w:r w:rsidRPr="00390230">
        <w:rPr>
          <w:color w:val="000000"/>
          <w:sz w:val="28"/>
          <w:szCs w:val="28"/>
        </w:rPr>
        <w:t>7. Муниципальное бюджетное учреждение «Бийский городской драматический театр»</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077381"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2B3726"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p>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lastRenderedPageBreak/>
              <w:t>Больше специалистов</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устраивает температурный режим в холодное время года. Очень холодно зимой</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Вы лучшие! Удачи вам, творческих успехов и благодарного зрителя!</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Недостаточно сценических костюмов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Хочется</w:t>
            </w:r>
            <w:r w:rsidR="008A4CE6">
              <w:rPr>
                <w:color w:val="000000"/>
              </w:rPr>
              <w:t>,</w:t>
            </w:r>
            <w:r w:rsidRPr="00D40B3B">
              <w:rPr>
                <w:color w:val="000000"/>
              </w:rPr>
              <w:t xml:space="preserve"> чтобы вставили новые окна</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Очень плохой театр, хламовой репертуар, ужасный директор, уничтоживший за время единоличного правления всё живое, плохие актёры, хамоватый персонал, на входе очереди перед театром, куча блатных без билетов, ничего для людей.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Внести разнообразие в концерты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8A4CE6" w:rsidP="00FF15BD">
            <w:pPr>
              <w:jc w:val="both"/>
              <w:rPr>
                <w:color w:val="000000"/>
              </w:rPr>
            </w:pPr>
            <w:r>
              <w:rPr>
                <w:color w:val="000000"/>
              </w:rPr>
              <w:t>Цены на билеты иногда поде</w:t>
            </w:r>
            <w:r w:rsidR="003922A6" w:rsidRPr="00D40B3B">
              <w:rPr>
                <w:color w:val="000000"/>
              </w:rPr>
              <w:t>шевле делать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Хороший театр. И все в нем на приличном уровне.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7</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Больше работы с инвалидами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Оборудовать парковку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4</w:t>
            </w:r>
          </w:p>
        </w:tc>
      </w:tr>
    </w:tbl>
    <w:p w:rsidR="003922A6" w:rsidRPr="00FE742E"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8. Муниципальное бюджетное учреждение «Бийский краеведческий музей им. В.В.Бианки»</w:t>
      </w:r>
    </w:p>
    <w:p w:rsidR="003922A6" w:rsidRPr="00D40B3B" w:rsidRDefault="003922A6" w:rsidP="00FF15BD">
      <w:pPr>
        <w:pStyle w:val="a3"/>
        <w:numPr>
          <w:ilvl w:val="0"/>
          <w:numId w:val="37"/>
        </w:numPr>
        <w:ind w:firstLine="273"/>
        <w:jc w:val="both"/>
        <w:rPr>
          <w:rFonts w:ascii="Times New Roman" w:hAnsi="Times New Roman"/>
          <w:sz w:val="28"/>
          <w:szCs w:val="28"/>
        </w:rPr>
      </w:pPr>
      <w:r w:rsidRPr="00D40B3B">
        <w:rPr>
          <w:rFonts w:ascii="Times New Roman" w:hAnsi="Times New Roman"/>
          <w:sz w:val="28"/>
          <w:szCs w:val="28"/>
        </w:rPr>
        <w:t>Разместить информацию о независ</w:t>
      </w:r>
      <w:r w:rsidR="008A4CE6">
        <w:rPr>
          <w:rFonts w:ascii="Times New Roman" w:hAnsi="Times New Roman"/>
          <w:sz w:val="28"/>
          <w:szCs w:val="28"/>
        </w:rPr>
        <w:t>и</w:t>
      </w:r>
      <w:r w:rsidRPr="00D40B3B">
        <w:rPr>
          <w:rFonts w:ascii="Times New Roman" w:hAnsi="Times New Roman"/>
          <w:sz w:val="28"/>
          <w:szCs w:val="28"/>
        </w:rPr>
        <w:t>мой оценке качества на стендах организации</w:t>
      </w:r>
    </w:p>
    <w:p w:rsidR="003922A6" w:rsidRPr="00D40B3B" w:rsidRDefault="003922A6" w:rsidP="00FF15BD">
      <w:pPr>
        <w:pStyle w:val="a3"/>
        <w:numPr>
          <w:ilvl w:val="0"/>
          <w:numId w:val="35"/>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входные группы пандусами (подъемными платформами).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077381">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Всё супер</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Желательно чтобы была питьевая вода</w:t>
            </w:r>
            <w:r w:rsidR="00BC1189">
              <w:rPr>
                <w:color w:val="000000"/>
              </w:rPr>
              <w:t xml:space="preserve"> </w:t>
            </w:r>
            <w:r w:rsidRPr="00D40B3B">
              <w:rPr>
                <w:color w:val="000000"/>
              </w:rPr>
              <w:t>(кулер)</w:t>
            </w:r>
          </w:p>
        </w:tc>
        <w:tc>
          <w:tcPr>
            <w:tcW w:w="2120" w:type="dxa"/>
            <w:shd w:val="clear" w:color="auto" w:fill="auto"/>
          </w:tcPr>
          <w:p w:rsidR="003922A6" w:rsidRPr="00D40B3B" w:rsidRDefault="003922A6" w:rsidP="00FF15BD">
            <w:pPr>
              <w:jc w:val="both"/>
            </w:pPr>
            <w:r w:rsidRPr="00D40B3B">
              <w:t>5</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Повысить зарплату работникам культуры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Сменить устаревшую мебель</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Спасибо, продолжайте в том же духе!</w:t>
            </w:r>
          </w:p>
        </w:tc>
        <w:tc>
          <w:tcPr>
            <w:tcW w:w="2120" w:type="dxa"/>
            <w:shd w:val="clear" w:color="auto" w:fill="auto"/>
          </w:tcPr>
          <w:p w:rsidR="003922A6" w:rsidRPr="00D40B3B" w:rsidRDefault="003922A6" w:rsidP="00FF15BD">
            <w:pPr>
              <w:jc w:val="both"/>
            </w:pPr>
            <w:r w:rsidRPr="00D40B3B">
              <w:t>9</w:t>
            </w:r>
          </w:p>
        </w:tc>
      </w:tr>
    </w:tbl>
    <w:p w:rsidR="003922A6" w:rsidRPr="00FE742E"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 xml:space="preserve">9. Муниципальное бюджетное учреждение «Культурно-спортивный центр» </w:t>
      </w:r>
      <w:r w:rsidR="00BC1189">
        <w:rPr>
          <w:color w:val="000000"/>
          <w:sz w:val="28"/>
          <w:szCs w:val="28"/>
        </w:rPr>
        <w:t xml:space="preserve">   </w:t>
      </w:r>
      <w:r w:rsidRPr="00D40B3B">
        <w:rPr>
          <w:color w:val="000000"/>
          <w:sz w:val="28"/>
          <w:szCs w:val="28"/>
        </w:rPr>
        <w:t>г. Бийск</w:t>
      </w:r>
    </w:p>
    <w:p w:rsidR="003922A6"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D73AE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391358">
            <w:pPr>
              <w:jc w:val="both"/>
            </w:pPr>
            <w:r w:rsidRPr="00D40B3B">
              <w:t>Предложения/отзывы:</w:t>
            </w:r>
          </w:p>
        </w:tc>
        <w:tc>
          <w:tcPr>
            <w:tcW w:w="2120" w:type="dxa"/>
            <w:shd w:val="clear" w:color="auto" w:fill="D9D9D9"/>
          </w:tcPr>
          <w:p w:rsidR="003922A6" w:rsidRPr="00D40B3B" w:rsidRDefault="003922A6" w:rsidP="00391358">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Ремонт здание</w:t>
            </w:r>
          </w:p>
        </w:tc>
        <w:tc>
          <w:tcPr>
            <w:tcW w:w="2120" w:type="dxa"/>
            <w:shd w:val="clear" w:color="auto" w:fill="auto"/>
          </w:tcPr>
          <w:p w:rsidR="003922A6" w:rsidRPr="00D40B3B" w:rsidRDefault="003922A6" w:rsidP="00391358">
            <w:pPr>
              <w:jc w:val="both"/>
              <w:rPr>
                <w:lang w:val="en-US"/>
              </w:rPr>
            </w:pPr>
            <w:r w:rsidRPr="00D40B3B">
              <w:rPr>
                <w:lang w:val="en-US"/>
              </w:rPr>
              <w:t>8</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Жалко, что летом не работает.</w:t>
            </w:r>
          </w:p>
        </w:tc>
        <w:tc>
          <w:tcPr>
            <w:tcW w:w="2120" w:type="dxa"/>
            <w:shd w:val="clear" w:color="auto" w:fill="auto"/>
          </w:tcPr>
          <w:p w:rsidR="003922A6" w:rsidRPr="00D40B3B" w:rsidRDefault="003922A6" w:rsidP="00391358">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Всё устраивает</w:t>
            </w:r>
          </w:p>
        </w:tc>
        <w:tc>
          <w:tcPr>
            <w:tcW w:w="2120" w:type="dxa"/>
            <w:shd w:val="clear" w:color="auto" w:fill="auto"/>
          </w:tcPr>
          <w:p w:rsidR="003922A6" w:rsidRPr="00D40B3B" w:rsidRDefault="003922A6" w:rsidP="00391358">
            <w:pPr>
              <w:jc w:val="both"/>
              <w:rPr>
                <w:lang w:val="en-US"/>
              </w:rPr>
            </w:pPr>
            <w:r w:rsidRPr="00D40B3B">
              <w:t>2</w:t>
            </w:r>
            <w:r w:rsidRPr="00D40B3B">
              <w:rPr>
                <w:lang w:val="en-US"/>
              </w:rPr>
              <w:t>2</w:t>
            </w:r>
          </w:p>
        </w:tc>
      </w:tr>
      <w:tr w:rsidR="003922A6" w:rsidRPr="00D40B3B" w:rsidTr="00391358">
        <w:trPr>
          <w:jc w:val="center"/>
        </w:trPr>
        <w:tc>
          <w:tcPr>
            <w:tcW w:w="7225" w:type="dxa"/>
            <w:shd w:val="clear" w:color="auto" w:fill="auto"/>
          </w:tcPr>
          <w:p w:rsidR="003922A6" w:rsidRPr="00D40B3B" w:rsidRDefault="003922A6" w:rsidP="00391358">
            <w:pPr>
              <w:jc w:val="both"/>
            </w:pPr>
            <w:r w:rsidRPr="00D40B3B">
              <w:t>Спасибо, все нравится.</w:t>
            </w:r>
          </w:p>
        </w:tc>
        <w:tc>
          <w:tcPr>
            <w:tcW w:w="2120" w:type="dxa"/>
            <w:shd w:val="clear" w:color="auto" w:fill="auto"/>
          </w:tcPr>
          <w:p w:rsidR="003922A6" w:rsidRPr="00D40B3B" w:rsidRDefault="003922A6" w:rsidP="00391358">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Замечаний нет</w:t>
            </w:r>
          </w:p>
        </w:tc>
        <w:tc>
          <w:tcPr>
            <w:tcW w:w="2120" w:type="dxa"/>
            <w:shd w:val="clear" w:color="auto" w:fill="auto"/>
          </w:tcPr>
          <w:p w:rsidR="003922A6" w:rsidRPr="00D40B3B" w:rsidRDefault="003922A6" w:rsidP="00391358">
            <w:pPr>
              <w:jc w:val="both"/>
              <w:rPr>
                <w:lang w:val="en-US"/>
              </w:rPr>
            </w:pPr>
            <w:r w:rsidRPr="00D40B3B">
              <w:rPr>
                <w:lang w:val="en-US"/>
              </w:rPr>
              <w:t>19</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Всем довольна. Молодцы специалисты.</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Все отлично мне нравится, только нет парковки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Увеличить штат органи</w:t>
            </w:r>
            <w:r w:rsidR="00BC1189">
              <w:rPr>
                <w:color w:val="000000"/>
              </w:rPr>
              <w:t>з</w:t>
            </w:r>
            <w:r w:rsidRPr="00D40B3B">
              <w:rPr>
                <w:color w:val="000000"/>
              </w:rPr>
              <w:t>ации</w:t>
            </w:r>
            <w:r w:rsidR="00BC1189">
              <w:rPr>
                <w:color w:val="000000"/>
              </w:rPr>
              <w:t xml:space="preserve"> </w:t>
            </w:r>
            <w:r w:rsidRPr="00D40B3B">
              <w:rPr>
                <w:color w:val="000000"/>
              </w:rPr>
              <w:t>- не хватает специалистов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bl>
    <w:p w:rsidR="003922A6" w:rsidRPr="00D73AEE" w:rsidRDefault="003922A6" w:rsidP="00FF15BD">
      <w:pPr>
        <w:spacing w:after="160"/>
        <w:jc w:val="both"/>
        <w:rPr>
          <w:rFonts w:eastAsia="Calibri"/>
          <w:sz w:val="28"/>
          <w:szCs w:val="28"/>
        </w:rPr>
      </w:pPr>
    </w:p>
    <w:p w:rsidR="003922A6" w:rsidRPr="00D40B3B" w:rsidRDefault="003922A6" w:rsidP="00FF15BD">
      <w:pPr>
        <w:jc w:val="both"/>
        <w:rPr>
          <w:color w:val="000000"/>
          <w:sz w:val="28"/>
          <w:szCs w:val="28"/>
        </w:rPr>
      </w:pPr>
      <w:r w:rsidRPr="00D40B3B">
        <w:rPr>
          <w:color w:val="000000"/>
          <w:sz w:val="28"/>
          <w:szCs w:val="28"/>
        </w:rPr>
        <w:t>10. МБУ «Молодежный центр «Родина»</w:t>
      </w:r>
    </w:p>
    <w:p w:rsidR="003922A6" w:rsidRDefault="003922A6" w:rsidP="00FF15BD">
      <w:pPr>
        <w:jc w:val="both"/>
        <w:rPr>
          <w:sz w:val="28"/>
          <w:szCs w:val="28"/>
        </w:rPr>
      </w:pPr>
    </w:p>
    <w:p w:rsidR="003922A6" w:rsidRPr="00D40B3B" w:rsidRDefault="003922A6" w:rsidP="00FF15BD">
      <w:pPr>
        <w:pStyle w:val="a3"/>
        <w:numPr>
          <w:ilvl w:val="0"/>
          <w:numId w:val="38"/>
        </w:numPr>
        <w:ind w:firstLine="273"/>
        <w:jc w:val="both"/>
        <w:rPr>
          <w:rFonts w:ascii="Times New Roman" w:hAnsi="Times New Roman"/>
          <w:sz w:val="28"/>
          <w:szCs w:val="28"/>
        </w:rPr>
      </w:pPr>
      <w:r w:rsidRPr="00D40B3B">
        <w:rPr>
          <w:rFonts w:ascii="Times New Roman" w:hAnsi="Times New Roman"/>
          <w:sz w:val="28"/>
          <w:szCs w:val="28"/>
        </w:rPr>
        <w:t>Разместить на сайте организации учредительные документы</w:t>
      </w:r>
    </w:p>
    <w:p w:rsidR="003922A6" w:rsidRPr="00D40B3B" w:rsidRDefault="003922A6" w:rsidP="00FF15BD">
      <w:pPr>
        <w:pStyle w:val="a3"/>
        <w:numPr>
          <w:ilvl w:val="0"/>
          <w:numId w:val="38"/>
        </w:numPr>
        <w:ind w:firstLine="273"/>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обеспечении и план финансово-хозяйственной деятельности на сайте организации</w:t>
      </w:r>
    </w:p>
    <w:p w:rsidR="003922A6" w:rsidRPr="00D40B3B" w:rsidRDefault="003922A6" w:rsidP="00FF15BD">
      <w:pPr>
        <w:pStyle w:val="a3"/>
        <w:numPr>
          <w:ilvl w:val="0"/>
          <w:numId w:val="35"/>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входные группы пандусами (подъемными платформами).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8A4CE6">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так много вопросов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Неудобный график работы, в выходные ни всё закрыто.</w:t>
            </w:r>
            <w:r w:rsidR="00BC1189">
              <w:rPr>
                <w:color w:val="000000"/>
              </w:rPr>
              <w:t xml:space="preserve"> </w:t>
            </w:r>
            <w:r w:rsidRPr="00D40B3B">
              <w:rPr>
                <w:color w:val="000000"/>
              </w:rPr>
              <w:t>Нет кружков по интересам. Нет ничего привлекательного для детей и юношества.</w:t>
            </w:r>
            <w:r w:rsidR="00BC1189">
              <w:rPr>
                <w:color w:val="000000"/>
              </w:rPr>
              <w:t xml:space="preserve"> </w:t>
            </w:r>
            <w:r w:rsidRPr="00D40B3B">
              <w:rPr>
                <w:color w:val="000000"/>
              </w:rPr>
              <w:t>Надо изменить график работы клуба.</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Ужасный коллектив работников клуба. Грубое отношение к посетителям.</w:t>
            </w:r>
            <w:r w:rsidR="00BC1189">
              <w:rPr>
                <w:color w:val="000000"/>
              </w:rPr>
              <w:t xml:space="preserve"> </w:t>
            </w:r>
            <w:r w:rsidRPr="00D40B3B">
              <w:rPr>
                <w:color w:val="000000"/>
              </w:rPr>
              <w:t>Неудобный график работы. Надо открывать ДК в выходные дни,</w:t>
            </w:r>
            <w:r w:rsidR="00BC1189">
              <w:rPr>
                <w:color w:val="000000"/>
              </w:rPr>
              <w:t xml:space="preserve"> </w:t>
            </w:r>
            <w:r w:rsidRPr="00D40B3B">
              <w:rPr>
                <w:color w:val="000000"/>
              </w:rPr>
              <w:t>чтобы работающие люди могли организовать свой досуг.</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lastRenderedPageBreak/>
              <w:t>Изменить график работы в пользу выходных дней.</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Продолжать работать на таком же высоком уровне</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качественное отопление</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Выполнить качественный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Улучшить финансирование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Благодарю за добросовестную работу!!!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31</w:t>
            </w:r>
          </w:p>
        </w:tc>
      </w:tr>
    </w:tbl>
    <w:p w:rsidR="003922A6" w:rsidRPr="00FE742E" w:rsidRDefault="003922A6" w:rsidP="00FF15BD">
      <w:pPr>
        <w:jc w:val="both"/>
      </w:pPr>
    </w:p>
    <w:p w:rsidR="003922A6" w:rsidRPr="00D40B3B" w:rsidRDefault="003922A6" w:rsidP="00FF15BD">
      <w:pPr>
        <w:jc w:val="both"/>
        <w:rPr>
          <w:color w:val="000000"/>
          <w:sz w:val="28"/>
          <w:szCs w:val="28"/>
        </w:rPr>
      </w:pPr>
      <w:r w:rsidRPr="00D40B3B">
        <w:rPr>
          <w:color w:val="000000"/>
          <w:sz w:val="28"/>
          <w:szCs w:val="28"/>
        </w:rPr>
        <w:t>11. Муниципальное бюджетное учреждение культуры «Городской Дом культуры «Строитель»</w:t>
      </w:r>
    </w:p>
    <w:p w:rsidR="003922A6" w:rsidRDefault="003922A6" w:rsidP="00FF15BD">
      <w:pPr>
        <w:jc w:val="both"/>
        <w:rPr>
          <w:rFonts w:ascii="Calibri" w:hAnsi="Calibri" w:cs="Calibri"/>
          <w:color w:val="000000"/>
          <w:sz w:val="22"/>
          <w:szCs w:val="22"/>
        </w:rPr>
      </w:pPr>
    </w:p>
    <w:p w:rsidR="003922A6" w:rsidRPr="003E4403" w:rsidRDefault="00077381"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ужасный график работы с 8 до 17 часов.</w:t>
            </w:r>
            <w:r w:rsidR="00BC1189">
              <w:rPr>
                <w:color w:val="000000"/>
              </w:rPr>
              <w:t xml:space="preserve"> </w:t>
            </w:r>
            <w:r w:rsidRPr="00D40B3B">
              <w:rPr>
                <w:color w:val="000000"/>
              </w:rPr>
              <w:t>Работающим людям невозможно попасть в ДК,</w:t>
            </w:r>
            <w:r w:rsidR="00BC1189">
              <w:rPr>
                <w:color w:val="000000"/>
              </w:rPr>
              <w:t xml:space="preserve"> </w:t>
            </w:r>
            <w:r w:rsidRPr="00D40B3B">
              <w:rPr>
                <w:color w:val="000000"/>
              </w:rPr>
              <w:t>работают только библиотеки.</w:t>
            </w:r>
            <w:r w:rsidR="00BC1189">
              <w:rPr>
                <w:color w:val="000000"/>
              </w:rPr>
              <w:t xml:space="preserve"> </w:t>
            </w:r>
            <w:r w:rsidRPr="00D40B3B">
              <w:rPr>
                <w:color w:val="000000"/>
              </w:rPr>
              <w:t>Нет кружков для молодёжи. Необходимо изменить график работы в пользу населения.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Организовать установку кулеров с водой, отремонтировать отопление</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Практически нет никаких мероприятий для молодёжи.</w:t>
            </w:r>
            <w:r w:rsidR="00BC1189">
              <w:rPr>
                <w:color w:val="000000"/>
              </w:rPr>
              <w:t xml:space="preserve"> </w:t>
            </w:r>
            <w:r w:rsidRPr="00D40B3B">
              <w:rPr>
                <w:color w:val="000000"/>
              </w:rPr>
              <w:t>Ужасный график работы.</w:t>
            </w:r>
            <w:r w:rsidR="00BC1189">
              <w:rPr>
                <w:color w:val="000000"/>
              </w:rPr>
              <w:t xml:space="preserve"> </w:t>
            </w:r>
            <w:r w:rsidRPr="00D40B3B">
              <w:rPr>
                <w:color w:val="000000"/>
              </w:rPr>
              <w:t>Работающему человеку не попасть в ДК. Надо работать для людей,</w:t>
            </w:r>
            <w:r w:rsidR="00BC1189">
              <w:rPr>
                <w:color w:val="000000"/>
              </w:rPr>
              <w:t xml:space="preserve"> </w:t>
            </w:r>
            <w:r w:rsidRPr="00D40B3B">
              <w:rPr>
                <w:color w:val="000000"/>
              </w:rPr>
              <w:t>то есть в выходные дни.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Изменить график работы ДК в пользу посетителей. Сделать один из выходных дней рабочим.</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Изменить график работы ДК в пользу посетителей. Сделать один из выходных дней рабочим. Наладить работу кружков для молодёжи.</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Новое здание, более просторно.</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При минимальной сфере культурных услуг в городе, ДК не работает в выходные дни.  Изменить график работы учреждения в пользу жителей города.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bl>
    <w:p w:rsidR="003922A6"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12. Муниципальное бюджетное учреждение культуры Дом культуры «Северный»</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Обеспечить доступность для посетителей организации питьевой воды.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Оборудовать навигацию в помещениях организации</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lastRenderedPageBreak/>
        <w:t>Установить поручни, расширить дверные проемы.</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365C4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иногда сложно припарковаться.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Улучшение качества обслуживания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Побольше кружков самодеятельности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Увеличить заработную плату работникам культуры</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Наладить водоснабжение в клубе</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BC1189" w:rsidP="00FF15BD">
            <w:pPr>
              <w:jc w:val="both"/>
              <w:rPr>
                <w:color w:val="000000"/>
              </w:rPr>
            </w:pPr>
            <w:r>
              <w:rPr>
                <w:color w:val="000000"/>
              </w:rPr>
              <w:t>Ремонты ДК</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Необходим ремонт помещений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Оборудование гигиенических комнат и зон отдыха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Наличие услуг по обслуживанию инвалидов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Хотели чтобы чаще выделялись средства на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bl>
    <w:p w:rsidR="003922A6" w:rsidRDefault="003922A6" w:rsidP="00FF15BD">
      <w:pPr>
        <w:pStyle w:val="a3"/>
        <w:jc w:val="both"/>
        <w:rPr>
          <w:rFonts w:ascii="Times New Roman" w:eastAsia="Calibri" w:hAnsi="Times New Roman"/>
          <w:sz w:val="28"/>
          <w:szCs w:val="28"/>
        </w:rPr>
      </w:pPr>
    </w:p>
    <w:p w:rsidR="003922A6" w:rsidRPr="00D40B3B" w:rsidRDefault="003922A6" w:rsidP="00FF15BD">
      <w:pPr>
        <w:jc w:val="both"/>
        <w:rPr>
          <w:color w:val="000000"/>
          <w:sz w:val="28"/>
          <w:szCs w:val="28"/>
        </w:rPr>
      </w:pPr>
      <w:r w:rsidRPr="00D40B3B">
        <w:rPr>
          <w:color w:val="000000"/>
          <w:sz w:val="28"/>
          <w:szCs w:val="28"/>
        </w:rPr>
        <w:t>13. Муниципальное бюджетное учреждение культуры Дом культуры «Балиндер»</w:t>
      </w:r>
    </w:p>
    <w:p w:rsidR="003922A6" w:rsidRPr="00D40B3B" w:rsidRDefault="003922A6" w:rsidP="00FF15BD">
      <w:pPr>
        <w:ind w:left="360"/>
        <w:jc w:val="both"/>
        <w:rPr>
          <w:color w:val="000000"/>
          <w:sz w:val="28"/>
          <w:szCs w:val="28"/>
        </w:rPr>
      </w:pPr>
    </w:p>
    <w:p w:rsidR="003922A6" w:rsidRPr="00D40B3B" w:rsidRDefault="003922A6" w:rsidP="00FF15BD">
      <w:pPr>
        <w:pStyle w:val="a3"/>
        <w:numPr>
          <w:ilvl w:val="0"/>
          <w:numId w:val="39"/>
        </w:numPr>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обеспечении и плане финансово-хозяйственной деятельности на сайте организации</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Установить на сайте раздел «Часто задаваемые вопросы».</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Обеспечить доступность для посетителей организации питьевой воды.</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Оборудовать навигацию в помещениях организации</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077381">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lastRenderedPageBreak/>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077381" w:rsidP="00FF15BD">
            <w:pPr>
              <w:jc w:val="both"/>
              <w:rPr>
                <w:color w:val="000000"/>
              </w:rPr>
            </w:pPr>
            <w:r>
              <w:rPr>
                <w:color w:val="000000"/>
              </w:rPr>
              <w:t xml:space="preserve">Повысить зарплату, </w:t>
            </w:r>
            <w:r w:rsidR="003922A6" w:rsidRPr="00D40B3B">
              <w:rPr>
                <w:color w:val="000000"/>
              </w:rPr>
              <w:t>чтобы в ДК шли работать молодые специалисты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Чаще выделять средства на аппаратуру и костюмы</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Благодарны работникам культуры за мероприятия</w:t>
            </w:r>
          </w:p>
        </w:tc>
        <w:tc>
          <w:tcPr>
            <w:tcW w:w="2120" w:type="dxa"/>
            <w:shd w:val="clear" w:color="auto" w:fill="auto"/>
          </w:tcPr>
          <w:p w:rsidR="003922A6" w:rsidRPr="00D40B3B" w:rsidRDefault="003922A6" w:rsidP="00FF15BD">
            <w:pPr>
              <w:jc w:val="both"/>
            </w:pPr>
            <w:r w:rsidRPr="00D40B3B">
              <w:t>10</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Чаще выделять деньги для приобретения новых костюмов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современный ремонт.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077381" w:rsidP="00FF15BD">
            <w:pPr>
              <w:jc w:val="both"/>
              <w:rPr>
                <w:color w:val="000000"/>
              </w:rPr>
            </w:pPr>
            <w:r>
              <w:rPr>
                <w:color w:val="000000"/>
              </w:rPr>
              <w:t>П</w:t>
            </w:r>
            <w:r w:rsidR="003922A6" w:rsidRPr="00D40B3B">
              <w:rPr>
                <w:color w:val="000000"/>
              </w:rPr>
              <w:t>обольше кружков</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Закрывайтесь, нового ничего нет</w:t>
            </w:r>
          </w:p>
        </w:tc>
        <w:tc>
          <w:tcPr>
            <w:tcW w:w="2120" w:type="dxa"/>
            <w:shd w:val="clear" w:color="auto" w:fill="auto"/>
          </w:tcPr>
          <w:p w:rsidR="003922A6" w:rsidRPr="00D40B3B" w:rsidRDefault="003922A6" w:rsidP="00FF15BD">
            <w:pPr>
              <w:jc w:val="both"/>
            </w:pPr>
            <w:r w:rsidRPr="00D40B3B">
              <w:t>1</w:t>
            </w:r>
          </w:p>
        </w:tc>
      </w:tr>
    </w:tbl>
    <w:p w:rsidR="003922A6" w:rsidRPr="00FE742E" w:rsidRDefault="003922A6" w:rsidP="00FF15BD">
      <w:pPr>
        <w:jc w:val="both"/>
      </w:pPr>
    </w:p>
    <w:p w:rsidR="003922A6" w:rsidRPr="00D40B3B" w:rsidRDefault="003922A6" w:rsidP="00FF15BD">
      <w:pPr>
        <w:pStyle w:val="a3"/>
        <w:numPr>
          <w:ilvl w:val="0"/>
          <w:numId w:val="15"/>
        </w:numPr>
        <w:jc w:val="both"/>
        <w:rPr>
          <w:rFonts w:ascii="Times New Roman" w:hAnsi="Times New Roman"/>
          <w:color w:val="000000"/>
          <w:sz w:val="28"/>
          <w:szCs w:val="28"/>
        </w:rPr>
      </w:pPr>
      <w:r w:rsidRPr="00D40B3B">
        <w:rPr>
          <w:rFonts w:ascii="Times New Roman" w:hAnsi="Times New Roman"/>
          <w:color w:val="000000"/>
          <w:sz w:val="28"/>
          <w:szCs w:val="28"/>
        </w:rPr>
        <w:t>МБУК «Краеведческий музей»  г. Рубцовска</w:t>
      </w:r>
    </w:p>
    <w:p w:rsidR="003922A6" w:rsidRPr="00D40B3B" w:rsidRDefault="003922A6" w:rsidP="00FF15BD">
      <w:pPr>
        <w:jc w:val="both"/>
        <w:rPr>
          <w:color w:val="000000"/>
          <w:sz w:val="28"/>
          <w:szCs w:val="28"/>
        </w:rPr>
      </w:pPr>
    </w:p>
    <w:p w:rsidR="003922A6" w:rsidRPr="00D40B3B" w:rsidRDefault="003922A6" w:rsidP="00FF15BD">
      <w:pPr>
        <w:pStyle w:val="a3"/>
        <w:numPr>
          <w:ilvl w:val="0"/>
          <w:numId w:val="40"/>
        </w:numPr>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обеспечении</w:t>
      </w:r>
    </w:p>
    <w:p w:rsidR="003922A6" w:rsidRPr="00D40B3B" w:rsidRDefault="003922A6" w:rsidP="00FF15BD">
      <w:pPr>
        <w:pStyle w:val="a3"/>
        <w:numPr>
          <w:ilvl w:val="0"/>
          <w:numId w:val="40"/>
        </w:numPr>
        <w:jc w:val="both"/>
        <w:rPr>
          <w:rFonts w:ascii="Times New Roman" w:hAnsi="Times New Roman"/>
          <w:sz w:val="28"/>
          <w:szCs w:val="28"/>
        </w:rPr>
      </w:pPr>
      <w:r w:rsidRPr="00D40B3B">
        <w:rPr>
          <w:rFonts w:ascii="Times New Roman" w:hAnsi="Times New Roman"/>
          <w:sz w:val="28"/>
          <w:szCs w:val="28"/>
        </w:rPr>
        <w:t>Оборудовать санитарно-гигиенические помещения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сменную кресло-коляску.</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капитальный ремонт</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Поднять заработную плату работникам, 15 тысяч в наше время просто смешно.</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Улучшить внутреннее состояние помещения</w:t>
            </w:r>
          </w:p>
        </w:tc>
        <w:tc>
          <w:tcPr>
            <w:tcW w:w="2120" w:type="dxa"/>
            <w:shd w:val="clear" w:color="auto" w:fill="auto"/>
          </w:tcPr>
          <w:p w:rsidR="003922A6" w:rsidRPr="00D40B3B" w:rsidRDefault="003922A6" w:rsidP="00FF15BD">
            <w:pPr>
              <w:jc w:val="both"/>
            </w:pPr>
            <w:r w:rsidRPr="00D40B3B">
              <w:t>10</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Аппаратура в плачевно состоянии</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Помощь организациям в приобретении костюмов и других атрибутов,</w:t>
            </w:r>
            <w:r w:rsidR="00077381">
              <w:rPr>
                <w:color w:val="000000"/>
              </w:rPr>
              <w:t xml:space="preserve"> </w:t>
            </w:r>
            <w:r w:rsidRPr="00D40B3B">
              <w:rPr>
                <w:color w:val="000000"/>
              </w:rPr>
              <w:t>необходимых для них</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Чтобы повысить уровень культуры жителей необходимо уделять больше внимания на материально-техническое обеспечение работников культуры, повысить им заработную плату и предоставить льготы!</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парковку</w:t>
            </w:r>
          </w:p>
        </w:tc>
        <w:tc>
          <w:tcPr>
            <w:tcW w:w="2120" w:type="dxa"/>
            <w:shd w:val="clear" w:color="auto" w:fill="auto"/>
          </w:tcPr>
          <w:p w:rsidR="003922A6" w:rsidRPr="00D40B3B" w:rsidRDefault="003922A6" w:rsidP="00FF15BD">
            <w:pPr>
              <w:jc w:val="both"/>
            </w:pPr>
            <w:r w:rsidRPr="00D40B3B">
              <w:t>5</w:t>
            </w:r>
          </w:p>
        </w:tc>
      </w:tr>
    </w:tbl>
    <w:p w:rsidR="003922A6" w:rsidRPr="00FE742E" w:rsidRDefault="003922A6" w:rsidP="00FF15BD">
      <w:pPr>
        <w:jc w:val="both"/>
        <w:rPr>
          <w:sz w:val="28"/>
          <w:szCs w:val="28"/>
        </w:rPr>
      </w:pPr>
    </w:p>
    <w:p w:rsidR="003922A6" w:rsidRDefault="003922A6" w:rsidP="00FF15BD">
      <w:pPr>
        <w:jc w:val="both"/>
        <w:rPr>
          <w:color w:val="000000"/>
          <w:sz w:val="28"/>
          <w:szCs w:val="28"/>
        </w:rPr>
      </w:pPr>
      <w:r w:rsidRPr="00D40B3B">
        <w:rPr>
          <w:color w:val="000000"/>
          <w:sz w:val="28"/>
          <w:szCs w:val="28"/>
        </w:rPr>
        <w:t>15. МБУК «Театр кукол им. А.К. Брахмана»</w:t>
      </w:r>
    </w:p>
    <w:p w:rsidR="003922A6" w:rsidRPr="00D40B3B" w:rsidRDefault="003922A6" w:rsidP="00FF15BD">
      <w:pPr>
        <w:jc w:val="both"/>
        <w:rPr>
          <w:color w:val="000000"/>
          <w:sz w:val="28"/>
          <w:szCs w:val="28"/>
        </w:rPr>
      </w:pPr>
    </w:p>
    <w:p w:rsidR="003922A6" w:rsidRPr="00D40B3B" w:rsidRDefault="003922A6" w:rsidP="00FF15BD">
      <w:pPr>
        <w:pStyle w:val="a3"/>
        <w:numPr>
          <w:ilvl w:val="0"/>
          <w:numId w:val="41"/>
        </w:numPr>
        <w:jc w:val="both"/>
        <w:rPr>
          <w:rFonts w:ascii="Times New Roman" w:hAnsi="Times New Roman"/>
          <w:sz w:val="28"/>
          <w:szCs w:val="28"/>
        </w:rPr>
      </w:pPr>
      <w:r w:rsidRPr="00D40B3B">
        <w:rPr>
          <w:rFonts w:ascii="Times New Roman" w:hAnsi="Times New Roman"/>
          <w:sz w:val="28"/>
          <w:szCs w:val="28"/>
        </w:rPr>
        <w:t>Разместить административную информац</w:t>
      </w:r>
      <w:r w:rsidR="00077381">
        <w:rPr>
          <w:rFonts w:ascii="Times New Roman" w:hAnsi="Times New Roman"/>
          <w:sz w:val="28"/>
          <w:szCs w:val="28"/>
        </w:rPr>
        <w:t>и</w:t>
      </w:r>
      <w:r w:rsidRPr="00D40B3B">
        <w:rPr>
          <w:rFonts w:ascii="Times New Roman" w:hAnsi="Times New Roman"/>
          <w:sz w:val="28"/>
          <w:szCs w:val="28"/>
        </w:rPr>
        <w:t>ю на стендах организации</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077381" w:rsidP="00FF15BD">
      <w:pPr>
        <w:pStyle w:val="a3"/>
        <w:numPr>
          <w:ilvl w:val="0"/>
          <w:numId w:val="41"/>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lastRenderedPageBreak/>
        <w:t>Оборудовать для инвалидов санитарно-гигиенические помещения.</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Выделили деньги на ремонт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Spasibo!!!</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Замена мебели и ремонт в здании.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8A4CE6" w:rsidP="00FF15BD">
            <w:pPr>
              <w:jc w:val="both"/>
              <w:rPr>
                <w:color w:val="000000"/>
              </w:rPr>
            </w:pPr>
            <w:r>
              <w:rPr>
                <w:color w:val="000000"/>
              </w:rPr>
              <w:t>У</w:t>
            </w:r>
            <w:r w:rsidR="003922A6" w:rsidRPr="00D40B3B">
              <w:rPr>
                <w:color w:val="000000"/>
              </w:rPr>
              <w:t>лучшить финансирование,</w:t>
            </w:r>
            <w:r>
              <w:rPr>
                <w:color w:val="000000"/>
              </w:rPr>
              <w:t xml:space="preserve"> </w:t>
            </w:r>
            <w:r w:rsidR="003922A6" w:rsidRPr="00D40B3B">
              <w:rPr>
                <w:color w:val="000000"/>
              </w:rPr>
              <w:t>больше интересных мероприятий!</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Ремонт потолка в зрительном зале</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Удачи  и терпения в работе!</w:t>
            </w:r>
          </w:p>
        </w:tc>
        <w:tc>
          <w:tcPr>
            <w:tcW w:w="2120" w:type="dxa"/>
            <w:shd w:val="clear" w:color="auto" w:fill="auto"/>
          </w:tcPr>
          <w:p w:rsidR="003922A6" w:rsidRPr="00D40B3B" w:rsidRDefault="003922A6" w:rsidP="00FF15BD">
            <w:pPr>
              <w:jc w:val="both"/>
            </w:pPr>
            <w:r w:rsidRPr="00D40B3B">
              <w:t>6</w:t>
            </w:r>
          </w:p>
        </w:tc>
      </w:tr>
    </w:tbl>
    <w:p w:rsidR="003922A6" w:rsidRPr="00274C12" w:rsidRDefault="003922A6" w:rsidP="00FF15BD">
      <w:pPr>
        <w:spacing w:after="160"/>
        <w:jc w:val="both"/>
        <w:rPr>
          <w:rFonts w:eastAsia="Calibri"/>
          <w:sz w:val="28"/>
          <w:szCs w:val="28"/>
        </w:rPr>
      </w:pPr>
    </w:p>
    <w:p w:rsidR="003922A6" w:rsidRDefault="003922A6" w:rsidP="00FF15BD">
      <w:pPr>
        <w:jc w:val="both"/>
        <w:rPr>
          <w:color w:val="000000"/>
          <w:sz w:val="28"/>
          <w:szCs w:val="28"/>
        </w:rPr>
      </w:pPr>
      <w:r w:rsidRPr="00D40B3B">
        <w:rPr>
          <w:color w:val="000000"/>
          <w:sz w:val="28"/>
          <w:szCs w:val="28"/>
        </w:rPr>
        <w:t>16. МБУК «Рубцовский драматический театр»</w:t>
      </w:r>
    </w:p>
    <w:p w:rsidR="003922A6" w:rsidRPr="00D40B3B" w:rsidRDefault="003922A6" w:rsidP="00FF15BD">
      <w:pPr>
        <w:jc w:val="both"/>
        <w:rPr>
          <w:color w:val="000000"/>
          <w:sz w:val="28"/>
          <w:szCs w:val="28"/>
        </w:rPr>
      </w:pPr>
    </w:p>
    <w:p w:rsidR="00651ABB" w:rsidRPr="00651ABB" w:rsidRDefault="003922A6" w:rsidP="00651ABB">
      <w:pPr>
        <w:pStyle w:val="a3"/>
        <w:numPr>
          <w:ilvl w:val="0"/>
          <w:numId w:val="34"/>
        </w:numPr>
        <w:spacing w:after="160"/>
        <w:ind w:left="0" w:firstLine="567"/>
        <w:jc w:val="both"/>
        <w:rPr>
          <w:rFonts w:ascii="Times New Roman" w:eastAsia="Calibri" w:hAnsi="Times New Roman"/>
          <w:sz w:val="28"/>
          <w:szCs w:val="28"/>
        </w:rPr>
      </w:pPr>
      <w:r w:rsidRPr="00651ABB">
        <w:rPr>
          <w:rFonts w:ascii="Times New Roman" w:hAnsi="Times New Roman"/>
          <w:sz w:val="28"/>
          <w:szCs w:val="28"/>
        </w:rPr>
        <w:t>Оборудовать для инвалидов санитарно-гигиенические помещения.</w:t>
      </w:r>
    </w:p>
    <w:p w:rsidR="00651ABB" w:rsidRPr="00651ABB" w:rsidRDefault="00651ABB" w:rsidP="00651ABB">
      <w:pPr>
        <w:pStyle w:val="a3"/>
        <w:numPr>
          <w:ilvl w:val="0"/>
          <w:numId w:val="34"/>
        </w:numPr>
        <w:spacing w:after="160"/>
        <w:ind w:left="0" w:firstLine="567"/>
        <w:jc w:val="both"/>
        <w:rPr>
          <w:rFonts w:ascii="Times New Roman" w:eastAsia="Calibri" w:hAnsi="Times New Roman"/>
          <w:sz w:val="28"/>
          <w:szCs w:val="28"/>
        </w:rPr>
      </w:pPr>
      <w:r w:rsidRPr="00651ABB">
        <w:rPr>
          <w:rFonts w:ascii="Times New Roman" w:hAnsi="Times New Roman"/>
          <w:sz w:val="28"/>
          <w:szCs w:val="28"/>
        </w:rPr>
        <w:t>Повысить показатель «Доброжелательность и вежливость работников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 ожидании спектакля на маленькой сцене приходится стоять в душном, тесном коридоре</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Повышения качества специалистов, привлечение самодеятельных артистов, фольклорных ансамблей, работа по селам, обновление репертуара</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Увеличить штат работников учреждения</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бесплатное сопровождение 1 взрослого.</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Желаю коллективу творческих успехов.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Повысить заработную плату работникам культуры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Рубцовском Драматическому театру дальнейшей материальной помощи из городского бюджета и дальнейшего процветания и развития на благо людей города.</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Больше красивых костюмов и расширить штат работнитков культуры</w:t>
            </w:r>
          </w:p>
        </w:tc>
        <w:tc>
          <w:tcPr>
            <w:tcW w:w="2120" w:type="dxa"/>
            <w:shd w:val="clear" w:color="auto" w:fill="auto"/>
          </w:tcPr>
          <w:p w:rsidR="003922A6" w:rsidRPr="00D40B3B" w:rsidRDefault="003922A6" w:rsidP="00FF15BD">
            <w:pPr>
              <w:jc w:val="both"/>
            </w:pPr>
          </w:p>
        </w:tc>
      </w:tr>
    </w:tbl>
    <w:p w:rsidR="003922A6" w:rsidRPr="00FE742E" w:rsidRDefault="003922A6" w:rsidP="00FF15BD">
      <w:pPr>
        <w:jc w:val="both"/>
        <w:rPr>
          <w:sz w:val="28"/>
          <w:szCs w:val="28"/>
        </w:rPr>
      </w:pPr>
    </w:p>
    <w:p w:rsidR="003922A6" w:rsidRPr="008A4CE6" w:rsidRDefault="008A4CE6" w:rsidP="00FF15BD">
      <w:pPr>
        <w:jc w:val="both"/>
        <w:rPr>
          <w:color w:val="000000"/>
          <w:sz w:val="28"/>
          <w:szCs w:val="28"/>
        </w:rPr>
      </w:pPr>
      <w:r w:rsidRPr="008A4CE6">
        <w:rPr>
          <w:color w:val="000000"/>
          <w:sz w:val="28"/>
          <w:szCs w:val="28"/>
        </w:rPr>
        <w:t>17.</w:t>
      </w:r>
      <w:r>
        <w:rPr>
          <w:color w:val="000000"/>
          <w:sz w:val="28"/>
          <w:szCs w:val="28"/>
        </w:rPr>
        <w:t xml:space="preserve"> </w:t>
      </w:r>
      <w:r w:rsidR="003922A6" w:rsidRPr="008A4CE6">
        <w:rPr>
          <w:color w:val="000000"/>
          <w:sz w:val="28"/>
          <w:szCs w:val="28"/>
        </w:rPr>
        <w:t>Муниципальное бюджетное учреждение культуры «Библиотечная информационная система» г. Рубцовск</w:t>
      </w:r>
    </w:p>
    <w:p w:rsidR="003922A6" w:rsidRPr="00D40B3B" w:rsidRDefault="003922A6" w:rsidP="00FF15BD">
      <w:pPr>
        <w:jc w:val="both"/>
        <w:rPr>
          <w:rFonts w:cs="Calibri"/>
          <w:color w:val="000000"/>
          <w:sz w:val="22"/>
          <w:szCs w:val="22"/>
        </w:rPr>
      </w:pPr>
    </w:p>
    <w:p w:rsidR="003922A6" w:rsidRPr="00D40B3B" w:rsidRDefault="003922A6" w:rsidP="00FF15BD">
      <w:pPr>
        <w:pStyle w:val="a3"/>
        <w:numPr>
          <w:ilvl w:val="0"/>
          <w:numId w:val="34"/>
        </w:numPr>
        <w:jc w:val="both"/>
        <w:rPr>
          <w:rFonts w:ascii="Times New Roman" w:hAnsi="Times New Roman"/>
          <w:sz w:val="28"/>
          <w:szCs w:val="28"/>
        </w:rPr>
      </w:pPr>
      <w:r w:rsidRPr="00D40B3B">
        <w:rPr>
          <w:rFonts w:ascii="Times New Roman" w:hAnsi="Times New Roman"/>
          <w:sz w:val="28"/>
          <w:szCs w:val="28"/>
        </w:rPr>
        <w:t>Разместить информацию на стенде организаций о независмой оценке качества</w:t>
      </w:r>
    </w:p>
    <w:p w:rsidR="003922A6" w:rsidRPr="00D40B3B" w:rsidRDefault="003922A6" w:rsidP="00FF15BD">
      <w:pPr>
        <w:pStyle w:val="a3"/>
        <w:numPr>
          <w:ilvl w:val="0"/>
          <w:numId w:val="34"/>
        </w:numPr>
        <w:jc w:val="both"/>
        <w:rPr>
          <w:rFonts w:ascii="Times New Roman" w:hAnsi="Times New Roman"/>
          <w:sz w:val="28"/>
          <w:szCs w:val="28"/>
        </w:rPr>
      </w:pPr>
      <w:r w:rsidRPr="00D40B3B">
        <w:rPr>
          <w:rFonts w:ascii="Times New Roman" w:hAnsi="Times New Roman"/>
          <w:sz w:val="28"/>
          <w:szCs w:val="28"/>
        </w:rPr>
        <w:t>Разместить информацию о маткриально-техническом обеспечении и плане финансово-хозяйственной деятельности</w:t>
      </w:r>
    </w:p>
    <w:p w:rsidR="003922A6" w:rsidRPr="00D40B3B" w:rsidRDefault="003922A6" w:rsidP="00FF15BD">
      <w:pPr>
        <w:pStyle w:val="a3"/>
        <w:numPr>
          <w:ilvl w:val="0"/>
          <w:numId w:val="34"/>
        </w:numPr>
        <w:spacing w:after="200"/>
        <w:jc w:val="both"/>
        <w:rPr>
          <w:rFonts w:ascii="Times New Roman" w:hAnsi="Times New Roman"/>
          <w:sz w:val="28"/>
          <w:szCs w:val="28"/>
        </w:rPr>
      </w:pPr>
      <w:r w:rsidRPr="00D40B3B">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lastRenderedPageBreak/>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8A4CE6">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Неудобный график работы,</w:t>
            </w:r>
            <w:r w:rsidR="008A4CE6">
              <w:rPr>
                <w:color w:val="000000"/>
              </w:rPr>
              <w:t xml:space="preserve"> </w:t>
            </w:r>
            <w:r w:rsidRPr="00D40B3B">
              <w:rPr>
                <w:color w:val="000000"/>
              </w:rPr>
              <w:t>в выходные дни работает только библиотека. Нет никаких кружков.</w:t>
            </w:r>
            <w:r w:rsidR="008A4CE6">
              <w:rPr>
                <w:color w:val="000000"/>
              </w:rPr>
              <w:t xml:space="preserve"> </w:t>
            </w:r>
            <w:r w:rsidRPr="00D40B3B">
              <w:rPr>
                <w:color w:val="000000"/>
              </w:rPr>
              <w:t>Нет работы с молодёжью. Необходимо изменить график работы, сделать хотя бы один выходной день рабочим.</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Новую мебель в библиотеку и новые книги в детские библиотеки по школьной программе и побольше книг Алтайских писателей для детей.</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Капремонт</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ремонт на абонементе</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благоустроить прилегающую территорию</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установить лавочки, желательно арт-объект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помешало бы сделать качественный ремонт, современный ремонт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Пополнение би</w:t>
            </w:r>
            <w:r w:rsidR="008A4CE6">
              <w:rPr>
                <w:color w:val="000000"/>
              </w:rPr>
              <w:t>б</w:t>
            </w:r>
            <w:r w:rsidRPr="00D40B3B">
              <w:rPr>
                <w:color w:val="000000"/>
              </w:rPr>
              <w:t>лиотечного фонда</w:t>
            </w:r>
          </w:p>
        </w:tc>
        <w:tc>
          <w:tcPr>
            <w:tcW w:w="2120" w:type="dxa"/>
            <w:shd w:val="clear" w:color="auto" w:fill="auto"/>
          </w:tcPr>
          <w:p w:rsidR="003922A6" w:rsidRPr="00D40B3B" w:rsidRDefault="003922A6" w:rsidP="00FF15BD">
            <w:pPr>
              <w:jc w:val="both"/>
            </w:pPr>
            <w:r w:rsidRPr="00D40B3B">
              <w:t>6</w:t>
            </w:r>
          </w:p>
        </w:tc>
      </w:tr>
    </w:tbl>
    <w:p w:rsidR="003922A6" w:rsidRDefault="003922A6" w:rsidP="00FF15BD">
      <w:pPr>
        <w:jc w:val="both"/>
        <w:rPr>
          <w:rFonts w:ascii="Calibri" w:hAnsi="Calibri" w:cs="Calibri"/>
          <w:color w:val="000000"/>
          <w:sz w:val="22"/>
          <w:szCs w:val="22"/>
        </w:rPr>
      </w:pPr>
    </w:p>
    <w:p w:rsidR="003922A6" w:rsidRPr="00D40B3B" w:rsidRDefault="003922A6" w:rsidP="00FF15BD">
      <w:pPr>
        <w:pStyle w:val="a3"/>
        <w:numPr>
          <w:ilvl w:val="0"/>
          <w:numId w:val="10"/>
        </w:numPr>
        <w:jc w:val="both"/>
        <w:rPr>
          <w:rFonts w:ascii="Times New Roman" w:hAnsi="Times New Roman"/>
          <w:color w:val="000000"/>
          <w:sz w:val="28"/>
          <w:szCs w:val="28"/>
        </w:rPr>
      </w:pPr>
      <w:r w:rsidRPr="00D40B3B">
        <w:rPr>
          <w:rFonts w:ascii="Times New Roman" w:hAnsi="Times New Roman"/>
          <w:color w:val="000000"/>
          <w:sz w:val="28"/>
          <w:szCs w:val="28"/>
        </w:rPr>
        <w:t>Муниципальное бюджетное учреждение культуры «Славгородский городской краеведческий музей»</w:t>
      </w:r>
    </w:p>
    <w:p w:rsidR="003922A6" w:rsidRPr="00D40B3B" w:rsidRDefault="003922A6" w:rsidP="00FF15BD">
      <w:pPr>
        <w:jc w:val="both"/>
        <w:rPr>
          <w:rFonts w:cs="Calibri"/>
          <w:color w:val="000000"/>
          <w:sz w:val="22"/>
          <w:szCs w:val="22"/>
        </w:rPr>
      </w:pPr>
    </w:p>
    <w:p w:rsidR="003922A6" w:rsidRPr="00D0095A" w:rsidRDefault="003922A6" w:rsidP="00FF15BD">
      <w:pPr>
        <w:pStyle w:val="a3"/>
        <w:numPr>
          <w:ilvl w:val="0"/>
          <w:numId w:val="42"/>
        </w:numPr>
        <w:ind w:firstLine="273"/>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на сайте организации</w:t>
      </w:r>
    </w:p>
    <w:p w:rsidR="003922A6" w:rsidRPr="00D0095A" w:rsidRDefault="003922A6" w:rsidP="00FF15BD">
      <w:pPr>
        <w:pStyle w:val="a3"/>
        <w:numPr>
          <w:ilvl w:val="0"/>
          <w:numId w:val="42"/>
        </w:numPr>
        <w:spacing w:after="200"/>
        <w:ind w:firstLine="273"/>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2"/>
        </w:numPr>
        <w:spacing w:after="200"/>
        <w:ind w:firstLine="273"/>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3922A6" w:rsidP="00FF15BD">
      <w:pPr>
        <w:pStyle w:val="a3"/>
        <w:numPr>
          <w:ilvl w:val="0"/>
          <w:numId w:val="42"/>
        </w:numPr>
        <w:ind w:firstLine="273"/>
        <w:jc w:val="both"/>
        <w:rPr>
          <w:rFonts w:ascii="Times New Roman" w:hAnsi="Times New Roman"/>
          <w:sz w:val="28"/>
          <w:szCs w:val="28"/>
        </w:rPr>
      </w:pPr>
      <w:r w:rsidRPr="00D0095A">
        <w:rPr>
          <w:rFonts w:ascii="Times New Roman" w:hAnsi="Times New Roman"/>
          <w:sz w:val="28"/>
          <w:szCs w:val="28"/>
        </w:rPr>
        <w:t>Оборудовать в организации зону отдыха</w:t>
      </w:r>
      <w:r w:rsidR="008A4CE6">
        <w:rPr>
          <w:rFonts w:ascii="Times New Roman" w:hAnsi="Times New Roman"/>
          <w:sz w:val="28"/>
          <w:szCs w:val="28"/>
        </w:rPr>
        <w:t xml:space="preserve"> </w:t>
      </w:r>
      <w:r w:rsidRPr="00D0095A">
        <w:rPr>
          <w:rFonts w:ascii="Times New Roman" w:hAnsi="Times New Roman"/>
          <w:sz w:val="28"/>
          <w:szCs w:val="28"/>
        </w:rPr>
        <w:t>(ожидания)</w:t>
      </w:r>
    </w:p>
    <w:p w:rsidR="003922A6" w:rsidRPr="00D0095A" w:rsidRDefault="003922A6" w:rsidP="00FF15BD">
      <w:pPr>
        <w:pStyle w:val="a3"/>
        <w:numPr>
          <w:ilvl w:val="0"/>
          <w:numId w:val="35"/>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входные группы пандусами (подъемными платформами).</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8A4CE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плохо было бы провести косметический ремонт</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Процветать дальше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новых книг в библиотеку</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Мебель в библиотеке старовата, а так нормально</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бы поставить компьютер и сделать ремонт.</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устраивает, только повесьте в библиотеке телевизор</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хватает в библиотеке телевизора</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8A4CE6" w:rsidRDefault="008A4CE6" w:rsidP="00FF15BD">
      <w:pPr>
        <w:jc w:val="both"/>
        <w:rPr>
          <w:color w:val="000000"/>
          <w:sz w:val="28"/>
          <w:szCs w:val="28"/>
        </w:rPr>
      </w:pPr>
      <w:r>
        <w:rPr>
          <w:color w:val="000000"/>
          <w:sz w:val="28"/>
          <w:szCs w:val="28"/>
        </w:rPr>
        <w:t xml:space="preserve">18. </w:t>
      </w:r>
      <w:r w:rsidR="003922A6" w:rsidRPr="008A4CE6">
        <w:rPr>
          <w:color w:val="000000"/>
          <w:sz w:val="28"/>
          <w:szCs w:val="28"/>
        </w:rPr>
        <w:t>Муниципальное бюджетное учреждение культуры «Централизованная библиотечная система города Славгорода»</w:t>
      </w:r>
    </w:p>
    <w:p w:rsidR="003922A6" w:rsidRPr="00D0095A" w:rsidRDefault="003922A6" w:rsidP="00FF15BD">
      <w:pPr>
        <w:pStyle w:val="a3"/>
        <w:ind w:left="1429"/>
        <w:jc w:val="both"/>
        <w:rPr>
          <w:rFonts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Хотелось бы чистую воду и полную возможность использования санитарно - гигиенического помещения.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Очень благодарна коллективу за столь высокое качество предоставляемых услуг. Туда хочется приходить еще и еще.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Увеличение ставки и зарплаты для работников культуры, на 0.25 не проживёшь.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кап ремонт библиотеки города Славгород</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Нехватке современной аппаратуры</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Оборудовать автомобильную парковку. Поработать с вахтерами о правилах поведения с клиентами.</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хороший ремонт, тёплый санузел. Сделат</w:t>
            </w:r>
            <w:r w:rsidR="008A4CE6">
              <w:rPr>
                <w:color w:val="000000"/>
              </w:rPr>
              <w:t>ь доступность питьевой воды. При</w:t>
            </w:r>
            <w:r w:rsidRPr="00D0095A">
              <w:rPr>
                <w:color w:val="000000"/>
              </w:rPr>
              <w:t>обрести новую мебель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Расширить автомобильную парковку, обучить персонал (вахтеров) культурному обращению с клиентами и гостями, совершенствовать сайт (сделать его более информативным и структурированным), использовать интернет возможности для рекламы коллективов и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Новых современных книг</w:t>
            </w:r>
            <w:r w:rsidR="008A4CE6">
              <w:rPr>
                <w:color w:val="000000"/>
              </w:rPr>
              <w:t xml:space="preserve"> </w:t>
            </w:r>
            <w:r w:rsidRPr="00D0095A">
              <w:rPr>
                <w:color w:val="000000"/>
              </w:rPr>
              <w:t>для подростков</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услуг по обслуживанию инвалидов</w:t>
            </w:r>
          </w:p>
        </w:tc>
        <w:tc>
          <w:tcPr>
            <w:tcW w:w="2120" w:type="dxa"/>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pStyle w:val="a3"/>
        <w:numPr>
          <w:ilvl w:val="0"/>
          <w:numId w:val="35"/>
        </w:numPr>
        <w:jc w:val="both"/>
        <w:rPr>
          <w:rFonts w:ascii="Times New Roman" w:hAnsi="Times New Roman"/>
          <w:color w:val="000000"/>
          <w:sz w:val="28"/>
          <w:szCs w:val="28"/>
        </w:rPr>
      </w:pPr>
      <w:r w:rsidRPr="00D0095A">
        <w:rPr>
          <w:rFonts w:ascii="Times New Roman" w:hAnsi="Times New Roman"/>
          <w:color w:val="000000"/>
          <w:sz w:val="28"/>
          <w:szCs w:val="28"/>
        </w:rPr>
        <w:t>Муниципальное бюджетное учреждение культуры «Городской Дом культуры города Славгорода»</w:t>
      </w:r>
    </w:p>
    <w:p w:rsidR="003922A6" w:rsidRPr="00D0095A" w:rsidRDefault="003922A6" w:rsidP="00FF15BD">
      <w:pPr>
        <w:pStyle w:val="a3"/>
        <w:ind w:left="1429"/>
        <w:jc w:val="both"/>
        <w:rPr>
          <w:rFonts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ремонт туалетов</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Желаю всем сотрудникам МБУК г Славгородский здоровья, успехов и новых творческих побед.</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помешал бы ремонт в здании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Приобрести новую мебель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дальнейших успехов в работе и больше новых идей!</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нужен везде ремонт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1) Укомплектование организатором по проведению культурно-развлекательных программ;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2) выделение денежных средств на косметический ремонт организации;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Улучшение зоны для отдыха. Увеличение количества санитарно-гигиенических помещений,</w:t>
            </w:r>
            <w:r w:rsidR="008A4CE6">
              <w:rPr>
                <w:color w:val="000000"/>
              </w:rPr>
              <w:t xml:space="preserve"> </w:t>
            </w:r>
            <w:r w:rsidRPr="00D0095A">
              <w:rPr>
                <w:color w:val="000000"/>
              </w:rPr>
              <w:t>а так же наличие доступной питьевой воды.</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везде бесплатный WI-FI</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21. Муниципальное бюджетное учреждение культуры "Многофункциональный культурный центр" Бийского района Алтайского края</w:t>
      </w:r>
    </w:p>
    <w:p w:rsidR="003922A6" w:rsidRPr="00FE742E" w:rsidRDefault="003922A6" w:rsidP="00F76D72">
      <w:pPr>
        <w:pStyle w:val="2a"/>
        <w:rPr>
          <w:rStyle w:val="a6"/>
          <w:b/>
        </w:rPr>
      </w:pPr>
    </w:p>
    <w:p w:rsidR="003922A6" w:rsidRPr="003E4403" w:rsidRDefault="008A4CE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Больше проводить каких либо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оборудование, сделать космический ремонт помещения</w:t>
            </w:r>
            <w:r w:rsidR="008A4CE6">
              <w:rPr>
                <w:color w:val="000000"/>
              </w:rPr>
              <w:t>, сан.узла</w:t>
            </w:r>
            <w:r w:rsidRPr="00D0095A">
              <w:rPr>
                <w:color w:val="000000"/>
              </w:rPr>
              <w:t>; обновить музыкальную  аппаратуру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Требуется капитальный ремонт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Оказать финансовую и материальную помощь в ремонте, приобретении оборудования и повышении зарплаты работникам.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Хотелось бы пожелать успехов в творческой работе.</w:t>
            </w:r>
            <w:r w:rsidR="008A4CE6">
              <w:rPr>
                <w:color w:val="000000"/>
              </w:rPr>
              <w:t xml:space="preserve"> </w:t>
            </w:r>
            <w:r w:rsidRPr="00D0095A">
              <w:rPr>
                <w:color w:val="000000"/>
              </w:rPr>
              <w:t>Очень хотелось,</w:t>
            </w:r>
            <w:r w:rsidR="008A4CE6">
              <w:rPr>
                <w:color w:val="000000"/>
              </w:rPr>
              <w:t xml:space="preserve"> </w:t>
            </w:r>
            <w:r w:rsidRPr="00D0095A">
              <w:rPr>
                <w:color w:val="000000"/>
              </w:rPr>
              <w:t>чтобы обратили внимание на сельские клубы,</w:t>
            </w:r>
            <w:r w:rsidR="008A4CE6">
              <w:rPr>
                <w:color w:val="000000"/>
              </w:rPr>
              <w:t xml:space="preserve"> </w:t>
            </w:r>
            <w:r w:rsidRPr="00D0095A">
              <w:rPr>
                <w:color w:val="000000"/>
              </w:rPr>
              <w:t>сделали ремонт,</w:t>
            </w:r>
            <w:r w:rsidR="008A4CE6">
              <w:rPr>
                <w:color w:val="000000"/>
              </w:rPr>
              <w:t xml:space="preserve"> </w:t>
            </w:r>
            <w:r w:rsidRPr="00D0095A">
              <w:rPr>
                <w:color w:val="000000"/>
              </w:rPr>
              <w:t>облагородили прилегающую к клубам территорию,</w:t>
            </w:r>
            <w:r w:rsidR="008A4CE6">
              <w:rPr>
                <w:color w:val="000000"/>
              </w:rPr>
              <w:t xml:space="preserve"> </w:t>
            </w:r>
            <w:r w:rsidRPr="00D0095A">
              <w:rPr>
                <w:color w:val="000000"/>
              </w:rPr>
              <w:t>чтобы люди могли отдохнуть с комфортом.</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Есть необходи</w:t>
            </w:r>
            <w:r w:rsidR="008A4CE6">
              <w:rPr>
                <w:color w:val="000000"/>
              </w:rPr>
              <w:t xml:space="preserve">мость замены кресел, входных и </w:t>
            </w:r>
            <w:r w:rsidRPr="00D0095A">
              <w:rPr>
                <w:color w:val="000000"/>
              </w:rPr>
              <w:t>дверей в классы, здание нуждается в замене сантехники, системы отопления,</w:t>
            </w:r>
            <w:r w:rsidR="008A4CE6">
              <w:rPr>
                <w:color w:val="000000"/>
              </w:rPr>
              <w:t xml:space="preserve"> </w:t>
            </w:r>
            <w:r w:rsidRPr="00D0095A">
              <w:rPr>
                <w:color w:val="000000"/>
              </w:rPr>
              <w:t>дети мёрзнут на занятиях!</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К</w:t>
            </w:r>
            <w:r w:rsidR="003922A6" w:rsidRPr="00D0095A">
              <w:rPr>
                <w:color w:val="000000"/>
              </w:rPr>
              <w:t>апитальный ремонт в зоне проведения культур</w:t>
            </w:r>
            <w:r>
              <w:rPr>
                <w:color w:val="000000"/>
              </w:rPr>
              <w:t>н</w:t>
            </w:r>
            <w:r w:rsidR="003922A6" w:rsidRPr="00D0095A">
              <w:rPr>
                <w:color w:val="000000"/>
              </w:rPr>
              <w:t>ых мероприят</w:t>
            </w:r>
            <w:r>
              <w:rPr>
                <w:color w:val="000000"/>
              </w:rPr>
              <w:t>и</w:t>
            </w:r>
            <w:r w:rsidR="003922A6" w:rsidRPr="00D0095A">
              <w:rPr>
                <w:color w:val="000000"/>
              </w:rPr>
              <w:t xml:space="preserve">й. </w:t>
            </w:r>
            <w:r w:rsidRPr="00D0095A">
              <w:rPr>
                <w:color w:val="000000"/>
              </w:rPr>
              <w:t>П</w:t>
            </w:r>
            <w:r w:rsidR="003922A6" w:rsidRPr="00D0095A">
              <w:rPr>
                <w:color w:val="000000"/>
              </w:rPr>
              <w:t>роф</w:t>
            </w:r>
            <w:r>
              <w:rPr>
                <w:color w:val="000000"/>
              </w:rPr>
              <w:t>.</w:t>
            </w:r>
            <w:r w:rsidR="003922A6" w:rsidRPr="00D0095A">
              <w:rPr>
                <w:color w:val="000000"/>
              </w:rPr>
              <w:t xml:space="preserve"> оборудован</w:t>
            </w:r>
            <w:r>
              <w:rPr>
                <w:color w:val="000000"/>
              </w:rPr>
              <w:t>и</w:t>
            </w:r>
            <w:r w:rsidR="003922A6" w:rsidRPr="00D0095A">
              <w:rPr>
                <w:color w:val="000000"/>
              </w:rPr>
              <w:t xml:space="preserve">е для проведения мероприятий. </w:t>
            </w:r>
            <w:r>
              <w:rPr>
                <w:color w:val="000000"/>
              </w:rPr>
              <w:t>Т</w:t>
            </w:r>
            <w:r w:rsidR="003922A6" w:rsidRPr="00D0095A">
              <w:rPr>
                <w:color w:val="000000"/>
              </w:rPr>
              <w:t>ребуется капитальный ремонт всего помещения</w:t>
            </w:r>
            <w:r>
              <w:rPr>
                <w:color w:val="000000"/>
              </w:rPr>
              <w:t>,</w:t>
            </w:r>
            <w:r w:rsidR="003922A6" w:rsidRPr="00D0095A">
              <w:rPr>
                <w:color w:val="000000"/>
              </w:rPr>
              <w:t xml:space="preserve"> так как в клубе работает только один зал и не может в полной мере </w:t>
            </w:r>
            <w:r>
              <w:rPr>
                <w:color w:val="000000"/>
              </w:rPr>
              <w:t>прини</w:t>
            </w:r>
            <w:r w:rsidR="003922A6" w:rsidRPr="00D0095A">
              <w:rPr>
                <w:color w:val="000000"/>
              </w:rPr>
              <w:t>м</w:t>
            </w:r>
            <w:r>
              <w:rPr>
                <w:color w:val="000000"/>
              </w:rPr>
              <w:t>а</w:t>
            </w:r>
            <w:r w:rsidR="003922A6" w:rsidRPr="00D0095A">
              <w:rPr>
                <w:color w:val="000000"/>
              </w:rPr>
              <w:t>ть гостей</w:t>
            </w:r>
            <w:r>
              <w:rPr>
                <w:color w:val="000000"/>
              </w:rPr>
              <w:t>,</w:t>
            </w:r>
            <w:r w:rsidR="003922A6" w:rsidRPr="00D0095A">
              <w:rPr>
                <w:color w:val="000000"/>
              </w:rPr>
              <w:t xml:space="preserve"> второй зал полностью закрыт. </w:t>
            </w:r>
            <w:r>
              <w:rPr>
                <w:color w:val="000000"/>
              </w:rPr>
              <w:t>О</w:t>
            </w:r>
            <w:r w:rsidR="003922A6" w:rsidRPr="00D0095A">
              <w:rPr>
                <w:color w:val="000000"/>
              </w:rPr>
              <w:t>борудованные места для парковки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Установить новую звуковую аппаратуру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Улучшение условий посещения для инвалидов</w:t>
            </w:r>
          </w:p>
        </w:tc>
        <w:tc>
          <w:tcPr>
            <w:tcW w:w="2120" w:type="dxa"/>
            <w:shd w:val="clear" w:color="auto" w:fill="auto"/>
          </w:tcPr>
          <w:p w:rsidR="003922A6" w:rsidRPr="00D0095A" w:rsidRDefault="003922A6" w:rsidP="00FF15BD">
            <w:pPr>
              <w:jc w:val="both"/>
            </w:pPr>
            <w:r w:rsidRPr="00D0095A">
              <w:t>2</w:t>
            </w:r>
          </w:p>
        </w:tc>
      </w:tr>
    </w:tbl>
    <w:p w:rsidR="003922A6" w:rsidRPr="00D0095A"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22. Бурлинский районный Дом культуры  отдел муниципального бюджетного учреждения культуры «Многофункциональный культурный  центр» Бурлинского района Алтайского края</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Разместить информацию на стенде организации о независимой оценке качества</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оснащении на сайте организации</w:t>
      </w:r>
    </w:p>
    <w:p w:rsidR="003922A6" w:rsidRPr="00D0095A" w:rsidRDefault="003922A6" w:rsidP="00FF15BD">
      <w:pPr>
        <w:pStyle w:val="a3"/>
        <w:numPr>
          <w:ilvl w:val="0"/>
          <w:numId w:val="43"/>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Оборудовать зону отдыха (ожидания)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8A4CE6">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Оказать помощь в содержании и обслуживание сельского дома культуры, провести ремонт клуба.</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зданий, хотя бы косметический. Заменить сиденья в зрительном зале. Пр</w:t>
            </w:r>
            <w:r w:rsidR="008A4CE6">
              <w:rPr>
                <w:color w:val="000000"/>
              </w:rPr>
              <w:t>и</w:t>
            </w:r>
            <w:r w:rsidRPr="00D0095A">
              <w:rPr>
                <w:color w:val="000000"/>
              </w:rPr>
              <w:t>обрести аудио</w:t>
            </w:r>
            <w:r w:rsidR="008A4CE6">
              <w:rPr>
                <w:color w:val="000000"/>
              </w:rPr>
              <w:t>-</w:t>
            </w:r>
            <w:r w:rsidRPr="00D0095A">
              <w:rPr>
                <w:color w:val="000000"/>
              </w:rPr>
              <w:t>, видеоаппаратуру,</w:t>
            </w:r>
            <w:r w:rsidR="008A4CE6">
              <w:rPr>
                <w:color w:val="000000"/>
              </w:rPr>
              <w:t xml:space="preserve"> </w:t>
            </w:r>
            <w:r w:rsidRPr="00D0095A">
              <w:rPr>
                <w:color w:val="000000"/>
              </w:rPr>
              <w:t>светомузык</w:t>
            </w:r>
            <w:r w:rsidR="008A4CE6">
              <w:rPr>
                <w:color w:val="000000"/>
              </w:rPr>
              <w:t>у</w:t>
            </w:r>
            <w:r w:rsidRPr="00D0095A">
              <w:rPr>
                <w:color w:val="000000"/>
              </w:rPr>
              <w:t xml:space="preserve"> в танцевальный зал. Заменить одежду сцены. Заасфальтировать территорию ДК для улучшения качества летних развлекательных программ.</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Ремонты ДК, асфальтирование территории, замена сидений в зрительном зале, замена одежды сцены</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Новую музыкальную аппаратуру надо в ДК и клубы</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в Домах культуры хотелось увидеть работников культуры, а не одного</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Расширение штата работников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Хотелось бы чтобы там был вайфай</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23. МКУК «Волчихинский многофункциональный культурный центр» Волчихинского района Алтайского края</w:t>
      </w:r>
    </w:p>
    <w:p w:rsidR="003922A6" w:rsidRDefault="003922A6" w:rsidP="00FF15BD">
      <w:pPr>
        <w:jc w:val="both"/>
        <w:rPr>
          <w:sz w:val="28"/>
          <w:szCs w:val="28"/>
        </w:rPr>
      </w:pP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Разместить административную информацию на стендах организации</w:t>
      </w: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Разместить информацию о маттериально техническом обеспечении и плане финансово-хозяйственной деятельности на сайте организации</w:t>
      </w: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Оборудовать зону отдыха (ожидания)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8A4CE6">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Построить новый д к</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финансирование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Нужно сделать капитальный ремонт так и ремонт фундамента! Нужны новые окна, половое покрытие, места для сидений, водопровод и канализация, покраска стен и потолков во всех помещениях.</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Выразить огромную благодарность коллективу.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Надеюсь, что подрядчик отремонтировал крышу.</w:t>
            </w:r>
          </w:p>
        </w:tc>
        <w:tc>
          <w:tcPr>
            <w:tcW w:w="2120" w:type="dxa"/>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24. Муниципальное учреждени</w:t>
      </w:r>
      <w:r w:rsidR="008A4CE6">
        <w:rPr>
          <w:color w:val="000000"/>
          <w:sz w:val="28"/>
          <w:szCs w:val="28"/>
        </w:rPr>
        <w:t>е</w:t>
      </w:r>
      <w:r w:rsidRPr="00D0095A">
        <w:rPr>
          <w:color w:val="000000"/>
          <w:sz w:val="28"/>
          <w:szCs w:val="28"/>
        </w:rPr>
        <w:t xml:space="preserve"> культуры «Егорьевский межпоселенческий районный культурный досуговый центр»</w:t>
      </w:r>
    </w:p>
    <w:p w:rsidR="003922A6" w:rsidRDefault="003922A6" w:rsidP="00FF15BD">
      <w:pPr>
        <w:jc w:val="both"/>
        <w:rPr>
          <w:sz w:val="28"/>
          <w:szCs w:val="28"/>
        </w:rPr>
      </w:pPr>
    </w:p>
    <w:p w:rsidR="003922A6" w:rsidRPr="00D0095A" w:rsidRDefault="003922A6" w:rsidP="00FF15BD">
      <w:pPr>
        <w:pStyle w:val="a3"/>
        <w:numPr>
          <w:ilvl w:val="0"/>
          <w:numId w:val="45"/>
        </w:numPr>
        <w:jc w:val="both"/>
        <w:rPr>
          <w:rFonts w:ascii="Times New Roman" w:hAnsi="Times New Roman"/>
          <w:sz w:val="28"/>
          <w:szCs w:val="28"/>
        </w:rPr>
      </w:pPr>
      <w:r w:rsidRPr="00D0095A">
        <w:rPr>
          <w:rFonts w:ascii="Times New Roman" w:hAnsi="Times New Roman"/>
          <w:sz w:val="28"/>
          <w:szCs w:val="28"/>
        </w:rPr>
        <w:lastRenderedPageBreak/>
        <w:t>Разместить информацию на стенде информации о независимой оценке качества</w:t>
      </w:r>
    </w:p>
    <w:p w:rsidR="003922A6" w:rsidRPr="00D0095A" w:rsidRDefault="003922A6" w:rsidP="00FF15BD">
      <w:pPr>
        <w:pStyle w:val="a3"/>
        <w:numPr>
          <w:ilvl w:val="0"/>
          <w:numId w:val="45"/>
        </w:numPr>
        <w:jc w:val="both"/>
        <w:rPr>
          <w:rFonts w:ascii="Times New Roman" w:hAnsi="Times New Roman"/>
          <w:sz w:val="28"/>
          <w:szCs w:val="28"/>
        </w:rPr>
      </w:pPr>
      <w:r w:rsidRPr="00D0095A">
        <w:rPr>
          <w:rFonts w:ascii="Times New Roman" w:hAnsi="Times New Roman"/>
          <w:sz w:val="28"/>
          <w:szCs w:val="28"/>
        </w:rPr>
        <w:t>Разместить административную информацию на сайте организации</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8A4CE6" w:rsidP="00FF15BD">
      <w:pPr>
        <w:pStyle w:val="a3"/>
        <w:numPr>
          <w:ilvl w:val="0"/>
          <w:numId w:val="4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 селе Сросты Егорьевского района Алтайского края Дому Культуры требуется капитальный ремонт, здание очень сильно обветшало.</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w:t>
            </w:r>
            <w:r w:rsidR="008A4CE6">
              <w:rPr>
                <w:color w:val="000000"/>
              </w:rPr>
              <w:t>и</w:t>
            </w:r>
            <w:r w:rsidRPr="00D0095A">
              <w:rPr>
                <w:color w:val="000000"/>
              </w:rPr>
              <w:t>обретение новой мебели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 xml:space="preserve">Чтобы </w:t>
            </w:r>
            <w:r w:rsidR="008A4CE6">
              <w:rPr>
                <w:color w:val="000000"/>
              </w:rPr>
              <w:t xml:space="preserve">мебель </w:t>
            </w:r>
            <w:r w:rsidRPr="00D0095A">
              <w:rPr>
                <w:color w:val="000000"/>
              </w:rPr>
              <w:t>была в хорошем состояни</w:t>
            </w:r>
            <w:r w:rsidR="008A4CE6">
              <w:rPr>
                <w:color w:val="000000"/>
              </w:rPr>
              <w:t>и</w:t>
            </w:r>
            <w:r w:rsidRPr="00D0095A">
              <w:rPr>
                <w:color w:val="000000"/>
              </w:rPr>
              <w:t xml:space="preserve"> и удобно</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массовых мероприятий на улице</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достаточное финансирование для наглядных пособий детям</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Н</w:t>
            </w:r>
            <w:r w:rsidR="003922A6" w:rsidRPr="00D0095A">
              <w:rPr>
                <w:color w:val="000000"/>
              </w:rPr>
              <w:t>е обновляется мебель.</w:t>
            </w:r>
            <w:r>
              <w:rPr>
                <w:color w:val="000000"/>
              </w:rPr>
              <w:t xml:space="preserve"> О</w:t>
            </w:r>
            <w:r w:rsidR="003922A6" w:rsidRPr="00D0095A">
              <w:rPr>
                <w:color w:val="000000"/>
              </w:rPr>
              <w:t xml:space="preserve">тсутствует </w:t>
            </w:r>
            <w:r w:rsidRPr="00D0095A">
              <w:rPr>
                <w:color w:val="000000"/>
              </w:rPr>
              <w:t>видеопроектор</w:t>
            </w:r>
            <w:r w:rsidR="003922A6" w:rsidRPr="00D0095A">
              <w:rPr>
                <w:color w:val="000000"/>
              </w:rPr>
              <w:t xml:space="preserve"> и экран</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Активнее и увереннее предоставлять населению свое творчество!!!</w:t>
            </w:r>
          </w:p>
        </w:tc>
        <w:tc>
          <w:tcPr>
            <w:tcW w:w="2120" w:type="dxa"/>
            <w:shd w:val="clear" w:color="auto" w:fill="auto"/>
          </w:tcPr>
          <w:p w:rsidR="003922A6" w:rsidRPr="00D0095A" w:rsidRDefault="003922A6" w:rsidP="00FF15BD">
            <w:pPr>
              <w:jc w:val="both"/>
            </w:pPr>
          </w:p>
        </w:tc>
      </w:tr>
    </w:tbl>
    <w:p w:rsidR="003922A6" w:rsidRPr="008A4CE6" w:rsidRDefault="003922A6" w:rsidP="00F76D72">
      <w:pPr>
        <w:pStyle w:val="2a"/>
      </w:pPr>
    </w:p>
    <w:p w:rsidR="003922A6" w:rsidRPr="008A4CE6" w:rsidRDefault="003922A6" w:rsidP="00FF15BD">
      <w:pPr>
        <w:jc w:val="both"/>
        <w:rPr>
          <w:sz w:val="28"/>
          <w:szCs w:val="28"/>
        </w:rPr>
      </w:pPr>
      <w:r w:rsidRPr="008A4CE6">
        <w:rPr>
          <w:sz w:val="28"/>
          <w:szCs w:val="28"/>
        </w:rPr>
        <w:t>25. Муниципальное учреждений культуры «Егорьевская межпоселенческая центральная библиотека»</w:t>
      </w:r>
    </w:p>
    <w:p w:rsidR="003922A6" w:rsidRPr="008A4CE6" w:rsidRDefault="003922A6" w:rsidP="00FF15BD">
      <w:pPr>
        <w:jc w:val="both"/>
        <w:rPr>
          <w:sz w:val="28"/>
          <w:szCs w:val="28"/>
        </w:rPr>
      </w:pP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Разместить информацию на стенде организации о независмой оценке качества</w:t>
      </w: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Разместить информацию о материально-техническом оснащении на сайте организации</w:t>
      </w:r>
    </w:p>
    <w:p w:rsidR="003922A6" w:rsidRPr="008A4CE6" w:rsidRDefault="003922A6" w:rsidP="00FF15BD">
      <w:pPr>
        <w:pStyle w:val="a3"/>
        <w:numPr>
          <w:ilvl w:val="0"/>
          <w:numId w:val="46"/>
        </w:numPr>
        <w:spacing w:after="200"/>
        <w:ind w:left="1418" w:hanging="425"/>
        <w:jc w:val="both"/>
        <w:rPr>
          <w:rFonts w:ascii="Times New Roman" w:hAnsi="Times New Roman"/>
          <w:sz w:val="28"/>
          <w:szCs w:val="28"/>
        </w:rPr>
      </w:pPr>
      <w:r w:rsidRPr="008A4CE6">
        <w:rPr>
          <w:rFonts w:ascii="Times New Roman" w:hAnsi="Times New Roman"/>
          <w:sz w:val="28"/>
          <w:szCs w:val="28"/>
        </w:rPr>
        <w:t>Установить на сайте раздел «Часто задаваемые вопросы».</w:t>
      </w: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Оборудовать зону отдыха</w:t>
      </w:r>
      <w:r w:rsidR="008A4CE6">
        <w:rPr>
          <w:rStyle w:val="a6"/>
          <w:rFonts w:cs="Times New Roman"/>
          <w:color w:val="auto"/>
          <w:u w:val="none"/>
        </w:rPr>
        <w:t xml:space="preserve"> </w:t>
      </w:r>
      <w:r w:rsidRPr="008A4CE6">
        <w:rPr>
          <w:rStyle w:val="a6"/>
          <w:rFonts w:cs="Times New Roman"/>
          <w:color w:val="auto"/>
          <w:u w:val="none"/>
        </w:rPr>
        <w:t>(ожидания)</w:t>
      </w: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Оборудовать навигацию в по</w:t>
      </w:r>
      <w:r w:rsidR="008A4CE6">
        <w:rPr>
          <w:rStyle w:val="a6"/>
          <w:rFonts w:cs="Times New Roman"/>
          <w:color w:val="auto"/>
          <w:u w:val="none"/>
        </w:rPr>
        <w:t>ме</w:t>
      </w:r>
      <w:r w:rsidRPr="008A4CE6">
        <w:rPr>
          <w:rStyle w:val="a6"/>
          <w:rFonts w:cs="Times New Roman"/>
          <w:color w:val="auto"/>
          <w:u w:val="none"/>
        </w:rPr>
        <w:t>щениях организации</w:t>
      </w:r>
    </w:p>
    <w:p w:rsidR="003922A6" w:rsidRPr="008A4CE6" w:rsidRDefault="003922A6" w:rsidP="00FF15BD">
      <w:pPr>
        <w:pStyle w:val="a3"/>
        <w:numPr>
          <w:ilvl w:val="0"/>
          <w:numId w:val="46"/>
        </w:numPr>
        <w:spacing w:after="200"/>
        <w:ind w:left="1418" w:hanging="425"/>
        <w:jc w:val="both"/>
        <w:rPr>
          <w:rFonts w:ascii="Times New Roman" w:hAnsi="Times New Roman"/>
          <w:sz w:val="28"/>
          <w:szCs w:val="28"/>
        </w:rPr>
      </w:pPr>
      <w:r w:rsidRPr="008A4CE6">
        <w:rPr>
          <w:rFonts w:ascii="Times New Roman" w:hAnsi="Times New Roman"/>
          <w:sz w:val="28"/>
          <w:szCs w:val="28"/>
        </w:rPr>
        <w:t>Обеспечить доступность для посетителей организации питьевой воды.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7E4B6E" w:rsidRDefault="003922A6" w:rsidP="00FF15BD">
      <w:pPr>
        <w:pStyle w:val="a3"/>
        <w:numPr>
          <w:ilvl w:val="0"/>
          <w:numId w:val="34"/>
        </w:numPr>
        <w:spacing w:after="160"/>
        <w:jc w:val="both"/>
        <w:rPr>
          <w:rStyle w:val="a6"/>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Самая</w:t>
            </w:r>
            <w:r w:rsidR="003922A6" w:rsidRPr="00D0095A">
              <w:rPr>
                <w:color w:val="000000"/>
              </w:rPr>
              <w:t xml:space="preserve"> лучшая библиотека, в которой мне доводилось бывать. Спасибо Елене Кайгородовой как руководителю библиотечной сети за ее творческий подход и любовь к работе, которая чувствуется во всем!</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Всё замечательно!!! Побольше новых проектов и процветания!</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Качества условий на высшем уровне</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Предложений нет, все услуги на высшем уровне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Развиваться дальше!</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26. Муниципальное бюджетное учреждени</w:t>
      </w:r>
      <w:r w:rsidR="00AD2B18">
        <w:rPr>
          <w:color w:val="000000"/>
          <w:sz w:val="28"/>
          <w:szCs w:val="28"/>
        </w:rPr>
        <w:t>е</w:t>
      </w:r>
      <w:r w:rsidRPr="00D0095A">
        <w:rPr>
          <w:color w:val="000000"/>
          <w:sz w:val="28"/>
          <w:szCs w:val="28"/>
        </w:rPr>
        <w:t xml:space="preserve"> культуры «Егорьевский</w:t>
      </w:r>
      <w:r>
        <w:rPr>
          <w:color w:val="000000"/>
          <w:sz w:val="28"/>
          <w:szCs w:val="28"/>
        </w:rPr>
        <w:t xml:space="preserve"> </w:t>
      </w:r>
      <w:r w:rsidRPr="00D0095A">
        <w:rPr>
          <w:color w:val="000000"/>
          <w:sz w:val="28"/>
          <w:szCs w:val="28"/>
        </w:rPr>
        <w:t>межпоселенческий районный историко-краеведческий  музей»</w:t>
      </w:r>
    </w:p>
    <w:p w:rsidR="003922A6"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расширить музейные залы</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внешний ремонт здания музею необходим</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Автомат с содовой</w:t>
            </w:r>
            <w:r w:rsidR="00AD2B18">
              <w:t xml:space="preserve"> водой</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Улучшение материально- технической базы организации в целом.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Капитальный ремонт здания культуры, внутренняя отделка, материально- техническое обеспечение.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Наличие дополнительных санузлов</w:t>
            </w:r>
          </w:p>
        </w:tc>
        <w:tc>
          <w:tcPr>
            <w:tcW w:w="2120" w:type="dxa"/>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27. МБУК «Культурно-информационный центр Змеиногорского района</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46"/>
        </w:numPr>
        <w:spacing w:after="200"/>
        <w:ind w:firstLine="273"/>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2A1939"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Малое количество специалистов по видам творчества. Заниматься невозм</w:t>
            </w:r>
            <w:r w:rsidR="00AD2B18">
              <w:rPr>
                <w:color w:val="000000"/>
              </w:rPr>
              <w:t>о</w:t>
            </w:r>
            <w:r w:rsidRPr="00D0095A">
              <w:rPr>
                <w:color w:val="000000"/>
              </w:rPr>
              <w:t>жно. Просто не к кому</w:t>
            </w:r>
            <w:r w:rsidR="00AD2B18">
              <w:rPr>
                <w:color w:val="000000"/>
              </w:rPr>
              <w:t xml:space="preserve"> </w:t>
            </w:r>
            <w:r w:rsidRPr="00D0095A">
              <w:rPr>
                <w:color w:val="000000"/>
              </w:rPr>
              <w:t>обратиться.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В</w:t>
            </w:r>
            <w:r w:rsidR="003922A6" w:rsidRPr="00D0095A">
              <w:rPr>
                <w:color w:val="000000"/>
              </w:rPr>
              <w:t>се устраивает</w:t>
            </w:r>
          </w:p>
        </w:tc>
        <w:tc>
          <w:tcPr>
            <w:tcW w:w="2120" w:type="dxa"/>
            <w:shd w:val="clear" w:color="auto" w:fill="auto"/>
          </w:tcPr>
          <w:p w:rsidR="003922A6" w:rsidRPr="00D0095A" w:rsidRDefault="003922A6" w:rsidP="00FF15BD">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ДК требуется огромный ремонт.</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качества работы с интернетом.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Спасибо большое за отличную работу.</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Чаще делать дискотеки для молодёжи, и хочется</w:t>
            </w:r>
            <w:r w:rsidR="00AD2B18">
              <w:rPr>
                <w:color w:val="000000"/>
              </w:rPr>
              <w:t>,</w:t>
            </w:r>
            <w:r w:rsidRPr="00D0095A">
              <w:rPr>
                <w:color w:val="000000"/>
              </w:rPr>
              <w:t xml:space="preserve"> чтобы были концерты почаще.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увеличить количество компьютерных мест с выходом в интернет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Надо работать!!!!!!</w:t>
            </w:r>
          </w:p>
        </w:tc>
        <w:tc>
          <w:tcPr>
            <w:tcW w:w="2120" w:type="dxa"/>
            <w:shd w:val="clear" w:color="auto" w:fill="auto"/>
          </w:tcPr>
          <w:p w:rsidR="003922A6" w:rsidRPr="00D0095A" w:rsidRDefault="003922A6" w:rsidP="00FF15BD">
            <w:pPr>
              <w:jc w:val="both"/>
            </w:pPr>
            <w:r w:rsidRPr="00D0095A">
              <w:t>2</w:t>
            </w:r>
          </w:p>
        </w:tc>
      </w:tr>
    </w:tbl>
    <w:p w:rsidR="003922A6" w:rsidRDefault="003922A6" w:rsidP="00F76D72">
      <w:pPr>
        <w:pStyle w:val="2a"/>
      </w:pPr>
    </w:p>
    <w:p w:rsidR="003922A6" w:rsidRPr="00D0095A" w:rsidRDefault="003922A6" w:rsidP="00FF15BD">
      <w:pPr>
        <w:jc w:val="both"/>
        <w:rPr>
          <w:color w:val="000000"/>
          <w:sz w:val="28"/>
          <w:szCs w:val="28"/>
        </w:rPr>
      </w:pPr>
      <w:r w:rsidRPr="00D0095A">
        <w:rPr>
          <w:color w:val="000000"/>
          <w:sz w:val="28"/>
          <w:szCs w:val="28"/>
        </w:rPr>
        <w:t>28. Муниципальное казённое учреждение культуры «Зональный многофункциональный культурный центр» Зонального района Алтайского края. Зональный районный Дом культуры</w:t>
      </w:r>
    </w:p>
    <w:p w:rsidR="003922A6" w:rsidRDefault="003922A6" w:rsidP="00FF15BD">
      <w:pPr>
        <w:jc w:val="both"/>
        <w:rPr>
          <w:sz w:val="28"/>
          <w:szCs w:val="28"/>
        </w:rPr>
      </w:pPr>
    </w:p>
    <w:p w:rsidR="003922A6" w:rsidRPr="00534B8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4701C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534B8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w:t>
            </w:r>
            <w:r w:rsidR="003922A6" w:rsidRPr="00D0095A">
              <w:rPr>
                <w:color w:val="000000"/>
              </w:rPr>
              <w:t>величить подписку на периодические издания</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w:t>
            </w:r>
            <w:r w:rsidR="00AD2B18">
              <w:rPr>
                <w:color w:val="000000"/>
              </w:rPr>
              <w:t>ы кружки для детей и подростков</w:t>
            </w:r>
          </w:p>
        </w:tc>
        <w:tc>
          <w:tcPr>
            <w:tcW w:w="2120" w:type="dxa"/>
            <w:shd w:val="clear" w:color="auto" w:fill="auto"/>
          </w:tcPr>
          <w:p w:rsidR="003922A6" w:rsidRPr="00D0095A" w:rsidRDefault="003922A6" w:rsidP="00FF15BD">
            <w:pPr>
              <w:jc w:val="both"/>
            </w:pPr>
            <w:r w:rsidRPr="00D0095A">
              <w:t>9</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Требуется ремонт</w:t>
            </w:r>
          </w:p>
        </w:tc>
        <w:tc>
          <w:tcPr>
            <w:tcW w:w="2120" w:type="dxa"/>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Необходимы парковочные места и терминал для безналичного рас</w:t>
            </w:r>
            <w:r w:rsidR="00AD2B18">
              <w:rPr>
                <w:color w:val="000000"/>
              </w:rPr>
              <w:t>чета</w:t>
            </w:r>
          </w:p>
        </w:tc>
        <w:tc>
          <w:tcPr>
            <w:tcW w:w="2120" w:type="dxa"/>
            <w:shd w:val="clear" w:color="auto" w:fill="auto"/>
          </w:tcPr>
          <w:p w:rsidR="003922A6" w:rsidRPr="00D0095A" w:rsidRDefault="003922A6" w:rsidP="00FF15BD">
            <w:pPr>
              <w:jc w:val="both"/>
            </w:pPr>
            <w:r w:rsidRPr="00D0095A">
              <w:t>6</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29. Муниципальное бюджетное учреждение культуры «Многофункциональный культурный центр» Ключевского района Алтайского края</w:t>
      </w:r>
    </w:p>
    <w:p w:rsidR="003922A6" w:rsidRDefault="003922A6" w:rsidP="00FF15BD">
      <w:pPr>
        <w:jc w:val="both"/>
        <w:rPr>
          <w:rFonts w:ascii="Calibri" w:hAnsi="Calibri" w:cs="Calibri"/>
          <w:color w:val="000000"/>
          <w:sz w:val="22"/>
          <w:szCs w:val="22"/>
        </w:rPr>
      </w:pPr>
    </w:p>
    <w:p w:rsidR="003922A6" w:rsidRPr="00187168"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Обеспечить доступность для посетителей организации питьевой воды.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Пересмотреть график работы на полный рабочий день.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мебель.</w:t>
            </w:r>
          </w:p>
        </w:tc>
        <w:tc>
          <w:tcPr>
            <w:tcW w:w="2120" w:type="dxa"/>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Творческих достижений</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Желателен полный рабочий график, более расширенную периодику и новую мебель</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Устраивает все, спасибо</w:t>
            </w:r>
          </w:p>
        </w:tc>
        <w:tc>
          <w:tcPr>
            <w:tcW w:w="2120" w:type="dxa"/>
            <w:shd w:val="clear" w:color="auto" w:fill="auto"/>
          </w:tcPr>
          <w:p w:rsidR="003922A6" w:rsidRPr="00D0095A" w:rsidRDefault="003922A6" w:rsidP="00FF15BD">
            <w:pPr>
              <w:jc w:val="both"/>
            </w:pPr>
            <w:r w:rsidRPr="00D0095A">
              <w:t>15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Привлечение как можно больше людей</w:t>
            </w:r>
          </w:p>
        </w:tc>
        <w:tc>
          <w:tcPr>
            <w:tcW w:w="2120" w:type="dxa"/>
            <w:shd w:val="clear" w:color="auto" w:fill="auto"/>
          </w:tcPr>
          <w:p w:rsidR="003922A6" w:rsidRPr="00D0095A" w:rsidRDefault="003922A6" w:rsidP="00FF15BD">
            <w:pPr>
              <w:jc w:val="both"/>
            </w:pPr>
            <w:r w:rsidRPr="00D0095A">
              <w:t>3</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30. Муниципальное бюджетное учреждение культуры «Многофункциональный культурный центр» Красногорского района Алтайского края</w:t>
      </w:r>
    </w:p>
    <w:p w:rsidR="003922A6" w:rsidRPr="00FE742E" w:rsidRDefault="003922A6" w:rsidP="00FF15BD">
      <w:pPr>
        <w:jc w:val="both"/>
        <w:rPr>
          <w:sz w:val="28"/>
          <w:szCs w:val="28"/>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независимой оценке качества предоставления услуг</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 xml:space="preserve">Разместить на сайте информацию о материально-техническом обеспечении организации </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финансово-хозяйственной деятельности</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Оборудовать стоянку для автотранспортных средств инвалидов.</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AD2B18" w:rsidP="00FF15BD">
      <w:pPr>
        <w:pStyle w:val="a3"/>
        <w:numPr>
          <w:ilvl w:val="0"/>
          <w:numId w:val="47"/>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Приобретение новейших технических средств</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Увеличение рабочего времени</w:t>
            </w:r>
          </w:p>
        </w:tc>
        <w:tc>
          <w:tcPr>
            <w:tcW w:w="2120" w:type="dxa"/>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оснастить материально-техн</w:t>
            </w:r>
            <w:r w:rsidR="00AD2B18">
              <w:rPr>
                <w:color w:val="000000"/>
              </w:rPr>
              <w:t>и</w:t>
            </w:r>
            <w:r w:rsidRPr="00D0095A">
              <w:rPr>
                <w:color w:val="000000"/>
              </w:rPr>
              <w:t>ческую базу, мебель</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Парковка</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О</w:t>
            </w:r>
            <w:r w:rsidR="003922A6" w:rsidRPr="00D0095A">
              <w:rPr>
                <w:color w:val="000000"/>
              </w:rPr>
              <w:t>бновление компьютерной техники</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Аварийный потолок в зрительном зале</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Увеличить скорость интернет</w:t>
            </w:r>
            <w:r w:rsidR="00AD2B18">
              <w:rPr>
                <w:color w:val="000000"/>
              </w:rPr>
              <w:t>а</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Отремонтировать потолок в зрительном зале,</w:t>
            </w:r>
          </w:p>
        </w:tc>
        <w:tc>
          <w:tcPr>
            <w:tcW w:w="2120" w:type="dxa"/>
            <w:shd w:val="clear" w:color="auto" w:fill="auto"/>
          </w:tcPr>
          <w:p w:rsidR="003922A6" w:rsidRPr="00D0095A" w:rsidRDefault="003922A6" w:rsidP="00FF15BD">
            <w:pPr>
              <w:jc w:val="both"/>
            </w:pPr>
            <w:r w:rsidRPr="00D0095A">
              <w:t>3</w:t>
            </w:r>
          </w:p>
        </w:tc>
      </w:tr>
    </w:tbl>
    <w:p w:rsidR="003922A6" w:rsidRPr="00E91C5E" w:rsidRDefault="003922A6" w:rsidP="00FF15BD">
      <w:pPr>
        <w:spacing w:after="160"/>
        <w:ind w:left="360"/>
        <w:jc w:val="both"/>
        <w:rPr>
          <w:rFonts w:eastAsia="Calibri"/>
          <w:sz w:val="28"/>
          <w:szCs w:val="28"/>
        </w:rPr>
      </w:pPr>
    </w:p>
    <w:p w:rsidR="003922A6" w:rsidRPr="00D0095A" w:rsidRDefault="003922A6" w:rsidP="00FF15BD">
      <w:pPr>
        <w:jc w:val="both"/>
        <w:rPr>
          <w:color w:val="000000"/>
          <w:sz w:val="28"/>
          <w:szCs w:val="28"/>
        </w:rPr>
      </w:pPr>
      <w:r w:rsidRPr="00D0095A">
        <w:rPr>
          <w:color w:val="000000"/>
          <w:sz w:val="28"/>
          <w:szCs w:val="28"/>
        </w:rPr>
        <w:t>31. Муниципальное бюджетное учреждение культуры «Курьинский многофункциональный культурный центр» Курьинского района Алтайского края</w:t>
      </w:r>
    </w:p>
    <w:p w:rsidR="003922A6" w:rsidRPr="00FE742E" w:rsidRDefault="003922A6" w:rsidP="00F76D72">
      <w:pPr>
        <w:pStyle w:val="2a"/>
        <w:rPr>
          <w:rStyle w:val="a6"/>
          <w:b/>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независимой оценке качества предоставления услуг</w:t>
      </w:r>
    </w:p>
    <w:p w:rsidR="003922A6" w:rsidRPr="00D0095A" w:rsidRDefault="00AD2B18" w:rsidP="00FF15BD">
      <w:pPr>
        <w:pStyle w:val="a3"/>
        <w:numPr>
          <w:ilvl w:val="0"/>
          <w:numId w:val="47"/>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w:t>
            </w:r>
            <w:r w:rsidR="003922A6" w:rsidRPr="00D0095A">
              <w:rPr>
                <w:color w:val="000000"/>
              </w:rPr>
              <w:t>лучшение финансирования при проведении мероприятий</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увеличить скорость интернета</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техническое оснащение</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Н</w:t>
            </w:r>
            <w:r w:rsidR="003922A6" w:rsidRPr="00D0095A">
              <w:rPr>
                <w:color w:val="000000"/>
              </w:rPr>
              <w:t xml:space="preserve">аладить работу клуба и сменить график работы, чтобы придя в </w:t>
            </w:r>
            <w:r w:rsidR="003922A6" w:rsidRPr="00D0095A">
              <w:rPr>
                <w:color w:val="000000"/>
              </w:rPr>
              <w:lastRenderedPageBreak/>
              <w:t>выходной день</w:t>
            </w:r>
            <w:r>
              <w:rPr>
                <w:color w:val="000000"/>
              </w:rPr>
              <w:t>,</w:t>
            </w:r>
            <w:r w:rsidR="003922A6" w:rsidRPr="00D0095A">
              <w:rPr>
                <w:color w:val="000000"/>
              </w:rPr>
              <w:t xml:space="preserve"> провести досуг, не целовать амбарный замок на двери...</w:t>
            </w:r>
          </w:p>
        </w:tc>
        <w:tc>
          <w:tcPr>
            <w:tcW w:w="2120" w:type="dxa"/>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lastRenderedPageBreak/>
              <w:t>Мерзкий коллектив работников, в коридорах одна матерная брань, невзирая на посетителей. Необходимо сменить график работы для удобства жителей города.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один выходной день рабочим.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Привлечь работать в клуб специалистов.</w:t>
            </w:r>
            <w:r w:rsidR="00AD2B18">
              <w:rPr>
                <w:color w:val="000000"/>
              </w:rPr>
              <w:t xml:space="preserve"> </w:t>
            </w:r>
            <w:r w:rsidRPr="00D0095A">
              <w:rPr>
                <w:color w:val="000000"/>
              </w:rPr>
              <w:t>Работают люди с улицы, соответственно - результат.</w:t>
            </w:r>
            <w:r w:rsidR="00AD2B18">
              <w:rPr>
                <w:color w:val="000000"/>
              </w:rPr>
              <w:t xml:space="preserve"> </w:t>
            </w:r>
            <w:r w:rsidRPr="00D0095A">
              <w:rPr>
                <w:color w:val="000000"/>
              </w:rPr>
              <w:t>Сделать один выходной день рабочим.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32. Муниципальное бюджетное учреждение «Многофункциональный культурный центр» Кытмановского района Алтайского края</w:t>
      </w:r>
    </w:p>
    <w:p w:rsidR="003922A6" w:rsidRPr="006625A7" w:rsidRDefault="003922A6" w:rsidP="00FF15BD">
      <w:pPr>
        <w:ind w:left="720"/>
        <w:contextualSpacing/>
        <w:jc w:val="both"/>
        <w:rPr>
          <w:sz w:val="28"/>
          <w:szCs w:val="28"/>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независимой оценке качества предоставления услуг</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 xml:space="preserve">Разместить на сайте информацию о материально-техническом обеспечении организации </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финансово-хозяйственной деятельности</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AD2B1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один выходной день рабочим.</w:t>
            </w:r>
            <w:r w:rsidR="00AD2B18">
              <w:rPr>
                <w:color w:val="000000"/>
              </w:rPr>
              <w:t xml:space="preserve"> </w:t>
            </w:r>
            <w:r w:rsidRPr="00D0095A">
              <w:rPr>
                <w:color w:val="000000"/>
              </w:rPr>
              <w:t>Привлечь к работе специалистов.</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О</w:t>
            </w:r>
            <w:r w:rsidR="003922A6" w:rsidRPr="00D0095A">
              <w:rPr>
                <w:color w:val="000000"/>
              </w:rPr>
              <w:t>беспечить новой мебелью</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очень к</w:t>
            </w:r>
            <w:r w:rsidR="00AD2B18">
              <w:rPr>
                <w:color w:val="000000"/>
              </w:rPr>
              <w:t>руто</w:t>
            </w:r>
            <w:r w:rsidRPr="00D0095A">
              <w:rPr>
                <w:color w:val="000000"/>
              </w:rPr>
              <w:t>!!!</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Здоровья и терпения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Нужно проводить больше игровых мероприятий для детей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танцы для возр</w:t>
            </w:r>
            <w:r w:rsidR="00AD2B18">
              <w:rPr>
                <w:color w:val="000000"/>
              </w:rPr>
              <w:t>а</w:t>
            </w:r>
            <w:r w:rsidRPr="00D0095A">
              <w:rPr>
                <w:color w:val="000000"/>
              </w:rPr>
              <w:t>стного поколения 50+.</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танцы для возр</w:t>
            </w:r>
            <w:r w:rsidR="00AD2B18">
              <w:rPr>
                <w:color w:val="000000"/>
              </w:rPr>
              <w:t>а</w:t>
            </w:r>
            <w:r w:rsidRPr="00D0095A">
              <w:rPr>
                <w:color w:val="000000"/>
              </w:rPr>
              <w:t>стного поколения 50+. А так все хо</w:t>
            </w:r>
            <w:r w:rsidRPr="00D0095A">
              <w:rPr>
                <w:color w:val="000000"/>
              </w:rPr>
              <w:lastRenderedPageBreak/>
              <w:t>рошо. Коллектив хороший . Работает слаженно и инте</w:t>
            </w:r>
            <w:r w:rsidR="00AD2B18">
              <w:rPr>
                <w:color w:val="000000"/>
              </w:rPr>
              <w:t>р</w:t>
            </w:r>
            <w:r w:rsidRPr="00D0095A">
              <w:rPr>
                <w:color w:val="000000"/>
              </w:rPr>
              <w:t>есные программы . И почаще приез</w:t>
            </w:r>
            <w:r w:rsidR="00AD2B18">
              <w:rPr>
                <w:color w:val="000000"/>
              </w:rPr>
              <w:t>ж</w:t>
            </w:r>
            <w:r w:rsidRPr="00D0095A">
              <w:rPr>
                <w:color w:val="000000"/>
              </w:rPr>
              <w:t>али бы коллективы из Барнаула</w:t>
            </w:r>
            <w:r w:rsidR="00AD2B18">
              <w:rPr>
                <w:color w:val="000000"/>
              </w:rPr>
              <w:t xml:space="preserve">, как на </w:t>
            </w:r>
            <w:r w:rsidRPr="00D0095A">
              <w:rPr>
                <w:color w:val="000000"/>
              </w:rPr>
              <w:t xml:space="preserve"> </w:t>
            </w:r>
            <w:r w:rsidR="00AD2B18">
              <w:rPr>
                <w:color w:val="000000"/>
              </w:rPr>
              <w:t>Д</w:t>
            </w:r>
            <w:r w:rsidRPr="00D0095A">
              <w:rPr>
                <w:color w:val="000000"/>
              </w:rPr>
              <w:t>ень города Горняка. Им отдельное СПАСИБО.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lastRenderedPageBreak/>
              <w:t>Нужен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Все устраи</w:t>
            </w:r>
            <w:r w:rsidR="003922A6" w:rsidRPr="00D0095A">
              <w:rPr>
                <w:color w:val="000000"/>
              </w:rPr>
              <w:t>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Желаю успехов в дальнейшем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М</w:t>
            </w:r>
            <w:r w:rsidR="003922A6" w:rsidRPr="00D0095A">
              <w:rPr>
                <w:color w:val="000000"/>
              </w:rPr>
              <w:t xml:space="preserve">олодцы! </w:t>
            </w:r>
            <w:r>
              <w:rPr>
                <w:color w:val="000000"/>
              </w:rPr>
              <w:t>Р</w:t>
            </w:r>
            <w:r w:rsidR="003922A6" w:rsidRPr="00D0095A">
              <w:rPr>
                <w:color w:val="000000"/>
              </w:rPr>
              <w:t>ады что поднимаете культуру села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Всеми услугами довольна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Н</w:t>
            </w:r>
            <w:r w:rsidR="003922A6" w:rsidRPr="00D0095A">
              <w:rPr>
                <w:color w:val="000000"/>
              </w:rPr>
              <w:t>ужен дом культуры и просторная библиотека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33. МБУК «Культурно-досуговый центр им. Н. Островского»</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48"/>
        </w:numPr>
        <w:jc w:val="both"/>
        <w:rPr>
          <w:rFonts w:ascii="Times New Roman" w:hAnsi="Times New Roman"/>
          <w:sz w:val="28"/>
          <w:szCs w:val="28"/>
        </w:rPr>
      </w:pPr>
      <w:r w:rsidRPr="00D0095A">
        <w:rPr>
          <w:rFonts w:ascii="Times New Roman" w:hAnsi="Times New Roman"/>
          <w:sz w:val="28"/>
          <w:szCs w:val="28"/>
        </w:rPr>
        <w:t>Оборудовать сайт в соответствии, установленными нормативными правовыми актами.</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AD2B18" w:rsidP="00FF15BD">
      <w:pPr>
        <w:pStyle w:val="a3"/>
        <w:numPr>
          <w:ilvl w:val="0"/>
          <w:numId w:val="48"/>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Из всего "КДЦ им.</w:t>
            </w:r>
            <w:r w:rsidR="00AD2B18">
              <w:rPr>
                <w:color w:val="000000"/>
              </w:rPr>
              <w:t xml:space="preserve"> </w:t>
            </w:r>
            <w:r w:rsidRPr="00D0095A">
              <w:rPr>
                <w:color w:val="000000"/>
              </w:rPr>
              <w:t>Н.</w:t>
            </w:r>
            <w:r w:rsidR="00AD2B18">
              <w:rPr>
                <w:color w:val="000000"/>
              </w:rPr>
              <w:t xml:space="preserve"> </w:t>
            </w:r>
            <w:r w:rsidRPr="00D0095A">
              <w:rPr>
                <w:color w:val="000000"/>
              </w:rPr>
              <w:t>Островского" с желанием можно посетить только библиотеки, сам клуб</w:t>
            </w:r>
            <w:r w:rsidR="00AD2B18">
              <w:rPr>
                <w:color w:val="000000"/>
              </w:rPr>
              <w:t xml:space="preserve"> </w:t>
            </w:r>
            <w:r w:rsidRPr="00D0095A">
              <w:rPr>
                <w:color w:val="000000"/>
              </w:rPr>
              <w:t>- это рассадник грубости, непрофе</w:t>
            </w:r>
            <w:r w:rsidR="00AD2B18">
              <w:rPr>
                <w:color w:val="000000"/>
              </w:rPr>
              <w:t>с</w:t>
            </w:r>
            <w:r w:rsidRPr="00D0095A">
              <w:rPr>
                <w:color w:val="000000"/>
              </w:rPr>
              <w:t>сионализма,</w:t>
            </w:r>
            <w:r w:rsidR="00AD2B18">
              <w:rPr>
                <w:color w:val="000000"/>
              </w:rPr>
              <w:t xml:space="preserve"> </w:t>
            </w:r>
            <w:r w:rsidRPr="00D0095A">
              <w:rPr>
                <w:color w:val="000000"/>
              </w:rPr>
              <w:t>начиная с директора, который не имеет вообще какого-либо образования. График работы сделали для себя,</w:t>
            </w:r>
            <w:r w:rsidR="00AD2B18">
              <w:rPr>
                <w:color w:val="000000"/>
              </w:rPr>
              <w:t xml:space="preserve"> </w:t>
            </w:r>
            <w:r w:rsidRPr="00D0095A">
              <w:rPr>
                <w:color w:val="000000"/>
              </w:rPr>
              <w:t>но не для людей.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Магазин изделий сделанных руками умельцев.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П</w:t>
            </w:r>
            <w:r w:rsidR="003922A6" w:rsidRPr="00D0095A">
              <w:rPr>
                <w:color w:val="000000"/>
              </w:rPr>
              <w:t>ровести воду</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развлечений для детей, игровых мероприятий</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Сменить руководство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П</w:t>
            </w:r>
            <w:r w:rsidR="003922A6" w:rsidRPr="00D0095A">
              <w:rPr>
                <w:color w:val="000000"/>
              </w:rPr>
              <w:t>остроить в городе музей,</w:t>
            </w:r>
            <w:r>
              <w:rPr>
                <w:color w:val="000000"/>
              </w:rPr>
              <w:t xml:space="preserve"> </w:t>
            </w:r>
            <w:r w:rsidR="003922A6" w:rsidRPr="00D0095A">
              <w:rPr>
                <w:color w:val="000000"/>
              </w:rPr>
              <w:t>библиотеку и дом культуры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Хочется больше спектаклей для взрослых</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Качество предоставляемых услуг полностью удовлетворяют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34. МБУК «МФКЦ Локтевского района»</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6570F5"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современный ремонт</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Расширить парковку.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Техническое оснащ</w:t>
            </w:r>
            <w:r w:rsidR="003922A6" w:rsidRPr="00D0095A">
              <w:rPr>
                <w:color w:val="000000"/>
              </w:rPr>
              <w:t>ение</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Больше доступности без всяких заморочек, типа "я не робот"..... Побольше рабочих дней в неделю....</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отлично!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Быть чуточку добрей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Организовать парков</w:t>
            </w:r>
            <w:r w:rsidR="00AD2B18">
              <w:rPr>
                <w:color w:val="000000"/>
              </w:rPr>
              <w:t>ую</w:t>
            </w:r>
            <w:r w:rsidRPr="00D0095A">
              <w:rPr>
                <w:color w:val="000000"/>
              </w:rPr>
              <w:t xml:space="preserve"> систему вокруг здания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О</w:t>
            </w:r>
            <w:r w:rsidR="003922A6" w:rsidRPr="00D0095A">
              <w:rPr>
                <w:color w:val="000000"/>
              </w:rPr>
              <w:t>рганизовать доступность питьевой воды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35. Муниципальное бюджетное учреждение культуры «Многофункциональный культурный центр Немецкого национального района Алтайского края»</w:t>
      </w:r>
    </w:p>
    <w:p w:rsidR="003922A6" w:rsidRDefault="003922A6" w:rsidP="00FF15BD">
      <w:pPr>
        <w:jc w:val="both"/>
        <w:rPr>
          <w:rFonts w:ascii="Calibri" w:hAnsi="Calibri"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платформами).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Всё замечательно</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 xml:space="preserve">Полностью изменить график работы клуба, кроме библиотек в городе всё закрыто. Нет кружков по интересам при клубе. </w:t>
            </w:r>
            <w:r w:rsidR="00AD2B18">
              <w:rPr>
                <w:color w:val="000000"/>
              </w:rPr>
              <w:t>Х</w:t>
            </w:r>
            <w:r w:rsidRPr="00D0095A">
              <w:rPr>
                <w:color w:val="000000"/>
              </w:rPr>
              <w:t>амское отношение к посетителям.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Провести интернет</w:t>
            </w:r>
          </w:p>
        </w:tc>
        <w:tc>
          <w:tcPr>
            <w:tcW w:w="2120" w:type="dxa"/>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Подключить интернет, техническое оснащение, новую, современную мебель</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Современную технику, мебель, капитальный ремонт здания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Полностью изменить график работы клуба, кроме библиотек в городе в выходные дни всё закрыто. Нет кружков по интересам при клубе. Хамское отношение к посетителям работников ДК.</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Необходимо изменить график работы клуба, кроме библиотек в городе в выходные дни всё закрыто. Нет кружков по интересам при клубе. Хамское отношение к посетителям ДК. Директор КДЦ некомпетентен по многим вопросам, в силу отсутствия какого-либо спец.образования.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17</w:t>
            </w:r>
          </w:p>
        </w:tc>
      </w:tr>
    </w:tbl>
    <w:p w:rsidR="003922A6" w:rsidRPr="00085DFF" w:rsidRDefault="003922A6" w:rsidP="00FF15BD">
      <w:pPr>
        <w:pStyle w:val="a3"/>
        <w:jc w:val="both"/>
        <w:rPr>
          <w:rFonts w:ascii="Times New Roman" w:eastAsia="Calibri" w:hAnsi="Times New Roman"/>
          <w:sz w:val="28"/>
          <w:szCs w:val="28"/>
        </w:rPr>
      </w:pPr>
    </w:p>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36. Муниципальное бюджетное учреждение культуры «Павловский многофункциональный центр культуры»</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232B3A"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Б</w:t>
            </w:r>
            <w:r w:rsidR="003922A6" w:rsidRPr="00D0095A">
              <w:rPr>
                <w:color w:val="000000"/>
              </w:rPr>
              <w:t>ольше тематических вечеринок</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Обновить техническую базу :звуковая аппаратура, сценические нововведения и возможности применить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Расширить зону парковки, организация онлайн продажи билетов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Хорошо, что дворец существует и приносит радость и вдохновение людям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Всё нравится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Хорошее заведение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lastRenderedPageBreak/>
              <w:t>Красивый кино</w:t>
            </w:r>
            <w:r w:rsidR="003922A6" w:rsidRPr="00D0095A">
              <w:rPr>
                <w:color w:val="000000"/>
              </w:rPr>
              <w:t>зал, с новинками кино.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Необходимо финансирование для капитального ремонта и обновления оборудования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Восстановить ДК нашего села,</w:t>
            </w:r>
            <w:r w:rsidR="00AD2B18">
              <w:rPr>
                <w:color w:val="000000"/>
              </w:rPr>
              <w:t xml:space="preserve"> </w:t>
            </w:r>
            <w:r w:rsidRPr="00D0095A">
              <w:rPr>
                <w:color w:val="000000"/>
              </w:rPr>
              <w:t>приобрести необходимое оборудование.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37. Муниципального бюджетного учреждения культуры «Многофункциональный культурный центр» Поспелихинского района Алтайского края</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очень хорошо.</w:t>
            </w:r>
          </w:p>
        </w:tc>
        <w:tc>
          <w:tcPr>
            <w:tcW w:w="2120" w:type="dxa"/>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клуба в пользу выходных дней. Организовать кружковую деятельность для молодёжи.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клуба в пользу выходных дней. Организовать кружковую деятельность для молодёжи. Привлечь к работе людей со специальным образованием.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Дома культуры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Отлично работают библиотеки!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Оценка</w:t>
            </w:r>
            <w:r w:rsidR="00AD2B18">
              <w:rPr>
                <w:color w:val="000000"/>
              </w:rPr>
              <w:t xml:space="preserve"> </w:t>
            </w:r>
            <w:r w:rsidRPr="00D0095A">
              <w:rPr>
                <w:color w:val="000000"/>
              </w:rPr>
              <w:t>- отлично!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 xml:space="preserve">Желательно большего </w:t>
            </w:r>
            <w:r w:rsidR="00AD2B18">
              <w:rPr>
                <w:color w:val="000000"/>
              </w:rPr>
              <w:t>посещения людей преклонного воз</w:t>
            </w:r>
            <w:r w:rsidRPr="00D0095A">
              <w:rPr>
                <w:color w:val="000000"/>
              </w:rPr>
              <w:t>раста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rPr>
          <w:sz w:val="28"/>
          <w:szCs w:val="28"/>
        </w:rPr>
      </w:pPr>
    </w:p>
    <w:p w:rsidR="003922A6" w:rsidRPr="00D0095A" w:rsidRDefault="003922A6" w:rsidP="00FF15BD">
      <w:pPr>
        <w:jc w:val="both"/>
        <w:rPr>
          <w:b/>
          <w:bCs/>
          <w:color w:val="000000"/>
        </w:rPr>
      </w:pPr>
      <w:r>
        <w:rPr>
          <w:sz w:val="28"/>
          <w:szCs w:val="28"/>
        </w:rPr>
        <w:t xml:space="preserve">38. </w:t>
      </w:r>
      <w:r w:rsidRPr="00D0095A">
        <w:rPr>
          <w:color w:val="000000"/>
          <w:sz w:val="28"/>
          <w:szCs w:val="28"/>
        </w:rPr>
        <w:t>МБУК «Многофункциональный культурный центр» Родинского район</w:t>
      </w:r>
    </w:p>
    <w:p w:rsidR="003922A6" w:rsidRPr="00FE742E" w:rsidRDefault="003922A6" w:rsidP="00FF15BD">
      <w:pPr>
        <w:jc w:val="both"/>
        <w:rPr>
          <w:sz w:val="28"/>
          <w:szCs w:val="28"/>
        </w:rPr>
      </w:pPr>
    </w:p>
    <w:p w:rsidR="003922A6" w:rsidRPr="00E41E7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p w:rsidR="003922A6" w:rsidRPr="00D0095A" w:rsidRDefault="003922A6" w:rsidP="00FF15BD">
      <w:pPr>
        <w:jc w:val="both"/>
        <w:rPr>
          <w:color w:val="000000"/>
          <w:sz w:val="28"/>
          <w:szCs w:val="28"/>
        </w:rPr>
      </w:pPr>
      <w:r w:rsidRPr="00D0095A">
        <w:rPr>
          <w:color w:val="000000"/>
          <w:sz w:val="28"/>
          <w:szCs w:val="28"/>
        </w:rPr>
        <w:t>39. Муниципальное бюджетное учреждение культуры «Многофункциональный культурный центр» Советского района Алтайского края</w:t>
      </w:r>
    </w:p>
    <w:p w:rsidR="003922A6" w:rsidRDefault="003922A6" w:rsidP="00FF15BD">
      <w:pPr>
        <w:jc w:val="both"/>
        <w:rPr>
          <w:sz w:val="28"/>
          <w:szCs w:val="28"/>
        </w:rPr>
      </w:pPr>
    </w:p>
    <w:p w:rsidR="003922A6" w:rsidRPr="00D0095A" w:rsidRDefault="003922A6" w:rsidP="00FF15BD">
      <w:pPr>
        <w:pStyle w:val="a3"/>
        <w:numPr>
          <w:ilvl w:val="0"/>
          <w:numId w:val="49"/>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на сайте организации</w:t>
      </w:r>
    </w:p>
    <w:p w:rsidR="003922A6" w:rsidRPr="00D0095A" w:rsidRDefault="003922A6" w:rsidP="00FF15BD">
      <w:pPr>
        <w:pStyle w:val="a3"/>
        <w:numPr>
          <w:ilvl w:val="0"/>
          <w:numId w:val="49"/>
        </w:numPr>
        <w:spacing w:after="200"/>
        <w:jc w:val="both"/>
        <w:rPr>
          <w:rFonts w:ascii="Times New Roman" w:hAnsi="Times New Roman"/>
          <w:sz w:val="28"/>
          <w:szCs w:val="28"/>
        </w:rPr>
      </w:pPr>
      <w:r w:rsidRPr="00D0095A">
        <w:rPr>
          <w:rFonts w:ascii="Times New Roman" w:hAnsi="Times New Roman"/>
          <w:sz w:val="28"/>
          <w:szCs w:val="28"/>
        </w:rPr>
        <w:lastRenderedPageBreak/>
        <w:t>Обеспечить доступность для посетителей организации питьевой воды.</w:t>
      </w:r>
    </w:p>
    <w:p w:rsidR="003922A6" w:rsidRPr="00D0095A" w:rsidRDefault="003922A6" w:rsidP="00FF15BD">
      <w:pPr>
        <w:pStyle w:val="a3"/>
        <w:numPr>
          <w:ilvl w:val="0"/>
          <w:numId w:val="49"/>
        </w:numPr>
        <w:spacing w:after="200"/>
        <w:jc w:val="both"/>
        <w:rPr>
          <w:rFonts w:ascii="Times New Roman" w:hAnsi="Times New Roman"/>
          <w:sz w:val="28"/>
          <w:szCs w:val="28"/>
        </w:rPr>
      </w:pPr>
      <w:r w:rsidRPr="00D0095A">
        <w:rPr>
          <w:rFonts w:ascii="Times New Roman" w:hAnsi="Times New Roman"/>
          <w:sz w:val="28"/>
          <w:szCs w:val="28"/>
        </w:rPr>
        <w:t>Оборудовать санитарно-гигиенические помещения.</w:t>
      </w:r>
    </w:p>
    <w:p w:rsidR="003922A6" w:rsidRPr="00D0095A" w:rsidRDefault="00AD2B18" w:rsidP="00FF15BD">
      <w:pPr>
        <w:pStyle w:val="a3"/>
        <w:numPr>
          <w:ilvl w:val="0"/>
          <w:numId w:val="49"/>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интерьер помещений, сделать более современным</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Ул</w:t>
            </w:r>
            <w:r w:rsidR="003922A6" w:rsidRPr="00D0095A">
              <w:rPr>
                <w:color w:val="000000"/>
              </w:rPr>
              <w:t>учшение финансирования для культуры</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И</w:t>
            </w:r>
            <w:r w:rsidR="003922A6" w:rsidRPr="00D0095A">
              <w:rPr>
                <w:color w:val="000000"/>
              </w:rPr>
              <w:t>нтересных мероприятий больше</w:t>
            </w:r>
          </w:p>
        </w:tc>
        <w:tc>
          <w:tcPr>
            <w:tcW w:w="2120" w:type="dxa"/>
            <w:shd w:val="clear" w:color="auto" w:fill="auto"/>
          </w:tcPr>
          <w:p w:rsidR="003922A6" w:rsidRPr="00D0095A" w:rsidRDefault="003922A6" w:rsidP="00FF15BD">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Сотрудники грубо отвечают на вопросы</w:t>
            </w:r>
          </w:p>
        </w:tc>
        <w:tc>
          <w:tcPr>
            <w:tcW w:w="2120" w:type="dxa"/>
            <w:shd w:val="clear" w:color="auto" w:fill="auto"/>
          </w:tcPr>
          <w:p w:rsidR="003922A6" w:rsidRPr="00D0095A" w:rsidRDefault="003922A6" w:rsidP="00FF15BD">
            <w:pPr>
              <w:jc w:val="both"/>
            </w:pPr>
            <w:r w:rsidRPr="00D0095A">
              <w:t>4</w:t>
            </w:r>
          </w:p>
        </w:tc>
      </w:tr>
    </w:tbl>
    <w:p w:rsidR="003922A6" w:rsidRPr="00FE742E" w:rsidRDefault="003922A6" w:rsidP="00FF15BD">
      <w:pPr>
        <w:jc w:val="both"/>
      </w:pPr>
    </w:p>
    <w:p w:rsidR="003922A6" w:rsidRDefault="003922A6" w:rsidP="00FF15BD">
      <w:pPr>
        <w:jc w:val="both"/>
        <w:rPr>
          <w:color w:val="000000"/>
          <w:sz w:val="28"/>
          <w:szCs w:val="28"/>
        </w:rPr>
      </w:pPr>
      <w:r w:rsidRPr="00D0095A">
        <w:rPr>
          <w:color w:val="000000"/>
          <w:sz w:val="28"/>
          <w:szCs w:val="28"/>
        </w:rPr>
        <w:t>40. Муниципальное бюджетное учреждение культуры «Многофункциональный культурный центр» Солонешенского района Алтайского края</w:t>
      </w:r>
    </w:p>
    <w:p w:rsidR="003922A6" w:rsidRPr="00D0095A" w:rsidRDefault="003922A6" w:rsidP="00FF15BD">
      <w:pPr>
        <w:jc w:val="both"/>
        <w:rPr>
          <w:color w:val="000000"/>
          <w:sz w:val="28"/>
          <w:szCs w:val="28"/>
        </w:rPr>
      </w:pP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7A78C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7A78C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УБРАТЬ РУКОВОДИТЕЛЯ МБУК МФКЦ СОЛОНЕШЕНСКОГО РАЙОНА ПОПКОВУ И.В. ЗА НЕСООТВЕТСТВИЕ ЗАНИМАЕМОЙ ДОЛЖНОСТИ, КОТОРАЯ РАЗРУШИЛА ВСЁ, ЧТО БЫЛО СОЗДАНО ГОДАМИ.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Мне хорошо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Да удовлетворена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Спонсоры, помогите, пожалуйста.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Поднять з/плату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Улуч</w:t>
            </w:r>
            <w:r w:rsidR="003922A6" w:rsidRPr="00D0095A">
              <w:rPr>
                <w:color w:val="000000"/>
              </w:rPr>
              <w:t>шить условия для инвалидов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Большая благодарность работникам данной организации. Удачи в совершенствование задуманных программ и проектов. Будьте здоровы!!!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Поднять бы зарплату для культ работников!!!! И звуковую аппаратуру новую... Было бы прекрасно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Обеспечить зоны отдыха мягкими диванчиками.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Побольше раз</w:t>
            </w:r>
            <w:r w:rsidR="003922A6" w:rsidRPr="00D0095A">
              <w:rPr>
                <w:color w:val="000000"/>
              </w:rPr>
              <w:t>личных настольных игр</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41. Муниципальное бюджетное учреждение культуры «Многофункциональный культурный центр» Табунского района Алтайского края</w:t>
      </w:r>
    </w:p>
    <w:p w:rsidR="003922A6" w:rsidRPr="00FE742E"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помещения.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зрительной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крыши</w:t>
            </w:r>
          </w:p>
        </w:tc>
        <w:tc>
          <w:tcPr>
            <w:tcW w:w="2120" w:type="dxa"/>
            <w:shd w:val="clear" w:color="auto" w:fill="auto"/>
          </w:tcPr>
          <w:p w:rsidR="003922A6" w:rsidRPr="00D0095A" w:rsidRDefault="003922A6" w:rsidP="00FF15BD">
            <w:pPr>
              <w:jc w:val="both"/>
            </w:pPr>
            <w:r w:rsidRPr="00D0095A">
              <w:t>25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Световое оформление сцены,</w:t>
            </w:r>
            <w:r w:rsidR="00AD2B18">
              <w:rPr>
                <w:color w:val="000000"/>
              </w:rPr>
              <w:t xml:space="preserve"> </w:t>
            </w:r>
            <w:r w:rsidRPr="00D0095A">
              <w:rPr>
                <w:color w:val="000000"/>
              </w:rPr>
              <w:t>отремонтировать крышу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Отремонтировать туалеты!!!!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w:t>
            </w:r>
            <w:r w:rsidR="00AD2B18">
              <w:rPr>
                <w:color w:val="000000"/>
              </w:rPr>
              <w:t xml:space="preserve">, чтобы </w:t>
            </w:r>
            <w:r w:rsidRPr="00D0095A">
              <w:rPr>
                <w:color w:val="000000"/>
              </w:rPr>
              <w:t>отремонтировали всё здание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Ремонт в зрительном зале хотелось бы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Стараются, молодцы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Разнообразнее проводить мероприятия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освещение на сцене лучше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42. Муниципальное бюджетное учреждение культуры «Многофункциональный культурный центр» Угловского района Алтайского края</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0"/>
        </w:numPr>
        <w:jc w:val="both"/>
        <w:rPr>
          <w:rFonts w:ascii="Times New Roman" w:hAnsi="Times New Roman"/>
          <w:sz w:val="28"/>
          <w:szCs w:val="28"/>
        </w:rPr>
      </w:pPr>
      <w:r w:rsidRPr="00D0095A">
        <w:rPr>
          <w:rFonts w:ascii="Times New Roman" w:hAnsi="Times New Roman"/>
          <w:sz w:val="28"/>
          <w:szCs w:val="28"/>
        </w:rPr>
        <w:t>Разместить информацию о независимой оценке качества на стенде в помещениях организации.</w:t>
      </w:r>
    </w:p>
    <w:p w:rsidR="003922A6" w:rsidRPr="00D0095A" w:rsidRDefault="003922A6" w:rsidP="00FF15BD">
      <w:pPr>
        <w:pStyle w:val="a3"/>
        <w:numPr>
          <w:ilvl w:val="0"/>
          <w:numId w:val="50"/>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0"/>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0"/>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AD2B1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Старая аппаратура</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Работникам необходимо быть доброжелательными, агрессивно отвечают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Отврати</w:t>
            </w:r>
            <w:r w:rsidR="00AD2B18">
              <w:rPr>
                <w:color w:val="000000"/>
              </w:rPr>
              <w:t>тельное отношение к посетителям</w:t>
            </w:r>
            <w:r w:rsidRPr="00D0095A">
              <w:rPr>
                <w:color w:val="000000"/>
              </w:rPr>
              <w:t>, хамят и грубят . Необходимо быть добрее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Отсутствие новых сценических костюмов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 ДК не хватает специалистов.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Нет гармониста.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Когда входишь в здание и ждёшь ребёнка,</w:t>
            </w:r>
            <w:r w:rsidR="00AD2B18">
              <w:rPr>
                <w:color w:val="000000"/>
              </w:rPr>
              <w:t xml:space="preserve"> </w:t>
            </w:r>
            <w:r w:rsidRPr="00D0095A">
              <w:rPr>
                <w:color w:val="000000"/>
              </w:rPr>
              <w:t>хотелось чтобы был</w:t>
            </w:r>
            <w:r w:rsidR="00AD2B18">
              <w:rPr>
                <w:color w:val="000000"/>
              </w:rPr>
              <w:t>и</w:t>
            </w:r>
            <w:r w:rsidRPr="00D0095A">
              <w:rPr>
                <w:color w:val="000000"/>
              </w:rPr>
              <w:t xml:space="preserve"> оборудованы места. Просто стоит лавочка</w:t>
            </w:r>
            <w:r w:rsidR="00AD2B18">
              <w:rPr>
                <w:color w:val="000000"/>
              </w:rPr>
              <w:t>,</w:t>
            </w:r>
            <w:r w:rsidRPr="00D0095A">
              <w:rPr>
                <w:color w:val="000000"/>
              </w:rPr>
              <w:t xml:space="preserve"> и то вахте</w:t>
            </w:r>
            <w:r w:rsidR="00AD2B18">
              <w:rPr>
                <w:color w:val="000000"/>
              </w:rPr>
              <w:t>р</w:t>
            </w:r>
            <w:r w:rsidRPr="00D0095A">
              <w:rPr>
                <w:color w:val="000000"/>
              </w:rPr>
              <w:t xml:space="preserve"> не даёт там посидеть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Больше привлекать молодежи для участия в концертных программах</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отремо</w:t>
            </w:r>
            <w:r w:rsidR="00AD2B18">
              <w:rPr>
                <w:color w:val="000000"/>
              </w:rPr>
              <w:t>н</w:t>
            </w:r>
            <w:r w:rsidRPr="00D0095A">
              <w:rPr>
                <w:color w:val="000000"/>
              </w:rPr>
              <w:t>тировать здание до конца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Творческих успехов участникам худ.</w:t>
            </w:r>
            <w:r w:rsidR="00AD2B18">
              <w:rPr>
                <w:color w:val="000000"/>
              </w:rPr>
              <w:t>с</w:t>
            </w:r>
            <w:r w:rsidRPr="00D0095A">
              <w:rPr>
                <w:color w:val="000000"/>
              </w:rPr>
              <w:t>ам. И работникам культуры. Благодарных зрителей. Хотелось бы</w:t>
            </w:r>
            <w:r w:rsidR="00AD2B18">
              <w:rPr>
                <w:color w:val="000000"/>
              </w:rPr>
              <w:t>,</w:t>
            </w:r>
            <w:r w:rsidRPr="00D0095A">
              <w:rPr>
                <w:color w:val="000000"/>
              </w:rPr>
              <w:t xml:space="preserve"> чтоб до конца привели здание в порядок. Особенно решили вопрос с крышей.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внутри здания современный ремонт, отремонтировать крышу.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Default="003922A6" w:rsidP="00FF15BD">
      <w:pPr>
        <w:jc w:val="both"/>
        <w:rPr>
          <w:rFonts w:ascii="Calibri" w:hAnsi="Calibri" w:cs="Calibri"/>
          <w:color w:val="000000"/>
          <w:sz w:val="22"/>
          <w:szCs w:val="22"/>
        </w:rPr>
      </w:pPr>
    </w:p>
    <w:p w:rsidR="003922A6" w:rsidRPr="00D0095A" w:rsidRDefault="003922A6" w:rsidP="00FF15BD">
      <w:pPr>
        <w:jc w:val="both"/>
        <w:rPr>
          <w:color w:val="000000"/>
          <w:sz w:val="28"/>
          <w:szCs w:val="28"/>
        </w:rPr>
      </w:pPr>
      <w:r w:rsidRPr="00D0095A">
        <w:rPr>
          <w:color w:val="000000"/>
          <w:sz w:val="28"/>
          <w:szCs w:val="28"/>
        </w:rPr>
        <w:t>43. МКУК «Усть-Пристанский МФКЦ»</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всю необходимую информацию на стендах организации согласно установленным нормативно-правовым актам.</w:t>
      </w: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w:t>
      </w:r>
      <w:r w:rsidR="00361AE8">
        <w:rPr>
          <w:rFonts w:ascii="Times New Roman" w:hAnsi="Times New Roman"/>
          <w:sz w:val="28"/>
          <w:szCs w:val="28"/>
        </w:rPr>
        <w:t>ное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Привлекать моло</w:t>
            </w:r>
            <w:r w:rsidR="00361AE8">
              <w:rPr>
                <w:color w:val="000000"/>
              </w:rPr>
              <w:t>д</w:t>
            </w:r>
            <w:r w:rsidRPr="00D0095A">
              <w:rPr>
                <w:color w:val="000000"/>
              </w:rPr>
              <w:t>ежь для участия.</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доброжелательность работников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 прежним составом работников были лучше мероприятия и отно</w:t>
            </w:r>
            <w:r w:rsidRPr="00D0095A">
              <w:rPr>
                <w:color w:val="000000"/>
              </w:rPr>
              <w:lastRenderedPageBreak/>
              <w:t>шение</w:t>
            </w:r>
          </w:p>
        </w:tc>
        <w:tc>
          <w:tcPr>
            <w:tcW w:w="2120" w:type="dxa"/>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Просто молодцы!</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Поставить компьютеры</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Купить экраны</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 буфете расширить ассортимент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Отремонтировать здание до конца.</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устраивает. Хотелось бы</w:t>
            </w:r>
            <w:r w:rsidR="00361AE8">
              <w:rPr>
                <w:color w:val="000000"/>
              </w:rPr>
              <w:t>,</w:t>
            </w:r>
            <w:r w:rsidRPr="00D0095A">
              <w:rPr>
                <w:color w:val="000000"/>
              </w:rPr>
              <w:t xml:space="preserve"> чтоб произвели ремонт капитальный крыши и зрительного зала</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44. МБУК «МФКЦ Целинного района»</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361AE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61AE8" w:rsidP="00FF15BD">
            <w:pPr>
              <w:jc w:val="both"/>
              <w:rPr>
                <w:color w:val="000000"/>
              </w:rPr>
            </w:pPr>
            <w:r>
              <w:rPr>
                <w:color w:val="000000"/>
              </w:rPr>
              <w:t>Т</w:t>
            </w:r>
            <w:r w:rsidR="003922A6" w:rsidRPr="00D0095A">
              <w:rPr>
                <w:color w:val="000000"/>
              </w:rPr>
              <w:t>ак держать</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бы не мешало сделать в фойе. Мебель для ожидания и воду питьевую. Артисты и персонал прекрасные, не хватает только фин.</w:t>
            </w:r>
            <w:r w:rsidR="00361AE8">
              <w:rPr>
                <w:color w:val="000000"/>
              </w:rPr>
              <w:t xml:space="preserve"> </w:t>
            </w:r>
            <w:r w:rsidRPr="00D0095A">
              <w:rPr>
                <w:color w:val="000000"/>
              </w:rPr>
              <w:t>поддержки учреждению.</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Нужна хорошая аппаратура, ремонт внутри</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замечательно!</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ремонт туалетов</w:t>
            </w:r>
          </w:p>
        </w:tc>
        <w:tc>
          <w:tcPr>
            <w:tcW w:w="2120" w:type="dxa"/>
            <w:shd w:val="clear" w:color="auto" w:fill="auto"/>
          </w:tcPr>
          <w:p w:rsidR="003922A6" w:rsidRPr="00D0095A" w:rsidRDefault="003922A6" w:rsidP="00FF15BD">
            <w:pPr>
              <w:jc w:val="both"/>
            </w:pPr>
            <w:r w:rsidRPr="00D0095A">
              <w:t>3</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45. МКУК «Многофункциональный культурный центр» Шелаболихинского района Алтайского края</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получателем услуг мнения о качестве оказания услуг организацией.</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361AE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Дублировать надписи знаками, выполненными рельефно-точечным шрифтом Брайля.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Новых творческих успехов и помощи поддержки от государства.</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П</w:t>
            </w:r>
            <w:r w:rsidR="003922A6" w:rsidRPr="00D0095A">
              <w:rPr>
                <w:color w:val="000000"/>
              </w:rPr>
              <w:t>риобрести новую мебель и сделать ремонт</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величить время работы на полный день</w:t>
            </w:r>
          </w:p>
        </w:tc>
        <w:tc>
          <w:tcPr>
            <w:tcW w:w="2120" w:type="dxa"/>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shd w:val="clear" w:color="auto" w:fill="auto"/>
          </w:tcPr>
          <w:p w:rsidR="003922A6" w:rsidRPr="00D0095A" w:rsidRDefault="00361AE8" w:rsidP="00361AE8">
            <w:pPr>
              <w:jc w:val="both"/>
              <w:rPr>
                <w:color w:val="000000"/>
              </w:rPr>
            </w:pPr>
            <w:r>
              <w:rPr>
                <w:color w:val="000000"/>
              </w:rPr>
              <w:t>В сельских ДК</w:t>
            </w:r>
            <w:r w:rsidR="003922A6" w:rsidRPr="00D0095A">
              <w:rPr>
                <w:color w:val="000000"/>
              </w:rPr>
              <w:t xml:space="preserve"> провести водопровод</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здесь замечательно и люди работают чудесные!</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Любим наш КСЦ!</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лучшение финансирования</w:t>
            </w:r>
          </w:p>
        </w:tc>
        <w:tc>
          <w:tcPr>
            <w:tcW w:w="2120" w:type="dxa"/>
            <w:shd w:val="clear" w:color="auto" w:fill="auto"/>
          </w:tcPr>
          <w:p w:rsidR="003922A6" w:rsidRPr="00D0095A" w:rsidRDefault="003922A6" w:rsidP="00391358">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Сделать ремонт зданию</w:t>
            </w:r>
          </w:p>
        </w:tc>
        <w:tc>
          <w:tcPr>
            <w:tcW w:w="2120" w:type="dxa"/>
            <w:shd w:val="clear" w:color="auto" w:fill="auto"/>
          </w:tcPr>
          <w:p w:rsidR="003922A6" w:rsidRPr="00D0095A" w:rsidRDefault="003922A6" w:rsidP="00391358">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Заменить мебель на новую,</w:t>
            </w:r>
            <w:r w:rsidR="00361AE8">
              <w:rPr>
                <w:color w:val="000000"/>
              </w:rPr>
              <w:t xml:space="preserve"> </w:t>
            </w:r>
            <w:r w:rsidRPr="00D0095A">
              <w:rPr>
                <w:color w:val="000000"/>
              </w:rPr>
              <w:t>поставить кулер с водой.</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Сделать ремонт и более комфортные зоны отдыха.</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Отремонтировать туалет</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менить руководство</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Средств нужно больше выделять для культуры!!!</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Компьютер бы</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Устраивает абсолютно все. Огромное спасибо.</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Желаю дальнейших творческих успехов!</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В</w:t>
            </w:r>
            <w:r w:rsidR="003922A6" w:rsidRPr="00D0095A">
              <w:rPr>
                <w:color w:val="000000"/>
              </w:rPr>
              <w:t>оду можно только купить в кафетерии</w:t>
            </w:r>
          </w:p>
        </w:tc>
        <w:tc>
          <w:tcPr>
            <w:tcW w:w="2120" w:type="dxa"/>
            <w:shd w:val="clear" w:color="auto" w:fill="auto"/>
          </w:tcPr>
          <w:p w:rsidR="003922A6" w:rsidRPr="00D0095A" w:rsidRDefault="003922A6" w:rsidP="00391358">
            <w:pPr>
              <w:jc w:val="both"/>
            </w:pPr>
            <w:r w:rsidRPr="00D0095A">
              <w:t>2</w:t>
            </w:r>
          </w:p>
        </w:tc>
      </w:tr>
    </w:tbl>
    <w:p w:rsidR="003922A6" w:rsidRPr="00FE742E" w:rsidRDefault="003922A6" w:rsidP="003922A6">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46. Краевое автономное учреждение «Алтайский государственный театр для детей и молодежи им. В.С. Золотухина»</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B132ED"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Творческих успехов!</w:t>
            </w:r>
          </w:p>
        </w:tc>
        <w:tc>
          <w:tcPr>
            <w:tcW w:w="2120" w:type="dxa"/>
            <w:shd w:val="clear" w:color="auto" w:fill="auto"/>
          </w:tcPr>
          <w:p w:rsidR="003922A6" w:rsidRPr="00D0095A" w:rsidRDefault="003922A6" w:rsidP="00391358">
            <w:pPr>
              <w:jc w:val="both"/>
            </w:pPr>
            <w:r w:rsidRPr="00D0095A">
              <w:t>22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хорошо,</w:t>
            </w:r>
            <w:r w:rsidR="00361AE8">
              <w:rPr>
                <w:color w:val="000000"/>
              </w:rPr>
              <w:t xml:space="preserve"> меня всё устраивает</w:t>
            </w:r>
          </w:p>
        </w:tc>
        <w:tc>
          <w:tcPr>
            <w:tcW w:w="2120" w:type="dxa"/>
            <w:shd w:val="clear" w:color="auto" w:fill="auto"/>
          </w:tcPr>
          <w:p w:rsidR="003922A6" w:rsidRPr="00D0095A" w:rsidRDefault="003922A6" w:rsidP="00391358">
            <w:pPr>
              <w:jc w:val="both"/>
            </w:pPr>
            <w:r w:rsidRPr="00D0095A">
              <w:t>17</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Творческих успехов</w:t>
            </w:r>
          </w:p>
        </w:tc>
        <w:tc>
          <w:tcPr>
            <w:tcW w:w="2120" w:type="dxa"/>
            <w:shd w:val="clear" w:color="auto" w:fill="auto"/>
          </w:tcPr>
          <w:p w:rsidR="003922A6" w:rsidRPr="00D0095A" w:rsidRDefault="003922A6" w:rsidP="00391358">
            <w:pPr>
              <w:jc w:val="both"/>
            </w:pPr>
            <w:r w:rsidRPr="00D0095A">
              <w:t>15</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Творческой фантазии.</w:t>
            </w:r>
          </w:p>
        </w:tc>
        <w:tc>
          <w:tcPr>
            <w:tcW w:w="2120" w:type="dxa"/>
            <w:shd w:val="clear" w:color="auto" w:fill="auto"/>
          </w:tcPr>
          <w:p w:rsidR="003922A6" w:rsidRPr="00D0095A" w:rsidRDefault="003922A6" w:rsidP="00391358">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Успехов!!!</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Побольше сказок для деток.</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Организовать питьевой фонтанчик, но не в туалете.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Н</w:t>
            </w:r>
            <w:r w:rsidR="003922A6" w:rsidRPr="00D0095A">
              <w:rPr>
                <w:color w:val="000000"/>
              </w:rPr>
              <w:t>ет питьевых кулеров, воду можно только купить в буфете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Мой любимый театр!</w:t>
            </w:r>
          </w:p>
        </w:tc>
        <w:tc>
          <w:tcPr>
            <w:tcW w:w="2120" w:type="dxa"/>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п</w:t>
            </w:r>
            <w:r>
              <w:rPr>
                <w:color w:val="000000"/>
              </w:rPr>
              <w:t>а</w:t>
            </w:r>
            <w:r w:rsidR="003922A6" w:rsidRPr="00D0095A">
              <w:rPr>
                <w:color w:val="000000"/>
              </w:rPr>
              <w:t>сибо</w:t>
            </w:r>
          </w:p>
        </w:tc>
        <w:tc>
          <w:tcPr>
            <w:tcW w:w="2120" w:type="dxa"/>
            <w:shd w:val="clear" w:color="auto" w:fill="auto"/>
          </w:tcPr>
          <w:p w:rsidR="003922A6" w:rsidRPr="00D0095A" w:rsidRDefault="003922A6" w:rsidP="00391358">
            <w:pPr>
              <w:jc w:val="both"/>
            </w:pPr>
            <w:r w:rsidRPr="00D0095A">
              <w:t>35</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величение штатных единиц</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Желаю работникам новых свершений, вдохновения, спасибо за упорный труд!</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Все очень даже хорошо. Спасибо большое за высокий уровень в работе.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Идти и развиваться в ногу со</w:t>
            </w:r>
            <w:r w:rsidR="00361AE8">
              <w:rPr>
                <w:color w:val="000000"/>
              </w:rPr>
              <w:t xml:space="preserve"> </w:t>
            </w:r>
            <w:r w:rsidRPr="00D0095A">
              <w:rPr>
                <w:color w:val="000000"/>
              </w:rPr>
              <w:t>временем</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lastRenderedPageBreak/>
              <w:t>Устраивает абсолютно все. Огромное спасибо.</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Полёт фантазии!!!</w:t>
            </w:r>
          </w:p>
        </w:tc>
        <w:tc>
          <w:tcPr>
            <w:tcW w:w="2120" w:type="dxa"/>
            <w:shd w:val="clear" w:color="auto" w:fill="auto"/>
          </w:tcPr>
          <w:p w:rsidR="003922A6" w:rsidRPr="00D0095A" w:rsidRDefault="003922A6" w:rsidP="00391358">
            <w:pPr>
              <w:jc w:val="both"/>
            </w:pPr>
            <w:r w:rsidRPr="00D0095A">
              <w:t>7</w:t>
            </w:r>
          </w:p>
        </w:tc>
      </w:tr>
    </w:tbl>
    <w:p w:rsidR="003922A6" w:rsidRDefault="003922A6" w:rsidP="003922A6">
      <w:pPr>
        <w:jc w:val="both"/>
        <w:rPr>
          <w:rFonts w:eastAsia="Calibri"/>
          <w:sz w:val="28"/>
          <w:szCs w:val="28"/>
        </w:rPr>
      </w:pPr>
    </w:p>
    <w:p w:rsidR="003922A6" w:rsidRPr="00D0095A" w:rsidRDefault="003922A6" w:rsidP="00A837D3">
      <w:pPr>
        <w:jc w:val="both"/>
        <w:rPr>
          <w:color w:val="000000"/>
          <w:sz w:val="28"/>
          <w:szCs w:val="28"/>
        </w:rPr>
      </w:pPr>
      <w:r w:rsidRPr="00D0095A">
        <w:rPr>
          <w:color w:val="000000"/>
          <w:sz w:val="28"/>
          <w:szCs w:val="28"/>
        </w:rPr>
        <w:t>47. Краевое автономное учреждение «Алтайский государственный театр кукол «Сказка»</w:t>
      </w:r>
    </w:p>
    <w:p w:rsidR="003922A6" w:rsidRDefault="003922A6" w:rsidP="00A837D3">
      <w:pPr>
        <w:jc w:val="both"/>
        <w:rPr>
          <w:rFonts w:ascii="Calibri" w:hAnsi="Calibri" w:cs="Calibri"/>
          <w:color w:val="000000"/>
          <w:sz w:val="22"/>
          <w:szCs w:val="22"/>
        </w:rPr>
      </w:pPr>
    </w:p>
    <w:p w:rsidR="003922A6" w:rsidRPr="000C5B98" w:rsidRDefault="003922A6" w:rsidP="00A837D3">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361AE8">
        <w:rPr>
          <w:rFonts w:ascii="Times New Roman" w:hAnsi="Times New Roman"/>
          <w:sz w:val="28"/>
          <w:szCs w:val="28"/>
        </w:rPr>
        <w:t>ое</w:t>
      </w:r>
      <w:r>
        <w:rPr>
          <w:rFonts w:ascii="Times New Roman" w:hAnsi="Times New Roman"/>
          <w:sz w:val="28"/>
          <w:szCs w:val="28"/>
        </w:rPr>
        <w:t xml:space="preserve"> кресло-коляску.</w:t>
      </w:r>
    </w:p>
    <w:p w:rsidR="003922A6" w:rsidRPr="000C5B98" w:rsidRDefault="003922A6" w:rsidP="00A837D3">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Летом хочу в театр!!!!</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Наличие кондиционеров</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Почаще организовывать передвижные выставки, типа "Блоха Левши"</w:t>
            </w:r>
          </w:p>
        </w:tc>
        <w:tc>
          <w:tcPr>
            <w:tcW w:w="2120" w:type="dxa"/>
            <w:shd w:val="clear" w:color="auto" w:fill="auto"/>
          </w:tcPr>
          <w:p w:rsidR="003922A6" w:rsidRPr="00D0095A" w:rsidRDefault="003922A6" w:rsidP="00391358">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Хотелось бы, чтобы возле театра была парковка побольше, но при этом понимаю, что это не зависит от учреждения, поэтому и требовать это от администрации театра неразумно и наказывать за её малый размер несправедливо. Маленькие парковки возле учреждений в центре города - это общая для всех учреждений проблема.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 качеству услуг претензий нет,</w:t>
            </w:r>
            <w:r w:rsidR="00361AE8">
              <w:rPr>
                <w:color w:val="000000"/>
              </w:rPr>
              <w:t xml:space="preserve"> </w:t>
            </w:r>
            <w:r w:rsidRPr="00D0095A">
              <w:rPr>
                <w:color w:val="000000"/>
              </w:rPr>
              <w:t>есть сожаления по качеству репертуара (для детей возраста 7-12 лет нет ничего,</w:t>
            </w:r>
            <w:r w:rsidR="00361AE8">
              <w:rPr>
                <w:color w:val="000000"/>
              </w:rPr>
              <w:t xml:space="preserve"> </w:t>
            </w:r>
            <w:r w:rsidRPr="00D0095A">
              <w:rPr>
                <w:color w:val="000000"/>
              </w:rPr>
              <w:t>очень жаль)</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Все очень хорошо) продолжайте радовать своего зрителя</w:t>
            </w:r>
          </w:p>
        </w:tc>
        <w:tc>
          <w:tcPr>
            <w:tcW w:w="2120" w:type="dxa"/>
            <w:shd w:val="clear" w:color="auto" w:fill="auto"/>
          </w:tcPr>
          <w:p w:rsidR="003922A6" w:rsidRPr="00D0095A" w:rsidRDefault="003922A6" w:rsidP="00391358">
            <w:pPr>
              <w:jc w:val="both"/>
            </w:pPr>
            <w:r w:rsidRPr="00D0095A">
              <w:t>18</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Очень  творческий и работоспособный коллектив. Продолжайте в том же духе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Спасибо работникам, доброделательные. Мария Фёдоровна молодец!!!</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Спасибо! Мы обожаем театр "Сказка"</w:t>
            </w:r>
            <w:r w:rsidRPr="00D0095A">
              <w:rPr>
                <w:rFonts w:ascii="Apple Color Emoji" w:hAnsi="Apple Color Emoji" w:cs="Apple Color Emoji"/>
                <w:color w:val="000000"/>
              </w:rPr>
              <w:t>❤</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Концерт вчера был на высоте, побольше таких концертов и приезжих артистов</w:t>
            </w:r>
          </w:p>
          <w:p w:rsidR="003922A6" w:rsidRPr="00D0095A" w:rsidRDefault="003922A6" w:rsidP="00391358">
            <w:pPr>
              <w:jc w:val="both"/>
              <w:rPr>
                <w:color w:val="000000"/>
              </w:rPr>
            </w:pPr>
            <w:r w:rsidRPr="00D0095A">
              <w:rPr>
                <w:color w:val="000000"/>
              </w:rPr>
              <w:t>Спасибо нашим девочкам за доброту и старание сделать наш досуг веселым и познавательным! Здоровья вам и творческих успехов</w:t>
            </w:r>
          </w:p>
        </w:tc>
        <w:tc>
          <w:tcPr>
            <w:tcW w:w="2120" w:type="dxa"/>
            <w:shd w:val="clear" w:color="auto" w:fill="auto"/>
          </w:tcPr>
          <w:p w:rsidR="003922A6" w:rsidRPr="00D0095A" w:rsidRDefault="003922A6" w:rsidP="00391358">
            <w:pPr>
              <w:jc w:val="both"/>
            </w:pP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Хотелось бы,</w:t>
            </w:r>
            <w:r w:rsidR="00361AE8">
              <w:rPr>
                <w:color w:val="000000"/>
              </w:rPr>
              <w:t xml:space="preserve"> </w:t>
            </w:r>
            <w:r w:rsidRPr="00D0095A">
              <w:rPr>
                <w:color w:val="000000"/>
              </w:rPr>
              <w:t>чтобы информация о деятельности театра,</w:t>
            </w:r>
            <w:r w:rsidR="00361AE8">
              <w:rPr>
                <w:color w:val="000000"/>
              </w:rPr>
              <w:t xml:space="preserve"> </w:t>
            </w:r>
            <w:r w:rsidRPr="00D0095A">
              <w:rPr>
                <w:color w:val="000000"/>
              </w:rPr>
              <w:t>о спектаклях,</w:t>
            </w:r>
            <w:r w:rsidR="00361AE8">
              <w:rPr>
                <w:color w:val="000000"/>
              </w:rPr>
              <w:t xml:space="preserve"> </w:t>
            </w:r>
            <w:r w:rsidRPr="00D0095A">
              <w:rPr>
                <w:color w:val="000000"/>
              </w:rPr>
              <w:t>об актёрах,</w:t>
            </w:r>
            <w:r w:rsidR="00361AE8">
              <w:rPr>
                <w:color w:val="000000"/>
              </w:rPr>
              <w:t xml:space="preserve"> </w:t>
            </w:r>
            <w:r w:rsidRPr="00D0095A">
              <w:rPr>
                <w:color w:val="000000"/>
              </w:rPr>
              <w:t>о деятельности режиссеров была более полной,</w:t>
            </w:r>
            <w:r w:rsidR="00361AE8">
              <w:rPr>
                <w:color w:val="000000"/>
              </w:rPr>
              <w:t xml:space="preserve"> </w:t>
            </w:r>
            <w:r w:rsidRPr="00D0095A">
              <w:rPr>
                <w:color w:val="000000"/>
              </w:rPr>
              <w:t>разнообразной,</w:t>
            </w:r>
            <w:r w:rsidR="00361AE8">
              <w:rPr>
                <w:color w:val="000000"/>
              </w:rPr>
              <w:t xml:space="preserve"> </w:t>
            </w:r>
            <w:r w:rsidRPr="00D0095A">
              <w:rPr>
                <w:color w:val="000000"/>
              </w:rPr>
              <w:t>интересной.</w:t>
            </w:r>
            <w:r w:rsidR="00361AE8">
              <w:rPr>
                <w:color w:val="000000"/>
              </w:rPr>
              <w:t xml:space="preserve"> </w:t>
            </w:r>
            <w:r w:rsidRPr="00D0095A">
              <w:rPr>
                <w:color w:val="000000"/>
              </w:rPr>
              <w:t>Можно взять в пример опыт бийских коллег.</w:t>
            </w:r>
            <w:r w:rsidR="00361AE8">
              <w:rPr>
                <w:color w:val="000000"/>
              </w:rPr>
              <w:t xml:space="preserve"> </w:t>
            </w:r>
            <w:r w:rsidRPr="00D0095A">
              <w:rPr>
                <w:color w:val="000000"/>
              </w:rPr>
              <w:t>У них есть интересная анкета об актёрах.</w:t>
            </w:r>
            <w:r w:rsidR="00361AE8">
              <w:rPr>
                <w:color w:val="000000"/>
              </w:rPr>
              <w:t xml:space="preserve"> </w:t>
            </w:r>
            <w:r w:rsidRPr="00D0095A">
              <w:rPr>
                <w:color w:val="000000"/>
              </w:rPr>
              <w:t>Можно ввести рубрику "Вопросы режиссеру".</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Расширить парковку для автомобилей. Установить на территории уличный напольный струйный фонтан. Заменить в холле мебель на мягкие диваны и кресла. Установить куллер с холодной и горячей водой. Установить кофейно-коктейльный аппарат.</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Хочется больше классических постановок</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на высшем уровне</w:t>
            </w:r>
          </w:p>
        </w:tc>
        <w:tc>
          <w:tcPr>
            <w:tcW w:w="2120" w:type="dxa"/>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Надо кулер поставить</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Спасибо вам за ваш труд</w:t>
            </w:r>
          </w:p>
        </w:tc>
        <w:tc>
          <w:tcPr>
            <w:tcW w:w="2120" w:type="dxa"/>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48. КАУ «Алтайский государственный музыкальный театр»</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Дублировать для инвалидов по слуху и зрению звуковой и зрительной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Самый лучший театр!</w:t>
            </w:r>
          </w:p>
        </w:tc>
        <w:tc>
          <w:tcPr>
            <w:tcW w:w="2120" w:type="dxa"/>
            <w:shd w:val="clear" w:color="auto" w:fill="auto"/>
          </w:tcPr>
          <w:p w:rsidR="003922A6" w:rsidRPr="00D0095A" w:rsidRDefault="003922A6" w:rsidP="00391358">
            <w:pPr>
              <w:jc w:val="both"/>
            </w:pPr>
            <w:r w:rsidRPr="00D0095A">
              <w:t>17</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Почаще бы Премьеры</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А так все отлично</w:t>
            </w:r>
          </w:p>
        </w:tc>
        <w:tc>
          <w:tcPr>
            <w:tcW w:w="2120" w:type="dxa"/>
            <w:shd w:val="clear" w:color="auto" w:fill="auto"/>
          </w:tcPr>
          <w:p w:rsidR="003922A6" w:rsidRPr="00D0095A" w:rsidRDefault="003922A6" w:rsidP="00391358">
            <w:pPr>
              <w:jc w:val="both"/>
            </w:pPr>
            <w:r w:rsidRPr="00D0095A">
              <w:t>41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устраивает.</w:t>
            </w:r>
          </w:p>
        </w:tc>
        <w:tc>
          <w:tcPr>
            <w:tcW w:w="2120" w:type="dxa"/>
            <w:shd w:val="clear" w:color="auto" w:fill="auto"/>
          </w:tcPr>
          <w:p w:rsidR="003922A6" w:rsidRPr="00D0095A" w:rsidRDefault="003922A6" w:rsidP="00391358">
            <w:pPr>
              <w:jc w:val="both"/>
            </w:pPr>
            <w:r w:rsidRPr="00D0095A">
              <w:t>51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Необходимо организовать парковку для автомобилей посетителей театра. На площади у театра как таковой парковки нет, заехать на площадь проблематично. Фактически, припарковать автомобиль при посещении этого театра можно только на улице Советской, но и свободных мест там недостаточно.</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Быть ответственней и пунктуальней</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Современная мебель, оборудование. Доступное водоснабжение,</w:t>
            </w:r>
            <w:r w:rsidR="00361AE8">
              <w:rPr>
                <w:color w:val="000000"/>
              </w:rPr>
              <w:t xml:space="preserve"> </w:t>
            </w:r>
            <w:r w:rsidRPr="00D0095A">
              <w:rPr>
                <w:color w:val="000000"/>
              </w:rPr>
              <w:t>туалет.</w:t>
            </w:r>
            <w:r w:rsidR="00361AE8">
              <w:rPr>
                <w:color w:val="000000"/>
              </w:rPr>
              <w:t xml:space="preserve"> </w:t>
            </w:r>
            <w:r w:rsidRPr="00D0095A">
              <w:rPr>
                <w:color w:val="000000"/>
              </w:rPr>
              <w:t>Современная отделка внутри помещения.</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Отладить работу буфета.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Поработать со звуком, иногда он пропадает полностью. Так же технический персонал сцены оставляет желать лучшего, могут вовремя не сменить декорацию и т.</w:t>
            </w:r>
            <w:r w:rsidR="00361AE8">
              <w:rPr>
                <w:color w:val="000000"/>
              </w:rPr>
              <w:t>д</w:t>
            </w:r>
            <w:r w:rsidRPr="00D0095A">
              <w:rPr>
                <w:color w:val="000000"/>
              </w:rPr>
              <w:t>. Актёрский состав и хореографическая группа сильные, для них нужен мощный репертуар, пока работают с тем, что есть. Над репертуаром надо поработать.</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Хотелось бы увеличить количество сидений в фойе.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61AE8">
            <w:pPr>
              <w:jc w:val="both"/>
              <w:rPr>
                <w:color w:val="000000"/>
              </w:rPr>
            </w:pPr>
            <w:r>
              <w:rPr>
                <w:color w:val="000000"/>
              </w:rPr>
              <w:t>Условия ужа</w:t>
            </w:r>
            <w:r w:rsidR="003922A6" w:rsidRPr="00D0095A">
              <w:rPr>
                <w:color w:val="000000"/>
              </w:rPr>
              <w:t>сные</w:t>
            </w:r>
            <w:r>
              <w:rPr>
                <w:color w:val="000000"/>
              </w:rPr>
              <w:t>,</w:t>
            </w:r>
            <w:r w:rsidR="003922A6" w:rsidRPr="00D0095A">
              <w:rPr>
                <w:color w:val="000000"/>
              </w:rPr>
              <w:t xml:space="preserve"> ремонт годами не делается.</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w:t>
            </w:r>
            <w:r w:rsidR="00361AE8">
              <w:rPr>
                <w:color w:val="000000"/>
              </w:rPr>
              <w:t>рошее обслуживание, благодарим.</w:t>
            </w:r>
          </w:p>
        </w:tc>
        <w:tc>
          <w:tcPr>
            <w:tcW w:w="2120" w:type="dxa"/>
            <w:shd w:val="clear" w:color="auto" w:fill="auto"/>
          </w:tcPr>
          <w:p w:rsidR="003922A6" w:rsidRPr="00D0095A" w:rsidRDefault="003922A6" w:rsidP="00391358">
            <w:pPr>
              <w:jc w:val="both"/>
            </w:pPr>
            <w:r w:rsidRPr="00D0095A">
              <w:t>13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Нет хорошей аппаратуры,</w:t>
            </w:r>
          </w:p>
        </w:tc>
        <w:tc>
          <w:tcPr>
            <w:tcW w:w="2120" w:type="dxa"/>
            <w:shd w:val="clear" w:color="auto" w:fill="auto"/>
          </w:tcPr>
          <w:p w:rsidR="003922A6" w:rsidRPr="00D0095A" w:rsidRDefault="003922A6" w:rsidP="00391358">
            <w:pPr>
              <w:jc w:val="both"/>
            </w:pPr>
            <w:r w:rsidRPr="00D0095A">
              <w:t>10</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тулья и скамейки очень старые и их не хватает при посещении всем классом</w:t>
            </w:r>
          </w:p>
        </w:tc>
        <w:tc>
          <w:tcPr>
            <w:tcW w:w="2120" w:type="dxa"/>
            <w:shd w:val="clear" w:color="auto" w:fill="auto"/>
          </w:tcPr>
          <w:p w:rsidR="003922A6" w:rsidRPr="00D0095A" w:rsidRDefault="003922A6" w:rsidP="00391358">
            <w:pPr>
              <w:jc w:val="both"/>
            </w:pPr>
            <w:r w:rsidRPr="00D0095A">
              <w:t>2</w:t>
            </w:r>
          </w:p>
        </w:tc>
      </w:tr>
    </w:tbl>
    <w:p w:rsidR="003922A6" w:rsidRPr="00FE742E" w:rsidRDefault="003922A6" w:rsidP="003922A6">
      <w:pPr>
        <w:jc w:val="both"/>
        <w:rPr>
          <w:sz w:val="28"/>
          <w:szCs w:val="28"/>
        </w:rPr>
      </w:pPr>
    </w:p>
    <w:p w:rsidR="003922A6" w:rsidRPr="00D0095A" w:rsidRDefault="003922A6" w:rsidP="003922A6">
      <w:pPr>
        <w:jc w:val="both"/>
        <w:rPr>
          <w:rFonts w:cs="Calibri"/>
          <w:color w:val="000000"/>
          <w:sz w:val="28"/>
          <w:szCs w:val="28"/>
        </w:rPr>
      </w:pPr>
      <w:r w:rsidRPr="00D0095A">
        <w:rPr>
          <w:rFonts w:cs="Calibri"/>
          <w:color w:val="000000"/>
          <w:sz w:val="28"/>
          <w:szCs w:val="28"/>
        </w:rPr>
        <w:t>49.Краевое автономное учреждение «Алтайский краевой театр драмы им. В.М.Шукшина»</w:t>
      </w:r>
    </w:p>
    <w:p w:rsidR="003922A6" w:rsidRPr="00D0095A" w:rsidRDefault="003922A6" w:rsidP="003922A6">
      <w:pPr>
        <w:ind w:left="360"/>
        <w:jc w:val="both"/>
        <w:rPr>
          <w:rFonts w:cs="Calibri"/>
          <w:color w:val="000000"/>
          <w:sz w:val="28"/>
          <w:szCs w:val="28"/>
        </w:rPr>
      </w:pPr>
    </w:p>
    <w:p w:rsidR="003922A6" w:rsidRPr="00B55CB4" w:rsidRDefault="003922A6" w:rsidP="003922A6">
      <w:pPr>
        <w:pStyle w:val="a3"/>
        <w:numPr>
          <w:ilvl w:val="0"/>
          <w:numId w:val="34"/>
        </w:numPr>
        <w:spacing w:after="160" w:line="360" w:lineRule="auto"/>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390230" w:rsidRDefault="003922A6" w:rsidP="003922A6">
      <w:pPr>
        <w:pStyle w:val="a3"/>
        <w:numPr>
          <w:ilvl w:val="0"/>
          <w:numId w:val="34"/>
        </w:numPr>
        <w:spacing w:after="160" w:line="360" w:lineRule="auto"/>
        <w:jc w:val="both"/>
        <w:rPr>
          <w:rFonts w:ascii="Times New Roman" w:eastAsia="Calibri" w:hAnsi="Times New Roman"/>
          <w:sz w:val="28"/>
          <w:szCs w:val="28"/>
        </w:rPr>
      </w:pPr>
      <w:r>
        <w:rPr>
          <w:rFonts w:ascii="Times New Roman" w:hAnsi="Times New Roman"/>
          <w:sz w:val="28"/>
          <w:szCs w:val="28"/>
        </w:rPr>
        <w:t>Предоставить возможность инвалидам по слуху (зрению) услуг сурдопереводчика (тифлосурдопереводчика).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Организовать доступ к электронному каталогу на сайте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Модернизации материально-технической базы, ввод в эксплуатацию второй очереди ЦГБ имени В.М Шукшина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В</w:t>
            </w:r>
            <w:r w:rsidR="003922A6" w:rsidRPr="00D0095A">
              <w:rPr>
                <w:color w:val="000000"/>
              </w:rPr>
              <w:t>сё хорошо</w:t>
            </w:r>
          </w:p>
        </w:tc>
        <w:tc>
          <w:tcPr>
            <w:tcW w:w="2120" w:type="dxa"/>
            <w:shd w:val="clear" w:color="auto" w:fill="auto"/>
          </w:tcPr>
          <w:p w:rsidR="003922A6" w:rsidRPr="00D0095A" w:rsidRDefault="003922A6" w:rsidP="00391358">
            <w:pPr>
              <w:jc w:val="both"/>
            </w:pPr>
            <w:r w:rsidRPr="00D0095A">
              <w:t>24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Спасибо за работу.</w:t>
            </w:r>
          </w:p>
        </w:tc>
        <w:tc>
          <w:tcPr>
            <w:tcW w:w="2120" w:type="dxa"/>
            <w:shd w:val="clear" w:color="auto" w:fill="auto"/>
          </w:tcPr>
          <w:p w:rsidR="003922A6" w:rsidRPr="00D0095A" w:rsidRDefault="003922A6" w:rsidP="00391358">
            <w:pPr>
              <w:jc w:val="both"/>
            </w:pPr>
            <w:r w:rsidRPr="00D0095A">
              <w:t>18</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lastRenderedPageBreak/>
              <w:t>Всё хорошо</w:t>
            </w:r>
          </w:p>
        </w:tc>
        <w:tc>
          <w:tcPr>
            <w:tcW w:w="2120" w:type="dxa"/>
            <w:shd w:val="clear" w:color="auto" w:fill="auto"/>
          </w:tcPr>
          <w:p w:rsidR="003922A6" w:rsidRPr="00D0095A" w:rsidRDefault="003922A6" w:rsidP="00391358">
            <w:pPr>
              <w:jc w:val="both"/>
            </w:pPr>
            <w:r w:rsidRPr="00D0095A">
              <w:t>15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П</w:t>
            </w:r>
            <w:r w:rsidR="003922A6" w:rsidRPr="00D0095A">
              <w:rPr>
                <w:color w:val="000000"/>
              </w:rPr>
              <w:t>ровести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61AE8">
            <w:pPr>
              <w:jc w:val="both"/>
              <w:rPr>
                <w:color w:val="000000"/>
              </w:rPr>
            </w:pPr>
            <w:r>
              <w:rPr>
                <w:color w:val="000000"/>
              </w:rPr>
              <w:t>Р</w:t>
            </w:r>
            <w:r w:rsidR="003922A6" w:rsidRPr="00D0095A">
              <w:rPr>
                <w:color w:val="000000"/>
              </w:rPr>
              <w:t>емонт, рабочий график сделать больше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rPr>
                <w:color w:val="000000"/>
              </w:rPr>
            </w:pPr>
            <w:r w:rsidRPr="00D0095A">
              <w:rPr>
                <w:color w:val="000000"/>
              </w:rPr>
              <w:t>Просто всем здоровья и мира.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rPr>
                <w:color w:val="000000"/>
              </w:rPr>
            </w:pPr>
            <w:r w:rsidRPr="00D0095A">
              <w:rPr>
                <w:color w:val="000000"/>
              </w:rPr>
              <w:t>Допол</w:t>
            </w:r>
            <w:r w:rsidR="00361AE8">
              <w:rPr>
                <w:color w:val="000000"/>
              </w:rPr>
              <w:t>нительного финансирования желаю</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П</w:t>
            </w:r>
            <w:r w:rsidR="003922A6" w:rsidRPr="00D0095A">
              <w:rPr>
                <w:color w:val="000000"/>
              </w:rPr>
              <w:t>ровести ремонт капитальный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величить график работы и провести ремонт помещения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Доступность питьевой воды бес</w:t>
            </w:r>
            <w:r w:rsidR="003922A6" w:rsidRPr="00D0095A">
              <w:rPr>
                <w:color w:val="000000"/>
              </w:rPr>
              <w:t>платно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3</w:t>
            </w:r>
          </w:p>
        </w:tc>
      </w:tr>
    </w:tbl>
    <w:p w:rsidR="003922A6" w:rsidRDefault="003922A6" w:rsidP="003922A6">
      <w:pPr>
        <w:jc w:val="both"/>
      </w:pPr>
    </w:p>
    <w:p w:rsidR="003922A6" w:rsidRDefault="003922A6" w:rsidP="003922A6">
      <w:pPr>
        <w:jc w:val="both"/>
        <w:rPr>
          <w:color w:val="2C2D2E"/>
          <w:sz w:val="28"/>
          <w:szCs w:val="28"/>
          <w:shd w:val="clear" w:color="auto" w:fill="FFFFFF"/>
        </w:rPr>
      </w:pPr>
      <w:r w:rsidRPr="00B94381">
        <w:rPr>
          <w:sz w:val="28"/>
          <w:szCs w:val="28"/>
        </w:rPr>
        <w:t>*</w:t>
      </w:r>
      <w:r w:rsidRPr="00B94381">
        <w:rPr>
          <w:color w:val="2C2D2E"/>
          <w:sz w:val="28"/>
          <w:szCs w:val="28"/>
          <w:shd w:val="clear" w:color="auto" w:fill="FFFFFF"/>
        </w:rPr>
        <w:t xml:space="preserve"> </w:t>
      </w:r>
      <w:r w:rsidR="00940500">
        <w:rPr>
          <w:color w:val="2C2D2E"/>
          <w:sz w:val="28"/>
          <w:szCs w:val="28"/>
          <w:shd w:val="clear" w:color="auto" w:fill="FFFFFF"/>
        </w:rPr>
        <w:t>С</w:t>
      </w:r>
      <w:r w:rsidRPr="00B94381">
        <w:rPr>
          <w:color w:val="2C2D2E"/>
          <w:sz w:val="28"/>
          <w:szCs w:val="28"/>
          <w:shd w:val="clear" w:color="auto" w:fill="FFFFFF"/>
        </w:rPr>
        <w:t xml:space="preserve">тиль автора </w:t>
      </w:r>
      <w:r>
        <w:rPr>
          <w:color w:val="2C2D2E"/>
          <w:sz w:val="28"/>
          <w:szCs w:val="28"/>
          <w:shd w:val="clear" w:color="auto" w:fill="FFFFFF"/>
        </w:rPr>
        <w:t xml:space="preserve">в предложениях </w:t>
      </w:r>
      <w:r w:rsidRPr="00B94381">
        <w:rPr>
          <w:color w:val="2C2D2E"/>
          <w:sz w:val="28"/>
          <w:szCs w:val="28"/>
          <w:shd w:val="clear" w:color="auto" w:fill="FFFFFF"/>
        </w:rPr>
        <w:t>сохранен</w:t>
      </w: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FC4AB5" w:rsidP="00F76D72">
      <w:pPr>
        <w:keepNext/>
        <w:keepLines/>
        <w:pageBreakBefore/>
        <w:outlineLvl w:val="0"/>
        <w:rPr>
          <w:b/>
          <w:bCs/>
          <w:sz w:val="28"/>
          <w:szCs w:val="28"/>
        </w:rPr>
      </w:pPr>
      <w:bookmarkStart w:id="42" w:name="_Toc115441039"/>
      <w:r>
        <w:rPr>
          <w:b/>
          <w:bCs/>
          <w:sz w:val="28"/>
          <w:szCs w:val="28"/>
        </w:rPr>
        <w:lastRenderedPageBreak/>
        <w:t xml:space="preserve">Приложение 2.                                                                                         </w:t>
      </w:r>
      <w:r w:rsidR="00F76D72">
        <w:rPr>
          <w:b/>
          <w:bCs/>
          <w:sz w:val="28"/>
          <w:szCs w:val="28"/>
        </w:rPr>
        <w:t xml:space="preserve">            </w:t>
      </w:r>
      <w:r>
        <w:rPr>
          <w:b/>
          <w:bCs/>
          <w:sz w:val="28"/>
          <w:szCs w:val="28"/>
        </w:rPr>
        <w:t xml:space="preserve"> </w:t>
      </w:r>
      <w:r w:rsidR="003922A6" w:rsidRPr="00BC3CC9">
        <w:rPr>
          <w:b/>
          <w:bCs/>
          <w:sz w:val="28"/>
          <w:szCs w:val="28"/>
        </w:rPr>
        <w:t>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bookmarkEnd w:id="42"/>
    </w:p>
    <w:p w:rsidR="003922A6" w:rsidRDefault="003922A6" w:rsidP="00F76D72">
      <w:pPr>
        <w:jc w:val="both"/>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1.1. Показатель «</w:t>
      </w:r>
      <w:r w:rsidRPr="00390ADE">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390ADE">
        <w:rPr>
          <w:b/>
          <w:bCs/>
          <w:color w:val="000000"/>
          <w:sz w:val="28"/>
          <w:szCs w:val="28"/>
        </w:rPr>
        <w:t>»</w:t>
      </w:r>
    </w:p>
    <w:tbl>
      <w:tblPr>
        <w:tblStyle w:val="-412"/>
        <w:tblW w:w="0" w:type="auto"/>
        <w:jc w:val="center"/>
        <w:tblLook w:val="04A0" w:firstRow="1" w:lastRow="0" w:firstColumn="1" w:lastColumn="0" w:noHBand="0" w:noVBand="1"/>
      </w:tblPr>
      <w:tblGrid>
        <w:gridCol w:w="963"/>
        <w:gridCol w:w="3290"/>
        <w:gridCol w:w="1723"/>
        <w:gridCol w:w="1779"/>
        <w:gridCol w:w="181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параметра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Бийска»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88,5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88,5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26,55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27,75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81,5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81,5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24,45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90,5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90,5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27,15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13,35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26,1</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Ключевского района </w:t>
            </w:r>
            <w:r w:rsidRPr="00A57D9B">
              <w:lastRenderedPageBreak/>
              <w:t>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90,5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90,5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«МФКЦ Локтевского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w:t>
            </w:r>
            <w:r>
              <w:t>е</w:t>
            </w:r>
            <w:r w:rsidRPr="00A57D9B">
              <w:t xml:space="preserve"> бюджетно</w:t>
            </w:r>
            <w:r>
              <w:t>е</w:t>
            </w:r>
            <w:r w:rsidRPr="00A57D9B">
              <w:t>учреждени</w:t>
            </w:r>
            <w:r>
              <w:t>е</w:t>
            </w:r>
            <w:r w:rsidRPr="00A57D9B">
              <w:t>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r>
              <w:t>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w:t>
            </w:r>
            <w:r w:rsidRPr="00A57D9B">
              <w:lastRenderedPageBreak/>
              <w:t>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87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19,35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27,75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27,75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p>
    <w:p w:rsidR="003922A6" w:rsidRPr="00390ADE" w:rsidRDefault="003922A6" w:rsidP="003922A6">
      <w:pPr>
        <w:ind w:firstLine="709"/>
        <w:jc w:val="both"/>
        <w:rPr>
          <w:b/>
          <w:bCs/>
          <w:sz w:val="28"/>
          <w:szCs w:val="28"/>
        </w:rPr>
      </w:pPr>
      <w:r w:rsidRPr="00390ADE">
        <w:rPr>
          <w:b/>
          <w:bCs/>
          <w:sz w:val="28"/>
          <w:szCs w:val="28"/>
        </w:rPr>
        <w:t>1.1.1. Показатель «</w:t>
      </w:r>
      <w:r w:rsidRPr="00390ADE">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Pr="00390ADE">
        <w:rPr>
          <w:b/>
          <w:bCs/>
          <w:sz w:val="28"/>
          <w:szCs w:val="28"/>
        </w:rPr>
        <w:t>».</w:t>
      </w:r>
    </w:p>
    <w:p w:rsidR="003922A6" w:rsidRPr="00390ADE" w:rsidRDefault="003922A6" w:rsidP="003922A6">
      <w:pPr>
        <w:ind w:firstLine="709"/>
        <w:jc w:val="both"/>
        <w:rPr>
          <w:b/>
          <w:bCs/>
          <w:sz w:val="28"/>
          <w:szCs w:val="28"/>
        </w:rPr>
      </w:pPr>
    </w:p>
    <w:tbl>
      <w:tblPr>
        <w:tblStyle w:val="-412"/>
        <w:tblpPr w:leftFromText="180" w:rightFromText="180" w:vertAnchor="text" w:tblpY="1"/>
        <w:tblOverlap w:val="never"/>
        <w:tblW w:w="0" w:type="auto"/>
        <w:tblLook w:val="04A0" w:firstRow="1" w:lastRow="0" w:firstColumn="1" w:lastColumn="0" w:noHBand="0" w:noVBand="1"/>
      </w:tblPr>
      <w:tblGrid>
        <w:gridCol w:w="1029"/>
        <w:gridCol w:w="2912"/>
        <w:gridCol w:w="1849"/>
        <w:gridCol w:w="1890"/>
        <w:gridCol w:w="1890"/>
      </w:tblGrid>
      <w:tr w:rsidR="003922A6" w:rsidRPr="00A57D9B" w:rsidTr="0039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Нормативное количество документов</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Итоговое количество документов</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«Централизованная библиотечная система</w:t>
            </w:r>
            <w:r>
              <w:t xml:space="preserve">            </w:t>
            </w:r>
            <w:r w:rsidRPr="00A57D9B">
              <w:t xml:space="preserve">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Бийска»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w:t>
            </w:r>
            <w:r w:rsidRPr="00A57D9B">
              <w:lastRenderedPageBreak/>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r>
              <w:t xml:space="preserve"> г. Рубцовска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w:t>
            </w:r>
            <w:r w:rsidRPr="00A57D9B">
              <w:lastRenderedPageBreak/>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«МФКЦ Локтевского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w:t>
            </w:r>
            <w:r w:rsidRPr="00A57D9B">
              <w:lastRenderedPageBreak/>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w:t>
            </w:r>
            <w:r>
              <w:t>е</w:t>
            </w:r>
            <w:r w:rsidRPr="00A57D9B">
              <w:t xml:space="preserve"> бюджетно</w:t>
            </w:r>
            <w:r>
              <w:t>е</w:t>
            </w:r>
            <w:r w:rsidRPr="00A57D9B">
              <w:t xml:space="preserve"> учреждени</w:t>
            </w:r>
            <w:r>
              <w:t>е</w:t>
            </w:r>
            <w:r w:rsidRPr="00A57D9B">
              <w:t xml:space="preserve"> 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r>
              <w:t>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br w:type="textWrapping" w:clear="all"/>
      </w:r>
    </w:p>
    <w:p w:rsidR="003922A6" w:rsidRPr="00390ADE" w:rsidRDefault="003922A6" w:rsidP="003922A6">
      <w:pPr>
        <w:ind w:firstLine="709"/>
        <w:jc w:val="both"/>
        <w:rPr>
          <w:b/>
          <w:bCs/>
          <w:sz w:val="28"/>
          <w:szCs w:val="28"/>
        </w:rPr>
      </w:pPr>
      <w:r w:rsidRPr="00390ADE">
        <w:rPr>
          <w:b/>
          <w:bCs/>
          <w:sz w:val="28"/>
          <w:szCs w:val="28"/>
        </w:rPr>
        <w:t>1.1.2. Показатель «</w:t>
      </w:r>
      <w:r w:rsidRPr="00390ADE">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390ADE">
        <w:rPr>
          <w:b/>
          <w:bCs/>
          <w:sz w:val="28"/>
          <w:szCs w:val="28"/>
        </w:rPr>
        <w:t>».</w:t>
      </w:r>
    </w:p>
    <w:p w:rsidR="003922A6" w:rsidRPr="00390ADE" w:rsidRDefault="003922A6" w:rsidP="003922A6">
      <w:pPr>
        <w:ind w:firstLine="709"/>
        <w:jc w:val="both"/>
        <w:rPr>
          <w:b/>
          <w:bCs/>
          <w:sz w:val="28"/>
          <w:szCs w:val="28"/>
        </w:rPr>
      </w:pPr>
    </w:p>
    <w:tbl>
      <w:tblPr>
        <w:tblStyle w:val="-412"/>
        <w:tblW w:w="0" w:type="auto"/>
        <w:jc w:val="center"/>
        <w:tblLook w:val="04A0" w:firstRow="1" w:lastRow="0" w:firstColumn="1" w:lastColumn="0" w:noHBand="0" w:noVBand="1"/>
      </w:tblPr>
      <w:tblGrid>
        <w:gridCol w:w="1029"/>
        <w:gridCol w:w="2912"/>
        <w:gridCol w:w="1849"/>
        <w:gridCol w:w="1890"/>
        <w:gridCol w:w="189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Нормативное количество документов</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Итоговое количество документов</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«Молодежный центр </w:t>
            </w:r>
            <w:r w:rsidRPr="00A57D9B">
              <w:lastRenderedPageBreak/>
              <w:t>«Родина»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w:t>
            </w:r>
            <w:r w:rsidRPr="00A57D9B">
              <w:lastRenderedPageBreak/>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Муниципального бюджетного учреждения культуры </w:t>
            </w:r>
            <w:r w:rsidRPr="00A57D9B">
              <w:lastRenderedPageBreak/>
              <w:t>«Многофункциональный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lastRenderedPageBreak/>
        <w:t>1.2. Показатель «</w:t>
      </w:r>
      <w:r w:rsidRPr="00390ADE">
        <w:rPr>
          <w:color w:val="000000"/>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921"/>
        <w:gridCol w:w="2835"/>
        <w:gridCol w:w="1713"/>
        <w:gridCol w:w="2314"/>
        <w:gridCol w:w="1787"/>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rPr>
                <w:b w:val="0"/>
                <w:bCs w:val="0"/>
                <w:color w:val="auto"/>
              </w:rPr>
            </w:pPr>
            <w:r w:rsidRPr="00A57D9B">
              <w:rPr>
                <w:b w:val="0"/>
                <w:bCs w:val="0"/>
                <w:color w:val="auto"/>
              </w:rPr>
              <w:t>№ п/п</w:t>
            </w:r>
          </w:p>
        </w:tc>
        <w:tc>
          <w:tcPr>
            <w:tcW w:w="28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842"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 xml:space="preserve">Количество способов обратной связи </w:t>
            </w:r>
          </w:p>
        </w:tc>
        <w:tc>
          <w:tcPr>
            <w:tcW w:w="2378"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Функционирование способов обратной связи</w:t>
            </w:r>
          </w:p>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90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sz w:val="28"/>
          <w:szCs w:val="28"/>
        </w:rPr>
      </w:pPr>
    </w:p>
    <w:p w:rsidR="003922A6" w:rsidRDefault="003922A6" w:rsidP="003922A6">
      <w:pPr>
        <w:rPr>
          <w:b/>
          <w:bCs/>
          <w:color w:val="000000"/>
          <w:sz w:val="28"/>
          <w:szCs w:val="28"/>
        </w:rPr>
      </w:pPr>
      <w:r w:rsidRPr="00390ADE">
        <w:rPr>
          <w:b/>
          <w:bCs/>
          <w:color w:val="000000"/>
          <w:sz w:val="28"/>
          <w:szCs w:val="28"/>
        </w:rPr>
        <w:t>1.3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Pr="00390ADE">
        <w:rPr>
          <w:b/>
          <w:bCs/>
          <w:color w:val="000000"/>
          <w:sz w:val="28"/>
          <w:szCs w:val="28"/>
        </w:rPr>
        <w:t>»</w:t>
      </w:r>
    </w:p>
    <w:p w:rsidR="003922A6" w:rsidRPr="00390ADE" w:rsidRDefault="003922A6" w:rsidP="003922A6">
      <w:pPr>
        <w:rPr>
          <w:b/>
          <w:bCs/>
          <w:color w:val="000000"/>
          <w:sz w:val="28"/>
          <w:szCs w:val="28"/>
        </w:rPr>
      </w:pPr>
    </w:p>
    <w:tbl>
      <w:tblPr>
        <w:tblStyle w:val="-412"/>
        <w:tblpPr w:leftFromText="180" w:rightFromText="180" w:vertAnchor="text" w:tblpY="1"/>
        <w:tblOverlap w:val="never"/>
        <w:tblW w:w="0" w:type="auto"/>
        <w:tblLook w:val="04A0" w:firstRow="1" w:lastRow="0" w:firstColumn="1" w:lastColumn="0" w:noHBand="0" w:noVBand="1"/>
      </w:tblPr>
      <w:tblGrid>
        <w:gridCol w:w="1040"/>
        <w:gridCol w:w="2920"/>
        <w:gridCol w:w="1825"/>
        <w:gridCol w:w="1882"/>
        <w:gridCol w:w="1903"/>
      </w:tblGrid>
      <w:tr w:rsidR="003922A6" w:rsidRPr="00A57D9B" w:rsidTr="0039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параметра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29,1</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28,35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27,75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29,1</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29,55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28,65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28,35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28,65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27,9</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br w:type="textWrapping" w:clear="all"/>
      </w:r>
    </w:p>
    <w:p w:rsidR="003922A6" w:rsidRPr="00390ADE" w:rsidRDefault="003922A6" w:rsidP="003922A6">
      <w:pPr>
        <w:rPr>
          <w:b/>
          <w:bCs/>
          <w:color w:val="000000"/>
          <w:sz w:val="28"/>
          <w:szCs w:val="28"/>
        </w:rPr>
      </w:pPr>
      <w:r w:rsidRPr="00390ADE">
        <w:rPr>
          <w:b/>
          <w:bCs/>
          <w:color w:val="000000"/>
          <w:sz w:val="28"/>
          <w:szCs w:val="28"/>
        </w:rPr>
        <w:t>1.3.1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1.3.2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1447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1092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2.1. Показатель «</w:t>
      </w:r>
      <w:r w:rsidRPr="00390ADE">
        <w:rPr>
          <w:color w:val="000000"/>
          <w:sz w:val="28"/>
          <w:szCs w:val="28"/>
        </w:rPr>
        <w:t>Обеспечение в организации комфортных условий для предоставления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39"/>
        <w:gridCol w:w="2918"/>
        <w:gridCol w:w="1834"/>
        <w:gridCol w:w="1879"/>
        <w:gridCol w:w="190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условий</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параметра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2.2. Показатель «</w:t>
      </w:r>
      <w:r w:rsidRPr="00390ADE">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1056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jc w:val="center"/>
        <w:rPr>
          <w:b/>
          <w:sz w:val="28"/>
          <w:szCs w:val="28"/>
        </w:rPr>
      </w:pPr>
    </w:p>
    <w:p w:rsidR="003922A6" w:rsidRPr="00390ADE" w:rsidRDefault="003922A6" w:rsidP="003922A6">
      <w:pPr>
        <w:jc w:val="center"/>
        <w:rPr>
          <w:b/>
        </w:rPr>
      </w:pPr>
    </w:p>
    <w:p w:rsidR="003922A6" w:rsidRPr="00390ADE" w:rsidRDefault="003922A6" w:rsidP="003922A6">
      <w:pPr>
        <w:rPr>
          <w:b/>
          <w:bCs/>
          <w:color w:val="000000"/>
          <w:sz w:val="28"/>
          <w:szCs w:val="28"/>
        </w:rPr>
      </w:pPr>
      <w:r w:rsidRPr="00390ADE">
        <w:rPr>
          <w:b/>
          <w:bCs/>
          <w:color w:val="000000"/>
          <w:sz w:val="28"/>
          <w:szCs w:val="28"/>
        </w:rPr>
        <w:t>3.1. Показатель «</w:t>
      </w:r>
      <w:r w:rsidRPr="00390ADE">
        <w:rPr>
          <w:color w:val="000000"/>
          <w:sz w:val="28"/>
          <w:szCs w:val="28"/>
        </w:rPr>
        <w:t>Оборудование помещений организации и прилегающей к организации территории с учетом доступности для инвалидов</w:t>
      </w:r>
      <w:r w:rsidRPr="00390ADE">
        <w:rPr>
          <w:b/>
          <w:bCs/>
          <w:color w:val="000000"/>
          <w:sz w:val="28"/>
          <w:szCs w:val="28"/>
        </w:rPr>
        <w:t>»</w:t>
      </w:r>
    </w:p>
    <w:tbl>
      <w:tblPr>
        <w:tblStyle w:val="-412"/>
        <w:tblW w:w="0" w:type="auto"/>
        <w:jc w:val="center"/>
        <w:tblLook w:val="04A0" w:firstRow="1" w:lastRow="0" w:firstColumn="1" w:lastColumn="0" w:noHBand="0" w:noVBand="1"/>
      </w:tblPr>
      <w:tblGrid>
        <w:gridCol w:w="1032"/>
        <w:gridCol w:w="2914"/>
        <w:gridCol w:w="1860"/>
        <w:gridCol w:w="1871"/>
        <w:gridCol w:w="1893"/>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единиц оборудования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параметра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r w:rsidRPr="00390ADE">
        <w:rPr>
          <w:b/>
          <w:bCs/>
          <w:color w:val="000000"/>
          <w:sz w:val="28"/>
          <w:szCs w:val="28"/>
        </w:rPr>
        <w:br w:type="textWrapping" w:clear="all"/>
        <w:t>3.2. Показатель «</w:t>
      </w:r>
      <w:r w:rsidRPr="00390ADE">
        <w:rPr>
          <w:color w:val="000000"/>
          <w:sz w:val="28"/>
          <w:szCs w:val="28"/>
        </w:rPr>
        <w:t>Обеспечение в организации условий доступности, позволяющих инвалидам получать услуги наравне с другими</w:t>
      </w:r>
      <w:r w:rsidRPr="00390ADE">
        <w:rPr>
          <w:b/>
          <w:bCs/>
          <w:color w:val="000000"/>
          <w:sz w:val="28"/>
          <w:szCs w:val="28"/>
        </w:rPr>
        <w:t>»</w:t>
      </w:r>
    </w:p>
    <w:tbl>
      <w:tblPr>
        <w:tblStyle w:val="-412"/>
        <w:tblW w:w="0" w:type="auto"/>
        <w:jc w:val="center"/>
        <w:tblLook w:val="04A0" w:firstRow="1" w:lastRow="0" w:firstColumn="1" w:lastColumn="0" w:noHBand="0" w:noVBand="1"/>
      </w:tblPr>
      <w:tblGrid>
        <w:gridCol w:w="1039"/>
        <w:gridCol w:w="2918"/>
        <w:gridCol w:w="1834"/>
        <w:gridCol w:w="1879"/>
        <w:gridCol w:w="190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условий</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параметра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3.3. Показатель «</w:t>
      </w:r>
      <w:r w:rsidRPr="00390ADE">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53</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w:t>
            </w:r>
          </w:p>
        </w:tc>
      </w:tr>
    </w:tbl>
    <w:p w:rsidR="003922A6" w:rsidRPr="00390ADE" w:rsidRDefault="003922A6" w:rsidP="003922A6">
      <w:pPr>
        <w:rPr>
          <w:b/>
        </w:rPr>
      </w:pPr>
    </w:p>
    <w:p w:rsidR="003922A6" w:rsidRPr="00390ADE" w:rsidRDefault="003922A6" w:rsidP="003922A6"/>
    <w:p w:rsidR="003922A6" w:rsidRPr="00390ADE" w:rsidRDefault="003922A6" w:rsidP="003922A6">
      <w:pPr>
        <w:jc w:val="center"/>
        <w:rPr>
          <w:b/>
        </w:rPr>
      </w:pPr>
    </w:p>
    <w:p w:rsidR="003922A6" w:rsidRPr="00390ADE" w:rsidRDefault="003922A6" w:rsidP="003922A6">
      <w:pPr>
        <w:rPr>
          <w:sz w:val="28"/>
          <w:szCs w:val="28"/>
        </w:rPr>
      </w:pPr>
      <w:r w:rsidRPr="00390ADE">
        <w:rPr>
          <w:b/>
          <w:bCs/>
          <w:color w:val="000000"/>
          <w:sz w:val="28"/>
          <w:szCs w:val="28"/>
        </w:rPr>
        <w:t>4.1. Показатель «</w:t>
      </w:r>
      <w:r w:rsidRPr="00390ADE">
        <w:rPr>
          <w:color w:val="000000"/>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390ADE">
        <w:rPr>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4.2. Показатель «</w:t>
      </w:r>
      <w:r w:rsidRPr="00390ADE">
        <w:rPr>
          <w:color w:val="000000"/>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390ADE">
        <w:rPr>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1415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852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bl>
    <w:p w:rsidR="003922A6" w:rsidRPr="00390ADE" w:rsidRDefault="003922A6" w:rsidP="003922A6">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3922A6" w:rsidRPr="00390ADE" w:rsidRDefault="003922A6" w:rsidP="003922A6">
      <w:pPr>
        <w:pStyle w:val="ConsPlusNormal"/>
        <w:tabs>
          <w:tab w:val="left" w:pos="567"/>
        </w:tabs>
        <w:spacing w:line="360" w:lineRule="auto"/>
        <w:ind w:firstLine="567"/>
        <w:jc w:val="both"/>
        <w:rPr>
          <w:rFonts w:ascii="Times New Roman" w:hAnsi="Times New Roman" w:cs="Times New Roman"/>
          <w:sz w:val="28"/>
          <w:szCs w:val="28"/>
        </w:rPr>
      </w:pPr>
      <w:r w:rsidRPr="00390ADE">
        <w:rPr>
          <w:rFonts w:ascii="Times New Roman" w:hAnsi="Times New Roman" w:cs="Times New Roman"/>
          <w:b/>
          <w:bCs/>
          <w:color w:val="000000"/>
          <w:sz w:val="28"/>
          <w:szCs w:val="28"/>
        </w:rPr>
        <w:t>4.3. Показатель «</w:t>
      </w:r>
      <w:r w:rsidRPr="00390AD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jc w:val="both"/>
        <w:rPr>
          <w:sz w:val="28"/>
          <w:szCs w:val="28"/>
        </w:rPr>
      </w:pPr>
    </w:p>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5.1. Показатель «</w:t>
      </w:r>
      <w:r w:rsidRPr="00390ADE">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1456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5.2. Показатель «</w:t>
      </w:r>
      <w:r w:rsidRPr="00390ADE">
        <w:rPr>
          <w:sz w:val="28"/>
          <w:szCs w:val="28"/>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1106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1351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796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rPr>
          <w:sz w:val="28"/>
          <w:szCs w:val="28"/>
        </w:rPr>
      </w:pPr>
    </w:p>
    <w:p w:rsidR="003922A6" w:rsidRDefault="003922A6" w:rsidP="003922A6">
      <w:pPr>
        <w:rPr>
          <w:b/>
          <w:bCs/>
          <w:color w:val="000000"/>
          <w:sz w:val="28"/>
          <w:szCs w:val="28"/>
        </w:rPr>
      </w:pPr>
      <w:r w:rsidRPr="00390ADE">
        <w:rPr>
          <w:b/>
          <w:bCs/>
          <w:color w:val="000000"/>
          <w:sz w:val="28"/>
          <w:szCs w:val="28"/>
        </w:rPr>
        <w:t>5.3. Показатель «</w:t>
      </w:r>
      <w:r w:rsidRPr="00390ADE">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390ADE">
        <w:rPr>
          <w:b/>
          <w:bCs/>
          <w:color w:val="000000"/>
          <w:sz w:val="28"/>
          <w:szCs w:val="28"/>
        </w:rPr>
        <w:t>»</w:t>
      </w:r>
    </w:p>
    <w:p w:rsidR="003922A6" w:rsidRPr="00390ADE" w:rsidRDefault="003922A6" w:rsidP="003922A6">
      <w:pPr>
        <w:rPr>
          <w:b/>
          <w:bCs/>
          <w:color w:val="000000"/>
          <w:sz w:val="28"/>
          <w:szCs w:val="28"/>
        </w:rPr>
      </w:pP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1476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r w:rsidR="00A837D3">
              <w:t>пос</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B94381" w:rsidRDefault="003922A6" w:rsidP="003922A6">
      <w:pPr>
        <w:jc w:val="both"/>
        <w:rPr>
          <w:sz w:val="28"/>
          <w:szCs w:val="28"/>
        </w:rPr>
      </w:pPr>
    </w:p>
    <w:p w:rsidR="003922A6" w:rsidRPr="003922A6" w:rsidRDefault="003922A6"/>
    <w:sectPr w:rsidR="003922A6" w:rsidRPr="003922A6" w:rsidSect="003913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3A" w:rsidRDefault="00BB003A">
      <w:r>
        <w:separator/>
      </w:r>
    </w:p>
  </w:endnote>
  <w:endnote w:type="continuationSeparator" w:id="0">
    <w:p w:rsidR="00BB003A" w:rsidRDefault="00BB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pple Color Emoji">
    <w:altName w:val="MS Gothic"/>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4389"/>
      <w:docPartObj>
        <w:docPartGallery w:val="Page Numbers (Bottom of Page)"/>
        <w:docPartUnique/>
      </w:docPartObj>
    </w:sdtPr>
    <w:sdtEndPr/>
    <w:sdtContent>
      <w:p w:rsidR="00115243" w:rsidRDefault="00115243">
        <w:pPr>
          <w:pStyle w:val="af7"/>
          <w:jc w:val="right"/>
        </w:pPr>
        <w:r>
          <w:fldChar w:fldCharType="begin"/>
        </w:r>
        <w:r>
          <w:instrText>PAGE   \* MERGEFORMAT</w:instrText>
        </w:r>
        <w:r>
          <w:fldChar w:fldCharType="separate"/>
        </w:r>
        <w:r w:rsidR="002039A9">
          <w:rPr>
            <w:noProof/>
          </w:rPr>
          <w:t>20</w:t>
        </w:r>
        <w:r>
          <w:fldChar w:fldCharType="end"/>
        </w:r>
      </w:p>
    </w:sdtContent>
  </w:sdt>
  <w:p w:rsidR="00115243" w:rsidRDefault="0011524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43" w:rsidRDefault="00115243">
    <w:pPr>
      <w:pStyle w:val="af7"/>
    </w:pPr>
  </w:p>
  <w:p w:rsidR="00115243" w:rsidRDefault="0011524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3A" w:rsidRDefault="00BB003A">
      <w:r>
        <w:separator/>
      </w:r>
    </w:p>
  </w:footnote>
  <w:footnote w:type="continuationSeparator" w:id="0">
    <w:p w:rsidR="00BB003A" w:rsidRDefault="00BB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43" w:rsidRDefault="00115243">
    <w:pPr>
      <w:pStyle w:val="af5"/>
      <w:jc w:val="right"/>
    </w:pPr>
  </w:p>
  <w:p w:rsidR="00115243" w:rsidRDefault="0011524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8pt" o:bullet="t">
        <v:imagedata r:id="rId1" o:title=""/>
      </v:shape>
    </w:pict>
  </w:numPicBullet>
  <w:abstractNum w:abstractNumId="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B7836"/>
    <w:multiLevelType w:val="hybridMultilevel"/>
    <w:tmpl w:val="0B647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43164A"/>
    <w:multiLevelType w:val="hybridMultilevel"/>
    <w:tmpl w:val="83106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21EBD"/>
    <w:multiLevelType w:val="hybridMultilevel"/>
    <w:tmpl w:val="CEFAE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D7118D"/>
    <w:multiLevelType w:val="hybridMultilevel"/>
    <w:tmpl w:val="FBB88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8">
    <w:nsid w:val="1CEE06C4"/>
    <w:multiLevelType w:val="hybridMultilevel"/>
    <w:tmpl w:val="A0D0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972EC"/>
    <w:multiLevelType w:val="hybridMultilevel"/>
    <w:tmpl w:val="2244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1">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73FA6"/>
    <w:multiLevelType w:val="hybridMultilevel"/>
    <w:tmpl w:val="EE44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07644"/>
    <w:multiLevelType w:val="hybridMultilevel"/>
    <w:tmpl w:val="99FCEBC0"/>
    <w:lvl w:ilvl="0" w:tplc="C512DC62">
      <w:start w:val="1"/>
      <w:numFmt w:val="decimal"/>
      <w:lvlText w:val="%1."/>
      <w:lvlJc w:val="left"/>
      <w:pPr>
        <w:ind w:left="1429" w:hanging="360"/>
      </w:pPr>
      <w:rPr>
        <w:b w:val="0"/>
        <w:bCs/>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61E6C"/>
    <w:multiLevelType w:val="hybridMultilevel"/>
    <w:tmpl w:val="BD0A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57474D"/>
    <w:multiLevelType w:val="hybridMultilevel"/>
    <w:tmpl w:val="D7D6B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694717"/>
    <w:multiLevelType w:val="hybridMultilevel"/>
    <w:tmpl w:val="F44A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13A98"/>
    <w:multiLevelType w:val="hybridMultilevel"/>
    <w:tmpl w:val="3E64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78714D"/>
    <w:multiLevelType w:val="hybridMultilevel"/>
    <w:tmpl w:val="C6CE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195748"/>
    <w:multiLevelType w:val="hybridMultilevel"/>
    <w:tmpl w:val="5FA49F5A"/>
    <w:lvl w:ilvl="0" w:tplc="1A2A0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AB2146"/>
    <w:multiLevelType w:val="hybridMultilevel"/>
    <w:tmpl w:val="3F38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2D198D"/>
    <w:multiLevelType w:val="hybridMultilevel"/>
    <w:tmpl w:val="F8A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852F5E"/>
    <w:multiLevelType w:val="hybridMultilevel"/>
    <w:tmpl w:val="C01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C07E61"/>
    <w:multiLevelType w:val="hybridMultilevel"/>
    <w:tmpl w:val="684C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2D7E92"/>
    <w:multiLevelType w:val="hybridMultilevel"/>
    <w:tmpl w:val="DC6CD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4C29C6"/>
    <w:multiLevelType w:val="hybridMultilevel"/>
    <w:tmpl w:val="3F40CC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3D2DBF"/>
    <w:multiLevelType w:val="hybridMultilevel"/>
    <w:tmpl w:val="7818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5"/>
  </w:num>
  <w:num w:numId="4">
    <w:abstractNumId w:val="11"/>
  </w:num>
  <w:num w:numId="5">
    <w:abstractNumId w:val="13"/>
  </w:num>
  <w:num w:numId="6">
    <w:abstractNumId w:val="16"/>
  </w:num>
  <w:num w:numId="7">
    <w:abstractNumId w:val="24"/>
  </w:num>
  <w:num w:numId="8">
    <w:abstractNumId w:val="4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0"/>
  </w:num>
  <w:num w:numId="12">
    <w:abstractNumId w:val="18"/>
  </w:num>
  <w:num w:numId="13">
    <w:abstractNumId w:val="10"/>
  </w:num>
  <w:num w:numId="14">
    <w:abstractNumId w:val="46"/>
  </w:num>
  <w:num w:numId="15">
    <w:abstractNumId w:val="43"/>
  </w:num>
  <w:num w:numId="16">
    <w:abstractNumId w:val="14"/>
  </w:num>
  <w:num w:numId="17">
    <w:abstractNumId w:val="45"/>
  </w:num>
  <w:num w:numId="18">
    <w:abstractNumId w:val="3"/>
  </w:num>
  <w:num w:numId="19">
    <w:abstractNumId w:val="39"/>
  </w:num>
  <w:num w:numId="20">
    <w:abstractNumId w:val="26"/>
  </w:num>
  <w:num w:numId="21">
    <w:abstractNumId w:val="35"/>
  </w:num>
  <w:num w:numId="22">
    <w:abstractNumId w:val="51"/>
  </w:num>
  <w:num w:numId="23">
    <w:abstractNumId w:val="52"/>
  </w:num>
  <w:num w:numId="24">
    <w:abstractNumId w:val="41"/>
  </w:num>
  <w:num w:numId="25">
    <w:abstractNumId w:val="50"/>
  </w:num>
  <w:num w:numId="26">
    <w:abstractNumId w:val="30"/>
  </w:num>
  <w:num w:numId="27">
    <w:abstractNumId w:val="23"/>
  </w:num>
  <w:num w:numId="28">
    <w:abstractNumId w:val="48"/>
  </w:num>
  <w:num w:numId="29">
    <w:abstractNumId w:val="0"/>
  </w:num>
  <w:num w:numId="30">
    <w:abstractNumId w:val="47"/>
  </w:num>
  <w:num w:numId="31">
    <w:abstractNumId w:val="27"/>
  </w:num>
  <w:num w:numId="32">
    <w:abstractNumId w:val="15"/>
  </w:num>
  <w:num w:numId="33">
    <w:abstractNumId w:val="19"/>
  </w:num>
  <w:num w:numId="34">
    <w:abstractNumId w:val="28"/>
  </w:num>
  <w:num w:numId="35">
    <w:abstractNumId w:val="1"/>
  </w:num>
  <w:num w:numId="36">
    <w:abstractNumId w:val="38"/>
  </w:num>
  <w:num w:numId="37">
    <w:abstractNumId w:val="37"/>
  </w:num>
  <w:num w:numId="38">
    <w:abstractNumId w:val="6"/>
  </w:num>
  <w:num w:numId="39">
    <w:abstractNumId w:val="4"/>
  </w:num>
  <w:num w:numId="40">
    <w:abstractNumId w:val="34"/>
  </w:num>
  <w:num w:numId="41">
    <w:abstractNumId w:val="31"/>
  </w:num>
  <w:num w:numId="42">
    <w:abstractNumId w:val="8"/>
  </w:num>
  <w:num w:numId="43">
    <w:abstractNumId w:val="32"/>
  </w:num>
  <w:num w:numId="44">
    <w:abstractNumId w:val="49"/>
  </w:num>
  <w:num w:numId="45">
    <w:abstractNumId w:val="42"/>
  </w:num>
  <w:num w:numId="46">
    <w:abstractNumId w:val="2"/>
  </w:num>
  <w:num w:numId="47">
    <w:abstractNumId w:val="17"/>
  </w:num>
  <w:num w:numId="48">
    <w:abstractNumId w:val="25"/>
  </w:num>
  <w:num w:numId="49">
    <w:abstractNumId w:val="29"/>
  </w:num>
  <w:num w:numId="50">
    <w:abstractNumId w:val="9"/>
  </w:num>
  <w:num w:numId="51">
    <w:abstractNumId w:val="36"/>
  </w:num>
  <w:num w:numId="52">
    <w:abstractNumId w:val="33"/>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A6"/>
    <w:rsid w:val="000132AA"/>
    <w:rsid w:val="000429BA"/>
    <w:rsid w:val="0007688B"/>
    <w:rsid w:val="00077381"/>
    <w:rsid w:val="000C4532"/>
    <w:rsid w:val="000F76ED"/>
    <w:rsid w:val="000F7957"/>
    <w:rsid w:val="00115243"/>
    <w:rsid w:val="0012712E"/>
    <w:rsid w:val="001456D6"/>
    <w:rsid w:val="0017459E"/>
    <w:rsid w:val="001C094C"/>
    <w:rsid w:val="001C71FA"/>
    <w:rsid w:val="001C74E0"/>
    <w:rsid w:val="001F3262"/>
    <w:rsid w:val="002039A9"/>
    <w:rsid w:val="00210DEC"/>
    <w:rsid w:val="002575B2"/>
    <w:rsid w:val="002645E8"/>
    <w:rsid w:val="002B79B6"/>
    <w:rsid w:val="00300959"/>
    <w:rsid w:val="00361AE8"/>
    <w:rsid w:val="00391358"/>
    <w:rsid w:val="003922A6"/>
    <w:rsid w:val="003D34F8"/>
    <w:rsid w:val="004107BC"/>
    <w:rsid w:val="00435331"/>
    <w:rsid w:val="00445B63"/>
    <w:rsid w:val="004A51F5"/>
    <w:rsid w:val="005A0FF6"/>
    <w:rsid w:val="005C4387"/>
    <w:rsid w:val="006224E2"/>
    <w:rsid w:val="00651ABB"/>
    <w:rsid w:val="006E34FC"/>
    <w:rsid w:val="00707B21"/>
    <w:rsid w:val="00707EE6"/>
    <w:rsid w:val="007A69FD"/>
    <w:rsid w:val="007E6527"/>
    <w:rsid w:val="00814166"/>
    <w:rsid w:val="00821197"/>
    <w:rsid w:val="00872B14"/>
    <w:rsid w:val="008812C7"/>
    <w:rsid w:val="008A4CE6"/>
    <w:rsid w:val="008A6C5F"/>
    <w:rsid w:val="008B695F"/>
    <w:rsid w:val="008E445D"/>
    <w:rsid w:val="009029D1"/>
    <w:rsid w:val="00940500"/>
    <w:rsid w:val="009A013A"/>
    <w:rsid w:val="009B13FC"/>
    <w:rsid w:val="009F1828"/>
    <w:rsid w:val="00A20003"/>
    <w:rsid w:val="00A31B39"/>
    <w:rsid w:val="00A32805"/>
    <w:rsid w:val="00A837D3"/>
    <w:rsid w:val="00AD2B18"/>
    <w:rsid w:val="00B237C5"/>
    <w:rsid w:val="00BB003A"/>
    <w:rsid w:val="00BB3BD9"/>
    <w:rsid w:val="00BB6541"/>
    <w:rsid w:val="00BC1189"/>
    <w:rsid w:val="00BC7B12"/>
    <w:rsid w:val="00C61756"/>
    <w:rsid w:val="00C67E80"/>
    <w:rsid w:val="00C97C59"/>
    <w:rsid w:val="00CE17E1"/>
    <w:rsid w:val="00D051E7"/>
    <w:rsid w:val="00D401E5"/>
    <w:rsid w:val="00D80C9A"/>
    <w:rsid w:val="00D9703E"/>
    <w:rsid w:val="00DB3553"/>
    <w:rsid w:val="00E57897"/>
    <w:rsid w:val="00E731CC"/>
    <w:rsid w:val="00EA4065"/>
    <w:rsid w:val="00EE1AC4"/>
    <w:rsid w:val="00EF7339"/>
    <w:rsid w:val="00F136A2"/>
    <w:rsid w:val="00F6604E"/>
    <w:rsid w:val="00F7094E"/>
    <w:rsid w:val="00F76D72"/>
    <w:rsid w:val="00FA0646"/>
    <w:rsid w:val="00FC3B4F"/>
    <w:rsid w:val="00FC4AB5"/>
    <w:rsid w:val="00FD5D8D"/>
    <w:rsid w:val="00FF0911"/>
    <w:rsid w:val="00FF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9011BF-1DBA-4171-9F42-08128567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A6"/>
    <w:rPr>
      <w:rFonts w:ascii="Times New Roman" w:eastAsia="Times New Roman" w:hAnsi="Times New Roman" w:cs="Times New Roman"/>
      <w:lang w:eastAsia="ru-RU"/>
    </w:rPr>
  </w:style>
  <w:style w:type="paragraph" w:styleId="10">
    <w:name w:val="heading 1"/>
    <w:basedOn w:val="a"/>
    <w:next w:val="a"/>
    <w:link w:val="11"/>
    <w:qFormat/>
    <w:rsid w:val="003922A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922A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922A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922A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922A6"/>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3922A6"/>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3922A6"/>
    <w:pPr>
      <w:spacing w:before="240" w:after="60"/>
      <w:outlineLvl w:val="6"/>
    </w:pPr>
    <w:rPr>
      <w:rFonts w:ascii="Calibri" w:hAnsi="Calibri"/>
    </w:rPr>
  </w:style>
  <w:style w:type="paragraph" w:styleId="8">
    <w:name w:val="heading 8"/>
    <w:basedOn w:val="a"/>
    <w:next w:val="a"/>
    <w:link w:val="80"/>
    <w:uiPriority w:val="9"/>
    <w:semiHidden/>
    <w:unhideWhenUsed/>
    <w:qFormat/>
    <w:rsid w:val="003922A6"/>
    <w:pPr>
      <w:spacing w:before="240" w:after="60"/>
      <w:outlineLvl w:val="7"/>
    </w:pPr>
    <w:rPr>
      <w:rFonts w:ascii="Calibri" w:hAnsi="Calibri"/>
      <w:i/>
      <w:iCs/>
    </w:rPr>
  </w:style>
  <w:style w:type="paragraph" w:styleId="9">
    <w:name w:val="heading 9"/>
    <w:basedOn w:val="a"/>
    <w:next w:val="a"/>
    <w:link w:val="90"/>
    <w:uiPriority w:val="9"/>
    <w:unhideWhenUsed/>
    <w:qFormat/>
    <w:rsid w:val="003922A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922A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922A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922A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3922A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3922A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922A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3922A6"/>
    <w:rPr>
      <w:rFonts w:ascii="Calibri" w:eastAsia="Times New Roman" w:hAnsi="Calibri" w:cs="Times New Roman"/>
      <w:lang w:eastAsia="ru-RU"/>
    </w:rPr>
  </w:style>
  <w:style w:type="character" w:customStyle="1" w:styleId="80">
    <w:name w:val="Заголовок 8 Знак"/>
    <w:basedOn w:val="a0"/>
    <w:link w:val="8"/>
    <w:uiPriority w:val="9"/>
    <w:semiHidden/>
    <w:rsid w:val="003922A6"/>
    <w:rPr>
      <w:rFonts w:ascii="Calibri" w:eastAsia="Times New Roman" w:hAnsi="Calibri" w:cs="Times New Roman"/>
      <w:i/>
      <w:iCs/>
      <w:lang w:eastAsia="ru-RU"/>
    </w:rPr>
  </w:style>
  <w:style w:type="character" w:customStyle="1" w:styleId="90">
    <w:name w:val="Заголовок 9 Знак"/>
    <w:basedOn w:val="a0"/>
    <w:link w:val="9"/>
    <w:uiPriority w:val="9"/>
    <w:rsid w:val="003922A6"/>
    <w:rPr>
      <w:rFonts w:ascii="Cambria" w:eastAsia="Times New Roman" w:hAnsi="Cambria" w:cs="Times New Roman"/>
      <w:sz w:val="20"/>
      <w:szCs w:val="20"/>
      <w:lang w:eastAsia="ru-RU"/>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3922A6"/>
    <w:pPr>
      <w:ind w:left="720"/>
      <w:contextualSpacing/>
    </w:pPr>
    <w:rPr>
      <w:rFonts w:ascii="Calibri" w:hAnsi="Calibri"/>
    </w:rPr>
  </w:style>
  <w:style w:type="table" w:styleId="a5">
    <w:name w:val="Table Grid"/>
    <w:basedOn w:val="a1"/>
    <w:uiPriority w:val="5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3922A6"/>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rsid w:val="003922A6"/>
    <w:rPr>
      <w:rFonts w:ascii="Calibri" w:eastAsia="Times New Roman" w:hAnsi="Calibri" w:cs="Times New Roman"/>
      <w:lang w:eastAsia="ru-RU"/>
    </w:rPr>
  </w:style>
  <w:style w:type="paragraph" w:customStyle="1" w:styleId="ConsPlusNormal">
    <w:name w:val="ConsPlusNormal"/>
    <w:link w:val="ConsPlusNormal0"/>
    <w:rsid w:val="003922A6"/>
    <w:pPr>
      <w:autoSpaceDE w:val="0"/>
      <w:autoSpaceDN w:val="0"/>
      <w:adjustRightInd w:val="0"/>
    </w:pPr>
    <w:rPr>
      <w:rFonts w:ascii="Arial" w:eastAsia="Calibri" w:hAnsi="Arial" w:cs="Arial"/>
      <w:sz w:val="20"/>
      <w:szCs w:val="20"/>
      <w:lang w:eastAsia="ru-RU"/>
    </w:rPr>
  </w:style>
  <w:style w:type="paragraph" w:customStyle="1" w:styleId="a7">
    <w:name w:val="Заголовок Диплом"/>
    <w:basedOn w:val="10"/>
    <w:link w:val="a8"/>
    <w:qFormat/>
    <w:rsid w:val="003922A6"/>
    <w:pPr>
      <w:spacing w:line="360" w:lineRule="auto"/>
      <w:ind w:firstLine="709"/>
      <w:jc w:val="both"/>
    </w:pPr>
    <w:rPr>
      <w:rFonts w:ascii="Times New Roman" w:hAnsi="Times New Roman"/>
      <w:b w:val="0"/>
      <w:kern w:val="0"/>
      <w:sz w:val="36"/>
      <w:szCs w:val="28"/>
    </w:rPr>
  </w:style>
  <w:style w:type="character" w:customStyle="1" w:styleId="a8">
    <w:name w:val="Заголовок Диплом Знак"/>
    <w:link w:val="a7"/>
    <w:rsid w:val="003922A6"/>
    <w:rPr>
      <w:rFonts w:ascii="Times New Roman" w:eastAsia="Times New Roman" w:hAnsi="Times New Roman" w:cs="Times New Roman"/>
      <w:bCs/>
      <w:sz w:val="36"/>
      <w:szCs w:val="28"/>
      <w:lang w:eastAsia="ru-RU"/>
    </w:rPr>
  </w:style>
  <w:style w:type="character" w:styleId="a9">
    <w:name w:val="footnote reference"/>
    <w:uiPriority w:val="99"/>
    <w:rsid w:val="003922A6"/>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
    <w:link w:val="ab"/>
    <w:rsid w:val="003922A6"/>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a"/>
    <w:rsid w:val="003922A6"/>
    <w:rPr>
      <w:rFonts w:ascii="Times New Roman" w:eastAsia="Times New Roman" w:hAnsi="Times New Roman" w:cs="Times New Roman"/>
      <w:sz w:val="20"/>
      <w:szCs w:val="20"/>
      <w:lang w:eastAsia="ru-RU"/>
    </w:rPr>
  </w:style>
  <w:style w:type="character" w:customStyle="1" w:styleId="21">
    <w:name w:val="Основной текст (2)"/>
    <w:rsid w:val="003922A6"/>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
    <w:link w:val="13"/>
    <w:qFormat/>
    <w:rsid w:val="003922A6"/>
    <w:pPr>
      <w:suppressAutoHyphens/>
      <w:spacing w:line="360" w:lineRule="auto"/>
      <w:ind w:firstLine="709"/>
    </w:pPr>
    <w:rPr>
      <w:rFonts w:ascii="Calibri" w:hAnsi="Calibri"/>
      <w:b/>
      <w:bCs/>
      <w:i/>
      <w:iCs/>
      <w:sz w:val="28"/>
      <w:szCs w:val="28"/>
    </w:rPr>
  </w:style>
  <w:style w:type="character" w:customStyle="1" w:styleId="13">
    <w:name w:val="Стиль1 Знак"/>
    <w:link w:val="12"/>
    <w:locked/>
    <w:rsid w:val="003922A6"/>
    <w:rPr>
      <w:rFonts w:ascii="Calibri" w:eastAsia="Times New Roman" w:hAnsi="Calibri" w:cs="Times New Roman"/>
      <w:b/>
      <w:bCs/>
      <w:i/>
      <w:iCs/>
      <w:sz w:val="28"/>
      <w:szCs w:val="28"/>
      <w:lang w:eastAsia="ru-RU"/>
    </w:rPr>
  </w:style>
  <w:style w:type="paragraph" w:styleId="ac">
    <w:name w:val="No Spacing"/>
    <w:basedOn w:val="a"/>
    <w:link w:val="ad"/>
    <w:uiPriority w:val="1"/>
    <w:qFormat/>
    <w:rsid w:val="003922A6"/>
    <w:rPr>
      <w:rFonts w:ascii="Calibri" w:hAnsi="Calibri"/>
      <w:szCs w:val="32"/>
    </w:rPr>
  </w:style>
  <w:style w:type="character" w:customStyle="1" w:styleId="ad">
    <w:name w:val="Без интервала Знак"/>
    <w:link w:val="ac"/>
    <w:uiPriority w:val="1"/>
    <w:locked/>
    <w:rsid w:val="003922A6"/>
    <w:rPr>
      <w:rFonts w:ascii="Calibri" w:eastAsia="Times New Roman" w:hAnsi="Calibri" w:cs="Times New Roman"/>
      <w:szCs w:val="32"/>
      <w:lang w:eastAsia="ru-RU"/>
    </w:rPr>
  </w:style>
  <w:style w:type="paragraph" w:styleId="ae">
    <w:name w:val="Body Text"/>
    <w:basedOn w:val="a"/>
    <w:link w:val="af"/>
    <w:rsid w:val="003922A6"/>
    <w:pPr>
      <w:widowControl w:val="0"/>
      <w:suppressAutoHyphens/>
      <w:autoSpaceDE w:val="0"/>
      <w:spacing w:after="120"/>
      <w:ind w:right="-34"/>
    </w:pPr>
    <w:rPr>
      <w:sz w:val="20"/>
      <w:szCs w:val="20"/>
      <w:lang w:eastAsia="ar-SA"/>
    </w:rPr>
  </w:style>
  <w:style w:type="character" w:customStyle="1" w:styleId="af">
    <w:name w:val="Основной текст Знак"/>
    <w:basedOn w:val="a0"/>
    <w:link w:val="ae"/>
    <w:rsid w:val="003922A6"/>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3922A6"/>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3922A6"/>
    <w:pPr>
      <w:shd w:val="clear" w:color="auto" w:fill="FFFFFF"/>
      <w:spacing w:line="240" w:lineRule="atLeast"/>
    </w:pPr>
    <w:rPr>
      <w:rFonts w:eastAsiaTheme="minorHAnsi"/>
      <w:b/>
      <w:bCs/>
      <w:sz w:val="23"/>
      <w:szCs w:val="23"/>
      <w:lang w:eastAsia="en-US"/>
    </w:rPr>
  </w:style>
  <w:style w:type="character" w:customStyle="1" w:styleId="52">
    <w:name w:val="Основной текст (5)"/>
    <w:uiPriority w:val="99"/>
    <w:rsid w:val="003922A6"/>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3922A6"/>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3922A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uiPriority w:val="99"/>
    <w:rsid w:val="003922A6"/>
    <w:rPr>
      <w:rFonts w:ascii="Tahoma" w:eastAsia="Calibri" w:hAnsi="Tahoma" w:cs="Tahoma"/>
      <w:sz w:val="16"/>
      <w:szCs w:val="16"/>
    </w:rPr>
  </w:style>
  <w:style w:type="paragraph" w:styleId="af1">
    <w:name w:val="Balloon Text"/>
    <w:basedOn w:val="a"/>
    <w:link w:val="af0"/>
    <w:uiPriority w:val="99"/>
    <w:unhideWhenUsed/>
    <w:rsid w:val="003922A6"/>
    <w:pPr>
      <w:jc w:val="center"/>
    </w:pPr>
    <w:rPr>
      <w:rFonts w:ascii="Tahoma" w:eastAsia="Calibri" w:hAnsi="Tahoma" w:cs="Tahoma"/>
      <w:sz w:val="16"/>
      <w:szCs w:val="16"/>
      <w:lang w:eastAsia="en-US"/>
    </w:rPr>
  </w:style>
  <w:style w:type="character" w:customStyle="1" w:styleId="14">
    <w:name w:val="Текст выноски Знак1"/>
    <w:basedOn w:val="a0"/>
    <w:uiPriority w:val="99"/>
    <w:semiHidden/>
    <w:rsid w:val="003922A6"/>
    <w:rPr>
      <w:rFonts w:ascii="Times New Roman" w:eastAsia="Times New Roman" w:hAnsi="Times New Roman" w:cs="Times New Roman"/>
      <w:sz w:val="18"/>
      <w:szCs w:val="18"/>
      <w:lang w:eastAsia="ru-RU"/>
    </w:rPr>
  </w:style>
  <w:style w:type="paragraph" w:styleId="af2">
    <w:name w:val="Normal (Web)"/>
    <w:basedOn w:val="a"/>
    <w:link w:val="af3"/>
    <w:rsid w:val="003922A6"/>
    <w:pPr>
      <w:spacing w:before="100" w:beforeAutospacing="1" w:after="100" w:afterAutospacing="1"/>
    </w:pPr>
  </w:style>
  <w:style w:type="character" w:customStyle="1" w:styleId="af3">
    <w:name w:val="Обычный (веб) Знак"/>
    <w:link w:val="af2"/>
    <w:locked/>
    <w:rsid w:val="003922A6"/>
    <w:rPr>
      <w:rFonts w:ascii="Times New Roman" w:eastAsia="Times New Roman" w:hAnsi="Times New Roman" w:cs="Times New Roman"/>
      <w:lang w:eastAsia="ru-RU"/>
    </w:rPr>
  </w:style>
  <w:style w:type="character" w:styleId="af4">
    <w:name w:val="Emphasis"/>
    <w:uiPriority w:val="20"/>
    <w:qFormat/>
    <w:rsid w:val="003922A6"/>
    <w:rPr>
      <w:rFonts w:ascii="Calibri" w:hAnsi="Calibri"/>
      <w:b/>
      <w:i/>
      <w:iCs/>
    </w:rPr>
  </w:style>
  <w:style w:type="paragraph" w:customStyle="1" w:styleId="ConsPlusTitle">
    <w:name w:val="ConsPlusTitle"/>
    <w:rsid w:val="003922A6"/>
    <w:pPr>
      <w:widowControl w:val="0"/>
      <w:autoSpaceDE w:val="0"/>
      <w:autoSpaceDN w:val="0"/>
      <w:adjustRightInd w:val="0"/>
    </w:pPr>
    <w:rPr>
      <w:rFonts w:ascii="Times New Roman" w:eastAsia="Times New Roman" w:hAnsi="Times New Roman" w:cs="Times New Roman"/>
      <w:b/>
      <w:bCs/>
      <w:lang w:eastAsia="ru-RU"/>
    </w:rPr>
  </w:style>
  <w:style w:type="paragraph" w:styleId="af5">
    <w:name w:val="header"/>
    <w:basedOn w:val="a"/>
    <w:link w:val="af6"/>
    <w:uiPriority w:val="99"/>
    <w:unhideWhenUsed/>
    <w:rsid w:val="003922A6"/>
    <w:pPr>
      <w:tabs>
        <w:tab w:val="center" w:pos="4677"/>
        <w:tab w:val="right" w:pos="9355"/>
      </w:tabs>
      <w:jc w:val="center"/>
    </w:pPr>
    <w:rPr>
      <w:rFonts w:ascii="Calibri" w:eastAsia="Calibri" w:hAnsi="Calibri"/>
      <w:sz w:val="20"/>
      <w:szCs w:val="20"/>
    </w:rPr>
  </w:style>
  <w:style w:type="character" w:customStyle="1" w:styleId="af6">
    <w:name w:val="Верхний колонтитул Знак"/>
    <w:basedOn w:val="a0"/>
    <w:link w:val="af5"/>
    <w:uiPriority w:val="99"/>
    <w:rsid w:val="003922A6"/>
    <w:rPr>
      <w:rFonts w:ascii="Calibri" w:eastAsia="Calibri" w:hAnsi="Calibri" w:cs="Times New Roman"/>
      <w:sz w:val="20"/>
      <w:szCs w:val="20"/>
      <w:lang w:eastAsia="ru-RU"/>
    </w:rPr>
  </w:style>
  <w:style w:type="paragraph" w:styleId="af7">
    <w:name w:val="footer"/>
    <w:basedOn w:val="a"/>
    <w:link w:val="af8"/>
    <w:unhideWhenUsed/>
    <w:rsid w:val="003922A6"/>
    <w:pPr>
      <w:tabs>
        <w:tab w:val="center" w:pos="4677"/>
        <w:tab w:val="right" w:pos="9355"/>
      </w:tabs>
      <w:jc w:val="center"/>
    </w:pPr>
    <w:rPr>
      <w:rFonts w:ascii="Calibri" w:eastAsia="Calibri" w:hAnsi="Calibri"/>
      <w:sz w:val="20"/>
      <w:szCs w:val="20"/>
    </w:rPr>
  </w:style>
  <w:style w:type="character" w:customStyle="1" w:styleId="af8">
    <w:name w:val="Нижний колонтитул Знак"/>
    <w:basedOn w:val="a0"/>
    <w:link w:val="af7"/>
    <w:rsid w:val="003922A6"/>
    <w:rPr>
      <w:rFonts w:ascii="Calibri" w:eastAsia="Calibri" w:hAnsi="Calibri" w:cs="Times New Roman"/>
      <w:sz w:val="20"/>
      <w:szCs w:val="20"/>
      <w:lang w:eastAsia="ru-RU"/>
    </w:rPr>
  </w:style>
  <w:style w:type="character" w:customStyle="1" w:styleId="22">
    <w:name w:val="Основной текст 2 Знак"/>
    <w:link w:val="23"/>
    <w:uiPriority w:val="99"/>
    <w:rsid w:val="003922A6"/>
    <w:rPr>
      <w:rFonts w:ascii="Calibri" w:eastAsia="Calibri" w:hAnsi="Calibri" w:cs="Times New Roman"/>
    </w:rPr>
  </w:style>
  <w:style w:type="paragraph" w:styleId="23">
    <w:name w:val="Body Text 2"/>
    <w:basedOn w:val="a"/>
    <w:link w:val="22"/>
    <w:uiPriority w:val="99"/>
    <w:unhideWhenUsed/>
    <w:rsid w:val="003922A6"/>
    <w:pPr>
      <w:spacing w:after="120" w:line="480" w:lineRule="auto"/>
      <w:jc w:val="center"/>
    </w:pPr>
    <w:rPr>
      <w:rFonts w:ascii="Calibri" w:eastAsia="Calibri" w:hAnsi="Calibri"/>
      <w:lang w:eastAsia="en-US"/>
    </w:rPr>
  </w:style>
  <w:style w:type="character" w:customStyle="1" w:styleId="210">
    <w:name w:val="Основной текст 2 Знак1"/>
    <w:basedOn w:val="a0"/>
    <w:uiPriority w:val="99"/>
    <w:semiHidden/>
    <w:rsid w:val="003922A6"/>
    <w:rPr>
      <w:rFonts w:ascii="Times New Roman" w:eastAsia="Times New Roman" w:hAnsi="Times New Roman" w:cs="Times New Roman"/>
      <w:lang w:eastAsia="ru-RU"/>
    </w:rPr>
  </w:style>
  <w:style w:type="character" w:customStyle="1" w:styleId="apple-converted-space">
    <w:name w:val="apple-converted-space"/>
    <w:basedOn w:val="a0"/>
    <w:rsid w:val="003922A6"/>
  </w:style>
  <w:style w:type="character" w:styleId="af9">
    <w:name w:val="Strong"/>
    <w:uiPriority w:val="22"/>
    <w:qFormat/>
    <w:rsid w:val="003922A6"/>
    <w:rPr>
      <w:b/>
      <w:bCs/>
    </w:rPr>
  </w:style>
  <w:style w:type="character" w:customStyle="1" w:styleId="hl">
    <w:name w:val="hl"/>
    <w:basedOn w:val="a0"/>
    <w:rsid w:val="003922A6"/>
  </w:style>
  <w:style w:type="paragraph" w:customStyle="1" w:styleId="15">
    <w:name w:val="Абзац списка1"/>
    <w:basedOn w:val="a"/>
    <w:rsid w:val="003922A6"/>
    <w:pPr>
      <w:autoSpaceDE w:val="0"/>
      <w:autoSpaceDN w:val="0"/>
      <w:ind w:left="720"/>
    </w:pPr>
    <w:rPr>
      <w:sz w:val="20"/>
      <w:szCs w:val="20"/>
    </w:rPr>
  </w:style>
  <w:style w:type="paragraph" w:customStyle="1" w:styleId="Default">
    <w:name w:val="Default"/>
    <w:rsid w:val="003922A6"/>
    <w:pPr>
      <w:autoSpaceDE w:val="0"/>
      <w:autoSpaceDN w:val="0"/>
      <w:adjustRightInd w:val="0"/>
    </w:pPr>
    <w:rPr>
      <w:rFonts w:ascii="Times New Roman" w:eastAsia="Times New Roman" w:hAnsi="Times New Roman" w:cs="Times New Roman"/>
      <w:color w:val="000000"/>
    </w:rPr>
  </w:style>
  <w:style w:type="character" w:customStyle="1" w:styleId="hmaodepartmentemail">
    <w:name w:val="hmao_department_email"/>
    <w:basedOn w:val="a0"/>
    <w:rsid w:val="003922A6"/>
  </w:style>
  <w:style w:type="paragraph" w:customStyle="1" w:styleId="16">
    <w:name w:val="Обычный1"/>
    <w:rsid w:val="003922A6"/>
    <w:pPr>
      <w:widowControl w:val="0"/>
      <w:contextualSpacing/>
    </w:pPr>
    <w:rPr>
      <w:rFonts w:ascii="Times New Roman" w:eastAsia="Times New Roman" w:hAnsi="Times New Roman" w:cs="Times New Roman"/>
      <w:color w:val="000000"/>
      <w:szCs w:val="22"/>
      <w:lang w:eastAsia="ru-RU"/>
    </w:rPr>
  </w:style>
  <w:style w:type="character" w:customStyle="1" w:styleId="511">
    <w:name w:val="Основной текст (5) + Не полужирный1"/>
    <w:uiPriority w:val="99"/>
    <w:rsid w:val="003922A6"/>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3922A6"/>
    <w:rPr>
      <w:rFonts w:ascii="Times New Roman" w:hAnsi="Times New Roman" w:cs="Times New Roman"/>
      <w:sz w:val="19"/>
      <w:szCs w:val="19"/>
      <w:shd w:val="clear" w:color="auto" w:fill="FFFFFF"/>
    </w:rPr>
  </w:style>
  <w:style w:type="character" w:customStyle="1" w:styleId="afa">
    <w:name w:val="Основной текст + Полужирный"/>
    <w:rsid w:val="003922A6"/>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3922A6"/>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3922A6"/>
    <w:pPr>
      <w:shd w:val="clear" w:color="auto" w:fill="FFFFFF"/>
      <w:spacing w:line="274" w:lineRule="exact"/>
      <w:jc w:val="both"/>
    </w:pPr>
    <w:rPr>
      <w:rFonts w:eastAsiaTheme="minorHAnsi"/>
      <w:i/>
      <w:iCs/>
      <w:sz w:val="23"/>
      <w:szCs w:val="23"/>
      <w:lang w:eastAsia="en-US"/>
    </w:rPr>
  </w:style>
  <w:style w:type="character" w:customStyle="1" w:styleId="31">
    <w:name w:val="Основной текст (3)_"/>
    <w:link w:val="32"/>
    <w:uiPriority w:val="99"/>
    <w:rsid w:val="003922A6"/>
    <w:rPr>
      <w:rFonts w:ascii="Times New Roman" w:hAnsi="Times New Roman" w:cs="Times New Roman"/>
      <w:b/>
      <w:bCs/>
      <w:sz w:val="23"/>
      <w:szCs w:val="23"/>
      <w:shd w:val="clear" w:color="auto" w:fill="FFFFFF"/>
    </w:rPr>
  </w:style>
  <w:style w:type="paragraph" w:customStyle="1" w:styleId="32">
    <w:name w:val="Основной текст (3)"/>
    <w:basedOn w:val="a"/>
    <w:link w:val="31"/>
    <w:uiPriority w:val="99"/>
    <w:rsid w:val="003922A6"/>
    <w:pPr>
      <w:shd w:val="clear" w:color="auto" w:fill="FFFFFF"/>
      <w:spacing w:line="240" w:lineRule="atLeast"/>
    </w:pPr>
    <w:rPr>
      <w:rFonts w:eastAsiaTheme="minorHAnsi"/>
      <w:b/>
      <w:bCs/>
      <w:sz w:val="23"/>
      <w:szCs w:val="23"/>
      <w:lang w:eastAsia="en-US"/>
    </w:rPr>
  </w:style>
  <w:style w:type="character" w:customStyle="1" w:styleId="afb">
    <w:name w:val="Основной текст с отступом Знак"/>
    <w:link w:val="afc"/>
    <w:uiPriority w:val="99"/>
    <w:rsid w:val="003922A6"/>
    <w:rPr>
      <w:rFonts w:ascii="Calibri" w:eastAsia="Calibri" w:hAnsi="Calibri" w:cs="Times New Roman"/>
    </w:rPr>
  </w:style>
  <w:style w:type="paragraph" w:styleId="afc">
    <w:name w:val="Body Text Indent"/>
    <w:basedOn w:val="a"/>
    <w:link w:val="afb"/>
    <w:uiPriority w:val="99"/>
    <w:unhideWhenUsed/>
    <w:rsid w:val="003922A6"/>
    <w:pPr>
      <w:spacing w:after="120" w:line="276" w:lineRule="auto"/>
      <w:ind w:left="283"/>
      <w:jc w:val="center"/>
    </w:pPr>
    <w:rPr>
      <w:rFonts w:ascii="Calibri" w:eastAsia="Calibri" w:hAnsi="Calibri"/>
      <w:lang w:eastAsia="en-US"/>
    </w:rPr>
  </w:style>
  <w:style w:type="character" w:customStyle="1" w:styleId="17">
    <w:name w:val="Основной текст с отступом Знак1"/>
    <w:basedOn w:val="a0"/>
    <w:uiPriority w:val="99"/>
    <w:semiHidden/>
    <w:rsid w:val="003922A6"/>
    <w:rPr>
      <w:rFonts w:ascii="Times New Roman" w:eastAsia="Times New Roman" w:hAnsi="Times New Roman" w:cs="Times New Roman"/>
      <w:lang w:eastAsia="ru-RU"/>
    </w:rPr>
  </w:style>
  <w:style w:type="character" w:customStyle="1" w:styleId="afd">
    <w:name w:val="Основной текст_"/>
    <w:link w:val="33"/>
    <w:rsid w:val="003922A6"/>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d"/>
    <w:rsid w:val="003922A6"/>
    <w:pPr>
      <w:widowControl w:val="0"/>
      <w:shd w:val="clear" w:color="auto" w:fill="FFFFFF"/>
      <w:spacing w:after="4080" w:line="326" w:lineRule="exact"/>
      <w:ind w:hanging="400"/>
      <w:jc w:val="center"/>
    </w:pPr>
    <w:rPr>
      <w:sz w:val="26"/>
      <w:szCs w:val="26"/>
      <w:lang w:eastAsia="en-US"/>
    </w:rPr>
  </w:style>
  <w:style w:type="character" w:customStyle="1" w:styleId="24">
    <w:name w:val="Основной текст (2) + Не полужирный"/>
    <w:basedOn w:val="a0"/>
    <w:rsid w:val="003922A6"/>
  </w:style>
  <w:style w:type="character" w:customStyle="1" w:styleId="11pt0">
    <w:name w:val="Основной текст + 11 pt;Полужирный"/>
    <w:rsid w:val="003922A6"/>
    <w:rPr>
      <w:rFonts w:ascii="Times New Roman" w:eastAsia="Times New Roman" w:hAnsi="Times New Roman" w:cs="Times New Roman"/>
      <w:sz w:val="26"/>
      <w:szCs w:val="26"/>
      <w:shd w:val="clear" w:color="auto" w:fill="FFFFFF"/>
    </w:rPr>
  </w:style>
  <w:style w:type="character" w:styleId="afe">
    <w:name w:val="page number"/>
    <w:rsid w:val="003922A6"/>
    <w:rPr>
      <w:rFonts w:cs="Times New Roman"/>
    </w:rPr>
  </w:style>
  <w:style w:type="paragraph" w:customStyle="1" w:styleId="aff">
    <w:name w:val="Содержимое таблицы"/>
    <w:basedOn w:val="a"/>
    <w:rsid w:val="003922A6"/>
    <w:pPr>
      <w:widowControl w:val="0"/>
      <w:suppressLineNumbers/>
      <w:suppressAutoHyphens/>
    </w:pPr>
    <w:rPr>
      <w:rFonts w:ascii="Arial" w:eastAsia="Lucida Sans Unicode" w:hAnsi="Arial"/>
      <w:kern w:val="1"/>
      <w:sz w:val="20"/>
    </w:rPr>
  </w:style>
  <w:style w:type="paragraph" w:customStyle="1" w:styleId="18">
    <w:name w:val="заголовок 1"/>
    <w:basedOn w:val="a"/>
    <w:next w:val="a"/>
    <w:rsid w:val="003922A6"/>
    <w:pPr>
      <w:keepNext/>
      <w:ind w:firstLine="567"/>
      <w:jc w:val="both"/>
    </w:pPr>
    <w:rPr>
      <w:szCs w:val="20"/>
    </w:rPr>
  </w:style>
  <w:style w:type="character" w:customStyle="1" w:styleId="-11">
    <w:name w:val="Цветной список - Акцент 1 Знак1"/>
    <w:link w:val="-10"/>
    <w:uiPriority w:val="34"/>
    <w:locked/>
    <w:rsid w:val="003922A6"/>
    <w:rPr>
      <w:sz w:val="24"/>
      <w:szCs w:val="24"/>
    </w:rPr>
  </w:style>
  <w:style w:type="table" w:styleId="-10">
    <w:name w:val="Colorful List Accent 1"/>
    <w:basedOn w:val="a1"/>
    <w:link w:val="-11"/>
    <w:uiPriority w:val="34"/>
    <w:rsid w:val="003922A6"/>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
    <w:rsid w:val="003922A6"/>
    <w:pPr>
      <w:spacing w:line="360" w:lineRule="auto"/>
    </w:pPr>
    <w:rPr>
      <w:szCs w:val="20"/>
    </w:rPr>
  </w:style>
  <w:style w:type="paragraph" w:styleId="34">
    <w:name w:val="Body Text Indent 3"/>
    <w:basedOn w:val="a"/>
    <w:link w:val="35"/>
    <w:rsid w:val="003922A6"/>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rsid w:val="003922A6"/>
    <w:rPr>
      <w:rFonts w:ascii="Times New Roman" w:eastAsia="Times New Roman" w:hAnsi="Times New Roman" w:cs="Times New Roman"/>
      <w:sz w:val="20"/>
      <w:szCs w:val="20"/>
      <w:lang w:eastAsia="ru-RU"/>
    </w:rPr>
  </w:style>
  <w:style w:type="paragraph" w:customStyle="1" w:styleId="25">
    <w:name w:val="заголовок 2"/>
    <w:basedOn w:val="a"/>
    <w:next w:val="a"/>
    <w:rsid w:val="003922A6"/>
    <w:pPr>
      <w:keepNext/>
      <w:ind w:firstLine="567"/>
    </w:pPr>
    <w:rPr>
      <w:szCs w:val="20"/>
    </w:rPr>
  </w:style>
  <w:style w:type="paragraph" w:customStyle="1" w:styleId="212">
    <w:name w:val="Основной текст с отступом 21"/>
    <w:basedOn w:val="a"/>
    <w:rsid w:val="003922A6"/>
    <w:pPr>
      <w:ind w:left="5103"/>
    </w:pPr>
    <w:rPr>
      <w:sz w:val="20"/>
      <w:szCs w:val="20"/>
    </w:rPr>
  </w:style>
  <w:style w:type="paragraph" w:customStyle="1" w:styleId="19">
    <w:name w:val="Цитата1"/>
    <w:basedOn w:val="a"/>
    <w:rsid w:val="003922A6"/>
    <w:pPr>
      <w:ind w:left="567" w:right="5952"/>
    </w:pPr>
    <w:rPr>
      <w:szCs w:val="20"/>
    </w:rPr>
  </w:style>
  <w:style w:type="paragraph" w:styleId="36">
    <w:name w:val="Body Text 3"/>
    <w:basedOn w:val="a"/>
    <w:link w:val="37"/>
    <w:rsid w:val="003922A6"/>
    <w:pPr>
      <w:tabs>
        <w:tab w:val="left" w:pos="0"/>
        <w:tab w:val="left" w:pos="1276"/>
      </w:tabs>
      <w:jc w:val="both"/>
    </w:pPr>
    <w:rPr>
      <w:szCs w:val="20"/>
    </w:rPr>
  </w:style>
  <w:style w:type="character" w:customStyle="1" w:styleId="37">
    <w:name w:val="Основной текст 3 Знак"/>
    <w:basedOn w:val="a0"/>
    <w:link w:val="36"/>
    <w:rsid w:val="003922A6"/>
    <w:rPr>
      <w:rFonts w:ascii="Times New Roman" w:eastAsia="Times New Roman" w:hAnsi="Times New Roman" w:cs="Times New Roman"/>
      <w:szCs w:val="20"/>
      <w:lang w:eastAsia="ru-RU"/>
    </w:rPr>
  </w:style>
  <w:style w:type="character" w:customStyle="1" w:styleId="aff0">
    <w:name w:val="Название Знак"/>
    <w:uiPriority w:val="99"/>
    <w:rsid w:val="003922A6"/>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
    <w:rsid w:val="003922A6"/>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
    <w:rsid w:val="003922A6"/>
    <w:pPr>
      <w:spacing w:line="240" w:lineRule="exact"/>
    </w:pPr>
    <w:rPr>
      <w:sz w:val="20"/>
      <w:szCs w:val="20"/>
    </w:rPr>
  </w:style>
  <w:style w:type="paragraph" w:styleId="aff1">
    <w:name w:val="endnote text"/>
    <w:basedOn w:val="a"/>
    <w:link w:val="aff2"/>
    <w:uiPriority w:val="99"/>
    <w:unhideWhenUsed/>
    <w:rsid w:val="003922A6"/>
    <w:rPr>
      <w:sz w:val="20"/>
      <w:szCs w:val="20"/>
    </w:rPr>
  </w:style>
  <w:style w:type="character" w:customStyle="1" w:styleId="aff2">
    <w:name w:val="Текст концевой сноски Знак"/>
    <w:basedOn w:val="a0"/>
    <w:link w:val="aff1"/>
    <w:uiPriority w:val="99"/>
    <w:rsid w:val="003922A6"/>
    <w:rPr>
      <w:rFonts w:ascii="Times New Roman" w:eastAsia="Times New Roman" w:hAnsi="Times New Roman" w:cs="Times New Roman"/>
      <w:sz w:val="20"/>
      <w:szCs w:val="20"/>
      <w:lang w:eastAsia="ru-RU"/>
    </w:rPr>
  </w:style>
  <w:style w:type="paragraph" w:customStyle="1" w:styleId="aff3">
    <w:name w:val="Знак Знак"/>
    <w:basedOn w:val="a"/>
    <w:rsid w:val="003922A6"/>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3922A6"/>
    <w:pPr>
      <w:widowControl w:val="0"/>
      <w:ind w:firstLine="720"/>
    </w:pPr>
    <w:rPr>
      <w:rFonts w:ascii="Arial" w:eastAsia="Times New Roman" w:hAnsi="Arial" w:cs="Arial"/>
      <w:sz w:val="16"/>
      <w:szCs w:val="16"/>
      <w:lang w:eastAsia="ru-RU"/>
    </w:rPr>
  </w:style>
  <w:style w:type="paragraph" w:customStyle="1" w:styleId="consplusnormal1">
    <w:name w:val="consplusnormal"/>
    <w:basedOn w:val="a"/>
    <w:rsid w:val="003922A6"/>
    <w:pPr>
      <w:spacing w:before="187" w:after="187"/>
      <w:ind w:left="187" w:right="187"/>
    </w:pPr>
    <w:rPr>
      <w:rFonts w:eastAsia="Calibri"/>
    </w:rPr>
  </w:style>
  <w:style w:type="paragraph" w:customStyle="1" w:styleId="headertext">
    <w:name w:val="headertext"/>
    <w:basedOn w:val="a"/>
    <w:rsid w:val="003922A6"/>
    <w:pPr>
      <w:spacing w:before="100" w:beforeAutospacing="1" w:after="100" w:afterAutospacing="1"/>
    </w:pPr>
  </w:style>
  <w:style w:type="paragraph" w:customStyle="1" w:styleId="26">
    <w:name w:val="Табл2"/>
    <w:basedOn w:val="a"/>
    <w:link w:val="27"/>
    <w:qFormat/>
    <w:rsid w:val="003922A6"/>
    <w:pPr>
      <w:widowControl w:val="0"/>
      <w:autoSpaceDE w:val="0"/>
      <w:autoSpaceDN w:val="0"/>
      <w:adjustRightInd w:val="0"/>
      <w:jc w:val="center"/>
    </w:pPr>
    <w:rPr>
      <w:rFonts w:ascii="Times New Roman CYR" w:hAnsi="Times New Roman CYR"/>
      <w:sz w:val="20"/>
      <w:szCs w:val="20"/>
    </w:rPr>
  </w:style>
  <w:style w:type="character" w:customStyle="1" w:styleId="27">
    <w:name w:val="Табл2 Знак"/>
    <w:link w:val="26"/>
    <w:rsid w:val="003922A6"/>
    <w:rPr>
      <w:rFonts w:ascii="Times New Roman CYR" w:eastAsia="Times New Roman" w:hAnsi="Times New Roman CYR" w:cs="Times New Roman"/>
      <w:sz w:val="20"/>
      <w:szCs w:val="20"/>
      <w:lang w:eastAsia="ru-RU"/>
    </w:rPr>
  </w:style>
  <w:style w:type="character" w:styleId="aff4">
    <w:name w:val="endnote reference"/>
    <w:uiPriority w:val="99"/>
    <w:unhideWhenUsed/>
    <w:rsid w:val="003922A6"/>
    <w:rPr>
      <w:vertAlign w:val="superscript"/>
    </w:rPr>
  </w:style>
  <w:style w:type="paragraph" w:customStyle="1" w:styleId="-110">
    <w:name w:val="Цветной список - Акцент 11"/>
    <w:basedOn w:val="a"/>
    <w:link w:val="-12"/>
    <w:qFormat/>
    <w:rsid w:val="003922A6"/>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3922A6"/>
    <w:rPr>
      <w:rFonts w:ascii="Times New Roman CYR" w:eastAsia="Times New Roman" w:hAnsi="Times New Roman CYR" w:cs="Times New Roman"/>
      <w:lang w:eastAsia="ru-RU"/>
    </w:rPr>
  </w:style>
  <w:style w:type="paragraph" w:customStyle="1" w:styleId="aff5">
    <w:name w:val="Прижатый влево"/>
    <w:basedOn w:val="a"/>
    <w:next w:val="a"/>
    <w:uiPriority w:val="99"/>
    <w:rsid w:val="003922A6"/>
    <w:pPr>
      <w:widowControl w:val="0"/>
      <w:autoSpaceDE w:val="0"/>
      <w:autoSpaceDN w:val="0"/>
      <w:adjustRightInd w:val="0"/>
    </w:pPr>
    <w:rPr>
      <w:rFonts w:ascii="Times New Roman CYR" w:hAnsi="Times New Roman CYR" w:cs="Times New Roman CYR"/>
    </w:rPr>
  </w:style>
  <w:style w:type="character" w:customStyle="1" w:styleId="aff6">
    <w:name w:val="Гипертекстовая ссылка"/>
    <w:uiPriority w:val="99"/>
    <w:rsid w:val="003922A6"/>
    <w:rPr>
      <w:color w:val="106BBE"/>
    </w:rPr>
  </w:style>
  <w:style w:type="character" w:customStyle="1" w:styleId="ListParagraphChar">
    <w:name w:val="List Paragraph Char"/>
    <w:link w:val="43"/>
    <w:locked/>
    <w:rsid w:val="003922A6"/>
    <w:rPr>
      <w:rFonts w:ascii="Calibri" w:eastAsia="Times New Roman" w:hAnsi="Calibri" w:cs="Times New Roman"/>
      <w:lang w:eastAsia="ru-RU"/>
    </w:rPr>
  </w:style>
  <w:style w:type="paragraph" w:customStyle="1" w:styleId="43">
    <w:name w:val="Абзац списка4"/>
    <w:basedOn w:val="a"/>
    <w:link w:val="ListParagraphChar"/>
    <w:rsid w:val="003922A6"/>
    <w:pPr>
      <w:spacing w:after="200" w:line="276" w:lineRule="auto"/>
      <w:ind w:left="720"/>
    </w:pPr>
    <w:rPr>
      <w:rFonts w:ascii="Calibri" w:hAnsi="Calibri"/>
    </w:rPr>
  </w:style>
  <w:style w:type="paragraph" w:customStyle="1" w:styleId="aff7">
    <w:name w:val="Обычный + по ширине"/>
    <w:basedOn w:val="a"/>
    <w:rsid w:val="003922A6"/>
    <w:pPr>
      <w:jc w:val="both"/>
    </w:pPr>
  </w:style>
  <w:style w:type="paragraph" w:customStyle="1" w:styleId="aff8">
    <w:name w:val="Подраздел"/>
    <w:basedOn w:val="a"/>
    <w:semiHidden/>
    <w:rsid w:val="003922A6"/>
    <w:pPr>
      <w:suppressAutoHyphens/>
      <w:spacing w:before="240" w:after="120"/>
      <w:jc w:val="center"/>
    </w:pPr>
    <w:rPr>
      <w:rFonts w:ascii="TimesDL" w:hAnsi="TimesDL" w:cs="TimesDL"/>
      <w:b/>
      <w:bCs/>
      <w:smallCaps/>
      <w:spacing w:val="-2"/>
    </w:rPr>
  </w:style>
  <w:style w:type="character" w:customStyle="1" w:styleId="r">
    <w:name w:val="r"/>
    <w:rsid w:val="003922A6"/>
  </w:style>
  <w:style w:type="character" w:customStyle="1" w:styleId="ConsPlusNormal0">
    <w:name w:val="ConsPlusNormal Знак"/>
    <w:link w:val="ConsPlusNormal"/>
    <w:rsid w:val="003922A6"/>
    <w:rPr>
      <w:rFonts w:ascii="Arial" w:eastAsia="Calibri" w:hAnsi="Arial" w:cs="Arial"/>
      <w:sz w:val="20"/>
      <w:szCs w:val="20"/>
      <w:lang w:eastAsia="ru-RU"/>
    </w:rPr>
  </w:style>
  <w:style w:type="paragraph" w:customStyle="1" w:styleId="aff9">
    <w:name w:val="Условия контракта"/>
    <w:basedOn w:val="a"/>
    <w:semiHidden/>
    <w:rsid w:val="003922A6"/>
    <w:pPr>
      <w:tabs>
        <w:tab w:val="num" w:pos="567"/>
      </w:tabs>
      <w:spacing w:before="240" w:after="120"/>
      <w:ind w:left="567" w:hanging="567"/>
      <w:jc w:val="both"/>
    </w:pPr>
    <w:rPr>
      <w:b/>
      <w:szCs w:val="20"/>
    </w:rPr>
  </w:style>
  <w:style w:type="paragraph" w:customStyle="1" w:styleId="110">
    <w:name w:val="Заголовок 11"/>
    <w:basedOn w:val="a"/>
    <w:next w:val="a"/>
    <w:qFormat/>
    <w:rsid w:val="003922A6"/>
    <w:pPr>
      <w:keepNext/>
      <w:widowControl w:val="0"/>
      <w:tabs>
        <w:tab w:val="num" w:pos="360"/>
      </w:tabs>
      <w:suppressAutoHyphens/>
      <w:ind w:left="360" w:hanging="360"/>
      <w:outlineLvl w:val="0"/>
    </w:pPr>
    <w:rPr>
      <w:lang w:eastAsia="ar-SA"/>
    </w:rPr>
  </w:style>
  <w:style w:type="paragraph" w:styleId="affa">
    <w:name w:val="annotation text"/>
    <w:basedOn w:val="a"/>
    <w:link w:val="affb"/>
    <w:unhideWhenUsed/>
    <w:rsid w:val="003922A6"/>
    <w:pPr>
      <w:spacing w:after="200"/>
    </w:pPr>
    <w:rPr>
      <w:rFonts w:ascii="Calibri" w:eastAsia="Calibri" w:hAnsi="Calibri"/>
      <w:sz w:val="20"/>
      <w:szCs w:val="20"/>
    </w:rPr>
  </w:style>
  <w:style w:type="character" w:customStyle="1" w:styleId="affb">
    <w:name w:val="Текст примечания Знак"/>
    <w:basedOn w:val="a0"/>
    <w:link w:val="affa"/>
    <w:rsid w:val="003922A6"/>
    <w:rPr>
      <w:rFonts w:ascii="Calibri" w:eastAsia="Calibri" w:hAnsi="Calibri" w:cs="Times New Roman"/>
      <w:sz w:val="20"/>
      <w:szCs w:val="20"/>
      <w:lang w:eastAsia="ru-RU"/>
    </w:rPr>
  </w:style>
  <w:style w:type="character" w:styleId="affc">
    <w:name w:val="annotation reference"/>
    <w:unhideWhenUsed/>
    <w:rsid w:val="003922A6"/>
    <w:rPr>
      <w:sz w:val="16"/>
      <w:szCs w:val="16"/>
    </w:rPr>
  </w:style>
  <w:style w:type="character" w:customStyle="1" w:styleId="PlainText">
    <w:name w:val="Plain Text Знак"/>
    <w:link w:val="1b"/>
    <w:locked/>
    <w:rsid w:val="003922A6"/>
    <w:rPr>
      <w:rFonts w:ascii="Courier New" w:hAnsi="Courier New" w:cs="Courier New"/>
    </w:rPr>
  </w:style>
  <w:style w:type="paragraph" w:customStyle="1" w:styleId="1b">
    <w:name w:val="Текст1"/>
    <w:basedOn w:val="a"/>
    <w:link w:val="PlainText"/>
    <w:rsid w:val="003922A6"/>
    <w:rPr>
      <w:rFonts w:ascii="Courier New" w:eastAsiaTheme="minorHAnsi" w:hAnsi="Courier New" w:cs="Courier New"/>
      <w:lang w:eastAsia="en-US"/>
    </w:rPr>
  </w:style>
  <w:style w:type="paragraph" w:customStyle="1" w:styleId="230">
    <w:name w:val="Основной текст 23"/>
    <w:basedOn w:val="a"/>
    <w:rsid w:val="003922A6"/>
    <w:pPr>
      <w:overflowPunct w:val="0"/>
      <w:autoSpaceDE w:val="0"/>
      <w:autoSpaceDN w:val="0"/>
      <w:adjustRightInd w:val="0"/>
      <w:jc w:val="both"/>
    </w:pPr>
    <w:rPr>
      <w:sz w:val="26"/>
      <w:szCs w:val="20"/>
    </w:rPr>
  </w:style>
  <w:style w:type="paragraph" w:styleId="affd">
    <w:name w:val="annotation subject"/>
    <w:basedOn w:val="affa"/>
    <w:next w:val="affa"/>
    <w:link w:val="affe"/>
    <w:unhideWhenUsed/>
    <w:rsid w:val="003922A6"/>
    <w:pPr>
      <w:spacing w:after="0"/>
      <w:ind w:firstLine="567"/>
      <w:jc w:val="both"/>
    </w:pPr>
    <w:rPr>
      <w:rFonts w:ascii="Times New Roman" w:eastAsia="Times New Roman" w:hAnsi="Times New Roman"/>
      <w:b/>
      <w:bCs/>
    </w:rPr>
  </w:style>
  <w:style w:type="character" w:customStyle="1" w:styleId="affe">
    <w:name w:val="Тема примечания Знак"/>
    <w:basedOn w:val="affb"/>
    <w:link w:val="affd"/>
    <w:rsid w:val="003922A6"/>
    <w:rPr>
      <w:rFonts w:ascii="Times New Roman" w:eastAsia="Times New Roman" w:hAnsi="Times New Roman" w:cs="Times New Roman"/>
      <w:b/>
      <w:bCs/>
      <w:sz w:val="20"/>
      <w:szCs w:val="20"/>
      <w:lang w:eastAsia="ru-RU"/>
    </w:rPr>
  </w:style>
  <w:style w:type="paragraph" w:styleId="28">
    <w:name w:val="Body Text Indent 2"/>
    <w:basedOn w:val="a"/>
    <w:link w:val="29"/>
    <w:uiPriority w:val="99"/>
    <w:semiHidden/>
    <w:unhideWhenUsed/>
    <w:rsid w:val="003922A6"/>
    <w:pPr>
      <w:spacing w:after="120" w:line="480" w:lineRule="auto"/>
      <w:ind w:left="283" w:firstLine="567"/>
      <w:jc w:val="both"/>
    </w:pPr>
    <w:rPr>
      <w:sz w:val="28"/>
      <w:szCs w:val="28"/>
    </w:rPr>
  </w:style>
  <w:style w:type="character" w:customStyle="1" w:styleId="29">
    <w:name w:val="Основной текст с отступом 2 Знак"/>
    <w:basedOn w:val="a0"/>
    <w:link w:val="28"/>
    <w:uiPriority w:val="99"/>
    <w:semiHidden/>
    <w:rsid w:val="003922A6"/>
    <w:rPr>
      <w:rFonts w:ascii="Times New Roman" w:eastAsia="Times New Roman" w:hAnsi="Times New Roman" w:cs="Times New Roman"/>
      <w:sz w:val="28"/>
      <w:szCs w:val="28"/>
      <w:lang w:eastAsia="ru-RU"/>
    </w:rPr>
  </w:style>
  <w:style w:type="paragraph" w:customStyle="1" w:styleId="afff">
    <w:name w:val="Пункт"/>
    <w:basedOn w:val="a"/>
    <w:rsid w:val="003922A6"/>
    <w:pPr>
      <w:tabs>
        <w:tab w:val="num" w:pos="1980"/>
      </w:tabs>
      <w:ind w:left="1404" w:hanging="504"/>
      <w:jc w:val="both"/>
    </w:pPr>
    <w:rPr>
      <w:szCs w:val="28"/>
    </w:rPr>
  </w:style>
  <w:style w:type="table" w:customStyle="1" w:styleId="1c">
    <w:name w:val="Сетка таблицы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Контракт-раздел"/>
    <w:basedOn w:val="a"/>
    <w:next w:val="-0"/>
    <w:rsid w:val="003922A6"/>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3922A6"/>
    <w:pPr>
      <w:numPr>
        <w:ilvl w:val="1"/>
        <w:numId w:val="13"/>
      </w:numPr>
      <w:jc w:val="both"/>
    </w:pPr>
  </w:style>
  <w:style w:type="paragraph" w:customStyle="1" w:styleId="-1">
    <w:name w:val="Контракт-подпункт"/>
    <w:basedOn w:val="a"/>
    <w:rsid w:val="003922A6"/>
    <w:pPr>
      <w:numPr>
        <w:ilvl w:val="2"/>
        <w:numId w:val="13"/>
      </w:numPr>
      <w:jc w:val="both"/>
    </w:pPr>
  </w:style>
  <w:style w:type="paragraph" w:customStyle="1" w:styleId="-2">
    <w:name w:val="Контракт-подподпункт"/>
    <w:basedOn w:val="a"/>
    <w:rsid w:val="003922A6"/>
    <w:pPr>
      <w:numPr>
        <w:ilvl w:val="3"/>
        <w:numId w:val="13"/>
      </w:numPr>
      <w:jc w:val="both"/>
    </w:pPr>
  </w:style>
  <w:style w:type="character" w:customStyle="1" w:styleId="1d">
    <w:name w:val="Знак Знак1"/>
    <w:rsid w:val="003922A6"/>
    <w:rPr>
      <w:sz w:val="22"/>
      <w:szCs w:val="22"/>
      <w:lang w:eastAsia="en-US"/>
    </w:rPr>
  </w:style>
  <w:style w:type="paragraph" w:customStyle="1" w:styleId="CM2">
    <w:name w:val="CM2"/>
    <w:basedOn w:val="a"/>
    <w:next w:val="a"/>
    <w:rsid w:val="003922A6"/>
    <w:pPr>
      <w:widowControl w:val="0"/>
      <w:autoSpaceDE w:val="0"/>
      <w:autoSpaceDN w:val="0"/>
      <w:adjustRightInd w:val="0"/>
      <w:spacing w:line="256" w:lineRule="atLeast"/>
    </w:pPr>
  </w:style>
  <w:style w:type="paragraph" w:customStyle="1" w:styleId="CM4">
    <w:name w:val="CM4"/>
    <w:basedOn w:val="a"/>
    <w:next w:val="a"/>
    <w:rsid w:val="003922A6"/>
    <w:pPr>
      <w:widowControl w:val="0"/>
      <w:autoSpaceDE w:val="0"/>
      <w:autoSpaceDN w:val="0"/>
      <w:adjustRightInd w:val="0"/>
      <w:spacing w:line="253" w:lineRule="atLeast"/>
    </w:pPr>
  </w:style>
  <w:style w:type="paragraph" w:customStyle="1" w:styleId="CM9">
    <w:name w:val="CM9"/>
    <w:basedOn w:val="Default"/>
    <w:next w:val="Default"/>
    <w:rsid w:val="003922A6"/>
    <w:pPr>
      <w:widowControl w:val="0"/>
    </w:pPr>
    <w:rPr>
      <w:color w:val="auto"/>
      <w:lang w:eastAsia="ru-RU"/>
    </w:rPr>
  </w:style>
  <w:style w:type="paragraph" w:customStyle="1" w:styleId="CM10">
    <w:name w:val="CM10"/>
    <w:basedOn w:val="Default"/>
    <w:next w:val="Default"/>
    <w:rsid w:val="003922A6"/>
    <w:pPr>
      <w:widowControl w:val="0"/>
    </w:pPr>
    <w:rPr>
      <w:color w:val="auto"/>
      <w:lang w:eastAsia="ru-RU"/>
    </w:rPr>
  </w:style>
  <w:style w:type="paragraph" w:customStyle="1" w:styleId="CM8">
    <w:name w:val="CM8"/>
    <w:basedOn w:val="Default"/>
    <w:next w:val="Default"/>
    <w:rsid w:val="003922A6"/>
    <w:pPr>
      <w:widowControl w:val="0"/>
      <w:spacing w:line="291" w:lineRule="atLeast"/>
    </w:pPr>
    <w:rPr>
      <w:color w:val="auto"/>
      <w:lang w:eastAsia="ru-RU"/>
    </w:rPr>
  </w:style>
  <w:style w:type="paragraph" w:customStyle="1" w:styleId="CM1">
    <w:name w:val="CM1"/>
    <w:basedOn w:val="Default"/>
    <w:next w:val="Default"/>
    <w:rsid w:val="003922A6"/>
    <w:pPr>
      <w:widowControl w:val="0"/>
      <w:spacing w:line="300" w:lineRule="atLeast"/>
    </w:pPr>
    <w:rPr>
      <w:color w:val="auto"/>
      <w:lang w:eastAsia="ru-RU"/>
    </w:rPr>
  </w:style>
  <w:style w:type="paragraph" w:customStyle="1" w:styleId="1e">
    <w:name w:val="Без интервала1"/>
    <w:link w:val="NoSpacingChar"/>
    <w:rsid w:val="003922A6"/>
    <w:rPr>
      <w:rFonts w:ascii="Calibri" w:eastAsia="Calibri" w:hAnsi="Calibri" w:cs="Times New Roman"/>
      <w:sz w:val="20"/>
      <w:szCs w:val="20"/>
      <w:lang w:eastAsia="ru-RU"/>
    </w:rPr>
  </w:style>
  <w:style w:type="character" w:customStyle="1" w:styleId="NoSpacingChar">
    <w:name w:val="No Spacing Char"/>
    <w:link w:val="1e"/>
    <w:locked/>
    <w:rsid w:val="003922A6"/>
    <w:rPr>
      <w:rFonts w:ascii="Calibri" w:eastAsia="Calibri" w:hAnsi="Calibri" w:cs="Times New Roman"/>
      <w:sz w:val="20"/>
      <w:szCs w:val="20"/>
      <w:lang w:eastAsia="ru-RU"/>
    </w:rPr>
  </w:style>
  <w:style w:type="paragraph" w:styleId="afff0">
    <w:name w:val="Revision"/>
    <w:hidden/>
    <w:uiPriority w:val="99"/>
    <w:semiHidden/>
    <w:rsid w:val="003922A6"/>
    <w:rPr>
      <w:rFonts w:ascii="Times New Roman" w:eastAsia="Times New Roman" w:hAnsi="Times New Roman" w:cs="Times New Roman"/>
      <w:lang w:eastAsia="ru-RU"/>
    </w:rPr>
  </w:style>
  <w:style w:type="character" w:styleId="afff1">
    <w:name w:val="FollowedHyperlink"/>
    <w:uiPriority w:val="99"/>
    <w:unhideWhenUsed/>
    <w:rsid w:val="003922A6"/>
    <w:rPr>
      <w:color w:val="954F72"/>
      <w:u w:val="single"/>
    </w:rPr>
  </w:style>
  <w:style w:type="character" w:customStyle="1" w:styleId="phone">
    <w:name w:val="phone"/>
    <w:rsid w:val="003922A6"/>
  </w:style>
  <w:style w:type="character" w:customStyle="1" w:styleId="post">
    <w:name w:val="post"/>
    <w:rsid w:val="003922A6"/>
  </w:style>
  <w:style w:type="character" w:customStyle="1" w:styleId="name">
    <w:name w:val="name"/>
    <w:rsid w:val="003922A6"/>
  </w:style>
  <w:style w:type="paragraph" w:styleId="afff2">
    <w:name w:val="TOC Heading"/>
    <w:basedOn w:val="10"/>
    <w:next w:val="a"/>
    <w:uiPriority w:val="39"/>
    <w:unhideWhenUsed/>
    <w:qFormat/>
    <w:rsid w:val="003922A6"/>
    <w:pPr>
      <w:outlineLvl w:val="9"/>
    </w:pPr>
  </w:style>
  <w:style w:type="paragraph" w:styleId="1f">
    <w:name w:val="toc 1"/>
    <w:basedOn w:val="a"/>
    <w:next w:val="a"/>
    <w:autoRedefine/>
    <w:uiPriority w:val="39"/>
    <w:unhideWhenUsed/>
    <w:rsid w:val="007A69FD"/>
    <w:pPr>
      <w:tabs>
        <w:tab w:val="right" w:leader="dot" w:pos="9344"/>
      </w:tabs>
      <w:spacing w:before="120"/>
      <w:ind w:firstLine="709"/>
      <w:jc w:val="both"/>
    </w:pPr>
    <w:rPr>
      <w:b/>
      <w:bCs/>
      <w:sz w:val="28"/>
      <w:szCs w:val="28"/>
    </w:rPr>
  </w:style>
  <w:style w:type="paragraph" w:styleId="2a">
    <w:name w:val="toc 2"/>
    <w:basedOn w:val="a"/>
    <w:next w:val="a"/>
    <w:autoRedefine/>
    <w:uiPriority w:val="39"/>
    <w:unhideWhenUsed/>
    <w:rsid w:val="00F76D72"/>
    <w:pPr>
      <w:spacing w:before="120"/>
      <w:ind w:left="240" w:firstLine="327"/>
      <w:jc w:val="both"/>
    </w:pPr>
    <w:rPr>
      <w:rFonts w:cstheme="minorHAnsi"/>
      <w:sz w:val="28"/>
      <w:szCs w:val="28"/>
    </w:rPr>
  </w:style>
  <w:style w:type="paragraph" w:styleId="afff3">
    <w:name w:val="Title"/>
    <w:basedOn w:val="a"/>
    <w:next w:val="a"/>
    <w:link w:val="2b"/>
    <w:uiPriority w:val="99"/>
    <w:qFormat/>
    <w:rsid w:val="003922A6"/>
    <w:pPr>
      <w:spacing w:before="240" w:after="60"/>
      <w:jc w:val="center"/>
      <w:outlineLvl w:val="0"/>
    </w:pPr>
    <w:rPr>
      <w:rFonts w:ascii="Cambria" w:hAnsi="Cambria"/>
      <w:b/>
      <w:bCs/>
      <w:kern w:val="28"/>
      <w:sz w:val="32"/>
      <w:szCs w:val="32"/>
    </w:rPr>
  </w:style>
  <w:style w:type="character" w:customStyle="1" w:styleId="2b">
    <w:name w:val="Название Знак2"/>
    <w:basedOn w:val="a0"/>
    <w:link w:val="afff3"/>
    <w:uiPriority w:val="99"/>
    <w:rsid w:val="003922A6"/>
    <w:rPr>
      <w:rFonts w:ascii="Cambria" w:eastAsia="Times New Roman" w:hAnsi="Cambria" w:cs="Times New Roman"/>
      <w:b/>
      <w:bCs/>
      <w:kern w:val="28"/>
      <w:sz w:val="32"/>
      <w:szCs w:val="32"/>
      <w:lang w:eastAsia="ru-RU"/>
    </w:rPr>
  </w:style>
  <w:style w:type="character" w:customStyle="1" w:styleId="1f0">
    <w:name w:val="Название Знак1"/>
    <w:uiPriority w:val="10"/>
    <w:rsid w:val="003922A6"/>
    <w:rPr>
      <w:rFonts w:ascii="Calibri Light" w:eastAsia="Times New Roman" w:hAnsi="Calibri Light" w:cs="Times New Roman"/>
      <w:spacing w:val="-10"/>
      <w:kern w:val="28"/>
      <w:sz w:val="56"/>
      <w:szCs w:val="56"/>
    </w:rPr>
  </w:style>
  <w:style w:type="table" w:customStyle="1" w:styleId="2c">
    <w:name w:val="Сетка таблицы2"/>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112"/>
    <w:uiPriority w:val="46"/>
    <w:rsid w:val="003922A6"/>
    <w:pPr>
      <w:ind w:hanging="357"/>
      <w:jc w:val="both"/>
    </w:pPr>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1"/>
    <w:uiPriority w:val="46"/>
    <w:rsid w:val="003922A6"/>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
    <w:rsid w:val="003922A6"/>
    <w:pPr>
      <w:widowControl w:val="0"/>
      <w:suppressAutoHyphens/>
      <w:autoSpaceDE w:val="0"/>
      <w:autoSpaceDN w:val="0"/>
      <w:textAlignment w:val="baseline"/>
    </w:pPr>
    <w:rPr>
      <w:lang w:bidi="ru-RU"/>
    </w:rPr>
  </w:style>
  <w:style w:type="paragraph" w:customStyle="1" w:styleId="1f1">
    <w:name w:val="Основной текст1"/>
    <w:basedOn w:val="a"/>
    <w:rsid w:val="003922A6"/>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3922A6"/>
  </w:style>
  <w:style w:type="paragraph" w:customStyle="1" w:styleId="Standard">
    <w:name w:val="Standard"/>
    <w:rsid w:val="003922A6"/>
    <w:pPr>
      <w:suppressAutoHyphens/>
      <w:autoSpaceDN w:val="0"/>
      <w:textAlignment w:val="baseline"/>
    </w:pPr>
    <w:rPr>
      <w:rFonts w:ascii="Calibri" w:eastAsia="Times New Roman" w:hAnsi="Calibri" w:cs="Times New Roman"/>
      <w:sz w:val="22"/>
      <w:szCs w:val="22"/>
      <w:lang w:eastAsia="ru-RU"/>
    </w:rPr>
  </w:style>
  <w:style w:type="character" w:customStyle="1" w:styleId="Internetlink">
    <w:name w:val="Internet link"/>
    <w:rsid w:val="003922A6"/>
    <w:rPr>
      <w:color w:val="0000FF"/>
      <w:u w:val="single"/>
    </w:rPr>
  </w:style>
  <w:style w:type="character" w:customStyle="1" w:styleId="211pt">
    <w:name w:val="Основной текст (2) + 11 pt;Не полужирный"/>
    <w:rsid w:val="003922A6"/>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3922A6"/>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3922A6"/>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Цветной список - Акцент 13"/>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1"/>
    <w:uiPriority w:val="49"/>
    <w:rsid w:val="003922A6"/>
    <w:rPr>
      <w:rFonts w:ascii="Calibri" w:eastAsia="Calibri" w:hAnsi="Calibri" w:cs="Times New Roman"/>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4">
    <w:name w:val="Subtitle"/>
    <w:basedOn w:val="a"/>
    <w:next w:val="a"/>
    <w:link w:val="afff5"/>
    <w:uiPriority w:val="11"/>
    <w:qFormat/>
    <w:rsid w:val="003922A6"/>
    <w:pPr>
      <w:spacing w:after="60"/>
      <w:jc w:val="center"/>
      <w:outlineLvl w:val="1"/>
    </w:pPr>
    <w:rPr>
      <w:rFonts w:ascii="Cambria" w:hAnsi="Cambria"/>
    </w:rPr>
  </w:style>
  <w:style w:type="character" w:customStyle="1" w:styleId="afff5">
    <w:name w:val="Подзаголовок Знак"/>
    <w:basedOn w:val="a0"/>
    <w:link w:val="afff4"/>
    <w:uiPriority w:val="11"/>
    <w:rsid w:val="003922A6"/>
    <w:rPr>
      <w:rFonts w:ascii="Cambria" w:eastAsia="Times New Roman" w:hAnsi="Cambria" w:cs="Times New Roman"/>
      <w:lang w:eastAsia="ru-RU"/>
    </w:rPr>
  </w:style>
  <w:style w:type="paragraph" w:styleId="2d">
    <w:name w:val="Quote"/>
    <w:basedOn w:val="a"/>
    <w:next w:val="a"/>
    <w:link w:val="2e"/>
    <w:uiPriority w:val="29"/>
    <w:qFormat/>
    <w:rsid w:val="003922A6"/>
    <w:rPr>
      <w:rFonts w:ascii="Calibri" w:hAnsi="Calibri"/>
      <w:i/>
    </w:rPr>
  </w:style>
  <w:style w:type="character" w:customStyle="1" w:styleId="2e">
    <w:name w:val="Цитата 2 Знак"/>
    <w:basedOn w:val="a0"/>
    <w:link w:val="2d"/>
    <w:uiPriority w:val="29"/>
    <w:rsid w:val="003922A6"/>
    <w:rPr>
      <w:rFonts w:ascii="Calibri" w:eastAsia="Times New Roman" w:hAnsi="Calibri" w:cs="Times New Roman"/>
      <w:i/>
      <w:lang w:eastAsia="ru-RU"/>
    </w:rPr>
  </w:style>
  <w:style w:type="paragraph" w:styleId="afff6">
    <w:name w:val="Intense Quote"/>
    <w:basedOn w:val="a"/>
    <w:next w:val="a"/>
    <w:link w:val="afff7"/>
    <w:uiPriority w:val="30"/>
    <w:qFormat/>
    <w:rsid w:val="003922A6"/>
    <w:pPr>
      <w:ind w:left="720" w:right="720"/>
    </w:pPr>
    <w:rPr>
      <w:rFonts w:ascii="Calibri" w:hAnsi="Calibri"/>
      <w:b/>
      <w:i/>
      <w:szCs w:val="20"/>
    </w:rPr>
  </w:style>
  <w:style w:type="character" w:customStyle="1" w:styleId="afff7">
    <w:name w:val="Выделенная цитата Знак"/>
    <w:basedOn w:val="a0"/>
    <w:link w:val="afff6"/>
    <w:uiPriority w:val="30"/>
    <w:rsid w:val="003922A6"/>
    <w:rPr>
      <w:rFonts w:ascii="Calibri" w:eastAsia="Times New Roman" w:hAnsi="Calibri" w:cs="Times New Roman"/>
      <w:b/>
      <w:i/>
      <w:szCs w:val="20"/>
      <w:lang w:eastAsia="ru-RU"/>
    </w:rPr>
  </w:style>
  <w:style w:type="character" w:styleId="afff8">
    <w:name w:val="Subtle Emphasis"/>
    <w:uiPriority w:val="19"/>
    <w:qFormat/>
    <w:rsid w:val="003922A6"/>
    <w:rPr>
      <w:i/>
      <w:color w:val="5A5A5A"/>
    </w:rPr>
  </w:style>
  <w:style w:type="character" w:styleId="afff9">
    <w:name w:val="Intense Emphasis"/>
    <w:uiPriority w:val="21"/>
    <w:qFormat/>
    <w:rsid w:val="003922A6"/>
    <w:rPr>
      <w:b/>
      <w:i/>
      <w:sz w:val="24"/>
      <w:szCs w:val="24"/>
      <w:u w:val="single"/>
    </w:rPr>
  </w:style>
  <w:style w:type="character" w:styleId="afffa">
    <w:name w:val="Subtle Reference"/>
    <w:uiPriority w:val="31"/>
    <w:qFormat/>
    <w:rsid w:val="003922A6"/>
    <w:rPr>
      <w:sz w:val="24"/>
      <w:szCs w:val="24"/>
      <w:u w:val="single"/>
    </w:rPr>
  </w:style>
  <w:style w:type="character" w:styleId="afffb">
    <w:name w:val="Intense Reference"/>
    <w:uiPriority w:val="32"/>
    <w:qFormat/>
    <w:rsid w:val="003922A6"/>
    <w:rPr>
      <w:b/>
      <w:sz w:val="24"/>
      <w:u w:val="single"/>
    </w:rPr>
  </w:style>
  <w:style w:type="character" w:styleId="afffc">
    <w:name w:val="Book Title"/>
    <w:uiPriority w:val="33"/>
    <w:qFormat/>
    <w:rsid w:val="003922A6"/>
    <w:rPr>
      <w:rFonts w:ascii="Cambria" w:eastAsia="Times New Roman" w:hAnsi="Cambria"/>
      <w:b/>
      <w:i/>
      <w:sz w:val="24"/>
      <w:szCs w:val="24"/>
    </w:rPr>
  </w:style>
  <w:style w:type="paragraph" w:styleId="39">
    <w:name w:val="toc 3"/>
    <w:basedOn w:val="a"/>
    <w:next w:val="a"/>
    <w:autoRedefine/>
    <w:uiPriority w:val="39"/>
    <w:unhideWhenUsed/>
    <w:rsid w:val="003922A6"/>
    <w:pPr>
      <w:ind w:left="480"/>
    </w:pPr>
    <w:rPr>
      <w:rFonts w:asciiTheme="minorHAnsi" w:hAnsiTheme="minorHAnsi" w:cstheme="minorHAnsi"/>
      <w:sz w:val="20"/>
      <w:szCs w:val="20"/>
    </w:rPr>
  </w:style>
  <w:style w:type="paragraph" w:styleId="44">
    <w:name w:val="toc 4"/>
    <w:basedOn w:val="a"/>
    <w:next w:val="a"/>
    <w:autoRedefine/>
    <w:uiPriority w:val="39"/>
    <w:unhideWhenUsed/>
    <w:rsid w:val="003922A6"/>
    <w:pPr>
      <w:ind w:left="720"/>
    </w:pPr>
    <w:rPr>
      <w:rFonts w:asciiTheme="minorHAnsi" w:hAnsiTheme="minorHAnsi" w:cstheme="minorHAnsi"/>
      <w:sz w:val="20"/>
      <w:szCs w:val="20"/>
    </w:rPr>
  </w:style>
  <w:style w:type="paragraph" w:styleId="53">
    <w:name w:val="toc 5"/>
    <w:basedOn w:val="a"/>
    <w:next w:val="a"/>
    <w:autoRedefine/>
    <w:uiPriority w:val="39"/>
    <w:unhideWhenUsed/>
    <w:rsid w:val="003922A6"/>
    <w:pPr>
      <w:ind w:left="960"/>
    </w:pPr>
    <w:rPr>
      <w:rFonts w:asciiTheme="minorHAnsi" w:hAnsiTheme="minorHAnsi" w:cstheme="minorHAnsi"/>
      <w:sz w:val="20"/>
      <w:szCs w:val="20"/>
    </w:rPr>
  </w:style>
  <w:style w:type="paragraph" w:styleId="61">
    <w:name w:val="toc 6"/>
    <w:basedOn w:val="a"/>
    <w:next w:val="a"/>
    <w:autoRedefine/>
    <w:uiPriority w:val="39"/>
    <w:unhideWhenUsed/>
    <w:rsid w:val="003922A6"/>
    <w:pPr>
      <w:ind w:left="1200"/>
    </w:pPr>
    <w:rPr>
      <w:rFonts w:asciiTheme="minorHAnsi" w:hAnsiTheme="minorHAnsi" w:cstheme="minorHAnsi"/>
      <w:sz w:val="20"/>
      <w:szCs w:val="20"/>
    </w:rPr>
  </w:style>
  <w:style w:type="paragraph" w:styleId="71">
    <w:name w:val="toc 7"/>
    <w:basedOn w:val="a"/>
    <w:next w:val="a"/>
    <w:autoRedefine/>
    <w:uiPriority w:val="39"/>
    <w:unhideWhenUsed/>
    <w:rsid w:val="003922A6"/>
    <w:pPr>
      <w:ind w:left="1440"/>
    </w:pPr>
    <w:rPr>
      <w:rFonts w:asciiTheme="minorHAnsi" w:hAnsiTheme="minorHAnsi" w:cstheme="minorHAnsi"/>
      <w:sz w:val="20"/>
      <w:szCs w:val="20"/>
    </w:rPr>
  </w:style>
  <w:style w:type="paragraph" w:styleId="81">
    <w:name w:val="toc 8"/>
    <w:basedOn w:val="a"/>
    <w:next w:val="a"/>
    <w:autoRedefine/>
    <w:uiPriority w:val="39"/>
    <w:unhideWhenUsed/>
    <w:rsid w:val="003922A6"/>
    <w:pPr>
      <w:ind w:left="1680"/>
    </w:pPr>
    <w:rPr>
      <w:rFonts w:asciiTheme="minorHAnsi" w:hAnsiTheme="minorHAnsi" w:cstheme="minorHAnsi"/>
      <w:sz w:val="20"/>
      <w:szCs w:val="20"/>
    </w:rPr>
  </w:style>
  <w:style w:type="paragraph" w:styleId="92">
    <w:name w:val="toc 9"/>
    <w:basedOn w:val="a"/>
    <w:next w:val="a"/>
    <w:autoRedefine/>
    <w:uiPriority w:val="39"/>
    <w:unhideWhenUsed/>
    <w:rsid w:val="003922A6"/>
    <w:pPr>
      <w:ind w:left="1920"/>
    </w:pPr>
    <w:rPr>
      <w:rFonts w:asciiTheme="minorHAnsi" w:hAnsiTheme="minorHAnsi" w:cstheme="minorHAnsi"/>
      <w:sz w:val="20"/>
      <w:szCs w:val="20"/>
    </w:rPr>
  </w:style>
  <w:style w:type="paragraph" w:customStyle="1" w:styleId="310">
    <w:name w:val="Заголовок 31"/>
    <w:basedOn w:val="a"/>
    <w:next w:val="a"/>
    <w:semiHidden/>
    <w:unhideWhenUsed/>
    <w:qFormat/>
    <w:rsid w:val="003922A6"/>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0"/>
    <w:uiPriority w:val="99"/>
    <w:semiHidden/>
    <w:unhideWhenUsed/>
    <w:rsid w:val="003922A6"/>
    <w:rPr>
      <w:color w:val="800080"/>
      <w:u w:val="single"/>
    </w:rPr>
  </w:style>
  <w:style w:type="character" w:customStyle="1" w:styleId="11a">
    <w:name w:val="Заголовок 1 Знак1"/>
    <w:basedOn w:val="a0"/>
    <w:uiPriority w:val="9"/>
    <w:rsid w:val="003922A6"/>
    <w:rPr>
      <w:rFonts w:asciiTheme="majorHAnsi" w:eastAsiaTheme="majorEastAsia" w:hAnsiTheme="majorHAnsi" w:cstheme="majorBidi"/>
      <w:color w:val="2F5496" w:themeColor="accent1" w:themeShade="BF"/>
      <w:sz w:val="32"/>
      <w:szCs w:val="32"/>
    </w:rPr>
  </w:style>
  <w:style w:type="character" w:customStyle="1" w:styleId="311">
    <w:name w:val="Заголовок 3 Знак1"/>
    <w:basedOn w:val="a0"/>
    <w:uiPriority w:val="9"/>
    <w:semiHidden/>
    <w:rsid w:val="003922A6"/>
    <w:rPr>
      <w:rFonts w:asciiTheme="majorHAnsi" w:eastAsiaTheme="majorEastAsia" w:hAnsiTheme="majorHAnsi" w:cstheme="majorBidi"/>
      <w:color w:val="1F3763" w:themeColor="accent1" w:themeShade="7F"/>
      <w:sz w:val="24"/>
      <w:szCs w:val="24"/>
    </w:rPr>
  </w:style>
  <w:style w:type="table" w:customStyle="1" w:styleId="1f3">
    <w:name w:val="ПЕ_Таблица1"/>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ПЕ_Таблица2"/>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ПЕ_Таблица3"/>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ПЕ_Таблица4"/>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ПЕ_Таблица5"/>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аблица-сетка 1 светлая — акцент 13"/>
    <w:basedOn w:val="a1"/>
    <w:uiPriority w:val="46"/>
    <w:rsid w:val="003922A6"/>
    <w:pPr>
      <w:ind w:hanging="357"/>
      <w:jc w:val="both"/>
    </w:pPr>
    <w:rPr>
      <w:sz w:val="22"/>
      <w:szCs w:val="22"/>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3922A6"/>
    <w:pPr>
      <w:spacing w:before="100" w:beforeAutospacing="1" w:after="100" w:afterAutospacing="1"/>
    </w:pPr>
  </w:style>
  <w:style w:type="table" w:customStyle="1" w:styleId="-511">
    <w:name w:val="Таблица-сетка 5 темная — акцент 11"/>
    <w:basedOn w:val="a1"/>
    <w:uiPriority w:val="50"/>
    <w:rsid w:val="003922A6"/>
    <w:pPr>
      <w:ind w:hanging="357"/>
      <w:jc w:val="both"/>
    </w:pPr>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f4">
    <w:name w:val="Сетка таблицы светлая1"/>
    <w:basedOn w:val="a1"/>
    <w:uiPriority w:val="40"/>
    <w:rsid w:val="003922A6"/>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1">
    <w:name w:val="Таблица-сетка 2 — акцент 11"/>
    <w:basedOn w:val="a1"/>
    <w:uiPriority w:val="47"/>
    <w:rsid w:val="003922A6"/>
    <w:rPr>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2">
    <w:name w:val="Таблица-сетка 4 — акцент 12"/>
    <w:basedOn w:val="a1"/>
    <w:uiPriority w:val="49"/>
    <w:rsid w:val="003922A6"/>
    <w:rPr>
      <w:sz w:val="22"/>
      <w:szCs w:val="22"/>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4">
    <w:name w:val="Таблица-сетка 1 светлая1"/>
    <w:basedOn w:val="a1"/>
    <w:uiPriority w:val="46"/>
    <w:rsid w:val="003922A6"/>
    <w:rPr>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3922A6"/>
    <w:rPr>
      <w:sz w:val="22"/>
      <w:szCs w:val="22"/>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1">
    <w:name w:val="Таблица-сетка 21"/>
    <w:basedOn w:val="a1"/>
    <w:uiPriority w:val="47"/>
    <w:rsid w:val="003922A6"/>
    <w:rPr>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3922A6"/>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A0B543179282A061D43FA5490CA0DF625913A0C6A5DE36AC2E1B0DAD593CF3A0EE3B337C9A8701FF8E6E9319E1A65418915055DE08C8gF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xpert03.ru/" TargetMode="External"/><Relationship Id="rId17" Type="http://schemas.openxmlformats.org/officeDocument/2006/relationships/hyperlink" Target="consultantplus://offline/ref=A0B543179282A061D43FA5490CA0DF625A12A4C0A6DE36AC2E1B0DAD593CF3A0EE3B337C93800AA9D8219245A4F54719965057DF178422F3CAg0F" TargetMode="External"/><Relationship Id="rId2" Type="http://schemas.openxmlformats.org/officeDocument/2006/relationships/numbering" Target="numbering.xml"/><Relationship Id="rId16" Type="http://schemas.openxmlformats.org/officeDocument/2006/relationships/hyperlink" Target="consultantplus://offline/ref=A0B543179282A061D43FA5490CA0DF625913A0C6A5DE36AC2E1B0DAD593CF3A0EE3B337C9A8701FF8E6E9319E1A65418915055DE08C8g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0B543179282A061D43FA5490CA0DF625A1CADC6ACD636AC2E1B0DAD593CF3A0FC3B6B70928614ABDE34C414E1CAg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0B543179282A061D43FA5490CA0DF625913A0C6A5DE36AC2E1B0DAD593CF3A0EE3B337C968601FF8E6E9319E1A65418915055DE08C8gF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9932-F240-4131-B8BF-AF984506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39068</Words>
  <Characters>222692</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Скударнова Юлия Викторовна</cp:lastModifiedBy>
  <cp:revision>2</cp:revision>
  <cp:lastPrinted>2022-09-30T08:24:00Z</cp:lastPrinted>
  <dcterms:created xsi:type="dcterms:W3CDTF">2022-11-01T03:26:00Z</dcterms:created>
  <dcterms:modified xsi:type="dcterms:W3CDTF">2022-11-01T03:26:00Z</dcterms:modified>
</cp:coreProperties>
</file>