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хозяйству, благоустройству, транспорту и связи 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                                                                                   №_____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031256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031256">
              <w:rPr>
                <w:sz w:val="28"/>
                <w:szCs w:val="28"/>
              </w:rPr>
              <w:t>121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  <w:bookmarkStart w:id="0" w:name="_GoBack"/>
      <w:bookmarkEnd w:id="0"/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</w:t>
      </w:r>
      <w:r>
        <w:rPr>
          <w:sz w:val="28"/>
          <w:szCs w:val="28"/>
        </w:rPr>
        <w:br/>
      </w:r>
      <w:r w:rsidRPr="00B139FA">
        <w:rPr>
          <w:sz w:val="28"/>
          <w:szCs w:val="28"/>
        </w:rPr>
        <w:t>от 28.03.2014 №284 «Об утвержд</w:t>
      </w:r>
      <w:r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</w:t>
      </w:r>
      <w:r w:rsidR="00031256">
        <w:rPr>
          <w:sz w:val="28"/>
          <w:szCs w:val="28"/>
        </w:rPr>
        <w:t>121</w:t>
      </w:r>
      <w:r w:rsidRPr="00CF41FD">
        <w:rPr>
          <w:sz w:val="28"/>
          <w:szCs w:val="28"/>
        </w:rPr>
        <w:t xml:space="preserve"> «</w:t>
      </w:r>
      <w:r w:rsidR="00031256" w:rsidRPr="00031256">
        <w:rPr>
          <w:sz w:val="28"/>
          <w:szCs w:val="28"/>
        </w:rPr>
        <w:t>мкр.Октябрьский – оптово-розничный рынок</w:t>
      </w:r>
      <w:r w:rsidRPr="00CF41FD">
        <w:rPr>
          <w:sz w:val="28"/>
          <w:szCs w:val="28"/>
        </w:rPr>
        <w:t>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и связи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Монтов Вадим Юрьевич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504B09" w:rsidRPr="003B2E74">
        <w:rPr>
          <w:sz w:val="28"/>
          <w:szCs w:val="28"/>
          <w:lang w:eastAsia="en-US"/>
        </w:rPr>
        <w:t>7</w:t>
      </w:r>
    </w:p>
    <w:p w:rsidR="008C44D0" w:rsidRPr="003B2E74" w:rsidRDefault="00031256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004F67" w:rsidRPr="003B2E74">
        <w:rPr>
          <w:sz w:val="28"/>
          <w:szCs w:val="28"/>
          <w:lang w:eastAsia="en-US"/>
        </w:rPr>
        <w:t>.0</w:t>
      </w:r>
      <w:r w:rsidR="00CE296D">
        <w:rPr>
          <w:sz w:val="28"/>
          <w:szCs w:val="28"/>
          <w:lang w:eastAsia="en-US"/>
        </w:rPr>
        <w:t>9</w:t>
      </w:r>
      <w:r w:rsidR="001F09F0" w:rsidRPr="003B2E74">
        <w:rPr>
          <w:sz w:val="28"/>
          <w:szCs w:val="28"/>
          <w:lang w:eastAsia="en-US"/>
        </w:rPr>
        <w:t>.202</w:t>
      </w:r>
      <w:r w:rsidR="006826BB">
        <w:rPr>
          <w:sz w:val="28"/>
          <w:szCs w:val="28"/>
          <w:lang w:eastAsia="en-US"/>
        </w:rPr>
        <w:t>3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5A" w:rsidRDefault="00595A5A" w:rsidP="002C29D7">
      <w:r>
        <w:separator/>
      </w:r>
    </w:p>
  </w:endnote>
  <w:endnote w:type="continuationSeparator" w:id="0">
    <w:p w:rsidR="00595A5A" w:rsidRDefault="00595A5A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5A" w:rsidRDefault="00595A5A" w:rsidP="002C29D7">
      <w:r>
        <w:separator/>
      </w:r>
    </w:p>
  </w:footnote>
  <w:footnote w:type="continuationSeparator" w:id="0">
    <w:p w:rsidR="00595A5A" w:rsidRDefault="00595A5A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256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A5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72F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6C5F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D1E6-0FCA-470D-9127-BA13EC2D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Сергей Валерьевич Распутько</cp:lastModifiedBy>
  <cp:revision>36</cp:revision>
  <cp:lastPrinted>2022-03-22T08:02:00Z</cp:lastPrinted>
  <dcterms:created xsi:type="dcterms:W3CDTF">2020-11-16T08:36:00Z</dcterms:created>
  <dcterms:modified xsi:type="dcterms:W3CDTF">2023-09-13T06:25:00Z</dcterms:modified>
</cp:coreProperties>
</file>