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DD" w:rsidRPr="00146640" w:rsidRDefault="006424DD" w:rsidP="00642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6424DD" w:rsidRPr="00AD3460" w:rsidRDefault="006424DD" w:rsidP="00642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БАРНАУЛА</w:t>
      </w:r>
    </w:p>
    <w:p w:rsidR="006424DD" w:rsidRPr="00AD3460" w:rsidRDefault="006424DD" w:rsidP="006424DD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AD3460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:rsidR="006424DD" w:rsidRPr="00661D38" w:rsidRDefault="006424DD" w:rsidP="006424DD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424DD" w:rsidRPr="00661D38" w:rsidRDefault="006424DD" w:rsidP="006424DD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424DD" w:rsidRPr="00661D38" w:rsidRDefault="006424DD" w:rsidP="00642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 w:rsidR="00EF1F4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D63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№___</w:t>
      </w:r>
      <w:r w:rsidR="00EF1F4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D635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F1F4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gramEnd"/>
    </w:p>
    <w:p w:rsidR="006424DD" w:rsidRPr="00CC6A23" w:rsidRDefault="006424DD" w:rsidP="006424DD">
      <w:pPr>
        <w:tabs>
          <w:tab w:val="left" w:pos="426"/>
          <w:tab w:val="left" w:pos="3686"/>
          <w:tab w:val="left" w:pos="4111"/>
          <w:tab w:val="left" w:pos="4678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6424DD" w:rsidRPr="00CC6A23" w:rsidRDefault="006424DD" w:rsidP="00642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4DD" w:rsidRPr="00046DA2" w:rsidRDefault="006424DD" w:rsidP="006424DD">
      <w:pPr>
        <w:tabs>
          <w:tab w:val="left" w:pos="3402"/>
          <w:tab w:val="left" w:pos="3544"/>
          <w:tab w:val="left" w:pos="3969"/>
          <w:tab w:val="left" w:pos="4111"/>
          <w:tab w:val="left" w:pos="4678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DA2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350A08">
        <w:rPr>
          <w:rFonts w:ascii="Times New Roman" w:hAnsi="Times New Roman" w:cs="Times New Roman"/>
          <w:spacing w:val="-2"/>
          <w:sz w:val="28"/>
          <w:szCs w:val="28"/>
        </w:rPr>
        <w:t xml:space="preserve">дополнений                      и </w:t>
      </w:r>
      <w:r w:rsidR="00350A08" w:rsidRPr="00166762">
        <w:rPr>
          <w:rFonts w:ascii="Times New Roman" w:hAnsi="Times New Roman" w:cs="Times New Roman"/>
          <w:spacing w:val="-2"/>
          <w:sz w:val="28"/>
          <w:szCs w:val="28"/>
        </w:rPr>
        <w:t>изменений</w:t>
      </w:r>
      <w:r w:rsidR="00350A08" w:rsidRPr="00796D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50A08">
        <w:rPr>
          <w:rFonts w:ascii="Times New Roman" w:hAnsi="Times New Roman" w:cs="Times New Roman"/>
          <w:spacing w:val="-2"/>
          <w:sz w:val="28"/>
          <w:szCs w:val="28"/>
        </w:rPr>
        <w:t xml:space="preserve">в приложения            </w:t>
      </w:r>
      <w:r w:rsidR="00350A08">
        <w:rPr>
          <w:rFonts w:ascii="Times New Roman" w:hAnsi="Times New Roman" w:cs="Times New Roman"/>
          <w:sz w:val="28"/>
          <w:szCs w:val="28"/>
        </w:rPr>
        <w:t xml:space="preserve">к </w:t>
      </w:r>
      <w:r w:rsidRPr="00046DA2">
        <w:rPr>
          <w:rFonts w:ascii="Times New Roman" w:hAnsi="Times New Roman" w:cs="Times New Roman"/>
          <w:sz w:val="28"/>
          <w:szCs w:val="28"/>
        </w:rPr>
        <w:t>постановлени</w:t>
      </w:r>
      <w:r w:rsidR="00350A08">
        <w:rPr>
          <w:rFonts w:ascii="Times New Roman" w:hAnsi="Times New Roman" w:cs="Times New Roman"/>
          <w:sz w:val="28"/>
          <w:szCs w:val="28"/>
        </w:rPr>
        <w:t>ю</w:t>
      </w:r>
      <w:r w:rsidRPr="00046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DA2">
        <w:rPr>
          <w:rFonts w:ascii="Times New Roman" w:hAnsi="Times New Roman" w:cs="Times New Roman"/>
          <w:sz w:val="28"/>
          <w:szCs w:val="28"/>
        </w:rPr>
        <w:t>администра-ции</w:t>
      </w:r>
      <w:proofErr w:type="spellEnd"/>
      <w:r w:rsidRPr="00046DA2">
        <w:rPr>
          <w:rFonts w:ascii="Times New Roman" w:hAnsi="Times New Roman" w:cs="Times New Roman"/>
          <w:sz w:val="28"/>
          <w:szCs w:val="28"/>
        </w:rPr>
        <w:t xml:space="preserve"> города от 27.11.2020 №1905 «Об утверждении схемы размещения нестационарных торговых объектов на территории города Барнаула» (в редакции постановления от </w:t>
      </w:r>
      <w:r w:rsidR="006D6354">
        <w:rPr>
          <w:rFonts w:ascii="Times New Roman" w:hAnsi="Times New Roman" w:cs="Times New Roman"/>
          <w:sz w:val="28"/>
          <w:szCs w:val="28"/>
        </w:rPr>
        <w:t>27.01.2025</w:t>
      </w:r>
      <w:r w:rsidR="0069777B">
        <w:rPr>
          <w:rFonts w:ascii="Times New Roman" w:hAnsi="Times New Roman" w:cs="Times New Roman"/>
          <w:sz w:val="28"/>
          <w:szCs w:val="28"/>
        </w:rPr>
        <w:t xml:space="preserve"> №</w:t>
      </w:r>
      <w:r w:rsidR="006D6354">
        <w:rPr>
          <w:rFonts w:ascii="Times New Roman" w:hAnsi="Times New Roman" w:cs="Times New Roman"/>
          <w:sz w:val="28"/>
          <w:szCs w:val="28"/>
        </w:rPr>
        <w:t>74</w:t>
      </w:r>
      <w:r w:rsidR="00046DA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424DD" w:rsidRPr="00046DA2" w:rsidRDefault="006424DD" w:rsidP="00642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A25" w:rsidRPr="00046DA2" w:rsidRDefault="003B3A25" w:rsidP="003B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A25" w:rsidRPr="009A3DA1" w:rsidRDefault="003B3A25" w:rsidP="003B3A2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t>В связи с изменением и дополнением схемы размещения нестационарных торговых объектов на территории города Барнаула</w:t>
      </w:r>
      <w:r w:rsidR="006742E1" w:rsidRPr="009A3DA1">
        <w:rPr>
          <w:rFonts w:ascii="Times New Roman" w:hAnsi="Times New Roman" w:cs="Times New Roman"/>
          <w:sz w:val="28"/>
          <w:szCs w:val="28"/>
        </w:rPr>
        <w:t xml:space="preserve"> администрация города Барнаула </w:t>
      </w:r>
      <w:r w:rsidR="006742E1" w:rsidRPr="009A3DA1">
        <w:rPr>
          <w:rFonts w:ascii="Times New Roman" w:hAnsi="Times New Roman" w:cs="Times New Roman"/>
          <w:spacing w:val="30"/>
          <w:sz w:val="28"/>
          <w:szCs w:val="28"/>
        </w:rPr>
        <w:t>постановляет:</w:t>
      </w:r>
    </w:p>
    <w:p w:rsidR="00350A08" w:rsidRPr="009A3DA1" w:rsidRDefault="003B3A25" w:rsidP="003B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t xml:space="preserve">1. Внести в </w:t>
      </w:r>
      <w:r w:rsidR="00350A08" w:rsidRPr="009A3DA1">
        <w:rPr>
          <w:rFonts w:ascii="Times New Roman" w:hAnsi="Times New Roman" w:cs="Times New Roman"/>
          <w:sz w:val="28"/>
          <w:szCs w:val="28"/>
        </w:rPr>
        <w:t xml:space="preserve">приложения к </w:t>
      </w:r>
      <w:hyperlink r:id="rId9" w:history="1">
        <w:r w:rsidRPr="009A3DA1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350A08" w:rsidRPr="009A3DA1">
          <w:rPr>
            <w:rFonts w:ascii="Times New Roman" w:hAnsi="Times New Roman" w:cs="Times New Roman"/>
            <w:sz w:val="28"/>
            <w:szCs w:val="28"/>
          </w:rPr>
          <w:t>ю</w:t>
        </w:r>
      </w:hyperlink>
      <w:r w:rsidRPr="009A3DA1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350A08" w:rsidRPr="009A3DA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A3DA1">
        <w:rPr>
          <w:rFonts w:ascii="Times New Roman" w:hAnsi="Times New Roman" w:cs="Times New Roman"/>
          <w:sz w:val="28"/>
          <w:szCs w:val="28"/>
        </w:rPr>
        <w:t xml:space="preserve"> от 27.11.2020 №1905 «Об утверждении схемы размещения нестационарных торговых объектов на территории города Барнаула» </w:t>
      </w:r>
      <w:r w:rsidR="00CC6A23" w:rsidRPr="009A3DA1">
        <w:rPr>
          <w:rFonts w:ascii="Times New Roman" w:hAnsi="Times New Roman" w:cs="Times New Roman"/>
          <w:sz w:val="28"/>
          <w:szCs w:val="28"/>
        </w:rPr>
        <w:t xml:space="preserve">(в редакции постановления от </w:t>
      </w:r>
      <w:r w:rsidR="006D6354" w:rsidRPr="009A3DA1">
        <w:rPr>
          <w:rFonts w:ascii="Times New Roman" w:hAnsi="Times New Roman" w:cs="Times New Roman"/>
          <w:sz w:val="28"/>
          <w:szCs w:val="28"/>
        </w:rPr>
        <w:t>27.01.2025 №74</w:t>
      </w:r>
      <w:r w:rsidR="00CC6A23" w:rsidRPr="009A3DA1">
        <w:rPr>
          <w:rFonts w:ascii="Times New Roman" w:hAnsi="Times New Roman" w:cs="Times New Roman"/>
          <w:sz w:val="28"/>
          <w:szCs w:val="28"/>
        </w:rPr>
        <w:t xml:space="preserve">) </w:t>
      </w:r>
      <w:r w:rsidR="00350A08" w:rsidRPr="009A3DA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следующие</w:t>
      </w:r>
      <w:r w:rsidR="00350A08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дополнения и изменения:</w:t>
      </w:r>
    </w:p>
    <w:p w:rsidR="00350A08" w:rsidRPr="009A3DA1" w:rsidRDefault="00350A08" w:rsidP="00350A08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9A3DA1">
        <w:rPr>
          <w:rFonts w:ascii="Times New Roman" w:hAnsi="Times New Roman" w:cs="Times New Roman"/>
          <w:sz w:val="28"/>
          <w:szCs w:val="28"/>
        </w:rPr>
        <w:t>В приложении 1 к постановлению:</w:t>
      </w:r>
    </w:p>
    <w:p w:rsidR="008B1590" w:rsidRPr="009A3DA1" w:rsidRDefault="00350A08" w:rsidP="00350A08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1.1.1. </w:t>
      </w:r>
      <w:r w:rsidR="008B1590" w:rsidRPr="009A3DA1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9B3262" w:rsidRPr="009A3DA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8B1590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="009B3262" w:rsidRPr="009A3DA1">
        <w:rPr>
          <w:rFonts w:ascii="Times New Roman" w:hAnsi="Times New Roman" w:cs="Times New Roman"/>
          <w:color w:val="000000"/>
          <w:sz w:val="28"/>
          <w:szCs w:val="28"/>
        </w:rPr>
        <w:t>, 65</w:t>
      </w:r>
      <w:r w:rsidR="008B1590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исключить;</w:t>
      </w:r>
    </w:p>
    <w:p w:rsidR="00350A08" w:rsidRPr="009A3DA1" w:rsidRDefault="008B1590" w:rsidP="00350A08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1.1.2. </w:t>
      </w:r>
      <w:r w:rsidR="0028105F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В графе 5 </w:t>
      </w:r>
      <w:r w:rsidR="00760C60" w:rsidRPr="009A3DA1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28105F" w:rsidRPr="009A3DA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60C60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80 слова «</w:t>
      </w:r>
      <w:r w:rsidR="00760C60" w:rsidRPr="009A3DA1">
        <w:rPr>
          <w:rFonts w:ascii="Times New Roman" w:hAnsi="Times New Roman" w:cs="Times New Roman"/>
          <w:sz w:val="28"/>
          <w:szCs w:val="28"/>
        </w:rPr>
        <w:t>продовольственные товары» заменить словами «непродовольственные товары»;</w:t>
      </w:r>
    </w:p>
    <w:p w:rsidR="009B3262" w:rsidRPr="009A3DA1" w:rsidRDefault="009B3262" w:rsidP="00350A08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t xml:space="preserve">1.1.3.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8105F" w:rsidRPr="009A3DA1">
        <w:rPr>
          <w:rFonts w:ascii="Times New Roman" w:hAnsi="Times New Roman" w:cs="Times New Roman"/>
          <w:color w:val="000000"/>
          <w:sz w:val="28"/>
          <w:szCs w:val="28"/>
        </w:rPr>
        <w:t>графе 6 п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ункт</w:t>
      </w:r>
      <w:r w:rsidR="0028105F" w:rsidRPr="009A3DA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81 слова «</w:t>
      </w:r>
      <w:r w:rsidRPr="009A3DA1">
        <w:rPr>
          <w:rFonts w:ascii="Times New Roman" w:hAnsi="Times New Roman" w:cs="Times New Roman"/>
          <w:sz w:val="28"/>
          <w:szCs w:val="28"/>
        </w:rPr>
        <w:t>до 31.12.2027» заменить словами                            «до 31.12.2025»;</w:t>
      </w:r>
    </w:p>
    <w:p w:rsidR="00350A08" w:rsidRPr="009A3DA1" w:rsidRDefault="00760C60" w:rsidP="003B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t>1.1.</w:t>
      </w:r>
      <w:r w:rsidR="009B3262" w:rsidRPr="009A3DA1">
        <w:rPr>
          <w:rFonts w:ascii="Times New Roman" w:hAnsi="Times New Roman" w:cs="Times New Roman"/>
          <w:sz w:val="28"/>
          <w:szCs w:val="28"/>
        </w:rPr>
        <w:t>4</w:t>
      </w:r>
      <w:r w:rsidRPr="009A3DA1">
        <w:rPr>
          <w:rFonts w:ascii="Times New Roman" w:hAnsi="Times New Roman" w:cs="Times New Roman"/>
          <w:sz w:val="28"/>
          <w:szCs w:val="28"/>
        </w:rPr>
        <w:t>. Дополнить пунктами 161, 162, 163 следующего содержания: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1685"/>
        <w:gridCol w:w="939"/>
        <w:gridCol w:w="1771"/>
        <w:gridCol w:w="2058"/>
        <w:gridCol w:w="1275"/>
        <w:gridCol w:w="724"/>
      </w:tblGrid>
      <w:tr w:rsidR="00995CDA" w:rsidRPr="009A3DA1" w:rsidTr="00086910">
        <w:trPr>
          <w:trHeight w:val="1375"/>
        </w:trPr>
        <w:tc>
          <w:tcPr>
            <w:tcW w:w="620" w:type="dxa"/>
            <w:shd w:val="clear" w:color="auto" w:fill="auto"/>
            <w:vAlign w:val="center"/>
          </w:tcPr>
          <w:p w:rsidR="00995CDA" w:rsidRPr="009A3DA1" w:rsidRDefault="00995CDA" w:rsidP="00D9582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</w:t>
            </w:r>
            <w:proofErr w:type="gramEnd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995CDA" w:rsidRPr="009A3DA1" w:rsidRDefault="00995CDA" w:rsidP="00D9582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Адрес (местоположение) нестационарного торгового объекта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95CDA" w:rsidRPr="009A3DA1" w:rsidRDefault="00995CDA" w:rsidP="00D958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Площадь места размещения </w:t>
            </w:r>
            <w:proofErr w:type="spell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нестацио-нарного</w:t>
            </w:r>
            <w:proofErr w:type="spellEnd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торгового объекта, м</w:t>
            </w:r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771" w:type="dxa"/>
            <w:shd w:val="clear" w:color="auto" w:fill="auto"/>
            <w:vAlign w:val="center"/>
          </w:tcPr>
          <w:p w:rsidR="00995CDA" w:rsidRPr="009A3DA1" w:rsidRDefault="00995CDA" w:rsidP="00D9582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 нестационарного торгового объекта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995CDA" w:rsidRPr="009A3DA1" w:rsidRDefault="00995CDA" w:rsidP="00D9582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Группы реализуемых товаров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CDA" w:rsidRPr="009A3DA1" w:rsidRDefault="00995CDA" w:rsidP="00D9582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Срок размещения нестационарного торгового объекта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995CDA" w:rsidRPr="009A3DA1" w:rsidRDefault="00995CDA" w:rsidP="0099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Иные </w:t>
            </w:r>
            <w:proofErr w:type="spellStart"/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необхо-димые</w:t>
            </w:r>
            <w:proofErr w:type="spellEnd"/>
            <w:proofErr w:type="gramEnd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сведе</w:t>
            </w:r>
            <w:r w:rsidR="00086910"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ния</w:t>
            </w:r>
            <w:proofErr w:type="spellEnd"/>
          </w:p>
        </w:tc>
      </w:tr>
      <w:tr w:rsidR="00995CDA" w:rsidRPr="009A3DA1" w:rsidTr="00995CDA">
        <w:trPr>
          <w:trHeight w:val="20"/>
        </w:trPr>
        <w:tc>
          <w:tcPr>
            <w:tcW w:w="620" w:type="dxa"/>
            <w:shd w:val="clear" w:color="auto" w:fill="auto"/>
            <w:vAlign w:val="center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995CDA" w:rsidRPr="009A3DA1" w:rsidTr="00995CDA">
        <w:trPr>
          <w:trHeight w:val="20"/>
        </w:trPr>
        <w:tc>
          <w:tcPr>
            <w:tcW w:w="620" w:type="dxa"/>
            <w:shd w:val="clear" w:color="auto" w:fill="auto"/>
          </w:tcPr>
          <w:p w:rsidR="00995CDA" w:rsidRPr="009A3DA1" w:rsidRDefault="00995CDA" w:rsidP="00D9582E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161.</w:t>
            </w:r>
          </w:p>
        </w:tc>
        <w:tc>
          <w:tcPr>
            <w:tcW w:w="1685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пл</w:t>
            </w: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обеды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, 12</w:t>
            </w:r>
          </w:p>
        </w:tc>
        <w:tc>
          <w:tcPr>
            <w:tcW w:w="939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771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палатка</w:t>
            </w:r>
          </w:p>
        </w:tc>
        <w:tc>
          <w:tcPr>
            <w:tcW w:w="2058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овощи-фрукты</w:t>
            </w:r>
          </w:p>
        </w:tc>
        <w:tc>
          <w:tcPr>
            <w:tcW w:w="1275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с 01.05. по 01.11.</w:t>
            </w:r>
          </w:p>
        </w:tc>
        <w:tc>
          <w:tcPr>
            <w:tcW w:w="724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5CDA" w:rsidRPr="009A3DA1" w:rsidTr="00995CDA">
        <w:trPr>
          <w:trHeight w:val="20"/>
        </w:trPr>
        <w:tc>
          <w:tcPr>
            <w:tcW w:w="620" w:type="dxa"/>
            <w:shd w:val="clear" w:color="auto" w:fill="auto"/>
          </w:tcPr>
          <w:p w:rsidR="00995CDA" w:rsidRPr="009A3DA1" w:rsidRDefault="00995CDA" w:rsidP="00D9582E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162.</w:t>
            </w:r>
          </w:p>
        </w:tc>
        <w:tc>
          <w:tcPr>
            <w:tcW w:w="1685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пл</w:t>
            </w: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обеды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, 12</w:t>
            </w:r>
          </w:p>
        </w:tc>
        <w:tc>
          <w:tcPr>
            <w:tcW w:w="939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771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палатка</w:t>
            </w:r>
          </w:p>
        </w:tc>
        <w:tc>
          <w:tcPr>
            <w:tcW w:w="2058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овощи-фрукты</w:t>
            </w:r>
          </w:p>
        </w:tc>
        <w:tc>
          <w:tcPr>
            <w:tcW w:w="1275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с 01.05. по 01.11.</w:t>
            </w:r>
          </w:p>
        </w:tc>
        <w:tc>
          <w:tcPr>
            <w:tcW w:w="724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5CDA" w:rsidRPr="009A3DA1" w:rsidTr="00995CDA">
        <w:trPr>
          <w:trHeight w:val="20"/>
        </w:trPr>
        <w:tc>
          <w:tcPr>
            <w:tcW w:w="620" w:type="dxa"/>
            <w:shd w:val="clear" w:color="auto" w:fill="auto"/>
          </w:tcPr>
          <w:p w:rsidR="00995CDA" w:rsidRPr="009A3DA1" w:rsidRDefault="00995CDA" w:rsidP="00D9582E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163.</w:t>
            </w:r>
          </w:p>
        </w:tc>
        <w:tc>
          <w:tcPr>
            <w:tcW w:w="1685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пл</w:t>
            </w: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обеды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, 12</w:t>
            </w:r>
          </w:p>
        </w:tc>
        <w:tc>
          <w:tcPr>
            <w:tcW w:w="939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771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изотермическая  емкость (морозильный ларь)</w:t>
            </w:r>
          </w:p>
        </w:tc>
        <w:tc>
          <w:tcPr>
            <w:tcW w:w="2058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мороженое</w:t>
            </w:r>
          </w:p>
        </w:tc>
        <w:tc>
          <w:tcPr>
            <w:tcW w:w="1275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с 01.05. по 01.11.</w:t>
            </w:r>
          </w:p>
        </w:tc>
        <w:tc>
          <w:tcPr>
            <w:tcW w:w="724" w:type="dxa"/>
            <w:shd w:val="clear" w:color="auto" w:fill="auto"/>
          </w:tcPr>
          <w:p w:rsidR="00995CDA" w:rsidRPr="009A3DA1" w:rsidRDefault="00995CD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94920" w:rsidRPr="009A3DA1" w:rsidRDefault="00894920" w:rsidP="00894920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9A3DA1">
        <w:rPr>
          <w:rFonts w:ascii="Times New Roman" w:hAnsi="Times New Roman" w:cs="Times New Roman"/>
          <w:sz w:val="28"/>
          <w:szCs w:val="28"/>
        </w:rPr>
        <w:t>В приложении 2 к постановлению:</w:t>
      </w:r>
    </w:p>
    <w:p w:rsidR="006C4FC1" w:rsidRPr="009A3DA1" w:rsidRDefault="006C4FC1" w:rsidP="006C4FC1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7A4D78" w:rsidRPr="009A3DA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="0028105F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графе 3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пункт</w:t>
      </w:r>
      <w:r w:rsidR="0028105F" w:rsidRPr="009A3DA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64 </w:t>
      </w:r>
      <w:r w:rsidR="00A159AA" w:rsidRPr="009A3DA1">
        <w:rPr>
          <w:rFonts w:ascii="Times New Roman" w:hAnsi="Times New Roman" w:cs="Times New Roman"/>
          <w:color w:val="000000"/>
          <w:sz w:val="28"/>
          <w:szCs w:val="28"/>
        </w:rPr>
        <w:t>число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DA1">
        <w:rPr>
          <w:rFonts w:ascii="Times New Roman" w:hAnsi="Times New Roman" w:cs="Times New Roman"/>
          <w:sz w:val="28"/>
          <w:szCs w:val="28"/>
        </w:rPr>
        <w:t>«20»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DA1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A159AA" w:rsidRPr="009A3DA1">
        <w:rPr>
          <w:rFonts w:ascii="Times New Roman" w:hAnsi="Times New Roman" w:cs="Times New Roman"/>
          <w:sz w:val="28"/>
          <w:szCs w:val="28"/>
        </w:rPr>
        <w:t>числом</w:t>
      </w:r>
      <w:r w:rsidRPr="009A3DA1">
        <w:rPr>
          <w:rFonts w:ascii="Times New Roman" w:hAnsi="Times New Roman" w:cs="Times New Roman"/>
          <w:sz w:val="28"/>
          <w:szCs w:val="28"/>
        </w:rPr>
        <w:t xml:space="preserve">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«40</w:t>
      </w:r>
      <w:r w:rsidRPr="009A3DA1">
        <w:rPr>
          <w:rFonts w:ascii="Times New Roman" w:hAnsi="Times New Roman" w:cs="Times New Roman"/>
          <w:sz w:val="28"/>
          <w:szCs w:val="28"/>
        </w:rPr>
        <w:t>»;</w:t>
      </w:r>
    </w:p>
    <w:p w:rsidR="006C4FC1" w:rsidRPr="009A3DA1" w:rsidRDefault="006C4FC1" w:rsidP="006C4FC1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t>1.2.</w:t>
      </w:r>
      <w:r w:rsidR="007A4D78" w:rsidRPr="009A3DA1">
        <w:rPr>
          <w:rFonts w:ascii="Times New Roman" w:hAnsi="Times New Roman" w:cs="Times New Roman"/>
          <w:sz w:val="28"/>
          <w:szCs w:val="28"/>
        </w:rPr>
        <w:t>2</w:t>
      </w:r>
      <w:r w:rsidRPr="009A3DA1">
        <w:rPr>
          <w:rFonts w:ascii="Times New Roman" w:hAnsi="Times New Roman" w:cs="Times New Roman"/>
          <w:sz w:val="28"/>
          <w:szCs w:val="28"/>
        </w:rPr>
        <w:t xml:space="preserve">. В </w:t>
      </w:r>
      <w:r w:rsidR="0028105F" w:rsidRPr="009A3DA1">
        <w:rPr>
          <w:rFonts w:ascii="Times New Roman" w:hAnsi="Times New Roman" w:cs="Times New Roman"/>
          <w:sz w:val="28"/>
          <w:szCs w:val="28"/>
        </w:rPr>
        <w:t xml:space="preserve">графе 5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28105F" w:rsidRPr="009A3DA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95, 96 слова </w:t>
      </w:r>
      <w:r w:rsidRPr="009A3DA1">
        <w:rPr>
          <w:rFonts w:ascii="Times New Roman" w:hAnsi="Times New Roman" w:cs="Times New Roman"/>
          <w:sz w:val="28"/>
          <w:szCs w:val="28"/>
        </w:rPr>
        <w:t xml:space="preserve">«непродовольственные товары» заменить словами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A3DA1">
        <w:rPr>
          <w:rFonts w:ascii="Times New Roman" w:hAnsi="Times New Roman" w:cs="Times New Roman"/>
          <w:sz w:val="28"/>
          <w:szCs w:val="28"/>
        </w:rPr>
        <w:t>продовольственные товары»;</w:t>
      </w:r>
    </w:p>
    <w:p w:rsidR="00A756A1" w:rsidRPr="009A3DA1" w:rsidRDefault="00A756A1" w:rsidP="00A756A1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7A4D78" w:rsidRPr="009A3DA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r w:rsidR="0028105F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графе 4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28105F" w:rsidRPr="009A3DA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197 слово «</w:t>
      </w:r>
      <w:r w:rsidRPr="009A3DA1">
        <w:rPr>
          <w:rFonts w:ascii="Times New Roman" w:hAnsi="Times New Roman" w:cs="Times New Roman"/>
          <w:sz w:val="28"/>
          <w:szCs w:val="28"/>
        </w:rPr>
        <w:t>киоск» заменить словом «павильон»;</w:t>
      </w:r>
    </w:p>
    <w:p w:rsidR="00A756A1" w:rsidRPr="009A3DA1" w:rsidRDefault="00A756A1" w:rsidP="00A756A1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7A4D78" w:rsidRPr="009A3DA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r w:rsidR="0028105F" w:rsidRPr="009A3DA1">
        <w:rPr>
          <w:rFonts w:ascii="Times New Roman" w:hAnsi="Times New Roman" w:cs="Times New Roman"/>
          <w:color w:val="000000"/>
          <w:sz w:val="28"/>
          <w:szCs w:val="28"/>
        </w:rPr>
        <w:t>графе 4 пункта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209 слово </w:t>
      </w:r>
      <w:r w:rsidRPr="009A3DA1">
        <w:rPr>
          <w:rFonts w:ascii="Times New Roman" w:hAnsi="Times New Roman" w:cs="Times New Roman"/>
          <w:sz w:val="28"/>
          <w:szCs w:val="28"/>
        </w:rPr>
        <w:t>«павильон»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DA1">
        <w:rPr>
          <w:rFonts w:ascii="Times New Roman" w:hAnsi="Times New Roman" w:cs="Times New Roman"/>
          <w:sz w:val="28"/>
          <w:szCs w:val="28"/>
        </w:rPr>
        <w:t xml:space="preserve">заменить словом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A3DA1">
        <w:rPr>
          <w:rFonts w:ascii="Times New Roman" w:hAnsi="Times New Roman" w:cs="Times New Roman"/>
          <w:sz w:val="28"/>
          <w:szCs w:val="28"/>
        </w:rPr>
        <w:t>киоск»;</w:t>
      </w:r>
    </w:p>
    <w:p w:rsidR="006C4FC1" w:rsidRPr="009A3DA1" w:rsidRDefault="006C4FC1" w:rsidP="00A756A1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t>1.2.</w:t>
      </w:r>
      <w:r w:rsidR="007A4D78" w:rsidRPr="009A3DA1">
        <w:rPr>
          <w:rFonts w:ascii="Times New Roman" w:hAnsi="Times New Roman" w:cs="Times New Roman"/>
          <w:sz w:val="28"/>
          <w:szCs w:val="28"/>
        </w:rPr>
        <w:t>5</w:t>
      </w:r>
      <w:r w:rsidRPr="009A3DA1">
        <w:rPr>
          <w:rFonts w:ascii="Times New Roman" w:hAnsi="Times New Roman" w:cs="Times New Roman"/>
          <w:sz w:val="28"/>
          <w:szCs w:val="28"/>
        </w:rPr>
        <w:t xml:space="preserve">. В </w:t>
      </w:r>
      <w:r w:rsidR="0028105F" w:rsidRPr="009A3DA1">
        <w:rPr>
          <w:rFonts w:ascii="Times New Roman" w:hAnsi="Times New Roman" w:cs="Times New Roman"/>
          <w:sz w:val="28"/>
          <w:szCs w:val="28"/>
        </w:rPr>
        <w:t xml:space="preserve">графе 5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28105F" w:rsidRPr="009A3DA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265 слова </w:t>
      </w:r>
      <w:r w:rsidRPr="009A3DA1">
        <w:rPr>
          <w:rFonts w:ascii="Times New Roman" w:hAnsi="Times New Roman" w:cs="Times New Roman"/>
          <w:sz w:val="28"/>
          <w:szCs w:val="28"/>
        </w:rPr>
        <w:t xml:space="preserve">«непродовольственные товары» заменить словами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«смешанные товары</w:t>
      </w:r>
      <w:r w:rsidRPr="009A3DA1">
        <w:rPr>
          <w:rFonts w:ascii="Times New Roman" w:hAnsi="Times New Roman" w:cs="Times New Roman"/>
          <w:sz w:val="28"/>
          <w:szCs w:val="28"/>
        </w:rPr>
        <w:t>»;</w:t>
      </w:r>
    </w:p>
    <w:p w:rsidR="003F307F" w:rsidRPr="009A3DA1" w:rsidRDefault="003F307F" w:rsidP="003F307F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t xml:space="preserve">1.2.6. В графе 5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пункта 277 слова </w:t>
      </w:r>
      <w:r w:rsidRPr="009A3DA1">
        <w:rPr>
          <w:rFonts w:ascii="Times New Roman" w:hAnsi="Times New Roman" w:cs="Times New Roman"/>
          <w:sz w:val="28"/>
          <w:szCs w:val="28"/>
        </w:rPr>
        <w:t xml:space="preserve">«непродовольственные товары» заменить словами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A3DA1">
        <w:rPr>
          <w:rFonts w:ascii="Times New Roman" w:hAnsi="Times New Roman" w:cs="Times New Roman"/>
          <w:sz w:val="28"/>
          <w:szCs w:val="28"/>
        </w:rPr>
        <w:t>продовольственные товары»;</w:t>
      </w:r>
    </w:p>
    <w:p w:rsidR="00894920" w:rsidRPr="009A3DA1" w:rsidRDefault="00894920" w:rsidP="00894920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3F307F" w:rsidRPr="009A3DA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r w:rsidR="0028105F" w:rsidRPr="009A3DA1">
        <w:rPr>
          <w:rFonts w:ascii="Times New Roman" w:hAnsi="Times New Roman" w:cs="Times New Roman"/>
          <w:color w:val="000000"/>
          <w:sz w:val="28"/>
          <w:szCs w:val="28"/>
        </w:rPr>
        <w:t>графе 4 пункта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318 слово «</w:t>
      </w:r>
      <w:r w:rsidRPr="009A3DA1">
        <w:rPr>
          <w:rFonts w:ascii="Times New Roman" w:hAnsi="Times New Roman" w:cs="Times New Roman"/>
          <w:sz w:val="28"/>
          <w:szCs w:val="28"/>
        </w:rPr>
        <w:t>киоск» заменить словом «павильон»;</w:t>
      </w:r>
    </w:p>
    <w:p w:rsidR="00A9322F" w:rsidRPr="009A3DA1" w:rsidRDefault="00A9322F" w:rsidP="00894920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>1.2.8. В пункте 375:</w:t>
      </w:r>
    </w:p>
    <w:p w:rsidR="00A9322F" w:rsidRPr="009A3DA1" w:rsidRDefault="00A9322F" w:rsidP="00894920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1.2.8.1. </w:t>
      </w:r>
      <w:r w:rsidRPr="009A3DA1">
        <w:rPr>
          <w:rFonts w:ascii="Times New Roman" w:hAnsi="Times New Roman" w:cs="Times New Roman"/>
          <w:sz w:val="28"/>
          <w:szCs w:val="28"/>
        </w:rPr>
        <w:t xml:space="preserve">В графе 5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слова </w:t>
      </w:r>
      <w:r w:rsidRPr="009A3DA1">
        <w:rPr>
          <w:rFonts w:ascii="Times New Roman" w:hAnsi="Times New Roman" w:cs="Times New Roman"/>
          <w:sz w:val="28"/>
          <w:szCs w:val="28"/>
        </w:rPr>
        <w:t xml:space="preserve">«продовольственные товары» заменить словами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«овощная продукция</w:t>
      </w:r>
      <w:r w:rsidRPr="009A3DA1">
        <w:rPr>
          <w:rFonts w:ascii="Times New Roman" w:hAnsi="Times New Roman" w:cs="Times New Roman"/>
          <w:sz w:val="28"/>
          <w:szCs w:val="28"/>
        </w:rPr>
        <w:t>»;</w:t>
      </w:r>
    </w:p>
    <w:p w:rsidR="00A9322F" w:rsidRPr="009A3DA1" w:rsidRDefault="00A9322F" w:rsidP="00894920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t xml:space="preserve">1.2.8.2. В графе 6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слова </w:t>
      </w:r>
      <w:r w:rsidRPr="009A3DA1">
        <w:rPr>
          <w:rFonts w:ascii="Times New Roman" w:hAnsi="Times New Roman" w:cs="Times New Roman"/>
          <w:sz w:val="28"/>
          <w:szCs w:val="28"/>
        </w:rPr>
        <w:t xml:space="preserve">«ежегодно с 15.04. по 15.09.» заменить словами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«ежегодно с 01.09. по 15.11.</w:t>
      </w:r>
      <w:r w:rsidRPr="009A3DA1">
        <w:rPr>
          <w:rFonts w:ascii="Times New Roman" w:hAnsi="Times New Roman" w:cs="Times New Roman"/>
          <w:sz w:val="28"/>
          <w:szCs w:val="28"/>
        </w:rPr>
        <w:t>»;</w:t>
      </w:r>
    </w:p>
    <w:p w:rsidR="00A756A1" w:rsidRPr="009A3DA1" w:rsidRDefault="007A4D78" w:rsidP="00A756A1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t>1.2.</w:t>
      </w:r>
      <w:r w:rsidR="00A9322F" w:rsidRPr="009A3DA1">
        <w:rPr>
          <w:rFonts w:ascii="Times New Roman" w:hAnsi="Times New Roman" w:cs="Times New Roman"/>
          <w:sz w:val="28"/>
          <w:szCs w:val="28"/>
        </w:rPr>
        <w:t>9</w:t>
      </w:r>
      <w:r w:rsidR="00A756A1" w:rsidRPr="009A3DA1">
        <w:rPr>
          <w:rFonts w:ascii="Times New Roman" w:hAnsi="Times New Roman" w:cs="Times New Roman"/>
          <w:sz w:val="28"/>
          <w:szCs w:val="28"/>
        </w:rPr>
        <w:t xml:space="preserve">. </w:t>
      </w:r>
      <w:r w:rsidR="00A756A1" w:rsidRPr="009A3DA1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6C4FC1" w:rsidRPr="009A3DA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A9322F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2, 49,</w:t>
      </w:r>
      <w:r w:rsidR="00A756A1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50, 52, </w:t>
      </w:r>
      <w:r w:rsidR="00A9322F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56,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63, 65, 68, 70, 75, 77, 100, 109, </w:t>
      </w:r>
      <w:r w:rsidR="006C4FC1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133,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156, 212, 213, 233, 309, </w:t>
      </w:r>
      <w:r w:rsidR="00A756A1" w:rsidRPr="009A3DA1">
        <w:rPr>
          <w:rFonts w:ascii="Times New Roman" w:hAnsi="Times New Roman" w:cs="Times New Roman"/>
          <w:color w:val="000000"/>
          <w:sz w:val="28"/>
          <w:szCs w:val="28"/>
        </w:rPr>
        <w:t>313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, 319, 334, </w:t>
      </w:r>
      <w:r w:rsidR="006C4FC1" w:rsidRPr="009A3DA1">
        <w:rPr>
          <w:rFonts w:ascii="Times New Roman" w:hAnsi="Times New Roman" w:cs="Times New Roman"/>
          <w:color w:val="000000"/>
          <w:sz w:val="28"/>
          <w:szCs w:val="28"/>
        </w:rPr>
        <w:t>339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, 363 исключить;</w:t>
      </w:r>
    </w:p>
    <w:p w:rsidR="007A4D78" w:rsidRPr="009A3DA1" w:rsidRDefault="007A4D78" w:rsidP="007A4D78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9A3DA1">
        <w:rPr>
          <w:rFonts w:ascii="Times New Roman" w:hAnsi="Times New Roman" w:cs="Times New Roman"/>
          <w:sz w:val="28"/>
          <w:szCs w:val="28"/>
        </w:rPr>
        <w:t>В приложении 3 к постановлению:</w:t>
      </w:r>
    </w:p>
    <w:p w:rsidR="00350A08" w:rsidRPr="009A3DA1" w:rsidRDefault="00AC0EC9" w:rsidP="003B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t xml:space="preserve">1.3.1. В </w:t>
      </w:r>
      <w:r w:rsidR="006239AA" w:rsidRPr="009A3DA1">
        <w:rPr>
          <w:rFonts w:ascii="Times New Roman" w:hAnsi="Times New Roman" w:cs="Times New Roman"/>
          <w:color w:val="000000"/>
          <w:sz w:val="28"/>
          <w:szCs w:val="28"/>
        </w:rPr>
        <w:t>графе 4 пунктов</w:t>
      </w:r>
      <w:r w:rsidRPr="009A3DA1">
        <w:rPr>
          <w:rFonts w:ascii="Times New Roman" w:hAnsi="Times New Roman" w:cs="Times New Roman"/>
          <w:sz w:val="28"/>
          <w:szCs w:val="28"/>
        </w:rPr>
        <w:t xml:space="preserve"> 27 - 33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слово «</w:t>
      </w:r>
      <w:r w:rsidRPr="009A3DA1">
        <w:rPr>
          <w:rFonts w:ascii="Times New Roman" w:hAnsi="Times New Roman" w:cs="Times New Roman"/>
          <w:sz w:val="28"/>
          <w:szCs w:val="28"/>
        </w:rPr>
        <w:t>киоск» заменить словом «павильон»;</w:t>
      </w:r>
    </w:p>
    <w:p w:rsidR="00823382" w:rsidRPr="009A3DA1" w:rsidRDefault="00823382" w:rsidP="00823382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>1.3.2. Пункт</w:t>
      </w:r>
      <w:r w:rsidR="00A9322F" w:rsidRPr="009A3DA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322F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50,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68</w:t>
      </w:r>
      <w:r w:rsidR="00A9322F" w:rsidRPr="009A3DA1">
        <w:rPr>
          <w:rFonts w:ascii="Times New Roman" w:hAnsi="Times New Roman" w:cs="Times New Roman"/>
          <w:color w:val="000000"/>
          <w:sz w:val="28"/>
          <w:szCs w:val="28"/>
        </w:rPr>
        <w:t>, 86</w:t>
      </w:r>
      <w:r w:rsidR="00E67BED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940F9">
        <w:rPr>
          <w:rFonts w:ascii="Times New Roman" w:hAnsi="Times New Roman" w:cs="Times New Roman"/>
          <w:color w:val="000000"/>
          <w:sz w:val="28"/>
          <w:szCs w:val="28"/>
        </w:rPr>
        <w:t xml:space="preserve">121, 122, </w:t>
      </w:r>
      <w:bookmarkStart w:id="0" w:name="_GoBack"/>
      <w:bookmarkEnd w:id="0"/>
      <w:r w:rsidR="00E67BED" w:rsidRPr="009A3DA1">
        <w:rPr>
          <w:rFonts w:ascii="Times New Roman" w:hAnsi="Times New Roman" w:cs="Times New Roman"/>
          <w:color w:val="000000"/>
          <w:sz w:val="28"/>
          <w:szCs w:val="28"/>
        </w:rPr>
        <w:t>168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исключить;</w:t>
      </w:r>
    </w:p>
    <w:p w:rsidR="00E67BED" w:rsidRPr="009A3DA1" w:rsidRDefault="00E67BED" w:rsidP="00E67BED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1.5.3. </w:t>
      </w:r>
      <w:r w:rsidRPr="009A3DA1">
        <w:rPr>
          <w:rFonts w:ascii="Times New Roman" w:hAnsi="Times New Roman" w:cs="Times New Roman"/>
          <w:sz w:val="28"/>
          <w:szCs w:val="28"/>
        </w:rPr>
        <w:t>Дополнить пунктом 201 следующего содержания: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1685"/>
        <w:gridCol w:w="939"/>
        <w:gridCol w:w="1771"/>
        <w:gridCol w:w="2058"/>
        <w:gridCol w:w="1275"/>
        <w:gridCol w:w="724"/>
      </w:tblGrid>
      <w:tr w:rsidR="00E67BED" w:rsidRPr="009A3DA1" w:rsidTr="008F745D">
        <w:trPr>
          <w:trHeight w:val="20"/>
        </w:trPr>
        <w:tc>
          <w:tcPr>
            <w:tcW w:w="620" w:type="dxa"/>
            <w:shd w:val="clear" w:color="auto" w:fill="auto"/>
            <w:vAlign w:val="center"/>
          </w:tcPr>
          <w:p w:rsidR="00E67BED" w:rsidRPr="009A3DA1" w:rsidRDefault="00E67BED" w:rsidP="008F74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</w:t>
            </w:r>
            <w:proofErr w:type="gramEnd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E67BED" w:rsidRPr="009A3DA1" w:rsidRDefault="00E67BED" w:rsidP="008F74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Адрес (местоположение) нестационарного торгового объекта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E67BED" w:rsidRPr="009A3DA1" w:rsidRDefault="00E67BED" w:rsidP="008F74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Площадь места размещения </w:t>
            </w:r>
            <w:proofErr w:type="spell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нестацио-нарного</w:t>
            </w:r>
            <w:proofErr w:type="spellEnd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торгового объекта, м</w:t>
            </w:r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771" w:type="dxa"/>
            <w:shd w:val="clear" w:color="auto" w:fill="auto"/>
            <w:vAlign w:val="center"/>
          </w:tcPr>
          <w:p w:rsidR="00E67BED" w:rsidRPr="009A3DA1" w:rsidRDefault="00E67BED" w:rsidP="008F74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 нестационарного торгового объекта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E67BED" w:rsidRPr="009A3DA1" w:rsidRDefault="00E67BED" w:rsidP="008F74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Группы реализуемых товаров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7BED" w:rsidRPr="009A3DA1" w:rsidRDefault="00E67BED" w:rsidP="008F74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Срок размещения нестационарного торгового объекта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E67BED" w:rsidRPr="009A3DA1" w:rsidRDefault="00E67BED" w:rsidP="008F7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Иные </w:t>
            </w:r>
            <w:proofErr w:type="spellStart"/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необхо-димые</w:t>
            </w:r>
            <w:proofErr w:type="spellEnd"/>
            <w:proofErr w:type="gramEnd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сведения</w:t>
            </w:r>
          </w:p>
        </w:tc>
      </w:tr>
      <w:tr w:rsidR="00E67BED" w:rsidRPr="009A3DA1" w:rsidTr="008F745D">
        <w:trPr>
          <w:trHeight w:val="20"/>
        </w:trPr>
        <w:tc>
          <w:tcPr>
            <w:tcW w:w="620" w:type="dxa"/>
            <w:shd w:val="clear" w:color="auto" w:fill="auto"/>
            <w:vAlign w:val="center"/>
          </w:tcPr>
          <w:p w:rsidR="00E67BED" w:rsidRPr="009A3DA1" w:rsidRDefault="00E67BED" w:rsidP="008F74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E67BED" w:rsidRPr="009A3DA1" w:rsidRDefault="00E67BED" w:rsidP="008F74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E67BED" w:rsidRPr="009A3DA1" w:rsidRDefault="00E67BED" w:rsidP="008F74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E67BED" w:rsidRPr="009A3DA1" w:rsidRDefault="00E67BED" w:rsidP="008F74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E67BED" w:rsidRPr="009A3DA1" w:rsidRDefault="00E67BED" w:rsidP="008F74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7BED" w:rsidRPr="009A3DA1" w:rsidRDefault="00E67BED" w:rsidP="008F74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E67BED" w:rsidRPr="009A3DA1" w:rsidRDefault="00E67BED" w:rsidP="008F74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E67BED" w:rsidRPr="009A3DA1" w:rsidTr="008F745D">
        <w:trPr>
          <w:trHeight w:val="20"/>
        </w:trPr>
        <w:tc>
          <w:tcPr>
            <w:tcW w:w="620" w:type="dxa"/>
            <w:shd w:val="clear" w:color="auto" w:fill="auto"/>
          </w:tcPr>
          <w:p w:rsidR="00E67BED" w:rsidRPr="009A3DA1" w:rsidRDefault="00E67BED" w:rsidP="00E67BE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201.</w:t>
            </w:r>
          </w:p>
        </w:tc>
        <w:tc>
          <w:tcPr>
            <w:tcW w:w="1685" w:type="dxa"/>
            <w:shd w:val="clear" w:color="auto" w:fill="auto"/>
          </w:tcPr>
          <w:p w:rsidR="00E67BED" w:rsidRPr="009A3DA1" w:rsidRDefault="00E67BED" w:rsidP="00E67B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ул. Попова, 76</w:t>
            </w:r>
          </w:p>
        </w:tc>
        <w:tc>
          <w:tcPr>
            <w:tcW w:w="939" w:type="dxa"/>
            <w:shd w:val="clear" w:color="auto" w:fill="auto"/>
          </w:tcPr>
          <w:p w:rsidR="00E67BED" w:rsidRPr="009A3DA1" w:rsidRDefault="00E67BED" w:rsidP="00E67B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1771" w:type="dxa"/>
            <w:shd w:val="clear" w:color="auto" w:fill="auto"/>
          </w:tcPr>
          <w:p w:rsidR="00E67BED" w:rsidRPr="009A3DA1" w:rsidRDefault="00E67BED" w:rsidP="00E67B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автоцистерна</w:t>
            </w:r>
          </w:p>
        </w:tc>
        <w:tc>
          <w:tcPr>
            <w:tcW w:w="2058" w:type="dxa"/>
            <w:shd w:val="clear" w:color="auto" w:fill="auto"/>
          </w:tcPr>
          <w:p w:rsidR="00E67BED" w:rsidRPr="009A3DA1" w:rsidRDefault="00E67BED" w:rsidP="00E67B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квас</w:t>
            </w:r>
          </w:p>
        </w:tc>
        <w:tc>
          <w:tcPr>
            <w:tcW w:w="1275" w:type="dxa"/>
            <w:shd w:val="clear" w:color="auto" w:fill="auto"/>
          </w:tcPr>
          <w:p w:rsidR="00E67BED" w:rsidRPr="009A3DA1" w:rsidRDefault="00E67BED" w:rsidP="00E6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  <w:p w:rsidR="00E67BED" w:rsidRPr="009A3DA1" w:rsidRDefault="00E67BED" w:rsidP="00E6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с 15.04. по 15.09.</w:t>
            </w:r>
          </w:p>
        </w:tc>
        <w:tc>
          <w:tcPr>
            <w:tcW w:w="724" w:type="dxa"/>
            <w:shd w:val="clear" w:color="auto" w:fill="auto"/>
          </w:tcPr>
          <w:p w:rsidR="00E67BED" w:rsidRPr="009A3DA1" w:rsidRDefault="00E67BED" w:rsidP="00E6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50A08" w:rsidRPr="009A3DA1" w:rsidRDefault="00823382" w:rsidP="00823382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>1.4. Пункты 26, 86</w:t>
      </w:r>
      <w:r w:rsidR="00FF6929" w:rsidRPr="009A3DA1">
        <w:rPr>
          <w:rFonts w:ascii="Times New Roman" w:hAnsi="Times New Roman" w:cs="Times New Roman"/>
          <w:color w:val="000000"/>
          <w:sz w:val="28"/>
          <w:szCs w:val="28"/>
        </w:rPr>
        <w:t>, 89, 90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9A3DA1">
        <w:rPr>
          <w:rFonts w:ascii="Times New Roman" w:hAnsi="Times New Roman" w:cs="Times New Roman"/>
          <w:sz w:val="28"/>
          <w:szCs w:val="28"/>
        </w:rPr>
        <w:t xml:space="preserve"> приложении 4 к постановлению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исключить;</w:t>
      </w:r>
    </w:p>
    <w:p w:rsidR="00823382" w:rsidRPr="009A3DA1" w:rsidRDefault="00823382" w:rsidP="00823382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9A3DA1">
        <w:rPr>
          <w:rFonts w:ascii="Times New Roman" w:hAnsi="Times New Roman" w:cs="Times New Roman"/>
          <w:sz w:val="28"/>
          <w:szCs w:val="28"/>
        </w:rPr>
        <w:t>В приложении 5 к постановлению:</w:t>
      </w:r>
    </w:p>
    <w:p w:rsidR="00081B43" w:rsidRPr="009A3DA1" w:rsidRDefault="00823382" w:rsidP="00081B43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t xml:space="preserve">1.5.1. </w:t>
      </w:r>
      <w:r w:rsidR="00081B43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239AA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графе 3 пункта </w:t>
      </w:r>
      <w:r w:rsidR="00081B43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89 </w:t>
      </w:r>
      <w:r w:rsidR="00A159AA" w:rsidRPr="009A3DA1">
        <w:rPr>
          <w:rFonts w:ascii="Times New Roman" w:hAnsi="Times New Roman" w:cs="Times New Roman"/>
          <w:color w:val="000000"/>
          <w:sz w:val="28"/>
          <w:szCs w:val="28"/>
        </w:rPr>
        <w:t>число</w:t>
      </w:r>
      <w:r w:rsidR="00081B43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1B43" w:rsidRPr="009A3DA1">
        <w:rPr>
          <w:rFonts w:ascii="Times New Roman" w:hAnsi="Times New Roman" w:cs="Times New Roman"/>
          <w:sz w:val="28"/>
          <w:szCs w:val="28"/>
        </w:rPr>
        <w:t>«135»</w:t>
      </w:r>
      <w:r w:rsidR="00081B43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1B43" w:rsidRPr="009A3DA1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A159AA" w:rsidRPr="009A3DA1">
        <w:rPr>
          <w:rFonts w:ascii="Times New Roman" w:hAnsi="Times New Roman" w:cs="Times New Roman"/>
          <w:sz w:val="28"/>
          <w:szCs w:val="28"/>
        </w:rPr>
        <w:t>числом</w:t>
      </w:r>
      <w:r w:rsidR="00081B43" w:rsidRPr="009A3DA1">
        <w:rPr>
          <w:rFonts w:ascii="Times New Roman" w:hAnsi="Times New Roman" w:cs="Times New Roman"/>
          <w:sz w:val="28"/>
          <w:szCs w:val="28"/>
        </w:rPr>
        <w:t xml:space="preserve"> </w:t>
      </w:r>
      <w:r w:rsidR="00081B43" w:rsidRPr="009A3DA1">
        <w:rPr>
          <w:rFonts w:ascii="Times New Roman" w:hAnsi="Times New Roman" w:cs="Times New Roman"/>
          <w:color w:val="000000"/>
          <w:sz w:val="28"/>
          <w:szCs w:val="28"/>
        </w:rPr>
        <w:t>«140</w:t>
      </w:r>
      <w:r w:rsidR="00081B43" w:rsidRPr="009A3DA1">
        <w:rPr>
          <w:rFonts w:ascii="Times New Roman" w:hAnsi="Times New Roman" w:cs="Times New Roman"/>
          <w:sz w:val="28"/>
          <w:szCs w:val="28"/>
        </w:rPr>
        <w:t>»;</w:t>
      </w:r>
    </w:p>
    <w:p w:rsidR="005256F4" w:rsidRPr="009A3DA1" w:rsidRDefault="005256F4" w:rsidP="005256F4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1.5.2. Пункты 42, 43, 44, 49, 50, 62, 95, </w:t>
      </w:r>
      <w:r w:rsidR="00EF71B2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108, 114, </w:t>
      </w:r>
      <w:r w:rsidR="00BA5D02" w:rsidRPr="009A3DA1">
        <w:rPr>
          <w:rFonts w:ascii="Times New Roman" w:hAnsi="Times New Roman" w:cs="Times New Roman"/>
          <w:color w:val="000000"/>
          <w:sz w:val="28"/>
          <w:szCs w:val="28"/>
        </w:rPr>
        <w:t>115, 128, 147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исключить;</w:t>
      </w:r>
    </w:p>
    <w:p w:rsidR="00A37801" w:rsidRPr="009A3DA1" w:rsidRDefault="00A37801" w:rsidP="005256F4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1.5.3. </w:t>
      </w:r>
      <w:r w:rsidRPr="009A3DA1">
        <w:rPr>
          <w:rFonts w:ascii="Times New Roman" w:hAnsi="Times New Roman" w:cs="Times New Roman"/>
          <w:sz w:val="28"/>
          <w:szCs w:val="28"/>
        </w:rPr>
        <w:t>Дополнить пункт</w:t>
      </w:r>
      <w:r w:rsidR="009A3DA1">
        <w:rPr>
          <w:rFonts w:ascii="Times New Roman" w:hAnsi="Times New Roman" w:cs="Times New Roman"/>
          <w:sz w:val="28"/>
          <w:szCs w:val="28"/>
        </w:rPr>
        <w:t>ом</w:t>
      </w:r>
      <w:r w:rsidRPr="009A3DA1">
        <w:rPr>
          <w:rFonts w:ascii="Times New Roman" w:hAnsi="Times New Roman" w:cs="Times New Roman"/>
          <w:sz w:val="28"/>
          <w:szCs w:val="28"/>
        </w:rPr>
        <w:t xml:space="preserve"> 149 следующего содержания: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1685"/>
        <w:gridCol w:w="939"/>
        <w:gridCol w:w="1771"/>
        <w:gridCol w:w="2058"/>
        <w:gridCol w:w="1275"/>
        <w:gridCol w:w="724"/>
      </w:tblGrid>
      <w:tr w:rsidR="00A37801" w:rsidRPr="009A3DA1" w:rsidTr="00D9582E">
        <w:trPr>
          <w:trHeight w:val="20"/>
        </w:trPr>
        <w:tc>
          <w:tcPr>
            <w:tcW w:w="620" w:type="dxa"/>
            <w:shd w:val="clear" w:color="auto" w:fill="auto"/>
            <w:vAlign w:val="center"/>
          </w:tcPr>
          <w:p w:rsidR="00A37801" w:rsidRPr="009A3DA1" w:rsidRDefault="00A37801" w:rsidP="000869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№ </w:t>
            </w:r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</w:t>
            </w:r>
            <w:proofErr w:type="gramEnd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A37801" w:rsidRPr="009A3DA1" w:rsidRDefault="00A37801" w:rsidP="000869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Адрес (местоположение) нестационарного торгового объекта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37801" w:rsidRPr="009A3DA1" w:rsidRDefault="00A37801" w:rsidP="000869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Площадь места размещения </w:t>
            </w:r>
            <w:proofErr w:type="spell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нестацио-нарного</w:t>
            </w:r>
            <w:proofErr w:type="spellEnd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торгового объекта, м</w:t>
            </w:r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771" w:type="dxa"/>
            <w:shd w:val="clear" w:color="auto" w:fill="auto"/>
            <w:vAlign w:val="center"/>
          </w:tcPr>
          <w:p w:rsidR="00A37801" w:rsidRPr="009A3DA1" w:rsidRDefault="00A37801" w:rsidP="000869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 нестационарного торгового объекта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A37801" w:rsidRPr="009A3DA1" w:rsidRDefault="00A37801" w:rsidP="000869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Группы реализуемых товаров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801" w:rsidRPr="009A3DA1" w:rsidRDefault="00A37801" w:rsidP="000869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Срок размещения нестационарного торгового объекта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A37801" w:rsidRPr="009A3DA1" w:rsidRDefault="00A37801" w:rsidP="00086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Иные </w:t>
            </w:r>
            <w:proofErr w:type="spellStart"/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необхо-димые</w:t>
            </w:r>
            <w:proofErr w:type="spellEnd"/>
            <w:proofErr w:type="gramEnd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сведения</w:t>
            </w:r>
          </w:p>
        </w:tc>
      </w:tr>
      <w:tr w:rsidR="00A37801" w:rsidRPr="009A3DA1" w:rsidTr="00D9582E">
        <w:trPr>
          <w:trHeight w:val="20"/>
        </w:trPr>
        <w:tc>
          <w:tcPr>
            <w:tcW w:w="620" w:type="dxa"/>
            <w:shd w:val="clear" w:color="auto" w:fill="auto"/>
            <w:vAlign w:val="center"/>
          </w:tcPr>
          <w:p w:rsidR="00A37801" w:rsidRPr="009A3DA1" w:rsidRDefault="00A37801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A37801" w:rsidRPr="009A3DA1" w:rsidRDefault="00A37801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37801" w:rsidRPr="009A3DA1" w:rsidRDefault="00A37801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A37801" w:rsidRPr="009A3DA1" w:rsidRDefault="00A37801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A37801" w:rsidRPr="009A3DA1" w:rsidRDefault="00A37801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801" w:rsidRPr="009A3DA1" w:rsidRDefault="00A37801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A37801" w:rsidRPr="009A3DA1" w:rsidRDefault="00A37801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37801" w:rsidRPr="009A3DA1" w:rsidTr="00D9582E">
        <w:trPr>
          <w:trHeight w:val="20"/>
        </w:trPr>
        <w:tc>
          <w:tcPr>
            <w:tcW w:w="620" w:type="dxa"/>
            <w:shd w:val="clear" w:color="auto" w:fill="auto"/>
          </w:tcPr>
          <w:p w:rsidR="00A37801" w:rsidRPr="009A3DA1" w:rsidRDefault="00A37801" w:rsidP="00A3780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149.</w:t>
            </w:r>
          </w:p>
        </w:tc>
        <w:tc>
          <w:tcPr>
            <w:tcW w:w="1685" w:type="dxa"/>
            <w:shd w:val="clear" w:color="auto" w:fill="auto"/>
          </w:tcPr>
          <w:p w:rsidR="00A37801" w:rsidRPr="009A3DA1" w:rsidRDefault="00A37801" w:rsidP="00A37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ул</w:t>
            </w: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.Л</w:t>
            </w:r>
            <w:proofErr w:type="gram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япидев-ского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, 1</w:t>
            </w:r>
          </w:p>
        </w:tc>
        <w:tc>
          <w:tcPr>
            <w:tcW w:w="939" w:type="dxa"/>
            <w:shd w:val="clear" w:color="auto" w:fill="auto"/>
          </w:tcPr>
          <w:p w:rsidR="00A37801" w:rsidRPr="009A3DA1" w:rsidRDefault="00A37801" w:rsidP="00D9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771" w:type="dxa"/>
            <w:shd w:val="clear" w:color="auto" w:fill="auto"/>
          </w:tcPr>
          <w:p w:rsidR="00A37801" w:rsidRPr="009A3DA1" w:rsidRDefault="00A37801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2058" w:type="dxa"/>
            <w:shd w:val="clear" w:color="auto" w:fill="auto"/>
          </w:tcPr>
          <w:p w:rsidR="00A37801" w:rsidRPr="009A3DA1" w:rsidRDefault="00A37801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смешанные товары</w:t>
            </w:r>
          </w:p>
        </w:tc>
        <w:tc>
          <w:tcPr>
            <w:tcW w:w="1275" w:type="dxa"/>
            <w:shd w:val="clear" w:color="auto" w:fill="auto"/>
          </w:tcPr>
          <w:p w:rsidR="00A37801" w:rsidRPr="009A3DA1" w:rsidRDefault="00A37801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proofErr w:type="gramEnd"/>
          </w:p>
          <w:p w:rsidR="00A37801" w:rsidRPr="009A3DA1" w:rsidRDefault="00A37801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31.12.2025</w:t>
            </w:r>
          </w:p>
        </w:tc>
        <w:tc>
          <w:tcPr>
            <w:tcW w:w="724" w:type="dxa"/>
            <w:shd w:val="clear" w:color="auto" w:fill="auto"/>
          </w:tcPr>
          <w:p w:rsidR="00A37801" w:rsidRPr="009A3DA1" w:rsidRDefault="00A37801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756A1" w:rsidRPr="009A3DA1" w:rsidRDefault="00A756A1" w:rsidP="00086910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A159AA" w:rsidRPr="009A3DA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A3DA1">
        <w:rPr>
          <w:rFonts w:ascii="Times New Roman" w:hAnsi="Times New Roman" w:cs="Times New Roman"/>
          <w:sz w:val="28"/>
          <w:szCs w:val="28"/>
        </w:rPr>
        <w:t>риложени</w:t>
      </w:r>
      <w:r w:rsidR="00A159AA" w:rsidRPr="009A3DA1">
        <w:rPr>
          <w:rFonts w:ascii="Times New Roman" w:hAnsi="Times New Roman" w:cs="Times New Roman"/>
          <w:sz w:val="28"/>
          <w:szCs w:val="28"/>
        </w:rPr>
        <w:t>е</w:t>
      </w:r>
      <w:r w:rsidRPr="009A3DA1">
        <w:rPr>
          <w:rFonts w:ascii="Times New Roman" w:hAnsi="Times New Roman" w:cs="Times New Roman"/>
          <w:sz w:val="28"/>
          <w:szCs w:val="28"/>
        </w:rPr>
        <w:t xml:space="preserve"> 6</w:t>
      </w:r>
      <w:r w:rsidR="00A159AA" w:rsidRPr="009A3DA1">
        <w:rPr>
          <w:rFonts w:ascii="Times New Roman" w:hAnsi="Times New Roman" w:cs="Times New Roman"/>
          <w:sz w:val="28"/>
          <w:szCs w:val="28"/>
        </w:rPr>
        <w:t xml:space="preserve"> к постановлению д</w:t>
      </w:r>
      <w:r w:rsidRPr="009A3DA1">
        <w:rPr>
          <w:rFonts w:ascii="Times New Roman" w:hAnsi="Times New Roman" w:cs="Times New Roman"/>
          <w:sz w:val="28"/>
          <w:szCs w:val="28"/>
        </w:rPr>
        <w:t xml:space="preserve">ополнить пунктами </w:t>
      </w:r>
      <w:r w:rsidR="00EF71B2" w:rsidRPr="009A3DA1">
        <w:rPr>
          <w:rFonts w:ascii="Times New Roman" w:hAnsi="Times New Roman" w:cs="Times New Roman"/>
          <w:sz w:val="28"/>
          <w:szCs w:val="28"/>
        </w:rPr>
        <w:t>3</w:t>
      </w:r>
      <w:r w:rsidR="00944056" w:rsidRPr="009A3DA1">
        <w:rPr>
          <w:rFonts w:ascii="Times New Roman" w:hAnsi="Times New Roman" w:cs="Times New Roman"/>
          <w:sz w:val="28"/>
          <w:szCs w:val="28"/>
        </w:rPr>
        <w:t>2 - 44</w:t>
      </w:r>
      <w:r w:rsidRPr="009A3DA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809"/>
        <w:gridCol w:w="939"/>
        <w:gridCol w:w="1556"/>
        <w:gridCol w:w="2409"/>
        <w:gridCol w:w="1275"/>
        <w:gridCol w:w="710"/>
      </w:tblGrid>
      <w:tr w:rsidR="006419C8" w:rsidRPr="009A3DA1" w:rsidTr="006239AA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995CDA" w:rsidRPr="009A3DA1" w:rsidRDefault="00995CD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</w:t>
            </w:r>
            <w:proofErr w:type="gramEnd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995CDA" w:rsidRPr="009A3DA1" w:rsidRDefault="00995CD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Адрес (местоположение) нестационарного торгового объекта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95CDA" w:rsidRPr="009A3DA1" w:rsidRDefault="00995CD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Площадь места размещения </w:t>
            </w:r>
            <w:proofErr w:type="spell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нестацио-нарного</w:t>
            </w:r>
            <w:proofErr w:type="spellEnd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торгового объекта, м</w:t>
            </w:r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556" w:type="dxa"/>
            <w:shd w:val="clear" w:color="auto" w:fill="auto"/>
            <w:vAlign w:val="center"/>
          </w:tcPr>
          <w:p w:rsidR="00995CDA" w:rsidRPr="009A3DA1" w:rsidRDefault="00995CD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 нестационарного торгового объекта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95CDA" w:rsidRPr="009A3DA1" w:rsidRDefault="00995CD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Группы реализуемых товаров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CDA" w:rsidRPr="009A3DA1" w:rsidRDefault="00995CD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Срок размещения нестационарного торгового объекта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95CDA" w:rsidRPr="009A3DA1" w:rsidRDefault="00995CD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Иные </w:t>
            </w:r>
            <w:proofErr w:type="spellStart"/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необхо-димые</w:t>
            </w:r>
            <w:proofErr w:type="spellEnd"/>
            <w:proofErr w:type="gramEnd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сведе</w:t>
            </w:r>
            <w:r w:rsidR="0028105F"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ния</w:t>
            </w:r>
            <w:proofErr w:type="spellEnd"/>
          </w:p>
        </w:tc>
      </w:tr>
      <w:tr w:rsidR="006419C8" w:rsidRPr="009A3DA1" w:rsidTr="006239AA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995CDA" w:rsidRPr="009A3DA1" w:rsidRDefault="00995CD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995CDA" w:rsidRPr="009A3DA1" w:rsidRDefault="00995CD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95CDA" w:rsidRPr="009A3DA1" w:rsidRDefault="00995CD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95CDA" w:rsidRPr="009A3DA1" w:rsidRDefault="00995CD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95CDA" w:rsidRPr="009A3DA1" w:rsidRDefault="00995CD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CDA" w:rsidRPr="009A3DA1" w:rsidRDefault="00995CD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95CDA" w:rsidRPr="009A3DA1" w:rsidRDefault="00995CD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6419C8" w:rsidRPr="009A3DA1" w:rsidTr="006239AA">
        <w:trPr>
          <w:trHeight w:val="20"/>
        </w:trPr>
        <w:tc>
          <w:tcPr>
            <w:tcW w:w="516" w:type="dxa"/>
            <w:shd w:val="clear" w:color="auto" w:fill="auto"/>
          </w:tcPr>
          <w:p w:rsidR="00995CDA" w:rsidRPr="009A3DA1" w:rsidRDefault="00995CDA" w:rsidP="00086910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32.</w:t>
            </w:r>
          </w:p>
        </w:tc>
        <w:tc>
          <w:tcPr>
            <w:tcW w:w="1809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ул</w:t>
            </w: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.Э</w:t>
            </w:r>
            <w:proofErr w:type="gram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нтузиастов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, 37б</w:t>
            </w:r>
          </w:p>
        </w:tc>
        <w:tc>
          <w:tcPr>
            <w:tcW w:w="939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556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2409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продовольственные товары</w:t>
            </w:r>
          </w:p>
        </w:tc>
        <w:tc>
          <w:tcPr>
            <w:tcW w:w="1275" w:type="dxa"/>
            <w:shd w:val="clear" w:color="auto" w:fill="auto"/>
          </w:tcPr>
          <w:p w:rsidR="006419C8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proofErr w:type="gramEnd"/>
          </w:p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31.12.2025</w:t>
            </w:r>
          </w:p>
        </w:tc>
        <w:tc>
          <w:tcPr>
            <w:tcW w:w="710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419C8" w:rsidRPr="009A3DA1" w:rsidTr="006239AA">
        <w:trPr>
          <w:trHeight w:val="20"/>
        </w:trPr>
        <w:tc>
          <w:tcPr>
            <w:tcW w:w="516" w:type="dxa"/>
            <w:shd w:val="clear" w:color="auto" w:fill="auto"/>
          </w:tcPr>
          <w:p w:rsidR="00995CDA" w:rsidRPr="009A3DA1" w:rsidRDefault="00995CDA" w:rsidP="00086910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33.</w:t>
            </w:r>
          </w:p>
        </w:tc>
        <w:tc>
          <w:tcPr>
            <w:tcW w:w="1809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пересечение </w:t>
            </w: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ул</w:t>
            </w: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.Э</w:t>
            </w:r>
            <w:proofErr w:type="gram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нтузиастов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ул.Попова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 (конечная автобусов)</w:t>
            </w:r>
          </w:p>
        </w:tc>
        <w:tc>
          <w:tcPr>
            <w:tcW w:w="939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556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2409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непродовольственные товары</w:t>
            </w:r>
          </w:p>
        </w:tc>
        <w:tc>
          <w:tcPr>
            <w:tcW w:w="1275" w:type="dxa"/>
            <w:shd w:val="clear" w:color="auto" w:fill="auto"/>
          </w:tcPr>
          <w:p w:rsidR="006419C8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proofErr w:type="gramEnd"/>
          </w:p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31.12.2025</w:t>
            </w:r>
          </w:p>
        </w:tc>
        <w:tc>
          <w:tcPr>
            <w:tcW w:w="710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419C8" w:rsidRPr="009A3DA1" w:rsidTr="006239AA">
        <w:trPr>
          <w:trHeight w:val="20"/>
        </w:trPr>
        <w:tc>
          <w:tcPr>
            <w:tcW w:w="516" w:type="dxa"/>
            <w:shd w:val="clear" w:color="auto" w:fill="auto"/>
          </w:tcPr>
          <w:p w:rsidR="00995CDA" w:rsidRPr="009A3DA1" w:rsidRDefault="00995CDA" w:rsidP="00086910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34.</w:t>
            </w:r>
          </w:p>
        </w:tc>
        <w:tc>
          <w:tcPr>
            <w:tcW w:w="1809" w:type="dxa"/>
            <w:shd w:val="clear" w:color="auto" w:fill="auto"/>
          </w:tcPr>
          <w:p w:rsidR="00995CDA" w:rsidRPr="009A3DA1" w:rsidRDefault="00995CDA" w:rsidP="00086910">
            <w:pPr>
              <w:pStyle w:val="ConsPlusNormal"/>
              <w:tabs>
                <w:tab w:val="left" w:pos="2612"/>
              </w:tabs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ул</w:t>
            </w: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gram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алахова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, 86б</w:t>
            </w:r>
          </w:p>
        </w:tc>
        <w:tc>
          <w:tcPr>
            <w:tcW w:w="939" w:type="dxa"/>
            <w:shd w:val="clear" w:color="auto" w:fill="auto"/>
          </w:tcPr>
          <w:p w:rsidR="00995CDA" w:rsidRPr="009A3DA1" w:rsidRDefault="00995CDA" w:rsidP="0008691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1556" w:type="dxa"/>
            <w:shd w:val="clear" w:color="auto" w:fill="auto"/>
          </w:tcPr>
          <w:p w:rsidR="00995CDA" w:rsidRPr="009A3DA1" w:rsidRDefault="00995CDA" w:rsidP="0008691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2409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продовольственные товары</w:t>
            </w:r>
          </w:p>
        </w:tc>
        <w:tc>
          <w:tcPr>
            <w:tcW w:w="1275" w:type="dxa"/>
            <w:shd w:val="clear" w:color="auto" w:fill="auto"/>
          </w:tcPr>
          <w:p w:rsidR="006419C8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proofErr w:type="gramEnd"/>
          </w:p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31.12.2025</w:t>
            </w:r>
          </w:p>
        </w:tc>
        <w:tc>
          <w:tcPr>
            <w:tcW w:w="710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419C8" w:rsidRPr="009A3DA1" w:rsidTr="006239AA">
        <w:trPr>
          <w:trHeight w:val="20"/>
        </w:trPr>
        <w:tc>
          <w:tcPr>
            <w:tcW w:w="516" w:type="dxa"/>
            <w:shd w:val="clear" w:color="auto" w:fill="auto"/>
          </w:tcPr>
          <w:p w:rsidR="00995CDA" w:rsidRPr="009A3DA1" w:rsidRDefault="00995CDA" w:rsidP="00086910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35.</w:t>
            </w:r>
          </w:p>
        </w:tc>
        <w:tc>
          <w:tcPr>
            <w:tcW w:w="1809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ул</w:t>
            </w:r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.Г</w:t>
            </w:r>
            <w:proofErr w:type="gramEnd"/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ущина</w:t>
            </w:r>
            <w:proofErr w:type="spellEnd"/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154 </w:t>
            </w:r>
          </w:p>
        </w:tc>
        <w:tc>
          <w:tcPr>
            <w:tcW w:w="939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1556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павильон</w:t>
            </w:r>
          </w:p>
        </w:tc>
        <w:tc>
          <w:tcPr>
            <w:tcW w:w="2409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продовольственные товары</w:t>
            </w:r>
          </w:p>
        </w:tc>
        <w:tc>
          <w:tcPr>
            <w:tcW w:w="1275" w:type="dxa"/>
            <w:shd w:val="clear" w:color="auto" w:fill="auto"/>
          </w:tcPr>
          <w:p w:rsidR="006419C8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proofErr w:type="gramEnd"/>
          </w:p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31.12.2025</w:t>
            </w:r>
          </w:p>
        </w:tc>
        <w:tc>
          <w:tcPr>
            <w:tcW w:w="710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419C8" w:rsidRPr="009A3DA1" w:rsidTr="006239AA">
        <w:trPr>
          <w:trHeight w:val="20"/>
        </w:trPr>
        <w:tc>
          <w:tcPr>
            <w:tcW w:w="516" w:type="dxa"/>
            <w:shd w:val="clear" w:color="auto" w:fill="auto"/>
          </w:tcPr>
          <w:p w:rsidR="00995CDA" w:rsidRPr="009A3DA1" w:rsidRDefault="00995CDA" w:rsidP="00086910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36.</w:t>
            </w:r>
          </w:p>
        </w:tc>
        <w:tc>
          <w:tcPr>
            <w:tcW w:w="1809" w:type="dxa"/>
            <w:shd w:val="clear" w:color="auto" w:fill="auto"/>
          </w:tcPr>
          <w:p w:rsidR="00995CDA" w:rsidRPr="009A3DA1" w:rsidRDefault="00995CDA" w:rsidP="0008691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рп</w:t>
            </w: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.Ю</w:t>
            </w:r>
            <w:proofErr w:type="gram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жный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ул.Чайковского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, 19</w:t>
            </w:r>
          </w:p>
        </w:tc>
        <w:tc>
          <w:tcPr>
            <w:tcW w:w="939" w:type="dxa"/>
            <w:shd w:val="clear" w:color="auto" w:fill="auto"/>
          </w:tcPr>
          <w:p w:rsidR="00995CDA" w:rsidRPr="009A3DA1" w:rsidRDefault="00995CDA" w:rsidP="0008691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556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2409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продовольственные товары</w:t>
            </w:r>
          </w:p>
        </w:tc>
        <w:tc>
          <w:tcPr>
            <w:tcW w:w="1275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до 31.12.2025</w:t>
            </w:r>
          </w:p>
        </w:tc>
        <w:tc>
          <w:tcPr>
            <w:tcW w:w="710" w:type="dxa"/>
            <w:shd w:val="clear" w:color="auto" w:fill="auto"/>
          </w:tcPr>
          <w:p w:rsidR="00995CDA" w:rsidRPr="009A3DA1" w:rsidRDefault="00995CDA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6929" w:rsidRPr="009A3DA1" w:rsidTr="006239AA">
        <w:trPr>
          <w:trHeight w:val="20"/>
        </w:trPr>
        <w:tc>
          <w:tcPr>
            <w:tcW w:w="516" w:type="dxa"/>
            <w:shd w:val="clear" w:color="auto" w:fill="auto"/>
          </w:tcPr>
          <w:p w:rsidR="00FF6929" w:rsidRPr="009A3DA1" w:rsidRDefault="00FF6929" w:rsidP="00086910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37.</w:t>
            </w:r>
          </w:p>
        </w:tc>
        <w:tc>
          <w:tcPr>
            <w:tcW w:w="1809" w:type="dxa"/>
            <w:shd w:val="clear" w:color="auto" w:fill="auto"/>
          </w:tcPr>
          <w:p w:rsidR="00FF6929" w:rsidRPr="009A3DA1" w:rsidRDefault="00FF6929" w:rsidP="0008691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ул.П.С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. Кулагина, 28</w:t>
            </w:r>
          </w:p>
        </w:tc>
        <w:tc>
          <w:tcPr>
            <w:tcW w:w="939" w:type="dxa"/>
            <w:shd w:val="clear" w:color="auto" w:fill="auto"/>
          </w:tcPr>
          <w:p w:rsidR="00FF6929" w:rsidRPr="009A3DA1" w:rsidRDefault="00FF6929" w:rsidP="0008691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556" w:type="dxa"/>
            <w:shd w:val="clear" w:color="auto" w:fill="auto"/>
          </w:tcPr>
          <w:p w:rsidR="00FF6929" w:rsidRPr="009A3DA1" w:rsidRDefault="00FF6929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2409" w:type="dxa"/>
            <w:shd w:val="clear" w:color="auto" w:fill="auto"/>
          </w:tcPr>
          <w:p w:rsidR="00FF6929" w:rsidRPr="009A3DA1" w:rsidRDefault="00FF6929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продовольственные товары</w:t>
            </w:r>
          </w:p>
        </w:tc>
        <w:tc>
          <w:tcPr>
            <w:tcW w:w="1275" w:type="dxa"/>
            <w:shd w:val="clear" w:color="auto" w:fill="auto"/>
          </w:tcPr>
          <w:p w:rsidR="00FF6929" w:rsidRPr="009A3DA1" w:rsidRDefault="00FF6929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до</w:t>
            </w:r>
            <w:proofErr w:type="gramEnd"/>
          </w:p>
          <w:p w:rsidR="00FF6929" w:rsidRPr="009A3DA1" w:rsidRDefault="00FF6929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31.12.2025</w:t>
            </w:r>
          </w:p>
        </w:tc>
        <w:tc>
          <w:tcPr>
            <w:tcW w:w="710" w:type="dxa"/>
            <w:shd w:val="clear" w:color="auto" w:fill="auto"/>
          </w:tcPr>
          <w:p w:rsidR="00FF6929" w:rsidRPr="009A3DA1" w:rsidRDefault="00FF6929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6929" w:rsidRPr="009A3DA1" w:rsidTr="006239AA">
        <w:trPr>
          <w:trHeight w:val="20"/>
        </w:trPr>
        <w:tc>
          <w:tcPr>
            <w:tcW w:w="516" w:type="dxa"/>
            <w:shd w:val="clear" w:color="auto" w:fill="auto"/>
          </w:tcPr>
          <w:p w:rsidR="00FF6929" w:rsidRPr="009A3DA1" w:rsidRDefault="00FF6929" w:rsidP="00086910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38.</w:t>
            </w:r>
          </w:p>
        </w:tc>
        <w:tc>
          <w:tcPr>
            <w:tcW w:w="1809" w:type="dxa"/>
            <w:shd w:val="clear" w:color="auto" w:fill="auto"/>
          </w:tcPr>
          <w:p w:rsidR="00FF6929" w:rsidRPr="009A3DA1" w:rsidRDefault="00FF6929" w:rsidP="0008691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ул</w:t>
            </w: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.С</w:t>
            </w:r>
            <w:proofErr w:type="gram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еверо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-Западная, 56а</w:t>
            </w:r>
          </w:p>
        </w:tc>
        <w:tc>
          <w:tcPr>
            <w:tcW w:w="939" w:type="dxa"/>
            <w:shd w:val="clear" w:color="auto" w:fill="auto"/>
          </w:tcPr>
          <w:p w:rsidR="00FF6929" w:rsidRPr="009A3DA1" w:rsidRDefault="00FF6929" w:rsidP="0008691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556" w:type="dxa"/>
            <w:shd w:val="clear" w:color="auto" w:fill="auto"/>
          </w:tcPr>
          <w:p w:rsidR="00FF6929" w:rsidRPr="009A3DA1" w:rsidRDefault="00FF6929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2409" w:type="dxa"/>
            <w:shd w:val="clear" w:color="auto" w:fill="auto"/>
          </w:tcPr>
          <w:p w:rsidR="00FF6929" w:rsidRPr="009A3DA1" w:rsidRDefault="00FF6929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продовольственные товары</w:t>
            </w:r>
          </w:p>
        </w:tc>
        <w:tc>
          <w:tcPr>
            <w:tcW w:w="1275" w:type="dxa"/>
            <w:shd w:val="clear" w:color="auto" w:fill="auto"/>
          </w:tcPr>
          <w:p w:rsidR="00FF6929" w:rsidRPr="009A3DA1" w:rsidRDefault="00FF6929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до 31.12.2025</w:t>
            </w:r>
          </w:p>
        </w:tc>
        <w:tc>
          <w:tcPr>
            <w:tcW w:w="710" w:type="dxa"/>
            <w:shd w:val="clear" w:color="auto" w:fill="auto"/>
          </w:tcPr>
          <w:p w:rsidR="00FF6929" w:rsidRPr="009A3DA1" w:rsidRDefault="00FF6929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4056" w:rsidRPr="009A3DA1" w:rsidTr="006239AA">
        <w:trPr>
          <w:trHeight w:val="20"/>
        </w:trPr>
        <w:tc>
          <w:tcPr>
            <w:tcW w:w="516" w:type="dxa"/>
            <w:shd w:val="clear" w:color="auto" w:fill="auto"/>
          </w:tcPr>
          <w:p w:rsidR="00944056" w:rsidRPr="009A3DA1" w:rsidRDefault="00944056" w:rsidP="00086910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39.</w:t>
            </w:r>
          </w:p>
        </w:tc>
        <w:tc>
          <w:tcPr>
            <w:tcW w:w="180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пр-кт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Комсомоль</w:t>
            </w:r>
            <w:r w:rsidR="00086910" w:rsidRPr="009A3DA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ский</w:t>
            </w:r>
            <w:proofErr w:type="spellEnd"/>
            <w:proofErr w:type="gram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, 100</w:t>
            </w:r>
          </w:p>
        </w:tc>
        <w:tc>
          <w:tcPr>
            <w:tcW w:w="93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556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240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непродовольственные товары (пресса)</w:t>
            </w:r>
          </w:p>
        </w:tc>
        <w:tc>
          <w:tcPr>
            <w:tcW w:w="1275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proofErr w:type="gramEnd"/>
          </w:p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31.12.2025</w:t>
            </w:r>
          </w:p>
        </w:tc>
        <w:tc>
          <w:tcPr>
            <w:tcW w:w="710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4056" w:rsidRPr="009A3DA1" w:rsidTr="006239AA">
        <w:trPr>
          <w:trHeight w:val="20"/>
        </w:trPr>
        <w:tc>
          <w:tcPr>
            <w:tcW w:w="516" w:type="dxa"/>
            <w:shd w:val="clear" w:color="auto" w:fill="auto"/>
          </w:tcPr>
          <w:p w:rsidR="00944056" w:rsidRPr="009A3DA1" w:rsidRDefault="00944056" w:rsidP="00086910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40.</w:t>
            </w:r>
          </w:p>
        </w:tc>
        <w:tc>
          <w:tcPr>
            <w:tcW w:w="180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рп</w:t>
            </w: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.Ю</w:t>
            </w:r>
            <w:proofErr w:type="gram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жный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ул.Мусорского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, 10</w:t>
            </w:r>
          </w:p>
        </w:tc>
        <w:tc>
          <w:tcPr>
            <w:tcW w:w="93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556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240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непродовольственные товары</w:t>
            </w:r>
          </w:p>
        </w:tc>
        <w:tc>
          <w:tcPr>
            <w:tcW w:w="1275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proofErr w:type="gramEnd"/>
          </w:p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31.12.2025</w:t>
            </w:r>
          </w:p>
        </w:tc>
        <w:tc>
          <w:tcPr>
            <w:tcW w:w="710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4056" w:rsidRPr="009A3DA1" w:rsidTr="006239AA">
        <w:trPr>
          <w:trHeight w:val="20"/>
        </w:trPr>
        <w:tc>
          <w:tcPr>
            <w:tcW w:w="516" w:type="dxa"/>
            <w:shd w:val="clear" w:color="auto" w:fill="auto"/>
          </w:tcPr>
          <w:p w:rsidR="00944056" w:rsidRPr="009A3DA1" w:rsidRDefault="00944056" w:rsidP="00086910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41.</w:t>
            </w:r>
          </w:p>
        </w:tc>
        <w:tc>
          <w:tcPr>
            <w:tcW w:w="180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рп</w:t>
            </w: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.Ю</w:t>
            </w:r>
            <w:proofErr w:type="gram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жный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ул.Мусорского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, 19</w:t>
            </w:r>
          </w:p>
        </w:tc>
        <w:tc>
          <w:tcPr>
            <w:tcW w:w="93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556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240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продовольственные товары</w:t>
            </w:r>
          </w:p>
        </w:tc>
        <w:tc>
          <w:tcPr>
            <w:tcW w:w="1275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proofErr w:type="gramEnd"/>
          </w:p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31.12.2025</w:t>
            </w:r>
          </w:p>
        </w:tc>
        <w:tc>
          <w:tcPr>
            <w:tcW w:w="710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4056" w:rsidRPr="009A3DA1" w:rsidTr="006239AA">
        <w:trPr>
          <w:trHeight w:val="20"/>
        </w:trPr>
        <w:tc>
          <w:tcPr>
            <w:tcW w:w="516" w:type="dxa"/>
            <w:shd w:val="clear" w:color="auto" w:fill="auto"/>
          </w:tcPr>
          <w:p w:rsidR="00944056" w:rsidRPr="009A3DA1" w:rsidRDefault="00944056" w:rsidP="00086910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42.</w:t>
            </w:r>
          </w:p>
        </w:tc>
        <w:tc>
          <w:tcPr>
            <w:tcW w:w="180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</w:pPr>
            <w:proofErr w:type="spellStart"/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.Л</w:t>
            </w:r>
            <w:proofErr w:type="gramEnd"/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ебя</w:t>
            </w:r>
            <w:r w:rsid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ж</w:t>
            </w: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ье</w:t>
            </w:r>
            <w:proofErr w:type="spellEnd"/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ул.Опытная</w:t>
            </w:r>
            <w:proofErr w:type="spellEnd"/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Станция, 13а</w:t>
            </w:r>
          </w:p>
        </w:tc>
        <w:tc>
          <w:tcPr>
            <w:tcW w:w="93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556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240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непродовольственные товары</w:t>
            </w:r>
          </w:p>
        </w:tc>
        <w:tc>
          <w:tcPr>
            <w:tcW w:w="1275" w:type="dxa"/>
            <w:shd w:val="clear" w:color="auto" w:fill="auto"/>
          </w:tcPr>
          <w:p w:rsidR="00944056" w:rsidRPr="009A3DA1" w:rsidRDefault="00086910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="00944056" w:rsidRPr="009A3DA1">
              <w:rPr>
                <w:rFonts w:ascii="Times New Roman" w:hAnsi="Times New Roman" w:cs="Times New Roman"/>
                <w:sz w:val="23"/>
                <w:szCs w:val="23"/>
              </w:rPr>
              <w:t>о 31.12.2025</w:t>
            </w:r>
          </w:p>
        </w:tc>
        <w:tc>
          <w:tcPr>
            <w:tcW w:w="710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4056" w:rsidRPr="009A3DA1" w:rsidTr="006239AA">
        <w:trPr>
          <w:trHeight w:val="20"/>
        </w:trPr>
        <w:tc>
          <w:tcPr>
            <w:tcW w:w="516" w:type="dxa"/>
            <w:shd w:val="clear" w:color="auto" w:fill="auto"/>
          </w:tcPr>
          <w:p w:rsidR="00944056" w:rsidRPr="009A3DA1" w:rsidRDefault="00944056" w:rsidP="00086910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43.</w:t>
            </w:r>
          </w:p>
        </w:tc>
        <w:tc>
          <w:tcPr>
            <w:tcW w:w="180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пр-кт</w:t>
            </w:r>
            <w:proofErr w:type="spellEnd"/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Красноармей-ский</w:t>
            </w:r>
            <w:proofErr w:type="spellEnd"/>
            <w:proofErr w:type="gramEnd"/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55</w:t>
            </w:r>
          </w:p>
        </w:tc>
        <w:tc>
          <w:tcPr>
            <w:tcW w:w="93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556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киоск</w:t>
            </w:r>
          </w:p>
        </w:tc>
        <w:tc>
          <w:tcPr>
            <w:tcW w:w="240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непродовольственные товары</w:t>
            </w:r>
          </w:p>
        </w:tc>
        <w:tc>
          <w:tcPr>
            <w:tcW w:w="1275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до</w:t>
            </w:r>
            <w:proofErr w:type="gramEnd"/>
          </w:p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31.12.2025</w:t>
            </w:r>
          </w:p>
        </w:tc>
        <w:tc>
          <w:tcPr>
            <w:tcW w:w="710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4056" w:rsidRPr="009A3DA1" w:rsidTr="006239AA">
        <w:trPr>
          <w:trHeight w:val="20"/>
        </w:trPr>
        <w:tc>
          <w:tcPr>
            <w:tcW w:w="516" w:type="dxa"/>
            <w:shd w:val="clear" w:color="auto" w:fill="auto"/>
          </w:tcPr>
          <w:p w:rsidR="00944056" w:rsidRPr="009A3DA1" w:rsidRDefault="00944056" w:rsidP="00086910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44.</w:t>
            </w:r>
          </w:p>
        </w:tc>
        <w:tc>
          <w:tcPr>
            <w:tcW w:w="180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proofErr w:type="spell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пр-кт</w:t>
            </w:r>
            <w:proofErr w:type="spell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Комсомоль</w:t>
            </w:r>
            <w:r w:rsidR="00086910" w:rsidRPr="009A3DA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ский</w:t>
            </w:r>
            <w:proofErr w:type="spellEnd"/>
            <w:proofErr w:type="gramEnd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, 100</w:t>
            </w:r>
          </w:p>
        </w:tc>
        <w:tc>
          <w:tcPr>
            <w:tcW w:w="93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556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2409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продовольственные товары</w:t>
            </w:r>
          </w:p>
        </w:tc>
        <w:tc>
          <w:tcPr>
            <w:tcW w:w="1275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A3DA1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proofErr w:type="gramEnd"/>
          </w:p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DA1">
              <w:rPr>
                <w:rFonts w:ascii="Times New Roman" w:hAnsi="Times New Roman" w:cs="Times New Roman"/>
                <w:sz w:val="23"/>
                <w:szCs w:val="23"/>
              </w:rPr>
              <w:t>31.12.2025</w:t>
            </w:r>
          </w:p>
        </w:tc>
        <w:tc>
          <w:tcPr>
            <w:tcW w:w="710" w:type="dxa"/>
            <w:shd w:val="clear" w:color="auto" w:fill="auto"/>
          </w:tcPr>
          <w:p w:rsidR="00944056" w:rsidRPr="009A3DA1" w:rsidRDefault="00944056" w:rsidP="000869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081B43" w:rsidRPr="009A3DA1" w:rsidRDefault="00823382" w:rsidP="00086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t xml:space="preserve">1.7. </w:t>
      </w:r>
      <w:r w:rsidR="00081B43" w:rsidRPr="009A3DA1">
        <w:rPr>
          <w:rFonts w:ascii="Times New Roman" w:hAnsi="Times New Roman" w:cs="Times New Roman"/>
          <w:sz w:val="28"/>
          <w:szCs w:val="28"/>
        </w:rPr>
        <w:t xml:space="preserve">В приложении 7 к постановлению: </w:t>
      </w:r>
    </w:p>
    <w:p w:rsidR="00081B43" w:rsidRPr="009A3DA1" w:rsidRDefault="00081B43" w:rsidP="00086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t xml:space="preserve">1.7.1.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239AA"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графе 3 пункта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A159AA" w:rsidRPr="009A3DA1">
        <w:rPr>
          <w:rFonts w:ascii="Times New Roman" w:hAnsi="Times New Roman" w:cs="Times New Roman"/>
          <w:color w:val="000000"/>
          <w:sz w:val="28"/>
          <w:szCs w:val="28"/>
        </w:rPr>
        <w:t>число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DA1">
        <w:rPr>
          <w:rFonts w:ascii="Times New Roman" w:hAnsi="Times New Roman" w:cs="Times New Roman"/>
          <w:sz w:val="28"/>
          <w:szCs w:val="28"/>
        </w:rPr>
        <w:t>«152»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DA1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A159AA" w:rsidRPr="009A3DA1">
        <w:rPr>
          <w:rFonts w:ascii="Times New Roman" w:hAnsi="Times New Roman" w:cs="Times New Roman"/>
          <w:sz w:val="28"/>
          <w:szCs w:val="28"/>
        </w:rPr>
        <w:t>числом</w:t>
      </w:r>
      <w:r w:rsidRPr="009A3DA1">
        <w:rPr>
          <w:rFonts w:ascii="Times New Roman" w:hAnsi="Times New Roman" w:cs="Times New Roman"/>
          <w:sz w:val="28"/>
          <w:szCs w:val="28"/>
        </w:rPr>
        <w:t xml:space="preserve">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«66</w:t>
      </w:r>
      <w:r w:rsidRPr="009A3DA1">
        <w:rPr>
          <w:rFonts w:ascii="Times New Roman" w:hAnsi="Times New Roman" w:cs="Times New Roman"/>
          <w:sz w:val="28"/>
          <w:szCs w:val="28"/>
        </w:rPr>
        <w:t>»;</w:t>
      </w:r>
    </w:p>
    <w:p w:rsidR="00EF71B2" w:rsidRPr="009A3DA1" w:rsidRDefault="00EF71B2" w:rsidP="00086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lastRenderedPageBreak/>
        <w:t xml:space="preserve">1.7.2. 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52453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="00524537">
        <w:rPr>
          <w:rFonts w:ascii="Times New Roman" w:hAnsi="Times New Roman" w:cs="Times New Roman"/>
          <w:color w:val="000000"/>
          <w:sz w:val="28"/>
          <w:szCs w:val="28"/>
        </w:rPr>
        <w:t>, 13</w:t>
      </w:r>
      <w:r w:rsidRPr="009A3DA1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исключить;</w:t>
      </w:r>
    </w:p>
    <w:p w:rsidR="00823382" w:rsidRPr="009A3DA1" w:rsidRDefault="00EF71B2" w:rsidP="00086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t>1.7.3</w:t>
      </w:r>
      <w:r w:rsidR="00081B43" w:rsidRPr="009A3DA1">
        <w:rPr>
          <w:rFonts w:ascii="Times New Roman" w:hAnsi="Times New Roman" w:cs="Times New Roman"/>
          <w:sz w:val="28"/>
          <w:szCs w:val="28"/>
        </w:rPr>
        <w:t xml:space="preserve">. </w:t>
      </w:r>
      <w:r w:rsidRPr="009A3DA1">
        <w:rPr>
          <w:rFonts w:ascii="Times New Roman" w:hAnsi="Times New Roman" w:cs="Times New Roman"/>
          <w:sz w:val="28"/>
          <w:szCs w:val="28"/>
        </w:rPr>
        <w:t>Д</w:t>
      </w:r>
      <w:r w:rsidR="00823382" w:rsidRPr="009A3DA1">
        <w:rPr>
          <w:rFonts w:ascii="Times New Roman" w:hAnsi="Times New Roman" w:cs="Times New Roman"/>
          <w:sz w:val="28"/>
          <w:szCs w:val="28"/>
        </w:rPr>
        <w:t>ополнить пункт</w:t>
      </w:r>
      <w:r w:rsidR="00944056" w:rsidRPr="009A3DA1">
        <w:rPr>
          <w:rFonts w:ascii="Times New Roman" w:hAnsi="Times New Roman" w:cs="Times New Roman"/>
          <w:sz w:val="28"/>
          <w:szCs w:val="28"/>
        </w:rPr>
        <w:t>ами</w:t>
      </w:r>
      <w:r w:rsidR="00823382" w:rsidRPr="009A3DA1">
        <w:rPr>
          <w:rFonts w:ascii="Times New Roman" w:hAnsi="Times New Roman" w:cs="Times New Roman"/>
          <w:sz w:val="28"/>
          <w:szCs w:val="28"/>
        </w:rPr>
        <w:t xml:space="preserve"> 22</w:t>
      </w:r>
      <w:r w:rsidR="00944056" w:rsidRPr="009A3DA1">
        <w:rPr>
          <w:rFonts w:ascii="Times New Roman" w:hAnsi="Times New Roman" w:cs="Times New Roman"/>
          <w:sz w:val="28"/>
          <w:szCs w:val="28"/>
        </w:rPr>
        <w:t>, 23</w:t>
      </w:r>
      <w:r w:rsidR="00823382" w:rsidRPr="009A3DA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809"/>
        <w:gridCol w:w="939"/>
        <w:gridCol w:w="1556"/>
        <w:gridCol w:w="2409"/>
        <w:gridCol w:w="1275"/>
        <w:gridCol w:w="710"/>
      </w:tblGrid>
      <w:tr w:rsidR="006239AA" w:rsidRPr="009A3DA1" w:rsidTr="00A90AD2">
        <w:trPr>
          <w:trHeight w:val="1137"/>
        </w:trPr>
        <w:tc>
          <w:tcPr>
            <w:tcW w:w="516" w:type="dxa"/>
            <w:shd w:val="clear" w:color="auto" w:fill="auto"/>
            <w:vAlign w:val="center"/>
          </w:tcPr>
          <w:p w:rsidR="006239AA" w:rsidRPr="009A3DA1" w:rsidRDefault="006239A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</w:t>
            </w:r>
            <w:proofErr w:type="gramEnd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6239AA" w:rsidRPr="009A3DA1" w:rsidRDefault="006239A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Адрес (местоположение) нестационарного торгового объекта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6239AA" w:rsidRPr="009A3DA1" w:rsidRDefault="006239A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Площадь места размещения </w:t>
            </w:r>
            <w:proofErr w:type="spell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нестацио-нарного</w:t>
            </w:r>
            <w:proofErr w:type="spellEnd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торгового объекта, м</w:t>
            </w:r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556" w:type="dxa"/>
            <w:shd w:val="clear" w:color="auto" w:fill="auto"/>
            <w:vAlign w:val="center"/>
          </w:tcPr>
          <w:p w:rsidR="006239AA" w:rsidRPr="009A3DA1" w:rsidRDefault="006239A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 нестационарного торгового объекта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39AA" w:rsidRPr="009A3DA1" w:rsidRDefault="006239A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Группы реализуемых товаров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39AA" w:rsidRPr="009A3DA1" w:rsidRDefault="006239A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Срок размещения нестационарного торгового объекта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A" w:rsidRPr="009A3DA1" w:rsidRDefault="006239AA" w:rsidP="00A9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Иные </w:t>
            </w:r>
            <w:proofErr w:type="spellStart"/>
            <w:proofErr w:type="gram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необхо-димые</w:t>
            </w:r>
            <w:proofErr w:type="spellEnd"/>
            <w:proofErr w:type="gramEnd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A3D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сведе-ния</w:t>
            </w:r>
            <w:proofErr w:type="spellEnd"/>
          </w:p>
        </w:tc>
      </w:tr>
      <w:tr w:rsidR="006239AA" w:rsidRPr="009A3DA1" w:rsidTr="00D9582E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6239AA" w:rsidRPr="009A3DA1" w:rsidRDefault="006239A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6239AA" w:rsidRPr="009A3DA1" w:rsidRDefault="006239A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6239AA" w:rsidRPr="009A3DA1" w:rsidRDefault="006239A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239AA" w:rsidRPr="009A3DA1" w:rsidRDefault="006239A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39AA" w:rsidRPr="009A3DA1" w:rsidRDefault="006239A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39AA" w:rsidRPr="009A3DA1" w:rsidRDefault="006239A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A" w:rsidRPr="009A3DA1" w:rsidRDefault="006239AA" w:rsidP="00D95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DA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6239AA" w:rsidRPr="009A3DA1" w:rsidTr="00D9582E">
        <w:trPr>
          <w:trHeight w:val="20"/>
        </w:trPr>
        <w:tc>
          <w:tcPr>
            <w:tcW w:w="516" w:type="dxa"/>
            <w:shd w:val="clear" w:color="auto" w:fill="auto"/>
          </w:tcPr>
          <w:p w:rsidR="006239AA" w:rsidRPr="009A3DA1" w:rsidRDefault="006239AA" w:rsidP="00944056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3DA1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1809" w:type="dxa"/>
            <w:shd w:val="clear" w:color="auto" w:fill="auto"/>
          </w:tcPr>
          <w:p w:rsidR="006239AA" w:rsidRPr="009A3DA1" w:rsidRDefault="006239AA" w:rsidP="009440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A3DA1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9A3DA1"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 w:rsidRPr="009A3DA1">
              <w:rPr>
                <w:rFonts w:ascii="Times New Roman" w:hAnsi="Times New Roman" w:cs="Times New Roman"/>
                <w:color w:val="000000" w:themeColor="text1"/>
              </w:rPr>
              <w:t>утузова</w:t>
            </w:r>
            <w:proofErr w:type="spellEnd"/>
            <w:r w:rsidRPr="009A3DA1">
              <w:rPr>
                <w:rFonts w:ascii="Times New Roman" w:hAnsi="Times New Roman" w:cs="Times New Roman"/>
                <w:color w:val="000000" w:themeColor="text1"/>
              </w:rPr>
              <w:t>, 73</w:t>
            </w:r>
          </w:p>
        </w:tc>
        <w:tc>
          <w:tcPr>
            <w:tcW w:w="939" w:type="dxa"/>
            <w:shd w:val="clear" w:color="auto" w:fill="auto"/>
          </w:tcPr>
          <w:p w:rsidR="006239AA" w:rsidRPr="009A3DA1" w:rsidRDefault="006239AA" w:rsidP="00944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D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6" w:type="dxa"/>
            <w:shd w:val="clear" w:color="auto" w:fill="auto"/>
          </w:tcPr>
          <w:p w:rsidR="006239AA" w:rsidRPr="009A3DA1" w:rsidRDefault="006239AA" w:rsidP="00944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DA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09" w:type="dxa"/>
            <w:shd w:val="clear" w:color="auto" w:fill="auto"/>
          </w:tcPr>
          <w:p w:rsidR="006239AA" w:rsidRPr="009A3DA1" w:rsidRDefault="006239AA" w:rsidP="00944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DA1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275" w:type="dxa"/>
            <w:shd w:val="clear" w:color="auto" w:fill="auto"/>
          </w:tcPr>
          <w:p w:rsidR="00946C6D" w:rsidRDefault="00946C6D" w:rsidP="00946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239AA" w:rsidRPr="009A3DA1">
              <w:rPr>
                <w:rFonts w:ascii="Times New Roman" w:hAnsi="Times New Roman" w:cs="Times New Roman"/>
              </w:rPr>
              <w:t>о</w:t>
            </w:r>
          </w:p>
          <w:p w:rsidR="006239AA" w:rsidRPr="009A3DA1" w:rsidRDefault="006239AA" w:rsidP="00946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DA1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10" w:type="dxa"/>
            <w:shd w:val="clear" w:color="auto" w:fill="auto"/>
          </w:tcPr>
          <w:p w:rsidR="006239AA" w:rsidRPr="009A3DA1" w:rsidRDefault="006239AA" w:rsidP="00944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4056" w:rsidRPr="009A3DA1" w:rsidTr="00D9582E">
        <w:trPr>
          <w:trHeight w:val="20"/>
        </w:trPr>
        <w:tc>
          <w:tcPr>
            <w:tcW w:w="516" w:type="dxa"/>
            <w:shd w:val="clear" w:color="auto" w:fill="auto"/>
          </w:tcPr>
          <w:p w:rsidR="00944056" w:rsidRPr="009A3DA1" w:rsidRDefault="00944056" w:rsidP="00944056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3DA1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1809" w:type="dxa"/>
            <w:shd w:val="clear" w:color="auto" w:fill="auto"/>
          </w:tcPr>
          <w:p w:rsidR="00944056" w:rsidRPr="009A3DA1" w:rsidRDefault="00944056" w:rsidP="00944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A3DA1">
              <w:rPr>
                <w:rFonts w:ascii="Times New Roman" w:hAnsi="Times New Roman" w:cs="Times New Roman"/>
              </w:rPr>
              <w:t>с</w:t>
            </w:r>
            <w:proofErr w:type="gramStart"/>
            <w:r w:rsidRPr="009A3DA1">
              <w:rPr>
                <w:rFonts w:ascii="Times New Roman" w:hAnsi="Times New Roman" w:cs="Times New Roman"/>
              </w:rPr>
              <w:t>.Л</w:t>
            </w:r>
            <w:proofErr w:type="gramEnd"/>
            <w:r w:rsidRPr="009A3DA1">
              <w:rPr>
                <w:rFonts w:ascii="Times New Roman" w:hAnsi="Times New Roman" w:cs="Times New Roman"/>
              </w:rPr>
              <w:t>ебяжье</w:t>
            </w:r>
            <w:proofErr w:type="spellEnd"/>
            <w:r w:rsidRPr="009A3D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3DA1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9A3DA1">
              <w:rPr>
                <w:rFonts w:ascii="Times New Roman" w:hAnsi="Times New Roman" w:cs="Times New Roman"/>
              </w:rPr>
              <w:t>, 63а</w:t>
            </w:r>
          </w:p>
        </w:tc>
        <w:tc>
          <w:tcPr>
            <w:tcW w:w="939" w:type="dxa"/>
            <w:shd w:val="clear" w:color="auto" w:fill="auto"/>
          </w:tcPr>
          <w:p w:rsidR="00944056" w:rsidRPr="009A3DA1" w:rsidRDefault="00944056" w:rsidP="00944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DA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6" w:type="dxa"/>
            <w:shd w:val="clear" w:color="auto" w:fill="auto"/>
          </w:tcPr>
          <w:p w:rsidR="00944056" w:rsidRPr="009A3DA1" w:rsidRDefault="00944056" w:rsidP="00944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DA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09" w:type="dxa"/>
            <w:shd w:val="clear" w:color="auto" w:fill="auto"/>
          </w:tcPr>
          <w:p w:rsidR="00944056" w:rsidRPr="009A3DA1" w:rsidRDefault="00944056" w:rsidP="00944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DA1">
              <w:rPr>
                <w:rFonts w:ascii="Times New Roman" w:hAnsi="Times New Roman" w:cs="Times New Roman"/>
              </w:rPr>
              <w:t>продовольственные товары</w:t>
            </w:r>
          </w:p>
          <w:p w:rsidR="00944056" w:rsidRPr="009A3DA1" w:rsidRDefault="00944056" w:rsidP="00944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DA1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9A3DA1">
              <w:rPr>
                <w:rFonts w:ascii="Times New Roman" w:hAnsi="Times New Roman" w:cs="Times New Roman"/>
              </w:rPr>
              <w:t>хлебо</w:t>
            </w:r>
            <w:proofErr w:type="spellEnd"/>
            <w:r w:rsidRPr="009A3DA1">
              <w:rPr>
                <w:rFonts w:ascii="Times New Roman" w:hAnsi="Times New Roman" w:cs="Times New Roman"/>
              </w:rPr>
              <w:t>-булочные</w:t>
            </w:r>
            <w:proofErr w:type="gramEnd"/>
            <w:r w:rsidRPr="009A3DA1">
              <w:rPr>
                <w:rFonts w:ascii="Times New Roman" w:hAnsi="Times New Roman" w:cs="Times New Roman"/>
              </w:rPr>
              <w:t xml:space="preserve"> изделия)</w:t>
            </w:r>
          </w:p>
        </w:tc>
        <w:tc>
          <w:tcPr>
            <w:tcW w:w="1275" w:type="dxa"/>
            <w:shd w:val="clear" w:color="auto" w:fill="auto"/>
          </w:tcPr>
          <w:p w:rsidR="00944056" w:rsidRPr="009A3DA1" w:rsidRDefault="00944056" w:rsidP="00944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3DA1"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944056" w:rsidRPr="009A3DA1" w:rsidRDefault="00944056" w:rsidP="00944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DA1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10" w:type="dxa"/>
            <w:shd w:val="clear" w:color="auto" w:fill="auto"/>
          </w:tcPr>
          <w:p w:rsidR="00944056" w:rsidRPr="009A3DA1" w:rsidRDefault="00944056" w:rsidP="00944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B3A25" w:rsidRPr="009A3DA1" w:rsidRDefault="003B3A25" w:rsidP="003B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t xml:space="preserve">2. Комитету информационной политики (Андреева Е.С.) обеспечить опубликование постановления в газете «Вечерний Барнаул»                                  </w:t>
      </w:r>
      <w:r w:rsidR="00CC6A23" w:rsidRPr="009A3DA1">
        <w:rPr>
          <w:rFonts w:ascii="Times New Roman" w:hAnsi="Times New Roman" w:cs="Times New Roman"/>
          <w:sz w:val="28"/>
          <w:szCs w:val="28"/>
        </w:rPr>
        <w:t>и</w:t>
      </w:r>
      <w:r w:rsidRPr="009A3DA1">
        <w:rPr>
          <w:rFonts w:ascii="Times New Roman" w:hAnsi="Times New Roman" w:cs="Times New Roman"/>
          <w:sz w:val="28"/>
          <w:szCs w:val="28"/>
        </w:rPr>
        <w:t xml:space="preserve"> официальном сетевом издании «Правовой портал администрации </w:t>
      </w:r>
      <w:proofErr w:type="spellStart"/>
      <w:r w:rsidRPr="009A3DA1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 w:rsidRPr="009A3DA1">
        <w:rPr>
          <w:rFonts w:ascii="Times New Roman" w:hAnsi="Times New Roman" w:cs="Times New Roman"/>
          <w:sz w:val="28"/>
          <w:szCs w:val="28"/>
        </w:rPr>
        <w:t>».</w:t>
      </w:r>
    </w:p>
    <w:p w:rsidR="003B3A25" w:rsidRPr="009A3DA1" w:rsidRDefault="003B3A25" w:rsidP="003B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A1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9A3D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3DA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</w:t>
      </w:r>
      <w:r w:rsidR="00FE0201" w:rsidRPr="009A3DA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A3DA1">
        <w:rPr>
          <w:rFonts w:ascii="Times New Roman" w:hAnsi="Times New Roman" w:cs="Times New Roman"/>
          <w:sz w:val="28"/>
          <w:szCs w:val="28"/>
        </w:rPr>
        <w:t>на заместителя главы администрации города по экономической политике.</w:t>
      </w:r>
    </w:p>
    <w:p w:rsidR="00FE7B54" w:rsidRPr="009A3DA1" w:rsidRDefault="00FE7B54" w:rsidP="003B3A25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7161E" w:rsidRPr="009A3DA1" w:rsidRDefault="0007161E" w:rsidP="003B3A25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3802" w:rsidRDefault="00FE7B54" w:rsidP="003B3A25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DA1">
        <w:rPr>
          <w:rFonts w:ascii="Times New Roman" w:hAnsi="Times New Roman" w:cs="Times New Roman"/>
          <w:color w:val="000000"/>
          <w:sz w:val="28"/>
          <w:szCs w:val="28"/>
        </w:rPr>
        <w:t>Глава города                                                                                        В.Г. Фр</w:t>
      </w:r>
      <w:r w:rsidRPr="003B3A25">
        <w:rPr>
          <w:rFonts w:ascii="Times New Roman" w:hAnsi="Times New Roman" w:cs="Times New Roman"/>
          <w:color w:val="000000"/>
          <w:sz w:val="28"/>
          <w:szCs w:val="28"/>
        </w:rPr>
        <w:t>анк</w:t>
      </w:r>
    </w:p>
    <w:sectPr w:rsidR="00863802" w:rsidSect="00760C60">
      <w:headerReference w:type="default" r:id="rId10"/>
      <w:headerReference w:type="first" r:id="rId11"/>
      <w:pgSz w:w="11909" w:h="16834"/>
      <w:pgMar w:top="1134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247" w:rsidRDefault="00070247" w:rsidP="00661D38">
      <w:pPr>
        <w:spacing w:after="0" w:line="240" w:lineRule="auto"/>
      </w:pPr>
      <w:r>
        <w:separator/>
      </w:r>
    </w:p>
  </w:endnote>
  <w:endnote w:type="continuationSeparator" w:id="0">
    <w:p w:rsidR="00070247" w:rsidRDefault="00070247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247" w:rsidRDefault="00070247" w:rsidP="00661D38">
      <w:pPr>
        <w:spacing w:after="0" w:line="240" w:lineRule="auto"/>
      </w:pPr>
      <w:r>
        <w:separator/>
      </w:r>
    </w:p>
  </w:footnote>
  <w:footnote w:type="continuationSeparator" w:id="0">
    <w:p w:rsidR="00070247" w:rsidRDefault="00070247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40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 wp14:anchorId="61E0B3D0" wp14:editId="045F2EE9">
          <wp:extent cx="594000" cy="723600"/>
          <wp:effectExtent l="0" t="0" r="0" b="635"/>
          <wp:docPr id="7" name="Рисунок 7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7E3D"/>
    <w:multiLevelType w:val="hybridMultilevel"/>
    <w:tmpl w:val="8BA4B9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42D65"/>
    <w:rsid w:val="00046DA2"/>
    <w:rsid w:val="00070247"/>
    <w:rsid w:val="0007161E"/>
    <w:rsid w:val="00081B43"/>
    <w:rsid w:val="00086910"/>
    <w:rsid w:val="00094730"/>
    <w:rsid w:val="000B4132"/>
    <w:rsid w:val="00114B7F"/>
    <w:rsid w:val="00132B59"/>
    <w:rsid w:val="00146640"/>
    <w:rsid w:val="0015466D"/>
    <w:rsid w:val="00173DEE"/>
    <w:rsid w:val="001A4C03"/>
    <w:rsid w:val="001F1965"/>
    <w:rsid w:val="0028105F"/>
    <w:rsid w:val="002C1F95"/>
    <w:rsid w:val="002D6417"/>
    <w:rsid w:val="00321F87"/>
    <w:rsid w:val="00350A08"/>
    <w:rsid w:val="00391844"/>
    <w:rsid w:val="0039570A"/>
    <w:rsid w:val="003B3A25"/>
    <w:rsid w:val="003D0F90"/>
    <w:rsid w:val="003E5A52"/>
    <w:rsid w:val="003F307F"/>
    <w:rsid w:val="004C2ADE"/>
    <w:rsid w:val="004D2CE7"/>
    <w:rsid w:val="004F01BF"/>
    <w:rsid w:val="004F1AA0"/>
    <w:rsid w:val="00524537"/>
    <w:rsid w:val="005256F4"/>
    <w:rsid w:val="0055652A"/>
    <w:rsid w:val="00562F74"/>
    <w:rsid w:val="00581B37"/>
    <w:rsid w:val="00595DD0"/>
    <w:rsid w:val="005C073C"/>
    <w:rsid w:val="005E426B"/>
    <w:rsid w:val="006153A8"/>
    <w:rsid w:val="006239AA"/>
    <w:rsid w:val="006419C8"/>
    <w:rsid w:val="006424DD"/>
    <w:rsid w:val="00661D38"/>
    <w:rsid w:val="006742E1"/>
    <w:rsid w:val="0069777B"/>
    <w:rsid w:val="006A60DE"/>
    <w:rsid w:val="006A6B88"/>
    <w:rsid w:val="006C4FC1"/>
    <w:rsid w:val="006D6354"/>
    <w:rsid w:val="00756C84"/>
    <w:rsid w:val="00757CCB"/>
    <w:rsid w:val="00757FD8"/>
    <w:rsid w:val="00760C60"/>
    <w:rsid w:val="00761B7C"/>
    <w:rsid w:val="00785683"/>
    <w:rsid w:val="007940F9"/>
    <w:rsid w:val="00795578"/>
    <w:rsid w:val="007A4D78"/>
    <w:rsid w:val="007B064A"/>
    <w:rsid w:val="007D5E08"/>
    <w:rsid w:val="00816745"/>
    <w:rsid w:val="00821517"/>
    <w:rsid w:val="00823382"/>
    <w:rsid w:val="0085339C"/>
    <w:rsid w:val="00863802"/>
    <w:rsid w:val="008854B1"/>
    <w:rsid w:val="00894920"/>
    <w:rsid w:val="008B1590"/>
    <w:rsid w:val="008C654B"/>
    <w:rsid w:val="008F5E67"/>
    <w:rsid w:val="00907CA0"/>
    <w:rsid w:val="00930959"/>
    <w:rsid w:val="00944056"/>
    <w:rsid w:val="00946C6D"/>
    <w:rsid w:val="00995CDA"/>
    <w:rsid w:val="009A36AE"/>
    <w:rsid w:val="009A3DA1"/>
    <w:rsid w:val="009B3262"/>
    <w:rsid w:val="009D5F86"/>
    <w:rsid w:val="009F4CA7"/>
    <w:rsid w:val="00A159AA"/>
    <w:rsid w:val="00A37801"/>
    <w:rsid w:val="00A756A1"/>
    <w:rsid w:val="00A90AD2"/>
    <w:rsid w:val="00A9322F"/>
    <w:rsid w:val="00AC0EC9"/>
    <w:rsid w:val="00AD3460"/>
    <w:rsid w:val="00B10BFB"/>
    <w:rsid w:val="00B20C6B"/>
    <w:rsid w:val="00BA231A"/>
    <w:rsid w:val="00BA5D02"/>
    <w:rsid w:val="00BD2280"/>
    <w:rsid w:val="00C2000D"/>
    <w:rsid w:val="00C55FDD"/>
    <w:rsid w:val="00CC6A23"/>
    <w:rsid w:val="00CD7988"/>
    <w:rsid w:val="00D23499"/>
    <w:rsid w:val="00D25F9B"/>
    <w:rsid w:val="00D43D4D"/>
    <w:rsid w:val="00D97DD2"/>
    <w:rsid w:val="00E13CE2"/>
    <w:rsid w:val="00E3451A"/>
    <w:rsid w:val="00E67BED"/>
    <w:rsid w:val="00E8238F"/>
    <w:rsid w:val="00EF1F48"/>
    <w:rsid w:val="00EF424B"/>
    <w:rsid w:val="00EF71B2"/>
    <w:rsid w:val="00F2313C"/>
    <w:rsid w:val="00F91744"/>
    <w:rsid w:val="00FB1E4F"/>
    <w:rsid w:val="00FD7B1D"/>
    <w:rsid w:val="00FE0201"/>
    <w:rsid w:val="00FE1AC6"/>
    <w:rsid w:val="00FE7B54"/>
    <w:rsid w:val="00FF43B1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2">
    <w:name w:val="Body Text 2"/>
    <w:basedOn w:val="a"/>
    <w:link w:val="20"/>
    <w:rsid w:val="00FE7B54"/>
    <w:pPr>
      <w:spacing w:after="0" w:line="240" w:lineRule="auto"/>
      <w:ind w:right="504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E7B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E7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uiPriority w:val="99"/>
    <w:unhideWhenUsed/>
    <w:rsid w:val="003B3A2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50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2">
    <w:name w:val="Body Text 2"/>
    <w:basedOn w:val="a"/>
    <w:link w:val="20"/>
    <w:rsid w:val="00FE7B54"/>
    <w:pPr>
      <w:spacing w:after="0" w:line="240" w:lineRule="auto"/>
      <w:ind w:right="504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E7B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E7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uiPriority w:val="99"/>
    <w:unhideWhenUsed/>
    <w:rsid w:val="003B3A2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50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BED0609104690AD02DDAF5A3237352AD4E5E0ACF6AD202882EAC2C19CA6D71UFS4B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B81B6-1343-45E9-B4F1-E8D63770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М. Черкашина</cp:lastModifiedBy>
  <cp:revision>42</cp:revision>
  <cp:lastPrinted>2025-05-15T04:58:00Z</cp:lastPrinted>
  <dcterms:created xsi:type="dcterms:W3CDTF">2025-05-06T01:58:00Z</dcterms:created>
  <dcterms:modified xsi:type="dcterms:W3CDTF">2025-05-27T01:26:00Z</dcterms:modified>
</cp:coreProperties>
</file>