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7" w:rsidRPr="00870547" w:rsidRDefault="00870547" w:rsidP="0087054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870547" w:rsidRPr="00870547" w:rsidRDefault="00870547" w:rsidP="0087054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870547" w:rsidRPr="00870547" w:rsidRDefault="00870547" w:rsidP="0087054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870547" w:rsidRPr="00870547" w:rsidRDefault="00870547" w:rsidP="00870547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от ___________ №________</w:t>
      </w:r>
    </w:p>
    <w:p w:rsidR="00870547" w:rsidRPr="00870547" w:rsidRDefault="00870547" w:rsidP="00870547">
      <w:pPr>
        <w:widowControl w:val="0"/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47" w:rsidRPr="00870547" w:rsidRDefault="00870547" w:rsidP="00870547">
      <w:pPr>
        <w:widowControl w:val="0"/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47" w:rsidRPr="00870547" w:rsidRDefault="00870547" w:rsidP="00870547">
      <w:pPr>
        <w:widowControl w:val="0"/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47" w:rsidRP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35"/>
      <w:bookmarkEnd w:id="0"/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870547" w:rsidRP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об организации ведения учета граждан, испытывающих потребность в древесине для собственных нужд, на территории города Барнаула </w:t>
      </w:r>
    </w:p>
    <w:p w:rsidR="00870547" w:rsidRPr="00870547" w:rsidRDefault="00870547" w:rsidP="00870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70547" w:rsidRP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1.1. Положение об организации ведения учета граждан, испытывающих потребность в древесине для собственных нужд, на территории города Барнаула (далее – Положение) разработано в соответствии с Лесным кодексом Российской Федерации, законом Алтайского края от 10.09.2007 №87-ЗС «О регулировании отдельных лесных отношений на территории Алтайского края» (далее – закон Алтайского края от 10.09.2007 №87-ЗС).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Положение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разработано в целях обеспечения граждан, проживающих на территории города Барнаула, древесиной для индивидуального жилищного строительства; ремонта жилого дома, части жилого дома, иных жилых помещений, ремонта (возведения) хозяйственных построек; отопления жилого дома, части жилого дома, иных жилых помещений, имеющих печное отопление.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Положение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регулирует общественные отношения, возникающие в связи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граждан, испытывающих потребность в древесине для собственных нужд.</w:t>
      </w:r>
    </w:p>
    <w:p w:rsidR="00870547" w:rsidRP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547" w:rsidRPr="00870547" w:rsidRDefault="00870547" w:rsidP="00870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2. Ведение учета граждан, испытывающих потребность в древесине </w:t>
      </w:r>
    </w:p>
    <w:p w:rsidR="00870547" w:rsidRDefault="00870547" w:rsidP="00870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для собственных нужд, на территории города Барнаула </w:t>
      </w:r>
    </w:p>
    <w:p w:rsidR="00870547" w:rsidRPr="00870547" w:rsidRDefault="00870547" w:rsidP="00870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2.1. Учет граждан, испытывающих потребность в древесине для собственных нужд, (далее – учет) осуществляют администрации районов города по месту жительства гражданина (далее – администрации районов города). </w:t>
      </w:r>
    </w:p>
    <w:p w:rsidR="00870547" w:rsidRPr="00870547" w:rsidRDefault="00870547" w:rsidP="008705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Гражданин, заинтересованный в заготовке (приобретении) древесины для собственных нужд (далее – заявитель)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,</w:t>
      </w: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подает (направляет) в администрацию района города по месту жительства лично либо по почте, </w:t>
      </w:r>
      <w:r w:rsidRPr="0087054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электронной </w:t>
      </w:r>
      <w:r w:rsidRPr="0087054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почт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е, посредством</w:t>
      </w:r>
      <w:r w:rsidRPr="0087054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муниципальной автоматизированной информационной системы</w:t>
      </w:r>
      <w:r w:rsidRPr="0087054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«Электронный Барнаул» </w:t>
      </w: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заявление о </w:t>
      </w:r>
      <w:r w:rsidRPr="00870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граждан, испытывающих потребность в древесине для собственных нужд</w:t>
      </w: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соответствии с формой, установленной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</w:t>
      </w: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 </w:t>
      </w:r>
      <w:r w:rsidRPr="00870547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1 к Положению (далее – заявление). 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870547">
        <w:rPr>
          <w:rFonts w:ascii="Times New Roman" w:eastAsia="Calibri" w:hAnsi="Times New Roman" w:cs="Times New Roman"/>
          <w:sz w:val="28"/>
          <w:szCs w:val="28"/>
        </w:rPr>
        <w:t>Заявление регистрируется в течение одного рабочего дня со дня поступления в администрацию района города. На заявлении специалист, ответственный за ведение учета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проставляет регистрационный штамп, в </w:t>
      </w:r>
      <w:r>
        <w:rPr>
          <w:rFonts w:ascii="Times New Roman" w:eastAsia="Calibri" w:hAnsi="Times New Roman" w:cs="Times New Roman"/>
          <w:sz w:val="28"/>
          <w:szCs w:val="28"/>
        </w:rPr>
        <w:t>котором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указывается входящий номер, дата и время поступления заявления.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Вместе с заявлением </w:t>
      </w:r>
      <w:r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предоставляет паспорт или иной документ, удостоверяющий личность, а также документ, подтверждающий его место жительства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района города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которую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подается заявление. В случае подачи заявления иным лицом, действующим в интересах указанного </w:t>
      </w:r>
      <w:r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, дополнительно предоставляется документ, удостоверяющий его полномочия в качестве представителя. </w:t>
      </w:r>
    </w:p>
    <w:p w:rsidR="00E64100" w:rsidRPr="00E64100" w:rsidRDefault="00870547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P46"/>
      <w:bookmarkEnd w:id="1"/>
      <w:r w:rsidR="00E64100"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1) для заготовки (приобретения) древесины в целях индивидуального жилищного строительства: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разрешающих строительство;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копия решения о принятии гражданина на учет в качестве нуждающегося в жилом помещении (для категории граждан, указанной в пункте 1 части 2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получение гражданином бюджетных средств на строительство жилого помещения (для категории граждан, указанных в пункте 2 части 2 статьи 6 настоящего Закона);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 пункте 3 части 2 и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жилое помещение, либо выписка из </w:t>
      </w:r>
      <w:proofErr w:type="spellStart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либо копия решения суда о признании права собственности на жилое помещение (для категории граждан, указанной в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либо копия решения суда о признании права собственности на жилое помещение;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 части 3 статьи 6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Алтайского края от 10.09.2007 №87-ЗС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для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книги.</w:t>
      </w:r>
    </w:p>
    <w:p w:rsidR="00E64100" w:rsidRPr="00E64100" w:rsidRDefault="00E64100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5. Документы, указанные в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пункте 2.4 Положения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подать в </w:t>
      </w:r>
      <w:r w:rsidR="002B531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 района города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собственной инициативе. В случае непредставления </w:t>
      </w:r>
      <w:r w:rsidR="002B531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документов по собственной инициативе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района города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</w:t>
      </w:r>
      <w:r w:rsidRPr="00E64100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распоряжении.</w:t>
      </w:r>
    </w:p>
    <w:p w:rsidR="00870547" w:rsidRPr="00870547" w:rsidRDefault="00870547" w:rsidP="00E6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6410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. Копии документов, не заверенные в установленном порядке, предоставляются при предъявлении оригинала, которые после проверки их соответствия оригиналу заверяются уполномоченным должностным лицом администрации района города. Заявителю выдается расписка о получении документов с указанием их перечня и даты их получения администрацией района города.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 w:rsidR="00E64100">
        <w:rPr>
          <w:rFonts w:ascii="Times New Roman" w:eastAsia="Calibri" w:hAnsi="Times New Roman" w:cs="Times New Roman"/>
          <w:sz w:val="28"/>
          <w:szCs w:val="28"/>
        </w:rPr>
        <w:t>7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При рассмотрении заявлений, поданных в один день, их очередность определяется </w:t>
      </w:r>
      <w:r w:rsidR="00E64100">
        <w:rPr>
          <w:rFonts w:ascii="Times New Roman" w:eastAsia="Calibri" w:hAnsi="Times New Roman" w:cs="Times New Roman"/>
          <w:sz w:val="28"/>
          <w:szCs w:val="28"/>
        </w:rPr>
        <w:t>исходя из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времени </w:t>
      </w:r>
      <w:r w:rsidR="00E64100">
        <w:rPr>
          <w:rFonts w:ascii="Times New Roman" w:eastAsia="Calibri" w:hAnsi="Times New Roman" w:cs="Times New Roman"/>
          <w:sz w:val="28"/>
          <w:szCs w:val="28"/>
        </w:rPr>
        <w:t>их подачи.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P68"/>
      <w:bookmarkEnd w:id="2"/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 w:rsidR="00E64100">
        <w:rPr>
          <w:rFonts w:ascii="Times New Roman" w:eastAsia="Calibri" w:hAnsi="Times New Roman" w:cs="Times New Roman"/>
          <w:sz w:val="28"/>
          <w:szCs w:val="28"/>
        </w:rPr>
        <w:t>8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Администрация района города проверяет </w:t>
      </w:r>
      <w:r w:rsidRPr="008705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достоверность представленных заявителем документов для постановки на учет </w:t>
      </w:r>
      <w:r w:rsidRPr="00870547">
        <w:rPr>
          <w:rFonts w:ascii="Times New Roman" w:eastAsia="Calibri" w:hAnsi="Times New Roman" w:cs="Times New Roman"/>
          <w:sz w:val="28"/>
          <w:szCs w:val="28"/>
        </w:rPr>
        <w:t>и принимает решение о постановке на учет или об отказе в постановке на учет в течение 20 дней со дня поступления заявления.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 w:rsidR="00E64100">
        <w:rPr>
          <w:rFonts w:ascii="Times New Roman" w:eastAsia="Calibri" w:hAnsi="Times New Roman" w:cs="Times New Roman"/>
          <w:sz w:val="28"/>
          <w:szCs w:val="28"/>
        </w:rPr>
        <w:t>9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Для проверки достоверности сведений об объемах требуемой древесины для собственных нужд, указанных в заявлениях, администрация района города создает Комиссию по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проверке достоверности сведений об объемах требуемой древесины для собственных нужд (далее – Комиссия).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Положение о Комиссии и ее состав утверждается правовым актом администраци</w:t>
      </w:r>
      <w:r w:rsidR="00DF296E">
        <w:rPr>
          <w:rFonts w:ascii="Times New Roman" w:eastAsia="Calibri" w:hAnsi="Times New Roman" w:cs="Times New Roman"/>
          <w:sz w:val="28"/>
          <w:szCs w:val="28"/>
        </w:rPr>
        <w:t>и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района города.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 w:rsidR="00DF296E">
        <w:rPr>
          <w:rFonts w:ascii="Times New Roman" w:eastAsia="Calibri" w:hAnsi="Times New Roman" w:cs="Times New Roman"/>
          <w:sz w:val="28"/>
          <w:szCs w:val="28"/>
        </w:rPr>
        <w:t>10</w:t>
      </w:r>
      <w:r w:rsidRPr="00870547">
        <w:rPr>
          <w:rFonts w:ascii="Times New Roman" w:eastAsia="Calibri" w:hAnsi="Times New Roman" w:cs="Times New Roman"/>
          <w:sz w:val="28"/>
          <w:szCs w:val="28"/>
        </w:rPr>
        <w:t>. Специалист, ответственный за ведение учета, в течение десяти дней со дня поступления заявления: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осуществляет проверку, поступившего заявления и приложенных к нему документов (при наличии);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запрашивает в порядке межведомственного информационного взаимодействия в органах государственной власти, органах местного самоуправления в соответствии с законодательством Российской Федерации, за исключением тех документов, которые находятся в  распоряжении администрации района</w:t>
      </w:r>
      <w:r w:rsidR="00DF296E">
        <w:rPr>
          <w:rFonts w:ascii="Times New Roman" w:eastAsia="Calibri" w:hAnsi="Times New Roman" w:cs="Times New Roman"/>
          <w:sz w:val="28"/>
          <w:szCs w:val="28"/>
        </w:rPr>
        <w:t xml:space="preserve"> города, и приобщает полученные в порядке межведомственного информационного взаимодействия документы к заявлению;</w:t>
      </w:r>
    </w:p>
    <w:p w:rsidR="00870547" w:rsidRPr="00870547" w:rsidRDefault="00DF296E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70547" w:rsidRPr="00870547">
        <w:rPr>
          <w:rFonts w:ascii="Times New Roman" w:eastAsia="Calibri" w:hAnsi="Times New Roman" w:cs="Times New Roman"/>
          <w:sz w:val="28"/>
          <w:szCs w:val="28"/>
        </w:rPr>
        <w:t xml:space="preserve"> случае наличия оснований для отказа, установленных пунктом 2.1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70547" w:rsidRPr="00870547">
        <w:rPr>
          <w:rFonts w:ascii="Times New Roman" w:eastAsia="Calibri" w:hAnsi="Times New Roman" w:cs="Times New Roman"/>
          <w:sz w:val="28"/>
          <w:szCs w:val="28"/>
        </w:rPr>
        <w:t xml:space="preserve"> Положения, готовит проект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города</w:t>
      </w:r>
      <w:r w:rsidR="00870547" w:rsidRPr="00870547">
        <w:rPr>
          <w:rFonts w:ascii="Times New Roman" w:eastAsia="Calibri" w:hAnsi="Times New Roman" w:cs="Times New Roman"/>
          <w:sz w:val="28"/>
          <w:szCs w:val="28"/>
        </w:rPr>
        <w:t xml:space="preserve"> об отказе в постановке на учет;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отказа, установленных пунктом 2.1</w:t>
      </w:r>
      <w:r w:rsidR="00DF296E">
        <w:rPr>
          <w:rFonts w:ascii="Times New Roman" w:eastAsia="Calibri" w:hAnsi="Times New Roman" w:cs="Times New Roman"/>
          <w:sz w:val="28"/>
          <w:szCs w:val="28"/>
        </w:rPr>
        <w:t>5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Положения, передает заявление и приложенные к нему документы для рассмотрения в Комиссию.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0547"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DF296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70547">
        <w:rPr>
          <w:rFonts w:ascii="Times New Roman" w:eastAsia="Calibri" w:hAnsi="Times New Roman" w:cs="Times New Roman"/>
          <w:bCs/>
          <w:sz w:val="28"/>
          <w:szCs w:val="28"/>
        </w:rPr>
        <w:t xml:space="preserve">. Комиссия в течение пяти дней со дня получения заявления и приложенных к нему документов: 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bCs/>
          <w:sz w:val="28"/>
          <w:szCs w:val="28"/>
        </w:rPr>
        <w:t xml:space="preserve">проверяет 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соответствие заявленного заявителем объема древесины реальной потребности для удовлетворения собственных нужд заявителя </w:t>
      </w:r>
      <w:r w:rsidRPr="00870547">
        <w:rPr>
          <w:rFonts w:ascii="Times New Roman" w:eastAsia="Calibri" w:hAnsi="Times New Roman" w:cs="Times New Roman"/>
          <w:bCs/>
          <w:sz w:val="28"/>
          <w:szCs w:val="28"/>
        </w:rPr>
        <w:t>с выходом по месту нахождения принадлежащего заявителю жилого помещения, хозяйственной постройки, земельного участка (в зависимости от цели постановки на учет)</w:t>
      </w:r>
      <w:r w:rsidRPr="008705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оформляет акт</w:t>
      </w:r>
      <w:r w:rsidR="00DF296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формой, установленной </w:t>
      </w:r>
      <w:r w:rsidRPr="0087054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F296E">
        <w:rPr>
          <w:rFonts w:ascii="Times New Roman" w:eastAsia="Calibri" w:hAnsi="Times New Roman" w:cs="Times New Roman"/>
          <w:sz w:val="28"/>
          <w:szCs w:val="28"/>
        </w:rPr>
        <w:t>м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2 к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Положению</w:t>
      </w:r>
      <w:r w:rsidR="002B531A">
        <w:rPr>
          <w:rFonts w:ascii="Times New Roman" w:eastAsia="Calibri" w:hAnsi="Times New Roman" w:cs="Times New Roman"/>
          <w:sz w:val="28"/>
          <w:szCs w:val="28"/>
        </w:rPr>
        <w:t>, и передает его специалисту, ответственному за ведение учета.</w:t>
      </w:r>
      <w:r w:rsidRPr="008705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DF296E">
        <w:rPr>
          <w:rFonts w:ascii="Times New Roman" w:eastAsia="Calibri" w:hAnsi="Times New Roman" w:cs="Times New Roman"/>
          <w:sz w:val="28"/>
          <w:szCs w:val="28"/>
        </w:rPr>
        <w:t>2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Комиссией несоответствия заявленного заявителем объема древесины реальной потребности для удовлетворения собственных нужд, заявитель обеспечивается древесиной в объеме, установленном Комиссией исходя из реальной потребности, что указывается в </w:t>
      </w:r>
      <w:r w:rsidR="00DF296E">
        <w:rPr>
          <w:rFonts w:ascii="Times New Roman" w:eastAsia="Calibri" w:hAnsi="Times New Roman" w:cs="Times New Roman"/>
          <w:sz w:val="28"/>
          <w:szCs w:val="28"/>
        </w:rPr>
        <w:t>постановлении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города о постановке на учет заявителя, испытывающего потребность в древесине для собственных нужд.</w:t>
      </w:r>
    </w:p>
    <w:p w:rsidR="00870547" w:rsidRPr="00870547" w:rsidRDefault="00870547" w:rsidP="00DF2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DF296E">
        <w:rPr>
          <w:rFonts w:ascii="Times New Roman" w:eastAsia="Calibri" w:hAnsi="Times New Roman" w:cs="Times New Roman"/>
          <w:sz w:val="28"/>
          <w:szCs w:val="28"/>
        </w:rPr>
        <w:t>3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Специалист, ответственный за ведение учета, в течение одного дня со дня </w:t>
      </w:r>
      <w:r w:rsidR="002B531A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акта Комисси</w:t>
      </w:r>
      <w:r w:rsidR="002B531A">
        <w:rPr>
          <w:rFonts w:ascii="Times New Roman" w:eastAsia="Calibri" w:hAnsi="Times New Roman" w:cs="Times New Roman"/>
          <w:sz w:val="28"/>
          <w:szCs w:val="28"/>
        </w:rPr>
        <w:t>и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подготавливает проект постановления администрации района о постановке на учет или об отказе в постановке на</w:t>
      </w:r>
      <w:r w:rsidR="00DF296E">
        <w:rPr>
          <w:rFonts w:ascii="Times New Roman" w:eastAsia="Calibri" w:hAnsi="Times New Roman" w:cs="Times New Roman"/>
          <w:sz w:val="28"/>
          <w:szCs w:val="28"/>
        </w:rPr>
        <w:t xml:space="preserve"> учет и  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в день подготовки </w:t>
      </w:r>
      <w:r w:rsidR="002B531A">
        <w:rPr>
          <w:rFonts w:ascii="Times New Roman" w:eastAsia="Calibri" w:hAnsi="Times New Roman" w:cs="Times New Roman"/>
          <w:sz w:val="28"/>
          <w:szCs w:val="28"/>
        </w:rPr>
        <w:t xml:space="preserve">передает его 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на согласование уполномоченным должностным лицам администрации района города, в соответствии с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Барнаула.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Согласование и подписание проекта постановления о постановке на учет или об отказе в постановке на учет осуществляется в течение трех дней со дня подготовки проекта постановления. 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DF296E">
        <w:rPr>
          <w:rFonts w:ascii="Times New Roman" w:eastAsia="Calibri" w:hAnsi="Times New Roman" w:cs="Times New Roman"/>
          <w:sz w:val="28"/>
          <w:szCs w:val="28"/>
        </w:rPr>
        <w:t>4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В случае наличия оснований, предусмотренных пунктом 2.2</w:t>
      </w:r>
      <w:r w:rsidR="00DF296E">
        <w:rPr>
          <w:rFonts w:ascii="Times New Roman" w:eastAsia="Calibri" w:hAnsi="Times New Roman" w:cs="Times New Roman"/>
          <w:sz w:val="28"/>
          <w:szCs w:val="28"/>
        </w:rPr>
        <w:t>1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Положения, для приобретения, заготовки древесины в первоочередном порядке или вне очереди, данный факт указывается в </w:t>
      </w:r>
      <w:r w:rsidR="00316825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87054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16825">
        <w:rPr>
          <w:rFonts w:ascii="Times New Roman" w:eastAsia="Calibri" w:hAnsi="Times New Roman" w:cs="Times New Roman"/>
          <w:sz w:val="28"/>
          <w:szCs w:val="28"/>
        </w:rPr>
        <w:t>я</w:t>
      </w:r>
      <w:r w:rsidRPr="00870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316825">
        <w:rPr>
          <w:rFonts w:ascii="Times New Roman" w:eastAsia="Calibri" w:hAnsi="Times New Roman" w:cs="Times New Roman"/>
          <w:sz w:val="28"/>
          <w:szCs w:val="28"/>
        </w:rPr>
        <w:t>5</w:t>
      </w:r>
      <w:r w:rsidRPr="00870547">
        <w:rPr>
          <w:rFonts w:ascii="Times New Roman" w:eastAsia="Calibri" w:hAnsi="Times New Roman" w:cs="Times New Roman"/>
          <w:sz w:val="28"/>
          <w:szCs w:val="28"/>
        </w:rPr>
        <w:t>. Решение об отказе в постановке на учет принимается в следующих случаях: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или представление в неполном объеме документов, указанных в пунктах 2.1, 2.</w:t>
      </w:r>
      <w:r w:rsidR="0031682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, 2.</w:t>
      </w:r>
      <w:r w:rsidR="0031682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Положения, обязанность по представлению которых возложена на заявителя;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документов, содержащих недостоверные сведения;</w:t>
      </w:r>
    </w:p>
    <w:p w:rsidR="006B3B46" w:rsidRDefault="006B3B46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несоблюдения сроков и нормативов заготовки (приобретения) древесины, установленных частью 1 статьи 7 закона Алтайского края           от 10.09.2007 №87-ЗС;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требования, установленного </w:t>
      </w:r>
      <w:hyperlink r:id="rId6" w:history="1">
        <w:r w:rsidRPr="008705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 статьи 7</w:t>
        </w:r>
      </w:hyperlink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Алтайского края от 10.09.2007 №87-ЗС;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 заявления о постановке на учет от гражданина, ранее включенного в список граждан, испытывающих потребность в древесине для собственных</w:t>
      </w:r>
      <w:r w:rsidR="006B3B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2B531A">
        <w:rPr>
          <w:rFonts w:ascii="Times New Roman" w:eastAsia="Calibri" w:hAnsi="Times New Roman" w:cs="Times New Roman"/>
          <w:sz w:val="28"/>
          <w:szCs w:val="28"/>
        </w:rPr>
        <w:t>6</w:t>
      </w:r>
      <w:r w:rsidRPr="00870547">
        <w:rPr>
          <w:rFonts w:ascii="Times New Roman" w:eastAsia="Calibri" w:hAnsi="Times New Roman" w:cs="Times New Roman"/>
          <w:sz w:val="28"/>
          <w:szCs w:val="28"/>
        </w:rPr>
        <w:t>. Уведомление о принятом решении направляется заявителю способом, указанным в заявлении, в течение трех рабочих дней со дня подписания постановления о постановке на учет или об отказе в постановке на учет.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2B531A">
        <w:rPr>
          <w:rFonts w:ascii="Times New Roman" w:eastAsia="Calibri" w:hAnsi="Times New Roman" w:cs="Times New Roman"/>
          <w:sz w:val="28"/>
          <w:szCs w:val="28"/>
        </w:rPr>
        <w:t>7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Заявители снимаются с учета граждан, испытывающих потребность в древесине для собственных нужд, в следующих случаях: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а) подачи заявителем заявления о снятии его с учета;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б) отказа заявителя от заключения договора купли-продажи лесных насаждений (древесины) для собственных нужд;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в) фактической реализации заявителем права на заготовку (приобретение) древесины;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г) смерти заявителя, состоящего на учете;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прекращения права собственности на земельный участок и расположенные на нем объекты недвижимости, в отношении которых было написано заявление о постановке на учет для предоставления древесины для собственных нужд.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440274">
        <w:rPr>
          <w:rFonts w:ascii="Times New Roman" w:eastAsia="Calibri" w:hAnsi="Times New Roman" w:cs="Times New Roman"/>
          <w:sz w:val="28"/>
          <w:szCs w:val="28"/>
        </w:rPr>
        <w:t>8</w:t>
      </w:r>
      <w:r w:rsidRPr="00870547">
        <w:rPr>
          <w:rFonts w:ascii="Times New Roman" w:eastAsia="Calibri" w:hAnsi="Times New Roman" w:cs="Times New Roman"/>
          <w:sz w:val="28"/>
          <w:szCs w:val="28"/>
        </w:rPr>
        <w:t>. Решение о снятии заявителя с учета граждан, испытывающих потребность в древесине для собственных нужд, принимается администрацией района города не позднее пяти рабочих дней со дня возникновения обстоятельств, указанных в пункте 2.1</w:t>
      </w:r>
      <w:r w:rsidR="00440274">
        <w:rPr>
          <w:rFonts w:ascii="Times New Roman" w:eastAsia="Calibri" w:hAnsi="Times New Roman" w:cs="Times New Roman"/>
          <w:sz w:val="28"/>
          <w:szCs w:val="28"/>
        </w:rPr>
        <w:t>7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Положения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Заявитель письменно уведомляется о принятом решении в течение двух рабочих дней со дня его принятия.</w:t>
      </w:r>
    </w:p>
    <w:p w:rsidR="002B078E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2.1</w:t>
      </w:r>
      <w:r w:rsidR="00440274">
        <w:rPr>
          <w:rFonts w:ascii="Times New Roman" w:eastAsia="Calibri" w:hAnsi="Times New Roman" w:cs="Times New Roman"/>
          <w:sz w:val="28"/>
          <w:szCs w:val="28"/>
        </w:rPr>
        <w:t>9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В целях выявления обстоятельств, являющихся основаниями для снятия с учета, администрация ра</w:t>
      </w:r>
      <w:r w:rsidR="002B078E">
        <w:rPr>
          <w:rFonts w:ascii="Times New Roman" w:eastAsia="Calibri" w:hAnsi="Times New Roman" w:cs="Times New Roman"/>
          <w:sz w:val="28"/>
          <w:szCs w:val="28"/>
        </w:rPr>
        <w:t>йона города ежегодно, до 20 мая:</w:t>
      </w:r>
    </w:p>
    <w:p w:rsid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направляет список граждан, поставленных на учет, в территориальные подразделения уполномоченного органа исполнительной власти Алтайского края в сфере лесных отношений, расположенные в лесничествах, указанных в заявлениях граждан, для получения сведений о наличии договоров купли-продажи лесных насаждений для собственных нужд либо отказа от заключения договора купли-продажи лесных насаждений (древесины) для собственных нужд указанными гражданами, органы регистрации актов гражданского состояния Алтайского края для получения сведений о смерти гр</w:t>
      </w:r>
      <w:r w:rsidR="002B078E">
        <w:rPr>
          <w:rFonts w:ascii="Times New Roman" w:eastAsia="Calibri" w:hAnsi="Times New Roman" w:cs="Times New Roman"/>
          <w:sz w:val="28"/>
          <w:szCs w:val="28"/>
        </w:rPr>
        <w:t>ажданина¸ поставленного на учет;</w:t>
      </w:r>
    </w:p>
    <w:p w:rsidR="002B078E" w:rsidRPr="00870547" w:rsidRDefault="002B078E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запросы в Единый государственный реестр недвижимости о правообладателях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расположенны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недвижимости, в отношении которых был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поданы заявления о постановке на учет.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</w:t>
      </w:r>
      <w:r w:rsidR="00440274">
        <w:rPr>
          <w:rFonts w:ascii="Times New Roman" w:eastAsia="Calibri" w:hAnsi="Times New Roman" w:cs="Times New Roman"/>
          <w:sz w:val="28"/>
          <w:szCs w:val="28"/>
        </w:rPr>
        <w:t>20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Отказ в постановке на учет, решение о снятии с учета могут быть обжалованы заявителем в судебном порядке.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1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первоочередном порядке и вне очереди осуществляют заготовку либо приобретение древесины для собственных нужд категории граждан, указанные в </w:t>
      </w:r>
      <w:hyperlink r:id="rId7" w:history="1">
        <w:r w:rsidRPr="008705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частях 2, 3 статьи 6</w:t>
        </w:r>
      </w:hyperlink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Алтайского края от 10.09.2007               №87-ЗС.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2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В случае принятия решения о постановке на учет и о снятии заявителя с учета граждан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специалистом, ответственным за ведения учета, в течение пяти дней со дня принятия соответствующего решения вносится запись в </w:t>
      </w:r>
      <w:r w:rsidRPr="00440274">
        <w:rPr>
          <w:rFonts w:ascii="Times New Roman" w:eastAsia="Calibri" w:hAnsi="Times New Roman" w:cs="Times New Roman"/>
          <w:sz w:val="28"/>
          <w:szCs w:val="28"/>
        </w:rPr>
        <w:t>книгу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учета граждан, испытывающих потребность в древесине для собственных нужд (далее –  книга учета).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3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Книга учета</w:t>
      </w:r>
      <w:r w:rsidR="00440274">
        <w:rPr>
          <w:rFonts w:ascii="Times New Roman" w:eastAsia="Calibri" w:hAnsi="Times New Roman" w:cs="Times New Roman"/>
          <w:sz w:val="28"/>
          <w:szCs w:val="28"/>
        </w:rPr>
        <w:t xml:space="preserve">, форма которой установлена в </w:t>
      </w:r>
      <w:r w:rsidRPr="00870547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440274">
        <w:rPr>
          <w:rFonts w:ascii="Times New Roman" w:eastAsia="Calibri" w:hAnsi="Times New Roman" w:cs="Times New Roman"/>
          <w:sz w:val="28"/>
          <w:szCs w:val="28"/>
        </w:rPr>
        <w:t>и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3 к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Положению</w:t>
      </w:r>
      <w:r w:rsidR="00440274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ведется путем формирования списка граждан, поставленных на учет, с отметками о праве на заготовку (приобретение) древесины в первоочередном порядке, праве на заготовку (приобретение) древесины вне очереди и праве на заготовку (приобретение) древесины в общем порядке. Книга учета ведется в электронном и печатном виде.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Списки граждан, имеющих право на заготовку (приобретение) древесины, ведутся в хронологическом порядке по дате и времени подачи заявления. 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4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В случае, если до даты, указанной в пункте 2.2</w:t>
      </w:r>
      <w:r w:rsidR="00440274">
        <w:rPr>
          <w:rFonts w:ascii="Times New Roman" w:eastAsia="Calibri" w:hAnsi="Times New Roman" w:cs="Times New Roman"/>
          <w:sz w:val="28"/>
          <w:szCs w:val="28"/>
        </w:rPr>
        <w:t>8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Положения, заявитель утратил основания для получения древесины в первоочередном порядке, он исключается из списка граждан, имеющих право на заготовку (приобретение) древесины в первоочередном порядке. Специалистом, ответственным за учет, в книге учета проставляется отметка об отсутствии у заявителя права на заготовку (приобретение) древесины в первоочередном порядке, в течение пяти дней с момента установления указанных обстоятельств. В этом случае заявитель включается в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5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Книга учета должна быть пронумерована, прошнурована и скреплена печатью администрации района города, подписана специалистом, ответственным за ведение учета.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Поправки, изменения, вносимые в книгу учета, заверяются специалистом, ответственным за учет. В книге учета не допускаются подчистки. Книга учета  заполняется полностью, после чего заводится новая.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Книга учета хранится постоянно.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6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Администрация района города до 10 июня года, предшествующего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заготовке (отпуску) древесины</w:t>
      </w:r>
      <w:r w:rsidRPr="00870547">
        <w:rPr>
          <w:rFonts w:ascii="Times New Roman" w:eastAsia="Calibri" w:hAnsi="Times New Roman" w:cs="Times New Roman"/>
          <w:sz w:val="28"/>
          <w:szCs w:val="28"/>
        </w:rPr>
        <w:t>, актуализирует в электронном виде списки граждан, испытывающих потребность в древесине для собственных нужд, с учетом положений пунктов 2.1</w:t>
      </w:r>
      <w:r w:rsidR="00440274">
        <w:rPr>
          <w:rFonts w:ascii="Times New Roman" w:eastAsia="Calibri" w:hAnsi="Times New Roman" w:cs="Times New Roman"/>
          <w:sz w:val="28"/>
          <w:szCs w:val="28"/>
        </w:rPr>
        <w:t>7</w:t>
      </w:r>
      <w:r w:rsidRPr="00870547">
        <w:rPr>
          <w:rFonts w:ascii="Times New Roman" w:eastAsia="Calibri" w:hAnsi="Times New Roman" w:cs="Times New Roman"/>
          <w:sz w:val="28"/>
          <w:szCs w:val="28"/>
        </w:rPr>
        <w:t>, 2.1</w:t>
      </w:r>
      <w:r w:rsidR="00440274">
        <w:rPr>
          <w:rFonts w:ascii="Times New Roman" w:eastAsia="Calibri" w:hAnsi="Times New Roman" w:cs="Times New Roman"/>
          <w:sz w:val="28"/>
          <w:szCs w:val="28"/>
        </w:rPr>
        <w:t>9</w:t>
      </w:r>
      <w:r w:rsidRPr="00870547">
        <w:rPr>
          <w:rFonts w:ascii="Times New Roman" w:eastAsia="Calibri" w:hAnsi="Times New Roman" w:cs="Times New Roman"/>
          <w:sz w:val="28"/>
          <w:szCs w:val="28"/>
        </w:rPr>
        <w:t>, 2.2</w:t>
      </w:r>
      <w:r w:rsidR="00440274">
        <w:rPr>
          <w:rFonts w:ascii="Times New Roman" w:eastAsia="Calibri" w:hAnsi="Times New Roman" w:cs="Times New Roman"/>
          <w:sz w:val="28"/>
          <w:szCs w:val="28"/>
        </w:rPr>
        <w:t>4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547">
        <w:rPr>
          <w:rFonts w:ascii="Times New Roman" w:eastAsia="Calibri" w:hAnsi="Times New Roman" w:cs="Times New Roman"/>
          <w:spacing w:val="2"/>
          <w:sz w:val="28"/>
          <w:szCs w:val="28"/>
        </w:rPr>
        <w:t>Положения</w:t>
      </w:r>
      <w:r w:rsidRPr="00870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7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Администрация района города до 20 июня года, предшествующего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заготовке (отпуску) древесины</w:t>
      </w:r>
      <w:r w:rsidRPr="00870547">
        <w:rPr>
          <w:rFonts w:ascii="Times New Roman" w:eastAsia="Calibri" w:hAnsi="Times New Roman" w:cs="Times New Roman"/>
          <w:sz w:val="28"/>
          <w:szCs w:val="28"/>
        </w:rPr>
        <w:t>, направляет в комитет по дорожному хозяйству, благоустройству, транспорту и связи города Барнаула актуализированные списки граждан, поставленных на учет, по форме</w:t>
      </w:r>
      <w:r w:rsidR="002B078E">
        <w:rPr>
          <w:rFonts w:ascii="Times New Roman" w:eastAsia="Calibri" w:hAnsi="Times New Roman" w:cs="Times New Roman"/>
          <w:sz w:val="28"/>
          <w:szCs w:val="28"/>
        </w:rPr>
        <w:t>,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установленной приложением 4 к Положению.</w:t>
      </w:r>
    </w:p>
    <w:p w:rsidR="00870547" w:rsidRPr="00870547" w:rsidRDefault="00870547" w:rsidP="0087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8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. Комитет по дорожному хозяйству, благоустройству, транспорту и связи города Барнаула до 1 июля года, предшествующего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заготовке (отпуску) древесины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, направляет предложения об объеме ежегодной заготовки (отпуску) древесины, необходимой гражданам для собственных нужд, на территории города Барнаула, а также списки граждан, испытывающих потребность в древесине для собственных нужд </w:t>
      </w:r>
      <w:r w:rsidRPr="00870547">
        <w:rPr>
          <w:rFonts w:ascii="Times New Roman" w:eastAsia="Calibri" w:hAnsi="Times New Roman" w:cs="Times New Roman"/>
          <w:sz w:val="28"/>
          <w:szCs w:val="28"/>
          <w:lang w:eastAsia="ru-RU"/>
        </w:rPr>
        <w:t>(с указанием граждан, имеющих право осуществлять заготовку либо приобретение древесины для собственных нужд в первоочередном порядке)</w:t>
      </w:r>
      <w:r w:rsidRPr="00870547">
        <w:rPr>
          <w:rFonts w:ascii="Times New Roman" w:eastAsia="Calibri" w:hAnsi="Times New Roman" w:cs="Times New Roman"/>
          <w:sz w:val="28"/>
          <w:szCs w:val="28"/>
        </w:rPr>
        <w:t>, в территориальные подразделения уполномоченного органа исполнительной власти Алтайского края в сфере лесных отношений, расположенные в лесничествах, указанных в заявлениях заявителей.</w:t>
      </w:r>
    </w:p>
    <w:p w:rsidR="00870547" w:rsidRPr="00870547" w:rsidRDefault="00870547" w:rsidP="00870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47">
        <w:rPr>
          <w:rFonts w:ascii="Times New Roman" w:eastAsia="Calibri" w:hAnsi="Times New Roman" w:cs="Times New Roman"/>
          <w:sz w:val="28"/>
          <w:szCs w:val="28"/>
        </w:rPr>
        <w:t>2.2</w:t>
      </w:r>
      <w:r w:rsidR="00440274">
        <w:rPr>
          <w:rFonts w:ascii="Times New Roman" w:eastAsia="Calibri" w:hAnsi="Times New Roman" w:cs="Times New Roman"/>
          <w:sz w:val="28"/>
          <w:szCs w:val="28"/>
        </w:rPr>
        <w:t>9</w:t>
      </w:r>
      <w:r w:rsidRPr="00870547">
        <w:rPr>
          <w:rFonts w:ascii="Times New Roman" w:eastAsia="Calibri" w:hAnsi="Times New Roman" w:cs="Times New Roman"/>
          <w:sz w:val="28"/>
          <w:szCs w:val="28"/>
        </w:rPr>
        <w:t>. Информация о гражданах, имеющих право на приобретение древесины вне очереди, направляется администрациями района города в комитет по дорожному хозяйству, благоустройству, транспорту и связи города Барнаула в течение трех дней со дня принятия решения о постановке их на учет. Комитет по дорожному хозяйству, благоустройству, транспорту и связи города Барнаула направляет указанную информацию в территориальные подразделения уполномоченного органа исполнительной власти Алтайского края в сфере лесных отношений либо арендаторам лесных участков</w:t>
      </w:r>
      <w:r w:rsidR="00440274">
        <w:rPr>
          <w:rFonts w:ascii="Times New Roman" w:eastAsia="Calibri" w:hAnsi="Times New Roman" w:cs="Times New Roman"/>
          <w:sz w:val="28"/>
          <w:szCs w:val="28"/>
        </w:rPr>
        <w:t>, краевым автономным учреждениям</w:t>
      </w:r>
      <w:r w:rsidRPr="00870547">
        <w:rPr>
          <w:rFonts w:ascii="Times New Roman" w:eastAsia="Calibri" w:hAnsi="Times New Roman" w:cs="Times New Roman"/>
          <w:sz w:val="28"/>
          <w:szCs w:val="28"/>
        </w:rPr>
        <w:t xml:space="preserve"> в течение двух дней со дня получения информации о принятии решения о постановке их на учет.</w:t>
      </w:r>
    </w:p>
    <w:p w:rsidR="006D533D" w:rsidRDefault="006D533D"/>
    <w:p w:rsidR="00FF0960" w:rsidRDefault="00FF0960"/>
    <w:p w:rsidR="00FF0960" w:rsidRDefault="00FF0960"/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__________________ района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96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личность,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960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(вид, серия, номер, дата и место выдачи)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проживания: 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1"/>
      <w:bookmarkEnd w:id="3"/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граждан, испытывающих потребность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древесине для собственных нужд.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заключения договора купли-продажи лесных насаждений (древесины) для собственных нужд (сделать отметку в поле слева от выбранной цели):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328"/>
      </w:tblGrid>
      <w:tr w:rsidR="00FF0960" w:rsidRPr="00FF0960" w:rsidTr="002C07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жилищного строительства</w:t>
            </w:r>
          </w:p>
        </w:tc>
      </w:tr>
      <w:tr w:rsidR="00FF0960" w:rsidRPr="00FF0960" w:rsidTr="002C07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жилого дома, части жилого дома, иных жилых помещений, хозяйственных  построек</w:t>
            </w:r>
          </w:p>
        </w:tc>
      </w:tr>
      <w:tr w:rsidR="00FF0960" w:rsidRPr="00FF0960" w:rsidTr="002C07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отопления жилого дома, части жилого дома, иных жилых    помещений, имеющих печное отопление</w:t>
            </w: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адресу:____________________________________________________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поставить меня на учет граждан, испытывающих потребность                                           в древесине для   собственных   нужд,   на   20____ год,   в   объеме _______ куб.м в ______________________________ лесхозе в пределах установленных нормативов.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Заготовку (приобретение)  древесины  буду  осуществлять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328"/>
      </w:tblGrid>
      <w:tr w:rsidR="00FF0960" w:rsidRPr="00FF0960" w:rsidTr="002C07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</w:tc>
      </w:tr>
      <w:tr w:rsidR="00FF0960" w:rsidRPr="00FF0960" w:rsidTr="002C07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привлечением третьих лиц</w:t>
            </w: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 закона Алтайского края от  10.09.2007 №87-ЗС «О регулировании  отдельных лесных  отношений  на  территории Алтайского края» имею право осуществлять заготовку либо  приобретение древесины для собственных нужд в (сделать отметку в поле слева от выбранного порядка):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470"/>
      </w:tblGrid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первоочередном порядке</w:t>
            </w:r>
          </w:p>
        </w:tc>
      </w:tr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очереди</w:t>
            </w:r>
          </w:p>
        </w:tc>
      </w:tr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порядке</w:t>
            </w: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мною соблюдены условия (нормативы и сроки) заготовки (приобретения) древесины, установленные статьей 7 закона Алтайского края от 10.09.2007 №87-ЗС «О регулировании отдельных лесных отношений на территории Алтайского края».  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960">
        <w:rPr>
          <w:rFonts w:ascii="Times New Roman" w:eastAsia="Calibri" w:hAnsi="Times New Roman" w:cs="Times New Roman"/>
          <w:sz w:val="28"/>
          <w:szCs w:val="28"/>
        </w:rPr>
        <w:t>Даю согласие на обработку персональных данных в порядке, предусмотренном Федеральным  законом от 27.07.2006 №152-ФЗ                   «О персональных данных»; согласие на информирование о ходе рассмотрения заявления (при необходимости) по телефону, в том числе                с помощью СМС-оповещения в соответствии с требованиями   Федерального  закона от 07.07.2003 №126-ФЗ «О связи».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доступ), обезличивание,  блокирование, удаление, уничтожение персональных данных, указанных в настоящем заявлении, администрацией ___________ района города Барнаула, с целью постановки меня на учет в качестве гражданина, испытывающего потребность в древесине для собственных нужд. Согласие на обработку персональных данных (далее – согласие) действует бессрочно.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960">
        <w:rPr>
          <w:rFonts w:ascii="Times New Roman" w:eastAsia="Calibri" w:hAnsi="Times New Roman" w:cs="Times New Roman"/>
          <w:sz w:val="28"/>
          <w:szCs w:val="28"/>
        </w:rPr>
        <w:t>В случае отзыва согласия обязуюсь направить письменное заявление в администрацию ___________ района города Барнаула, с указанием даты прекращения действия согласия.</w:t>
      </w:r>
    </w:p>
    <w:p w:rsidR="00FF0960" w:rsidRPr="00FF0960" w:rsidRDefault="00FF0960" w:rsidP="00FF0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960">
              <w:rPr>
                <w:rFonts w:ascii="Times New Roman" w:eastAsia="Calibri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услугу;</w:t>
            </w:r>
          </w:p>
        </w:tc>
      </w:tr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960">
              <w:rPr>
                <w:rFonts w:ascii="Times New Roman" w:eastAsia="Calibri" w:hAnsi="Times New Roman" w:cs="Times New Roman"/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 заявителю посредством электронной почты;</w:t>
            </w:r>
          </w:p>
        </w:tc>
      </w:tr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960">
              <w:rPr>
                <w:rFonts w:ascii="Times New Roman" w:eastAsia="Calibri" w:hAnsi="Times New Roman" w:cs="Times New Roman"/>
                <w:sz w:val="28"/>
                <w:szCs w:val="28"/>
              </w:rPr>
              <w:t>в виде бумажного документа, который направляется органом, предоставляющим муниципальную услугу заявителю посредством почтового отправления;</w:t>
            </w:r>
          </w:p>
        </w:tc>
      </w:tr>
      <w:tr w:rsidR="00FF0960" w:rsidRPr="00FF0960" w:rsidTr="002C07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960">
              <w:rPr>
                <w:rFonts w:ascii="Times New Roman" w:eastAsia="Calibri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</w:t>
            </w:r>
          </w:p>
        </w:tc>
      </w:tr>
    </w:tbl>
    <w:p w:rsidR="00FF0960" w:rsidRPr="00FF0960" w:rsidRDefault="00FF0960" w:rsidP="00FF09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F0960" w:rsidRPr="00FF0960" w:rsidRDefault="00FF0960" w:rsidP="00FF09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F0960" w:rsidRPr="00FF0960" w:rsidRDefault="00FF0960" w:rsidP="00FF09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F0960" w:rsidRPr="00FF0960" w:rsidRDefault="00FF0960" w:rsidP="00FF09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0960">
        <w:rPr>
          <w:rFonts w:ascii="Times New Roman" w:eastAsia="Calibri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pPr w:leftFromText="180" w:rightFromText="180" w:vertAnchor="text" w:horzAnchor="margin" w:tblpX="108" w:tblpY="20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2"/>
        <w:gridCol w:w="4340"/>
        <w:gridCol w:w="2380"/>
        <w:gridCol w:w="2014"/>
      </w:tblGrid>
      <w:tr w:rsidR="00FF0960" w:rsidRPr="00FF0960" w:rsidTr="002C07C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экземпляров/</w:t>
            </w:r>
          </w:p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FF0960" w:rsidRPr="00FF0960" w:rsidTr="002C07C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960" w:rsidRPr="00FF0960" w:rsidRDefault="00FF0960" w:rsidP="00FF0960">
      <w:pPr>
        <w:spacing w:line="320" w:lineRule="exact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F0960" w:rsidRPr="00FF0960" w:rsidRDefault="00FF0960" w:rsidP="00FF09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0960">
        <w:rPr>
          <w:rFonts w:ascii="Times New Roman" w:eastAsia="Calibri" w:hAnsi="Times New Roman" w:cs="Times New Roman"/>
          <w:sz w:val="28"/>
          <w:szCs w:val="28"/>
        </w:rPr>
        <w:t>«___»___________20___г.  __________________  ______________________</w:t>
      </w:r>
    </w:p>
    <w:tbl>
      <w:tblPr>
        <w:tblW w:w="9464" w:type="dxa"/>
        <w:tblLook w:val="04A0"/>
      </w:tblPr>
      <w:tblGrid>
        <w:gridCol w:w="3085"/>
        <w:gridCol w:w="2977"/>
        <w:gridCol w:w="3402"/>
      </w:tblGrid>
      <w:tr w:rsidR="00FF0960" w:rsidRPr="00FF0960" w:rsidTr="002C07C6">
        <w:tc>
          <w:tcPr>
            <w:tcW w:w="3085" w:type="dxa"/>
            <w:hideMark/>
          </w:tcPr>
          <w:p w:rsidR="00FF0960" w:rsidRPr="00FF0960" w:rsidRDefault="00FF0960" w:rsidP="00FF0960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(дата подачи </w:t>
            </w:r>
          </w:p>
          <w:p w:rsidR="00FF0960" w:rsidRPr="00FF0960" w:rsidRDefault="00FF0960" w:rsidP="00FF0960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>(направления)</w:t>
            </w:r>
          </w:p>
          <w:p w:rsidR="00FF0960" w:rsidRPr="00FF0960" w:rsidRDefault="00FF0960" w:rsidP="00FF0960">
            <w:pPr>
              <w:spacing w:after="0" w:line="240" w:lineRule="auto"/>
              <w:ind w:left="-426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заявления)</w:t>
            </w:r>
          </w:p>
        </w:tc>
        <w:tc>
          <w:tcPr>
            <w:tcW w:w="2977" w:type="dxa"/>
            <w:hideMark/>
          </w:tcPr>
          <w:p w:rsidR="00FF0960" w:rsidRPr="00FF0960" w:rsidRDefault="00FF0960" w:rsidP="00FF0960">
            <w:pPr>
              <w:spacing w:after="0" w:line="240" w:lineRule="auto"/>
              <w:ind w:left="-391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(подпись </w:t>
            </w:r>
          </w:p>
          <w:p w:rsidR="00FF0960" w:rsidRPr="00FF0960" w:rsidRDefault="00FF0960" w:rsidP="00FF0960">
            <w:pPr>
              <w:spacing w:after="0" w:line="240" w:lineRule="auto"/>
              <w:ind w:left="-391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>заявителя)</w:t>
            </w:r>
          </w:p>
        </w:tc>
        <w:tc>
          <w:tcPr>
            <w:tcW w:w="3402" w:type="dxa"/>
            <w:hideMark/>
          </w:tcPr>
          <w:p w:rsidR="00FF0960" w:rsidRPr="00FF0960" w:rsidRDefault="00FF0960" w:rsidP="00FF0960">
            <w:pPr>
              <w:spacing w:after="0" w:line="240" w:lineRule="auto"/>
              <w:ind w:left="-142" w:right="-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0960">
              <w:rPr>
                <w:rFonts w:ascii="Times New Roman" w:eastAsia="Calibri" w:hAnsi="Times New Roman" w:cs="Times New Roman"/>
                <w:sz w:val="16"/>
                <w:szCs w:val="16"/>
              </w:rPr>
              <w:t>(Ф.И.О. заявителя)</w:t>
            </w: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rPr>
          <w:rFonts w:ascii="Calibri" w:eastAsia="Calibri" w:hAnsi="Calibri" w:cs="Times New Roman"/>
        </w:rPr>
      </w:pPr>
    </w:p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Default="00FF0960"/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left="2835"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left="2835"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заявленного заявителем объема древесины реальной потребности для удовлетворения собственных нужд заявителя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                                                                                 «__» ______ 20__ г.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_______________ района города Барнаула с заявлением о постановке на учет граждан, испытывающих потребность в древесине для собственных нужд, обратился (обратилась)____________ _______________________________________________________________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9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заготовки древесины: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древесины, указанный заявителем для заготовки (приобретения):__________________________________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основании осмотра в натуре 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объекта, указанного в заявлении (жилого дома, части жилого дома, хозяйственной постройки, земельного участка)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установлено: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96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F096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объемы требуемой древесины для собственных нужд</w:t>
      </w:r>
      <w:r w:rsidRPr="00FF0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соответствуют объему древесины, указанному в заявлении / не соответствуют - указать)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комиссии: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 заявленные _________________________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(ФИО)</w:t>
      </w:r>
    </w:p>
    <w:p w:rsidR="00FF0960" w:rsidRDefault="00FF0960" w:rsidP="00FF09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объеме ________ древесины реальной потребност</w:t>
      </w:r>
      <w:r w:rsidR="0041221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удовлетворения собственных нужд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21D" w:rsidRDefault="0041221D" w:rsidP="004122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1D" w:rsidRPr="0041221D" w:rsidRDefault="0041221D" w:rsidP="004122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_______________________</w:t>
      </w:r>
    </w:p>
    <w:p w:rsidR="0041221D" w:rsidRPr="0041221D" w:rsidRDefault="0041221D" w:rsidP="004122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122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F0960" w:rsidRDefault="0041221D" w:rsidP="004122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древесины реальной потребности</w:t>
      </w: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удовлетворения собственных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реальной потребности ____________________ комиссия установила объем _______ древесины</w:t>
      </w:r>
      <w:r w:rsidRPr="00412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1D" w:rsidRPr="00FF0960" w:rsidRDefault="0041221D" w:rsidP="004122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2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FF0960" w:rsidRPr="00FF0960" w:rsidRDefault="00FF0960" w:rsidP="00FF09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Pr="00FF0960" w:rsidRDefault="00FF0960" w:rsidP="00FF09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Pr="00FF0960" w:rsidRDefault="00FF0960" w:rsidP="00FF09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___________________/ 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09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(подпись)                         (расшифровка подписи)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(подписи):_______________________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Pr="00FF0960" w:rsidRDefault="00FF0960" w:rsidP="00FF096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0960" w:rsidRDefault="00FF0960"/>
    <w:p w:rsidR="00FF0960" w:rsidRDefault="00FF0960"/>
    <w:p w:rsidR="00FF0960" w:rsidRDefault="00FF0960"/>
    <w:p w:rsidR="00FF0960" w:rsidRDefault="00FF0960"/>
    <w:p w:rsidR="00FF0960" w:rsidRDefault="00FF0960" w:rsidP="00FF0960">
      <w:pPr>
        <w:widowControl w:val="0"/>
        <w:autoSpaceDE w:val="0"/>
        <w:autoSpaceDN w:val="0"/>
        <w:spacing w:after="0" w:line="240" w:lineRule="auto"/>
        <w:ind w:firstLine="1077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0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1077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firstLine="1063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5" w:name="P165"/>
      <w:bookmarkEnd w:id="5"/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КНИГА УЧЕТА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граждан, испытывающих потребность в древесине для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собственных нужд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(наименование администрации района города)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Начата «__» ___________ 20___ г.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Окончена «__» ___________ 20___ г.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1418"/>
        <w:gridCol w:w="1559"/>
        <w:gridCol w:w="1559"/>
        <w:gridCol w:w="1559"/>
        <w:gridCol w:w="1560"/>
        <w:gridCol w:w="1559"/>
        <w:gridCol w:w="1276"/>
        <w:gridCol w:w="1275"/>
        <w:gridCol w:w="993"/>
      </w:tblGrid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заявителя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Адрес нахождения объекта заявителя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Цель использования древесины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Заявленный и утвержденный объем леса</w:t>
            </w:r>
          </w:p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 xml:space="preserve"> (куб. м)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наличии права на осуществление заготовки в </w:t>
            </w:r>
            <w:proofErr w:type="spellStart"/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первоочеред-ном</w:t>
            </w:r>
            <w:proofErr w:type="spellEnd"/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 или вне очереди</w:t>
            </w:r>
          </w:p>
        </w:tc>
        <w:tc>
          <w:tcPr>
            <w:tcW w:w="1560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Наименование лесхоза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Способ заготовки древесины (</w:t>
            </w:r>
            <w:proofErr w:type="spellStart"/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самостоятель-но</w:t>
            </w:r>
            <w:proofErr w:type="spellEnd"/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 xml:space="preserve"> либо с привлечением третьих лиц)</w:t>
            </w:r>
          </w:p>
        </w:tc>
        <w:tc>
          <w:tcPr>
            <w:tcW w:w="1276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Дата и время принятия заявления</w:t>
            </w: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</w:t>
            </w:r>
          </w:p>
        </w:tc>
        <w:tc>
          <w:tcPr>
            <w:tcW w:w="993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Отметка о снятии с учета и причин снятия с учета</w:t>
            </w:r>
          </w:p>
        </w:tc>
      </w:tr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Default="00FF0960"/>
    <w:p w:rsidR="00FF0960" w:rsidRDefault="00FF0960"/>
    <w:p w:rsidR="00FF0960" w:rsidRDefault="00FF0960"/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left="1275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ind w:left="127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СПИСОК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граждан, поставленных на учет граждан, испытывающих потребность 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в древесине для собственных нужд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F0960">
        <w:rPr>
          <w:rFonts w:ascii="Times New Roman" w:eastAsia="Times New Roman" w:hAnsi="Times New Roman" w:cs="Times New Roman"/>
          <w:sz w:val="26"/>
          <w:szCs w:val="28"/>
          <w:lang w:eastAsia="ru-RU"/>
        </w:rPr>
        <w:t>(наименование администрации района города)</w:t>
      </w: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418"/>
        <w:gridCol w:w="1701"/>
        <w:gridCol w:w="1701"/>
        <w:gridCol w:w="3118"/>
        <w:gridCol w:w="1701"/>
        <w:gridCol w:w="1701"/>
        <w:gridCol w:w="1418"/>
      </w:tblGrid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объекта заявителя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древесины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леса</w:t>
            </w:r>
          </w:p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м)</w:t>
            </w:r>
          </w:p>
        </w:tc>
        <w:tc>
          <w:tcPr>
            <w:tcW w:w="31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права </w:t>
            </w:r>
          </w:p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заготовки в первоочередном порядке или вне очереди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лесхоза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заготовки древесины (</w:t>
            </w:r>
            <w:proofErr w:type="spellStart"/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самостоятель-но</w:t>
            </w:r>
            <w:proofErr w:type="spellEnd"/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 привлечением третьих лиц)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F0960" w:rsidRPr="00FF0960" w:rsidTr="002C07C6">
        <w:tc>
          <w:tcPr>
            <w:tcW w:w="48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F0960" w:rsidRPr="00FF0960" w:rsidRDefault="00FF0960" w:rsidP="00FF0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960" w:rsidRPr="00FF0960" w:rsidRDefault="00FF0960" w:rsidP="00FF0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60" w:rsidRDefault="00FF0960"/>
    <w:p w:rsidR="00FF0960" w:rsidRDefault="00FF0960"/>
    <w:sectPr w:rsidR="00FF0960" w:rsidSect="00FF09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C55"/>
    <w:multiLevelType w:val="hybridMultilevel"/>
    <w:tmpl w:val="B50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206B"/>
    <w:multiLevelType w:val="hybridMultilevel"/>
    <w:tmpl w:val="9678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EE0"/>
    <w:multiLevelType w:val="hybridMultilevel"/>
    <w:tmpl w:val="66A0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0547"/>
    <w:rsid w:val="000D4342"/>
    <w:rsid w:val="002B078E"/>
    <w:rsid w:val="002B531A"/>
    <w:rsid w:val="00316825"/>
    <w:rsid w:val="0041221D"/>
    <w:rsid w:val="00440274"/>
    <w:rsid w:val="006B3B46"/>
    <w:rsid w:val="006D533D"/>
    <w:rsid w:val="00870547"/>
    <w:rsid w:val="00C77A5A"/>
    <w:rsid w:val="00DF296E"/>
    <w:rsid w:val="00E64100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2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7EF2D39B51A5932754918E1A3932386D3C0F7F5617E66628864E7683D0992B763CD5C90943908743DA5978034FC8F64D2B2198B88913CD442B90qF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E6AE243817D911D14D47B50424732BDB87A9C17E5A5E566508F6CE07BD5C68335A96FF8A9F9DF8C13C804D604F026FB21361BDE8902FE06EF7B8l3V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FCD-7A19-4017-AA08-9DD3B2E5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пoльзoвaтeль</cp:lastModifiedBy>
  <cp:revision>3</cp:revision>
  <dcterms:created xsi:type="dcterms:W3CDTF">2021-10-10T13:56:00Z</dcterms:created>
  <dcterms:modified xsi:type="dcterms:W3CDTF">2021-10-10T16:41:00Z</dcterms:modified>
</cp:coreProperties>
</file>