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39" w:rsidRPr="00245B7A" w:rsidRDefault="00512339" w:rsidP="00512339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ФОРМА ЗАЯВЛЕНИЯ</w:t>
      </w:r>
      <w:r w:rsidR="00170D8A">
        <w:rPr>
          <w:rFonts w:ascii="Times New Roman" w:hAnsi="Times New Roman" w:cs="Times New Roman"/>
          <w:sz w:val="28"/>
          <w:szCs w:val="28"/>
        </w:rPr>
        <w:t xml:space="preserve">  №1</w:t>
      </w:r>
      <w:bookmarkStart w:id="0" w:name="_GoBack"/>
      <w:bookmarkEnd w:id="0"/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2339" w:rsidRPr="00245B7A" w:rsidRDefault="00512339" w:rsidP="00512339">
      <w:pPr>
        <w:pStyle w:val="a4"/>
        <w:spacing w:line="0" w:lineRule="atLeast"/>
        <w:ind w:left="57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512339" w:rsidRPr="00245B7A" w:rsidRDefault="00512339" w:rsidP="00512339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комитета по земельным ресурсам и землеустройству города  Барнаула</w:t>
      </w:r>
    </w:p>
    <w:p w:rsidR="00512339" w:rsidRPr="00245B7A" w:rsidRDefault="00512339" w:rsidP="00512339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512339" w:rsidRPr="00245B7A" w:rsidRDefault="00512339" w:rsidP="00512339">
      <w:pPr>
        <w:ind w:left="6808"/>
        <w:rPr>
          <w:rFonts w:ascii="Times New Roman" w:hAnsi="Times New Roman" w:cs="Times New Roman"/>
        </w:rPr>
      </w:pPr>
      <w:r w:rsidRPr="00245B7A">
        <w:rPr>
          <w:rFonts w:ascii="Times New Roman" w:hAnsi="Times New Roman" w:cs="Times New Roman"/>
        </w:rPr>
        <w:t xml:space="preserve"> Ф.И.О.</w:t>
      </w:r>
    </w:p>
    <w:p w:rsidR="00512339" w:rsidRPr="00245B7A" w:rsidRDefault="00512339" w:rsidP="00512339"/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Фамилия  _______________________________________________________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Имя ____________________________________________________________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Pr="00245B7A">
        <w:rPr>
          <w:rFonts w:ascii="Times New Roman" w:hAnsi="Times New Roman" w:cs="Times New Roman"/>
          <w:sz w:val="20"/>
          <w:szCs w:val="20"/>
        </w:rPr>
        <w:t>(при наличии)</w:t>
      </w:r>
      <w:r w:rsidRPr="00245B7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Pr="00245B7A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 _________________________________________________________________________________________ </w:t>
      </w:r>
    </w:p>
    <w:p w:rsidR="00512339" w:rsidRPr="00245B7A" w:rsidRDefault="00512339" w:rsidP="00512339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>(индекс, населенный пункт, улица, номер дома, квартиры)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(для граждан),__________ 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B7A">
        <w:rPr>
          <w:rFonts w:ascii="Times New Roman" w:hAnsi="Times New Roman" w:cs="Times New Roman"/>
          <w:sz w:val="28"/>
          <w:szCs w:val="28"/>
        </w:rPr>
        <w:t>серия___________№____________</w:t>
      </w:r>
      <w:proofErr w:type="gramStart"/>
      <w:r w:rsidRPr="00245B7A">
        <w:rPr>
          <w:rFonts w:ascii="Times New Roman" w:hAnsi="Times New Roman" w:cs="Times New Roman"/>
          <w:sz w:val="28"/>
          <w:szCs w:val="28"/>
        </w:rPr>
        <w:t>выдан</w:t>
      </w:r>
      <w:proofErr w:type="spellEnd"/>
      <w:proofErr w:type="gramEnd"/>
      <w:r w:rsidRPr="00245B7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512339" w:rsidRPr="00245B7A" w:rsidRDefault="00512339" w:rsidP="00512339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>(дата выдачи   и орган, выдавший документ)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ИНН____________________________________________________________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*СНИЛС________________________________________________________ Номера контактных телефонов _____________________________________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_____________________ _______________________________________________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Наименование юридического лица__________________________________ ________________________________________________________________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Место нахождения юридического лица_______________________________ ________________________________________________________________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Адрес регистрации юридического лица______________________________ ________________________________________________________________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ИНН/ОГРН/_____________________________________________________</w:t>
      </w:r>
    </w:p>
    <w:p w:rsidR="00512339" w:rsidRPr="00245B7A" w:rsidRDefault="00512339" w:rsidP="00512339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>(</w:t>
      </w:r>
      <w:r w:rsidRPr="00245B7A">
        <w:rPr>
          <w:rFonts w:ascii="Times New Roman" w:eastAsia="Calibri" w:hAnsi="Times New Roman" w:cs="Times New Roman"/>
          <w:sz w:val="20"/>
          <w:szCs w:val="20"/>
        </w:rPr>
        <w:t>за исключением случаев, если заявителем является иностранное юридическое лицо</w:t>
      </w:r>
      <w:r w:rsidRPr="00245B7A">
        <w:rPr>
          <w:rFonts w:ascii="Times New Roman" w:hAnsi="Times New Roman" w:cs="Times New Roman"/>
          <w:sz w:val="20"/>
          <w:szCs w:val="20"/>
        </w:rPr>
        <w:t>)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Номера контактных телефонов _____________________________________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Данные представителя____________________________________________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Ф.И.О.__________________________________________________________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представителя заявителя (для граждан),______________________________________________________ </w:t>
      </w:r>
      <w:proofErr w:type="spellStart"/>
      <w:r w:rsidRPr="00245B7A">
        <w:rPr>
          <w:rFonts w:ascii="Times New Roman" w:hAnsi="Times New Roman" w:cs="Times New Roman"/>
          <w:sz w:val="28"/>
          <w:szCs w:val="28"/>
        </w:rPr>
        <w:t>серия___________№____________выдан</w:t>
      </w:r>
      <w:proofErr w:type="spellEnd"/>
      <w:r w:rsidRPr="00245B7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Pr="00245B7A">
        <w:rPr>
          <w:rFonts w:ascii="Times New Roman" w:hAnsi="Times New Roman" w:cs="Times New Roman"/>
          <w:sz w:val="20"/>
          <w:szCs w:val="20"/>
        </w:rPr>
        <w:t>(дата выдачи   и орган, выдавший документ)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245B7A">
        <w:rPr>
          <w:rFonts w:ascii="Times New Roman" w:hAnsi="Times New Roman" w:cs="Times New Roman"/>
          <w:sz w:val="28"/>
          <w:szCs w:val="28"/>
        </w:rPr>
        <w:lastRenderedPageBreak/>
        <w:t>жительства______________________________________________________,</w:t>
      </w:r>
    </w:p>
    <w:p w:rsidR="00512339" w:rsidRPr="00245B7A" w:rsidRDefault="00512339" w:rsidP="00512339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>(индекс, населенный пункт, улица, номер дома, квартиры)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45B7A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245B7A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основании________________________________________,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выданной (удостоверенной) ________________________________________ _______________________________________________________________,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зарегистрированной______________________________________________,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Номера контактных телефонов_____________________________________</w:t>
      </w:r>
    </w:p>
    <w:p w:rsidR="00512339" w:rsidRPr="00245B7A" w:rsidRDefault="00512339" w:rsidP="00512339"/>
    <w:p w:rsidR="00512339" w:rsidRPr="00245B7A" w:rsidRDefault="00512339" w:rsidP="00512339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заявление.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ab/>
        <w:t xml:space="preserve">Прошу предварительно согласовать предоставление земельного участка  на праве________________________________________________ </w:t>
      </w:r>
    </w:p>
    <w:p w:rsidR="00512339" w:rsidRPr="00245B7A" w:rsidRDefault="00512339" w:rsidP="00512339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>(указать вид права)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без проведения торгов  на основании__________</w:t>
      </w:r>
      <w:r w:rsidRPr="00245B7A">
        <w:t>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>необходимо выбрать одно из оснований, предусмотренных: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 xml:space="preserve"> - пунктом 2 статьи </w:t>
      </w:r>
      <w:r w:rsidRPr="00245B7A">
        <w:rPr>
          <w:rFonts w:ascii="Times New Roman" w:hAnsi="Times New Roman" w:cs="Times New Roman"/>
          <w:b/>
          <w:sz w:val="20"/>
          <w:szCs w:val="20"/>
        </w:rPr>
        <w:t>39.3 ЗК РФ</w:t>
      </w:r>
      <w:r w:rsidRPr="00245B7A">
        <w:rPr>
          <w:rFonts w:ascii="Times New Roman" w:hAnsi="Times New Roman" w:cs="Times New Roman"/>
          <w:sz w:val="20"/>
          <w:szCs w:val="20"/>
        </w:rPr>
        <w:t xml:space="preserve"> (в собственность на платной основе); 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 xml:space="preserve">- статьей </w:t>
      </w:r>
      <w:r w:rsidRPr="00245B7A">
        <w:rPr>
          <w:rFonts w:ascii="Times New Roman" w:hAnsi="Times New Roman" w:cs="Times New Roman"/>
          <w:b/>
          <w:sz w:val="20"/>
          <w:szCs w:val="20"/>
        </w:rPr>
        <w:t>39.5 ЗК РФ</w:t>
      </w:r>
      <w:r w:rsidRPr="00245B7A">
        <w:rPr>
          <w:rFonts w:ascii="Times New Roman" w:hAnsi="Times New Roman" w:cs="Times New Roman"/>
          <w:sz w:val="20"/>
          <w:szCs w:val="20"/>
        </w:rPr>
        <w:t xml:space="preserve"> (в собственность бесплатно);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 xml:space="preserve"> - пунктом 2 статьи </w:t>
      </w:r>
      <w:r w:rsidRPr="00245B7A">
        <w:rPr>
          <w:rFonts w:ascii="Times New Roman" w:hAnsi="Times New Roman" w:cs="Times New Roman"/>
          <w:b/>
          <w:sz w:val="20"/>
          <w:szCs w:val="20"/>
        </w:rPr>
        <w:t>39.6 ЗК РФ</w:t>
      </w:r>
      <w:r w:rsidRPr="00245B7A">
        <w:rPr>
          <w:rFonts w:ascii="Times New Roman" w:hAnsi="Times New Roman" w:cs="Times New Roman"/>
          <w:sz w:val="20"/>
          <w:szCs w:val="20"/>
        </w:rPr>
        <w:t xml:space="preserve"> (в аренду);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 xml:space="preserve"> - пунктом 2 статьи </w:t>
      </w:r>
      <w:r w:rsidRPr="00245B7A">
        <w:rPr>
          <w:rFonts w:ascii="Times New Roman" w:hAnsi="Times New Roman" w:cs="Times New Roman"/>
          <w:b/>
          <w:sz w:val="20"/>
          <w:szCs w:val="20"/>
        </w:rPr>
        <w:t>39.10 ЗК РФ</w:t>
      </w:r>
      <w:r w:rsidRPr="00245B7A">
        <w:rPr>
          <w:rFonts w:ascii="Times New Roman" w:hAnsi="Times New Roman" w:cs="Times New Roman"/>
          <w:sz w:val="20"/>
          <w:szCs w:val="20"/>
        </w:rPr>
        <w:t xml:space="preserve"> (в безвозмездное срочное пользование);</w:t>
      </w:r>
    </w:p>
    <w:p w:rsidR="00512339" w:rsidRPr="00245B7A" w:rsidRDefault="00512339" w:rsidP="00512339">
      <w:pPr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 xml:space="preserve"> - </w:t>
      </w:r>
      <w:r w:rsidRPr="00245B7A">
        <w:rPr>
          <w:rFonts w:ascii="Times New Roman" w:hAnsi="Times New Roman" w:cs="Times New Roman"/>
          <w:b/>
          <w:sz w:val="20"/>
          <w:szCs w:val="20"/>
        </w:rPr>
        <w:t>статья 3.7</w:t>
      </w:r>
      <w:r w:rsidRPr="00245B7A">
        <w:rPr>
          <w:rFonts w:ascii="Times New Roman" w:hAnsi="Times New Roman" w:cs="Times New Roman"/>
          <w:sz w:val="20"/>
          <w:szCs w:val="20"/>
        </w:rPr>
        <w:t xml:space="preserve">   Федерального закона  от 25.10.2001 №</w:t>
      </w:r>
      <w:r w:rsidRPr="00245B7A">
        <w:rPr>
          <w:rFonts w:ascii="Times New Roman" w:hAnsi="Times New Roman" w:cs="Times New Roman"/>
          <w:b/>
          <w:sz w:val="20"/>
          <w:szCs w:val="20"/>
        </w:rPr>
        <w:t>137-ФЗ</w:t>
      </w:r>
      <w:r w:rsidRPr="00245B7A">
        <w:rPr>
          <w:rFonts w:ascii="Times New Roman" w:hAnsi="Times New Roman" w:cs="Times New Roman"/>
          <w:sz w:val="20"/>
          <w:szCs w:val="20"/>
        </w:rPr>
        <w:t xml:space="preserve"> «О введении в действие Земельного кодекса Российской Федерации» (под гаражным боксом, на который не имеется документов);</w:t>
      </w:r>
    </w:p>
    <w:p w:rsidR="00512339" w:rsidRPr="00245B7A" w:rsidRDefault="00512339" w:rsidP="00512339">
      <w:r w:rsidRPr="00245B7A">
        <w:rPr>
          <w:rFonts w:ascii="Times New Roman" w:hAnsi="Times New Roman" w:cs="Times New Roman"/>
          <w:sz w:val="20"/>
          <w:szCs w:val="20"/>
        </w:rPr>
        <w:t xml:space="preserve">- </w:t>
      </w:r>
      <w:r w:rsidRPr="00245B7A">
        <w:rPr>
          <w:rFonts w:ascii="Times New Roman" w:hAnsi="Times New Roman" w:cs="Times New Roman"/>
          <w:b/>
          <w:sz w:val="20"/>
          <w:szCs w:val="20"/>
        </w:rPr>
        <w:t>статья 3.8</w:t>
      </w:r>
      <w:r w:rsidRPr="00245B7A">
        <w:rPr>
          <w:rFonts w:ascii="Times New Roman" w:hAnsi="Times New Roman" w:cs="Times New Roman"/>
          <w:sz w:val="20"/>
          <w:szCs w:val="20"/>
        </w:rPr>
        <w:t xml:space="preserve"> Федерального закона  от 25.10.2001 №</w:t>
      </w:r>
      <w:r w:rsidRPr="00245B7A">
        <w:rPr>
          <w:rFonts w:ascii="Times New Roman" w:hAnsi="Times New Roman" w:cs="Times New Roman"/>
          <w:b/>
          <w:sz w:val="20"/>
          <w:szCs w:val="20"/>
        </w:rPr>
        <w:t>137-ФЗ</w:t>
      </w:r>
      <w:r w:rsidRPr="00245B7A">
        <w:rPr>
          <w:rFonts w:ascii="Times New Roman" w:hAnsi="Times New Roman" w:cs="Times New Roman"/>
          <w:sz w:val="20"/>
          <w:szCs w:val="20"/>
        </w:rPr>
        <w:t xml:space="preserve"> «О введении в действие Земельного кодекса Российской Федерации» (под жилым домом, на который не имеется документов).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с кадастровым номером __________________________________________</w:t>
      </w:r>
      <w:proofErr w:type="gramStart"/>
      <w:r w:rsidRPr="00245B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12339" w:rsidRPr="00245B7A" w:rsidRDefault="00512339" w:rsidP="00512339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 xml:space="preserve">  (если границы участка подлежат уточнению в соответствии с Федеральным законом от 13.07.2015 №218-ФЗ  «О государственном кадастре недвижимости»)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spellStart"/>
      <w:r w:rsidRPr="00245B7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5B7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45B7A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45B7A">
        <w:rPr>
          <w:rFonts w:ascii="Times New Roman" w:hAnsi="Times New Roman" w:cs="Times New Roman"/>
          <w:sz w:val="28"/>
          <w:szCs w:val="28"/>
        </w:rPr>
        <w:t>,_______________________________ ________________________________________________________________</w:t>
      </w:r>
      <w:r w:rsidRPr="00245B7A">
        <w:rPr>
          <w:rFonts w:ascii="Times New Roman" w:hAnsi="Times New Roman" w:cs="Times New Roman"/>
          <w:sz w:val="28"/>
          <w:szCs w:val="28"/>
        </w:rPr>
        <w:br/>
        <w:t>площадью ______________</w:t>
      </w:r>
      <w:proofErr w:type="spellStart"/>
      <w:r w:rsidRPr="00245B7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45B7A">
        <w:rPr>
          <w:rFonts w:ascii="Times New Roman" w:hAnsi="Times New Roman" w:cs="Times New Roman"/>
          <w:sz w:val="28"/>
          <w:szCs w:val="28"/>
        </w:rPr>
        <w:t xml:space="preserve"> (___________га), 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для целей _______________________________________________________ </w:t>
      </w:r>
    </w:p>
    <w:p w:rsidR="00512339" w:rsidRPr="00245B7A" w:rsidRDefault="00512339" w:rsidP="00512339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 xml:space="preserve">(указать исходя из фактического использования земельного участка)  </w:t>
      </w:r>
    </w:p>
    <w:p w:rsidR="00512339" w:rsidRPr="00245B7A" w:rsidRDefault="00512339" w:rsidP="00512339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год возведения объекта (здания, строения) ___________________________ </w:t>
      </w:r>
    </w:p>
    <w:p w:rsidR="00512339" w:rsidRPr="00245B7A" w:rsidRDefault="00512339" w:rsidP="00512339">
      <w:pPr>
        <w:pStyle w:val="a4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0"/>
          <w:szCs w:val="20"/>
        </w:rPr>
        <w:t>(в случае оформления земельного участка  в  соответствии  статьями  3.7 или 3.8 Федерального закона  от 25.10.2001 №137-ФЗ «О введении в действие Земельного кодекса Российской Федерации»)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реквизиты решения об утверждении проекта межевания территории______ 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512339" w:rsidRPr="00245B7A" w:rsidRDefault="00512339" w:rsidP="00512339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>(если образование испрашиваемого земельного участка предусмотрено указанным проектом)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реквизиты решения об изъятии земельного участка____________________ 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 xml:space="preserve"> (в случае если земельный участок предоставляется взамен земельного участка, изымаемого для государственных нужд)</w:t>
      </w:r>
    </w:p>
    <w:p w:rsidR="00512339" w:rsidRPr="00245B7A" w:rsidRDefault="00512339" w:rsidP="005123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512339" w:rsidRPr="00245B7A" w:rsidRDefault="00512339" w:rsidP="00512339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45B7A">
        <w:rPr>
          <w:rFonts w:ascii="Times New Roman" w:hAnsi="Times New Roman" w:cs="Times New Roman"/>
          <w:sz w:val="20"/>
          <w:szCs w:val="20"/>
        </w:rPr>
        <w:t>(в случае если земельный участок предоставляется для размещения объектов, предусмотренных</w:t>
      </w:r>
      <w:proofErr w:type="gramEnd"/>
    </w:p>
    <w:p w:rsidR="00512339" w:rsidRPr="00245B7A" w:rsidRDefault="00512339" w:rsidP="00512339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45B7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5B7A">
        <w:rPr>
          <w:rFonts w:ascii="Times New Roman" w:hAnsi="Times New Roman" w:cs="Times New Roman"/>
          <w:sz w:val="20"/>
          <w:szCs w:val="20"/>
        </w:rPr>
        <w:t>указанными</w:t>
      </w:r>
      <w:proofErr w:type="gramEnd"/>
      <w:r w:rsidRPr="00245B7A">
        <w:rPr>
          <w:rFonts w:ascii="Times New Roman" w:hAnsi="Times New Roman" w:cs="Times New Roman"/>
          <w:sz w:val="20"/>
          <w:szCs w:val="20"/>
        </w:rPr>
        <w:t xml:space="preserve"> документом и (или) проектом)</w:t>
      </w:r>
    </w:p>
    <w:p w:rsidR="00512339" w:rsidRPr="00245B7A" w:rsidRDefault="00512339" w:rsidP="00512339"/>
    <w:p w:rsidR="00512339" w:rsidRPr="00245B7A" w:rsidRDefault="00512339" w:rsidP="00512339">
      <w:pPr>
        <w:pStyle w:val="a4"/>
        <w:spacing w:line="34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желаю получить следующим способом (сделать отметку в поле слева от выбранного способа):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512339" w:rsidRPr="00245B7A" w:rsidTr="00BC2033">
        <w:tc>
          <w:tcPr>
            <w:tcW w:w="709" w:type="dxa"/>
          </w:tcPr>
          <w:p w:rsidR="00512339" w:rsidRPr="00245B7A" w:rsidRDefault="00512339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12339" w:rsidRPr="00245B7A" w:rsidRDefault="00512339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Комитет</w:t>
            </w:r>
          </w:p>
        </w:tc>
      </w:tr>
      <w:tr w:rsidR="00512339" w:rsidRPr="00245B7A" w:rsidTr="00BC2033">
        <w:tc>
          <w:tcPr>
            <w:tcW w:w="709" w:type="dxa"/>
          </w:tcPr>
          <w:p w:rsidR="00512339" w:rsidRPr="00245B7A" w:rsidRDefault="00512339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12339" w:rsidRPr="00245B7A" w:rsidRDefault="00512339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МФЦ (филиале МФЦ)                  (в случае подачи заявления через МФЦ) </w:t>
            </w:r>
          </w:p>
        </w:tc>
      </w:tr>
      <w:tr w:rsidR="00512339" w:rsidRPr="00245B7A" w:rsidTr="00BC2033">
        <w:tc>
          <w:tcPr>
            <w:tcW w:w="709" w:type="dxa"/>
          </w:tcPr>
          <w:p w:rsidR="00512339" w:rsidRPr="00245B7A" w:rsidRDefault="00512339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12339" w:rsidRPr="00245B7A" w:rsidRDefault="00512339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Комитетом заявителю посредством почтового отправления</w:t>
            </w:r>
          </w:p>
        </w:tc>
      </w:tr>
      <w:tr w:rsidR="00512339" w:rsidRPr="00245B7A" w:rsidTr="00BC2033">
        <w:tc>
          <w:tcPr>
            <w:tcW w:w="709" w:type="dxa"/>
          </w:tcPr>
          <w:p w:rsidR="00512339" w:rsidRPr="00245B7A" w:rsidRDefault="00512339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12339" w:rsidRPr="00245B7A" w:rsidRDefault="00512339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комитетом заявителю посредством электронной почты</w:t>
            </w:r>
          </w:p>
        </w:tc>
      </w:tr>
      <w:tr w:rsidR="00512339" w:rsidRPr="00245B7A" w:rsidTr="00BC2033">
        <w:tc>
          <w:tcPr>
            <w:tcW w:w="709" w:type="dxa"/>
          </w:tcPr>
          <w:p w:rsidR="00512339" w:rsidRPr="00245B7A" w:rsidRDefault="00512339" w:rsidP="00BC203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12339" w:rsidRPr="00245B7A" w:rsidRDefault="00512339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B7A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 xml:space="preserve"> виде электронного документа, который направляется комитетом заявителю посредством </w:t>
            </w:r>
            <w:r w:rsidRPr="00245B7A"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портала государственных и муниципальных услуг (функций) (в</w:t>
            </w: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 xml:space="preserve"> случае подачи заявления посредством </w:t>
            </w:r>
            <w:r w:rsidRPr="00245B7A">
              <w:rPr>
                <w:rFonts w:ascii="Times New Roman" w:hAnsi="Times New Roman"/>
                <w:bCs/>
                <w:iCs/>
                <w:sz w:val="28"/>
                <w:szCs w:val="28"/>
              </w:rPr>
              <w:t>Единого портала государственных и муниципальных услуг (функций)</w:t>
            </w:r>
            <w:proofErr w:type="gramEnd"/>
          </w:p>
        </w:tc>
      </w:tr>
    </w:tbl>
    <w:p w:rsidR="00512339" w:rsidRPr="00C27E32" w:rsidRDefault="00512339" w:rsidP="00512339">
      <w:pPr>
        <w:pStyle w:val="1"/>
        <w:spacing w:line="0" w:lineRule="atLeast"/>
        <w:ind w:firstLine="708"/>
        <w:contextualSpacing/>
        <w:jc w:val="both"/>
        <w:rPr>
          <w:color w:val="000000" w:themeColor="text1"/>
          <w:szCs w:val="28"/>
        </w:rPr>
      </w:pPr>
      <w:r w:rsidRPr="00C27E32">
        <w:rPr>
          <w:color w:val="000000" w:themeColor="text1"/>
          <w:szCs w:val="28"/>
        </w:rPr>
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получением муниципальной услуги законн</w:t>
      </w:r>
      <w:r>
        <w:rPr>
          <w:color w:val="000000" w:themeColor="text1"/>
          <w:szCs w:val="28"/>
        </w:rPr>
        <w:t>ого</w:t>
      </w:r>
      <w:r w:rsidRPr="00C27E32">
        <w:rPr>
          <w:color w:val="000000" w:themeColor="text1"/>
          <w:szCs w:val="28"/>
        </w:rPr>
        <w:t xml:space="preserve"> представител</w:t>
      </w:r>
      <w:r>
        <w:rPr>
          <w:color w:val="000000" w:themeColor="text1"/>
          <w:szCs w:val="28"/>
        </w:rPr>
        <w:t>я</w:t>
      </w:r>
      <w:r w:rsidRPr="00C27E32">
        <w:rPr>
          <w:color w:val="000000" w:themeColor="text1"/>
          <w:szCs w:val="28"/>
        </w:rPr>
        <w:t xml:space="preserve"> несовершеннолетнего, являющ</w:t>
      </w:r>
      <w:r>
        <w:rPr>
          <w:color w:val="000000" w:themeColor="text1"/>
          <w:szCs w:val="28"/>
        </w:rPr>
        <w:t>егося</w:t>
      </w:r>
      <w:r w:rsidRPr="00C27E32">
        <w:rPr>
          <w:color w:val="000000" w:themeColor="text1"/>
          <w:szCs w:val="28"/>
        </w:rPr>
        <w:t xml:space="preserve"> заявителем):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512339" w:rsidRPr="00C27E32" w:rsidTr="00BC2033">
        <w:tc>
          <w:tcPr>
            <w:tcW w:w="709" w:type="dxa"/>
          </w:tcPr>
          <w:p w:rsidR="00512339" w:rsidRPr="00C27E32" w:rsidRDefault="00512339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</w:p>
        </w:tc>
        <w:tc>
          <w:tcPr>
            <w:tcW w:w="8363" w:type="dxa"/>
          </w:tcPr>
          <w:p w:rsidR="00512339" w:rsidRPr="00C27E32" w:rsidRDefault="00512339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  <w:r w:rsidRPr="00C27E32">
              <w:t>лично законным представителем несовершеннолетнего, являющимся заявителем</w:t>
            </w:r>
          </w:p>
        </w:tc>
      </w:tr>
      <w:tr w:rsidR="00512339" w:rsidRPr="00C27E32" w:rsidTr="00BC2033">
        <w:tc>
          <w:tcPr>
            <w:tcW w:w="709" w:type="dxa"/>
          </w:tcPr>
          <w:p w:rsidR="00512339" w:rsidRPr="00C27E32" w:rsidRDefault="00512339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</w:p>
        </w:tc>
        <w:tc>
          <w:tcPr>
            <w:tcW w:w="8363" w:type="dxa"/>
          </w:tcPr>
          <w:p w:rsidR="00512339" w:rsidRPr="00C27E32" w:rsidRDefault="00512339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C27E32">
              <w:t>другим законным представителем несовершеннолетнего, не являющимся заявителем</w:t>
            </w:r>
          </w:p>
          <w:p w:rsidR="00512339" w:rsidRPr="00C27E32" w:rsidRDefault="00512339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C27E32">
              <w:t>______________________________________________________</w:t>
            </w:r>
          </w:p>
          <w:p w:rsidR="00512339" w:rsidRPr="00C27E32" w:rsidRDefault="00512339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C27E32">
              <w:rPr>
                <w:sz w:val="20"/>
                <w:szCs w:val="20"/>
              </w:rPr>
              <w:t xml:space="preserve">                                      </w:t>
            </w:r>
            <w:proofErr w:type="gramStart"/>
            <w:r w:rsidRPr="00C27E32">
              <w:rPr>
                <w:sz w:val="20"/>
                <w:szCs w:val="20"/>
              </w:rPr>
              <w:t>(фамилия, имя, отчество (при наличии),</w:t>
            </w:r>
            <w:proofErr w:type="gramEnd"/>
          </w:p>
          <w:p w:rsidR="00512339" w:rsidRPr="00C27E32" w:rsidRDefault="00512339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C27E32">
              <w:t>______________________________________________________</w:t>
            </w:r>
          </w:p>
          <w:p w:rsidR="00512339" w:rsidRPr="00C27E32" w:rsidRDefault="00512339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C27E32">
              <w:rPr>
                <w:sz w:val="20"/>
                <w:szCs w:val="20"/>
              </w:rPr>
              <w:t xml:space="preserve">        (сведения о документе, удостоверяющем личность другого законного представителя)</w:t>
            </w:r>
          </w:p>
        </w:tc>
      </w:tr>
    </w:tbl>
    <w:p w:rsidR="00512339" w:rsidRPr="00D249D6" w:rsidRDefault="00512339" w:rsidP="00512339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прилагаемых к заявлению документов: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976"/>
      </w:tblGrid>
      <w:tr w:rsidR="00512339" w:rsidRPr="00245B7A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9" w:rsidRPr="00245B7A" w:rsidRDefault="00512339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2339" w:rsidRPr="00245B7A" w:rsidRDefault="00512339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9" w:rsidRPr="00245B7A" w:rsidRDefault="00512339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512339" w:rsidRPr="00245B7A" w:rsidRDefault="00512339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339" w:rsidRPr="00245B7A" w:rsidRDefault="00512339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512339" w:rsidRPr="00245B7A" w:rsidTr="00BC2033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9" w:rsidRPr="00245B7A" w:rsidRDefault="00512339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9" w:rsidRPr="00245B7A" w:rsidRDefault="00512339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339" w:rsidRPr="00245B7A" w:rsidRDefault="00512339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2339" w:rsidRPr="00245B7A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9" w:rsidRPr="00245B7A" w:rsidRDefault="00512339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9" w:rsidRPr="00245B7A" w:rsidRDefault="00512339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339" w:rsidRPr="00245B7A" w:rsidRDefault="00512339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2339" w:rsidRPr="00245B7A" w:rsidTr="00BC2033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9" w:rsidRPr="00245B7A" w:rsidRDefault="00512339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39" w:rsidRPr="00245B7A" w:rsidRDefault="00512339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339" w:rsidRPr="00245B7A" w:rsidRDefault="00512339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2339" w:rsidRPr="00245B7A" w:rsidRDefault="00512339" w:rsidP="00512339">
      <w:pPr>
        <w:pStyle w:val="1"/>
        <w:keepNext w:val="0"/>
        <w:contextualSpacing/>
        <w:jc w:val="both"/>
        <w:rPr>
          <w:szCs w:val="28"/>
        </w:rPr>
      </w:pPr>
    </w:p>
    <w:p w:rsidR="00512339" w:rsidRPr="00245B7A" w:rsidRDefault="00512339" w:rsidP="00512339">
      <w:pPr>
        <w:pStyle w:val="1"/>
        <w:keepNext w:val="0"/>
        <w:ind w:firstLine="708"/>
        <w:contextualSpacing/>
        <w:jc w:val="both"/>
        <w:rPr>
          <w:szCs w:val="28"/>
        </w:rPr>
      </w:pPr>
      <w:proofErr w:type="gramStart"/>
      <w:r w:rsidRPr="00245B7A">
        <w:rPr>
          <w:szCs w:val="28"/>
        </w:rPr>
        <w:t xml:space="preserve">Мне разъяснено, что в соответствии с Федеральным законом  от 27.07.2010 №210-ФЗ «Об организации предоставления государственных и муниципальных услуг» документы, указанные в пункте 6.7 подраздела </w:t>
      </w:r>
      <w:r>
        <w:rPr>
          <w:szCs w:val="28"/>
        </w:rPr>
        <w:t>6 раздела II   Р</w:t>
      </w:r>
      <w:r w:rsidRPr="00245B7A">
        <w:rPr>
          <w:szCs w:val="28"/>
        </w:rPr>
        <w:t xml:space="preserve">егламента предоставления муниципальной услуги «Предварительное согласование предоставления земельного участка», необязательны для предоставления и могут быть получены органом, предоставляющим муниципальную услугу, по запросу в порядке </w:t>
      </w:r>
      <w:r w:rsidRPr="00245B7A">
        <w:rPr>
          <w:szCs w:val="28"/>
        </w:rPr>
        <w:lastRenderedPageBreak/>
        <w:t>межведомственного информационного взаимодействия, документы (сделать отметку в поле слева</w:t>
      </w:r>
      <w:proofErr w:type="gramEnd"/>
      <w:r w:rsidRPr="00245B7A">
        <w:rPr>
          <w:szCs w:val="28"/>
        </w:rPr>
        <w:t xml:space="preserve">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246"/>
      </w:tblGrid>
      <w:tr w:rsidR="00512339" w:rsidRPr="00245B7A" w:rsidTr="00BC2033">
        <w:tc>
          <w:tcPr>
            <w:tcW w:w="826" w:type="dxa"/>
          </w:tcPr>
          <w:p w:rsidR="00512339" w:rsidRPr="00245B7A" w:rsidRDefault="00512339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</w:tcPr>
          <w:p w:rsidR="00512339" w:rsidRPr="00245B7A" w:rsidRDefault="00512339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512339" w:rsidRPr="00245B7A" w:rsidTr="00BC2033">
        <w:tc>
          <w:tcPr>
            <w:tcW w:w="826" w:type="dxa"/>
          </w:tcPr>
          <w:p w:rsidR="00512339" w:rsidRPr="00245B7A" w:rsidRDefault="00512339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</w:tcPr>
          <w:p w:rsidR="00512339" w:rsidRPr="00245B7A" w:rsidRDefault="00512339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 по собственной инициативе</w:t>
            </w:r>
          </w:p>
        </w:tc>
      </w:tr>
    </w:tbl>
    <w:p w:rsidR="00512339" w:rsidRPr="00245B7A" w:rsidRDefault="00512339" w:rsidP="00512339">
      <w:pPr>
        <w:tabs>
          <w:tab w:val="left" w:leader="underscore" w:pos="9354"/>
        </w:tabs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12339" w:rsidRPr="00245B7A" w:rsidRDefault="00512339" w:rsidP="00512339">
      <w:pPr>
        <w:tabs>
          <w:tab w:val="left" w:leader="underscore" w:pos="9354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94"/>
        <w:gridCol w:w="3562"/>
      </w:tblGrid>
      <w:tr w:rsidR="00512339" w:rsidRPr="00245B7A" w:rsidTr="00BC2033">
        <w:tc>
          <w:tcPr>
            <w:tcW w:w="816" w:type="dxa"/>
          </w:tcPr>
          <w:p w:rsidR="00512339" w:rsidRPr="00245B7A" w:rsidRDefault="00512339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512339" w:rsidRPr="00245B7A" w:rsidRDefault="00512339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Заявитель – гражданин (физические лица), юридическое лицо</w:t>
            </w:r>
          </w:p>
        </w:tc>
        <w:tc>
          <w:tcPr>
            <w:tcW w:w="3562" w:type="dxa"/>
          </w:tcPr>
          <w:p w:rsidR="00512339" w:rsidRPr="00245B7A" w:rsidRDefault="00512339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512339" w:rsidRPr="00245B7A" w:rsidTr="00BC2033">
        <w:tc>
          <w:tcPr>
            <w:tcW w:w="816" w:type="dxa"/>
          </w:tcPr>
          <w:p w:rsidR="00512339" w:rsidRPr="00245B7A" w:rsidRDefault="00512339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512339" w:rsidRPr="00245B7A" w:rsidRDefault="00512339" w:rsidP="00BC203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3562" w:type="dxa"/>
          </w:tcPr>
          <w:p w:rsidR="00512339" w:rsidRPr="00245B7A" w:rsidRDefault="00512339" w:rsidP="00BC2033">
            <w:pPr>
              <w:spacing w:line="300" w:lineRule="exac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A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512339" w:rsidRPr="00245B7A" w:rsidRDefault="00512339" w:rsidP="00512339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 Федерального закона от 27.07.2006 №152-ФЗ «О персональных данных». </w:t>
      </w:r>
    </w:p>
    <w:p w:rsidR="00512339" w:rsidRPr="00245B7A" w:rsidRDefault="00512339" w:rsidP="0051233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45B7A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муниципальной услуги.</w:t>
      </w:r>
      <w:proofErr w:type="gramEnd"/>
      <w:r w:rsidRPr="00245B7A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(далее – согласие) действует бессрочно.</w:t>
      </w:r>
    </w:p>
    <w:p w:rsidR="00512339" w:rsidRPr="00245B7A" w:rsidRDefault="00512339" w:rsidP="005123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512339" w:rsidRPr="00245B7A" w:rsidRDefault="00512339" w:rsidP="005123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Подтверждаю согласие на информирование о ходе предоставления муниципальной услуги (при необходимости), в том числе о возврате заявления  (направление уведомления о возврате заявления) путем СМС-оповещения по вышеуказанному контактному телефону, в соответствии с требованиями Федерального закона от 07.07.2003  №126-ФЗ «О связи».</w:t>
      </w:r>
    </w:p>
    <w:p w:rsidR="00512339" w:rsidRPr="00245B7A" w:rsidRDefault="00512339" w:rsidP="00512339">
      <w:pPr>
        <w:ind w:right="-2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«___»___________20___г. _________________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512339" w:rsidRPr="00245B7A" w:rsidTr="00BC2033">
        <w:tc>
          <w:tcPr>
            <w:tcW w:w="3085" w:type="dxa"/>
          </w:tcPr>
          <w:p w:rsidR="00512339" w:rsidRPr="00245B7A" w:rsidRDefault="00512339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5B7A">
              <w:rPr>
                <w:rFonts w:ascii="Times New Roman" w:hAnsi="Times New Roman" w:cs="Times New Roman"/>
              </w:rPr>
              <w:t xml:space="preserve">(дата подачи </w:t>
            </w:r>
            <w:proofErr w:type="gramEnd"/>
          </w:p>
          <w:p w:rsidR="00512339" w:rsidRPr="00245B7A" w:rsidRDefault="00512339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245B7A">
              <w:rPr>
                <w:rFonts w:ascii="Times New Roman" w:hAnsi="Times New Roman" w:cs="Times New Roman"/>
              </w:rPr>
              <w:t>(направления)</w:t>
            </w:r>
          </w:p>
          <w:p w:rsidR="00512339" w:rsidRPr="00245B7A" w:rsidRDefault="00512339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</w:rPr>
            </w:pPr>
            <w:r w:rsidRPr="00245B7A">
              <w:rPr>
                <w:rFonts w:ascii="Times New Roman" w:hAnsi="Times New Roman" w:cs="Times New Roman"/>
              </w:rPr>
              <w:t>заявления)</w:t>
            </w:r>
          </w:p>
        </w:tc>
        <w:tc>
          <w:tcPr>
            <w:tcW w:w="2977" w:type="dxa"/>
          </w:tcPr>
          <w:p w:rsidR="00512339" w:rsidRPr="00245B7A" w:rsidRDefault="00512339" w:rsidP="00BC2033">
            <w:pPr>
              <w:spacing w:line="240" w:lineRule="exact"/>
              <w:ind w:left="-391" w:right="-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5B7A">
              <w:rPr>
                <w:rFonts w:ascii="Times New Roman" w:hAnsi="Times New Roman" w:cs="Times New Roman"/>
              </w:rPr>
              <w:t xml:space="preserve">(подпись </w:t>
            </w:r>
            <w:proofErr w:type="gramEnd"/>
          </w:p>
          <w:p w:rsidR="00512339" w:rsidRPr="00245B7A" w:rsidRDefault="00512339" w:rsidP="00BC2033">
            <w:pPr>
              <w:spacing w:line="240" w:lineRule="exact"/>
              <w:ind w:left="-391" w:right="-284"/>
              <w:jc w:val="center"/>
              <w:rPr>
                <w:rFonts w:ascii="Times New Roman" w:hAnsi="Times New Roman" w:cs="Times New Roman"/>
              </w:rPr>
            </w:pPr>
            <w:r w:rsidRPr="00245B7A">
              <w:rPr>
                <w:rFonts w:ascii="Times New Roman" w:hAnsi="Times New Roman" w:cs="Times New Roman"/>
              </w:rPr>
              <w:t>заявителя)</w:t>
            </w:r>
          </w:p>
        </w:tc>
        <w:tc>
          <w:tcPr>
            <w:tcW w:w="3402" w:type="dxa"/>
          </w:tcPr>
          <w:p w:rsidR="00512339" w:rsidRPr="00245B7A" w:rsidRDefault="00512339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  <w:r w:rsidRPr="00245B7A">
              <w:rPr>
                <w:rFonts w:ascii="Times New Roman" w:hAnsi="Times New Roman" w:cs="Times New Roman"/>
              </w:rPr>
              <w:t>(Ф.И.О. заявителя)</w:t>
            </w:r>
          </w:p>
          <w:p w:rsidR="00512339" w:rsidRPr="00245B7A" w:rsidRDefault="00512339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2339" w:rsidRPr="00245B7A" w:rsidRDefault="00512339" w:rsidP="00512339"/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___________________</w:t>
      </w:r>
    </w:p>
    <w:p w:rsidR="00512339" w:rsidRPr="00245B7A" w:rsidRDefault="00512339" w:rsidP="005123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>* Поля, заполняемые по усмотрению заявителя.</w:t>
      </w:r>
    </w:p>
    <w:p w:rsidR="00F27BDB" w:rsidRPr="00512339" w:rsidRDefault="00F27BDB" w:rsidP="00512339"/>
    <w:sectPr w:rsidR="00F27BDB" w:rsidRPr="00512339" w:rsidSect="00FF668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15" w:rsidRDefault="00EA5FA9">
      <w:r>
        <w:separator/>
      </w:r>
    </w:p>
  </w:endnote>
  <w:endnote w:type="continuationSeparator" w:id="0">
    <w:p w:rsidR="005E1E15" w:rsidRDefault="00E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15" w:rsidRDefault="00EA5FA9">
      <w:r>
        <w:separator/>
      </w:r>
    </w:p>
  </w:footnote>
  <w:footnote w:type="continuationSeparator" w:id="0">
    <w:p w:rsidR="005E1E15" w:rsidRDefault="00EA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Pr="00872460" w:rsidRDefault="00170D8A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Default="00170D8A" w:rsidP="00AF3954">
    <w:pPr>
      <w:pStyle w:val="a5"/>
      <w:jc w:val="center"/>
    </w:pPr>
  </w:p>
  <w:p w:rsidR="000534B0" w:rsidRDefault="00170D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9"/>
    <w:rsid w:val="000765B0"/>
    <w:rsid w:val="00170D8A"/>
    <w:rsid w:val="00297908"/>
    <w:rsid w:val="00302F5B"/>
    <w:rsid w:val="003575DC"/>
    <w:rsid w:val="003A0632"/>
    <w:rsid w:val="003D4CE2"/>
    <w:rsid w:val="00512339"/>
    <w:rsid w:val="00542381"/>
    <w:rsid w:val="00596A18"/>
    <w:rsid w:val="005E1E15"/>
    <w:rsid w:val="00782032"/>
    <w:rsid w:val="00792BFD"/>
    <w:rsid w:val="00807ECE"/>
    <w:rsid w:val="009030A3"/>
    <w:rsid w:val="00A51E39"/>
    <w:rsid w:val="00AB6C26"/>
    <w:rsid w:val="00B22C43"/>
    <w:rsid w:val="00C82668"/>
    <w:rsid w:val="00D5674F"/>
    <w:rsid w:val="00E452FA"/>
    <w:rsid w:val="00EA5FA9"/>
    <w:rsid w:val="00EA754B"/>
    <w:rsid w:val="00EC77DD"/>
    <w:rsid w:val="00F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302F5B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302F5B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C6D1-6165-49B1-8464-1505F916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Ленючева Юлия</dc:creator>
  <cp:lastModifiedBy>Мирошниченко И. Ф.</cp:lastModifiedBy>
  <cp:revision>3</cp:revision>
  <cp:lastPrinted>2023-12-12T06:31:00Z</cp:lastPrinted>
  <dcterms:created xsi:type="dcterms:W3CDTF">2025-02-13T03:15:00Z</dcterms:created>
  <dcterms:modified xsi:type="dcterms:W3CDTF">2025-02-13T03:47:00Z</dcterms:modified>
</cp:coreProperties>
</file>