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E86" w:rsidRDefault="001D3CFE" w:rsidP="00893E11">
      <w:pPr>
        <w:spacing w:line="240" w:lineRule="auto"/>
        <w:ind w:left="6237"/>
        <w:rPr>
          <w:rFonts w:eastAsia="Arial CYR"/>
          <w:szCs w:val="28"/>
          <w:lang w:eastAsia="ar-SA"/>
        </w:rPr>
      </w:pPr>
      <w:r>
        <w:rPr>
          <w:rFonts w:eastAsia="Arial CYR"/>
          <w:szCs w:val="28"/>
          <w:lang w:eastAsia="ar-SA"/>
        </w:rPr>
        <w:t xml:space="preserve">Приложение </w:t>
      </w:r>
    </w:p>
    <w:p w:rsidR="00C3109E" w:rsidRDefault="00C3109E" w:rsidP="00893E11">
      <w:pPr>
        <w:spacing w:line="240" w:lineRule="auto"/>
        <w:ind w:left="6237"/>
        <w:rPr>
          <w:rFonts w:eastAsia="Arial CYR"/>
          <w:szCs w:val="28"/>
          <w:lang w:eastAsia="ar-SA"/>
        </w:rPr>
      </w:pPr>
    </w:p>
    <w:p w:rsidR="00B903B2" w:rsidRDefault="00893E11" w:rsidP="00893E11">
      <w:pPr>
        <w:spacing w:line="240" w:lineRule="auto"/>
        <w:ind w:left="6237"/>
        <w:rPr>
          <w:rFonts w:eastAsia="Arial CYR"/>
          <w:szCs w:val="28"/>
          <w:lang w:eastAsia="ar-SA"/>
        </w:rPr>
      </w:pPr>
      <w:r>
        <w:rPr>
          <w:rFonts w:eastAsia="Arial CYR"/>
          <w:szCs w:val="28"/>
          <w:lang w:eastAsia="ar-SA"/>
        </w:rPr>
        <w:t>УТВЕРЖДЕНО постановлением</w:t>
      </w:r>
      <w:r w:rsidR="00C3109E">
        <w:rPr>
          <w:rFonts w:eastAsia="Arial CYR"/>
          <w:szCs w:val="28"/>
          <w:lang w:eastAsia="ar-SA"/>
        </w:rPr>
        <w:t xml:space="preserve"> </w:t>
      </w:r>
      <w:r w:rsidR="00C3109E">
        <w:rPr>
          <w:rFonts w:eastAsia="Arial CYR"/>
          <w:szCs w:val="28"/>
          <w:lang w:eastAsia="ar-SA"/>
        </w:rPr>
        <w:br/>
        <w:t>главы</w:t>
      </w:r>
      <w:r w:rsidR="002D30C9">
        <w:rPr>
          <w:rFonts w:eastAsia="Arial CYR"/>
          <w:szCs w:val="28"/>
          <w:lang w:eastAsia="ar-SA"/>
        </w:rPr>
        <w:t xml:space="preserve"> города </w:t>
      </w:r>
    </w:p>
    <w:p w:rsidR="002D30C9" w:rsidRPr="00004BDA" w:rsidRDefault="00893E11" w:rsidP="00893E11">
      <w:pPr>
        <w:spacing w:line="240" w:lineRule="auto"/>
        <w:ind w:left="6237"/>
        <w:rPr>
          <w:rFonts w:eastAsia="Arial CYR"/>
          <w:szCs w:val="28"/>
          <w:lang w:eastAsia="ar-SA"/>
        </w:rPr>
      </w:pPr>
      <w:r>
        <w:rPr>
          <w:rFonts w:eastAsia="Arial CYR"/>
          <w:szCs w:val="28"/>
          <w:lang w:eastAsia="ar-SA"/>
        </w:rPr>
        <w:t>от ____________ № _______</w:t>
      </w:r>
    </w:p>
    <w:p w:rsidR="00B16059" w:rsidRDefault="00B16059" w:rsidP="00B16059">
      <w:pPr>
        <w:spacing w:line="240" w:lineRule="auto"/>
        <w:jc w:val="center"/>
        <w:rPr>
          <w:b/>
          <w:szCs w:val="28"/>
        </w:rPr>
      </w:pPr>
    </w:p>
    <w:p w:rsidR="001C7AC0" w:rsidRPr="001C7AC0" w:rsidRDefault="001C7AC0" w:rsidP="0039156F">
      <w:pPr>
        <w:spacing w:line="240" w:lineRule="auto"/>
        <w:jc w:val="center"/>
      </w:pPr>
      <w:r w:rsidRPr="001C7AC0">
        <w:t>РЕШЕНИЕ</w:t>
      </w:r>
    </w:p>
    <w:p w:rsidR="003C6EC4" w:rsidRDefault="001C7AC0" w:rsidP="00AA4B40">
      <w:pPr>
        <w:spacing w:line="240" w:lineRule="auto"/>
        <w:jc w:val="center"/>
      </w:pPr>
      <w:r w:rsidRPr="001C7AC0">
        <w:t xml:space="preserve">о комплексном развитии </w:t>
      </w:r>
      <w:r w:rsidR="00C17863">
        <w:t xml:space="preserve">территории жилой застройки городского округа </w:t>
      </w:r>
      <w:r w:rsidR="00C17863" w:rsidRPr="00327B1D">
        <w:t>–</w:t>
      </w:r>
      <w:r w:rsidR="00C17863">
        <w:t xml:space="preserve"> города Барнаула в границах </w:t>
      </w:r>
      <w:r w:rsidR="00C17863">
        <w:rPr>
          <w:szCs w:val="28"/>
        </w:rPr>
        <w:t>улицы Эмилии Алексеевой, проспекта</w:t>
      </w:r>
      <w:r w:rsidR="00C17863" w:rsidRPr="00EB7812">
        <w:rPr>
          <w:szCs w:val="28"/>
        </w:rPr>
        <w:t xml:space="preserve"> </w:t>
      </w:r>
      <w:r w:rsidR="00C17863">
        <w:rPr>
          <w:szCs w:val="28"/>
        </w:rPr>
        <w:t xml:space="preserve">Ленина, улицы Горно-Алтайской, улицы Западной 1-й, улицы </w:t>
      </w:r>
      <w:proofErr w:type="spellStart"/>
      <w:r w:rsidR="00C17863">
        <w:rPr>
          <w:szCs w:val="28"/>
        </w:rPr>
        <w:t>Чеглецова</w:t>
      </w:r>
      <w:proofErr w:type="spellEnd"/>
      <w:r w:rsidR="00C17863">
        <w:rPr>
          <w:szCs w:val="28"/>
        </w:rPr>
        <w:t xml:space="preserve">, улицы 80 Гвардейской Дивизии, улицы Петра Сухова, улицы Смирнова, улицы </w:t>
      </w:r>
      <w:proofErr w:type="spellStart"/>
      <w:r w:rsidR="00C17863">
        <w:rPr>
          <w:szCs w:val="28"/>
        </w:rPr>
        <w:t>Чудненко</w:t>
      </w:r>
      <w:proofErr w:type="spellEnd"/>
      <w:r w:rsidR="00C17863">
        <w:rPr>
          <w:szCs w:val="28"/>
        </w:rPr>
        <w:t xml:space="preserve">, улицы Западной 5-й, улицы </w:t>
      </w:r>
      <w:proofErr w:type="spellStart"/>
      <w:r w:rsidR="00C17863">
        <w:rPr>
          <w:szCs w:val="28"/>
        </w:rPr>
        <w:t>Чеглецова</w:t>
      </w:r>
      <w:proofErr w:type="spellEnd"/>
      <w:r w:rsidR="00C17863">
        <w:rPr>
          <w:szCs w:val="28"/>
        </w:rPr>
        <w:t>, улицы</w:t>
      </w:r>
      <w:r w:rsidR="00C17863" w:rsidRPr="00EB7812">
        <w:rPr>
          <w:szCs w:val="28"/>
        </w:rPr>
        <w:t xml:space="preserve"> Малахова</w:t>
      </w:r>
      <w:r w:rsidR="003C6EC4">
        <w:rPr>
          <w:szCs w:val="28"/>
        </w:rPr>
        <w:t>.</w:t>
      </w:r>
    </w:p>
    <w:p w:rsidR="00B1225B" w:rsidRDefault="00B1225B" w:rsidP="00B16059">
      <w:pPr>
        <w:spacing w:line="240" w:lineRule="auto"/>
        <w:jc w:val="center"/>
        <w:rPr>
          <w:b/>
          <w:szCs w:val="28"/>
        </w:rPr>
      </w:pPr>
    </w:p>
    <w:p w:rsidR="001C7AC0" w:rsidRDefault="001C7AC0" w:rsidP="00C86BBA">
      <w:pPr>
        <w:spacing w:line="240" w:lineRule="auto"/>
        <w:ind w:firstLine="709"/>
        <w:jc w:val="both"/>
      </w:pPr>
      <w:r w:rsidRPr="00850FEE">
        <w:t xml:space="preserve">1. Осуществить комплексное развитие </w:t>
      </w:r>
      <w:r w:rsidR="00C17863">
        <w:t xml:space="preserve">территории жилой застройки городского округа </w:t>
      </w:r>
      <w:r w:rsidR="00C17863" w:rsidRPr="00327B1D">
        <w:t>–</w:t>
      </w:r>
      <w:r w:rsidR="00C17863">
        <w:t xml:space="preserve"> города Барнаула в границах </w:t>
      </w:r>
      <w:r w:rsidR="00C17863">
        <w:rPr>
          <w:szCs w:val="28"/>
        </w:rPr>
        <w:t>улицы Эмилии Алексеевой, проспекта</w:t>
      </w:r>
      <w:r w:rsidR="00C17863" w:rsidRPr="00EB7812">
        <w:rPr>
          <w:szCs w:val="28"/>
        </w:rPr>
        <w:t xml:space="preserve"> </w:t>
      </w:r>
      <w:r w:rsidR="00C17863">
        <w:rPr>
          <w:szCs w:val="28"/>
        </w:rPr>
        <w:t xml:space="preserve">Ленина, улицы Горно-Алтайской, улицы Западной 1-й, улицы </w:t>
      </w:r>
      <w:proofErr w:type="spellStart"/>
      <w:r w:rsidR="00C17863">
        <w:rPr>
          <w:szCs w:val="28"/>
        </w:rPr>
        <w:t>Чеглецова</w:t>
      </w:r>
      <w:proofErr w:type="spellEnd"/>
      <w:r w:rsidR="00C17863">
        <w:rPr>
          <w:szCs w:val="28"/>
        </w:rPr>
        <w:t xml:space="preserve">, улицы 80 Гвардейской Дивизии, улицы Петра Сухова, улицы Смирнова, улицы </w:t>
      </w:r>
      <w:proofErr w:type="spellStart"/>
      <w:r w:rsidR="00C17863">
        <w:rPr>
          <w:szCs w:val="28"/>
        </w:rPr>
        <w:t>Чудненко</w:t>
      </w:r>
      <w:proofErr w:type="spellEnd"/>
      <w:r w:rsidR="00C17863">
        <w:rPr>
          <w:szCs w:val="28"/>
        </w:rPr>
        <w:t xml:space="preserve">, улицы Западной 5-й, улицы </w:t>
      </w:r>
      <w:proofErr w:type="spellStart"/>
      <w:r w:rsidR="00C17863">
        <w:rPr>
          <w:szCs w:val="28"/>
        </w:rPr>
        <w:t>Чеглецова</w:t>
      </w:r>
      <w:proofErr w:type="spellEnd"/>
      <w:r w:rsidR="00C17863">
        <w:rPr>
          <w:szCs w:val="28"/>
        </w:rPr>
        <w:t>, улицы</w:t>
      </w:r>
      <w:r w:rsidR="00C17863" w:rsidRPr="00EB7812">
        <w:rPr>
          <w:szCs w:val="28"/>
        </w:rPr>
        <w:t xml:space="preserve"> Малахова</w:t>
      </w:r>
      <w:r w:rsidR="00C3109E">
        <w:rPr>
          <w:szCs w:val="28"/>
        </w:rPr>
        <w:t xml:space="preserve"> (далее – Решение о КРТ)</w:t>
      </w:r>
      <w:r w:rsidR="00C86BBA">
        <w:t>,</w:t>
      </w:r>
      <w:r w:rsidRPr="00850FEE">
        <w:t xml:space="preserve"> </w:t>
      </w:r>
      <w:r w:rsidR="0036011E">
        <w:t>площадью 263467</w:t>
      </w:r>
      <w:r w:rsidR="00C86BBA">
        <w:t xml:space="preserve"> </w:t>
      </w:r>
      <w:proofErr w:type="spellStart"/>
      <w:r w:rsidR="00C86BBA">
        <w:t>кв</w:t>
      </w:r>
      <w:proofErr w:type="gramStart"/>
      <w:r w:rsidR="00C86BBA">
        <w:t>.м</w:t>
      </w:r>
      <w:proofErr w:type="spellEnd"/>
      <w:proofErr w:type="gramEnd"/>
      <w:r w:rsidR="00C86BBA">
        <w:t xml:space="preserve"> </w:t>
      </w:r>
      <w:r w:rsidRPr="00850FEE">
        <w:t>в границах</w:t>
      </w:r>
      <w:r w:rsidR="00C86BBA">
        <w:t>,</w:t>
      </w:r>
      <w:r w:rsidR="00C86BBA">
        <w:rPr>
          <w:sz w:val="20"/>
          <w:szCs w:val="20"/>
        </w:rPr>
        <w:t xml:space="preserve"> </w:t>
      </w:r>
      <w:r w:rsidRPr="00850FEE">
        <w:t xml:space="preserve">определенных </w:t>
      </w:r>
      <w:r w:rsidR="00C86BBA" w:rsidRPr="00C86BBA">
        <w:t>сведения</w:t>
      </w:r>
      <w:r w:rsidR="00C86BBA">
        <w:t>ми</w:t>
      </w:r>
      <w:r w:rsidR="00C86BBA" w:rsidRPr="00C86BBA">
        <w:t xml:space="preserve"> о местоположении, площади и границах территории, </w:t>
      </w:r>
      <w:proofErr w:type="gramStart"/>
      <w:r w:rsidR="00C86BBA" w:rsidRPr="00C86BBA">
        <w:t>подлежащей</w:t>
      </w:r>
      <w:proofErr w:type="gramEnd"/>
      <w:r w:rsidR="00C86BBA" w:rsidRPr="00C86BBA">
        <w:t xml:space="preserve"> комплексному развитию</w:t>
      </w:r>
      <w:r w:rsidR="00C86BBA">
        <w:t xml:space="preserve"> (приложение 1)</w:t>
      </w:r>
      <w:r w:rsidRPr="00850FEE">
        <w:t xml:space="preserve"> (далее </w:t>
      </w:r>
      <w:r w:rsidR="00C86BBA">
        <w:t>–</w:t>
      </w:r>
      <w:r w:rsidRPr="00850FEE">
        <w:t xml:space="preserve"> Территория</w:t>
      </w:r>
      <w:r w:rsidR="00C86BBA">
        <w:t xml:space="preserve"> КРТ</w:t>
      </w:r>
      <w:r w:rsidRPr="00850FEE">
        <w:t>).</w:t>
      </w:r>
    </w:p>
    <w:p w:rsidR="009F1DC2" w:rsidRDefault="00AA4B40" w:rsidP="009F1DC2">
      <w:pPr>
        <w:spacing w:line="240" w:lineRule="auto"/>
        <w:ind w:firstLine="709"/>
        <w:jc w:val="both"/>
      </w:pPr>
      <w:r w:rsidRPr="00AA4B40">
        <w:t xml:space="preserve">2. Установить предельный срок реализации </w:t>
      </w:r>
      <w:r>
        <w:t>Решения о КРТ –</w:t>
      </w:r>
      <w:r w:rsidR="00F97D5C">
        <w:t xml:space="preserve"> 15</w:t>
      </w:r>
      <w:r w:rsidR="00DD55D2">
        <w:t xml:space="preserve"> </w:t>
      </w:r>
      <w:r>
        <w:t xml:space="preserve">лет </w:t>
      </w:r>
      <w:proofErr w:type="gramStart"/>
      <w:r>
        <w:t>с даты заключения</w:t>
      </w:r>
      <w:proofErr w:type="gramEnd"/>
      <w:r>
        <w:t xml:space="preserve"> договора о комплексном развитии Территории КРТ (далее – Договор о КРТ)</w:t>
      </w:r>
      <w:r w:rsidRPr="00AA4B40">
        <w:t>.</w:t>
      </w:r>
    </w:p>
    <w:p w:rsidR="00DD55D2" w:rsidRPr="009F1DC2" w:rsidRDefault="00AA4B40" w:rsidP="009F1DC2">
      <w:pPr>
        <w:spacing w:line="240" w:lineRule="auto"/>
        <w:ind w:firstLine="709"/>
        <w:jc w:val="both"/>
      </w:pPr>
      <w:r>
        <w:t xml:space="preserve">3. </w:t>
      </w:r>
      <w:r w:rsidR="00231AE5" w:rsidRPr="00AA4B40">
        <w:t xml:space="preserve">Утвердить перечень </w:t>
      </w:r>
      <w:r w:rsidR="00231AE5">
        <w:t>объектов</w:t>
      </w:r>
      <w:r w:rsidR="00D81251">
        <w:t xml:space="preserve"> капитального строительства</w:t>
      </w:r>
      <w:r w:rsidR="00231AE5">
        <w:t>,</w:t>
      </w:r>
      <w:r w:rsidR="00D81251" w:rsidRPr="00D81251">
        <w:rPr>
          <w:rFonts w:cs="Times New Roman"/>
          <w:szCs w:val="28"/>
        </w:rPr>
        <w:t xml:space="preserve"> </w:t>
      </w:r>
      <w:r w:rsidR="00D81251">
        <w:rPr>
          <w:rFonts w:cs="Times New Roman"/>
          <w:szCs w:val="28"/>
        </w:rPr>
        <w:t>расположенных в границах Территории</w:t>
      </w:r>
      <w:r w:rsidR="00231AE5">
        <w:t xml:space="preserve"> КРТ (приложение 2).</w:t>
      </w:r>
    </w:p>
    <w:p w:rsidR="00B63F66" w:rsidRDefault="004C0A4F" w:rsidP="004C0A4F">
      <w:pPr>
        <w:spacing w:line="240" w:lineRule="auto"/>
        <w:ind w:firstLine="709"/>
        <w:jc w:val="both"/>
      </w:pPr>
      <w:r>
        <w:t xml:space="preserve">4. </w:t>
      </w:r>
      <w:r w:rsidR="00231AE5" w:rsidRPr="006239F4">
        <w:rPr>
          <w:szCs w:val="28"/>
        </w:rPr>
        <w:t>Определить основные виды разрешенного использования земельных</w:t>
      </w:r>
      <w:r w:rsidR="00231AE5" w:rsidRPr="008D315B">
        <w:rPr>
          <w:szCs w:val="28"/>
        </w:rPr>
        <w:t xml:space="preserve"> участков и объектов капитального строительства,</w:t>
      </w:r>
      <w:r w:rsidR="00231AE5" w:rsidRPr="008D315B">
        <w:t xml:space="preserve"> которые могут быть выбраны при реализации </w:t>
      </w:r>
      <w:r w:rsidR="00231AE5">
        <w:t>Решения о КРТ</w:t>
      </w:r>
      <w:r w:rsidR="00231AE5" w:rsidRPr="008D315B">
        <w:t>, а также предельные парам</w:t>
      </w:r>
      <w:r w:rsidR="00DA2359">
        <w:t>етры разрешенного строительства</w:t>
      </w:r>
      <w:r w:rsidR="00231AE5" w:rsidRPr="008D315B">
        <w:t xml:space="preserve"> объектов капитального строительства в границах Территории </w:t>
      </w:r>
      <w:r w:rsidR="00231AE5">
        <w:t>КРТ (приложение 3).</w:t>
      </w:r>
    </w:p>
    <w:p w:rsidR="00B411AA" w:rsidRPr="00AD7D1F" w:rsidRDefault="00614E9F" w:rsidP="00AD7D1F">
      <w:pPr>
        <w:spacing w:line="240" w:lineRule="auto"/>
        <w:ind w:firstLine="709"/>
        <w:jc w:val="both"/>
      </w:pPr>
      <w:r>
        <w:t xml:space="preserve">5. </w:t>
      </w:r>
      <w:proofErr w:type="gramStart"/>
      <w:r>
        <w:t>При реализации Решения о КРТ</w:t>
      </w:r>
      <w:r w:rsidRPr="00614E9F">
        <w:t>, в том числе при подготовке и утвержд</w:t>
      </w:r>
      <w:r>
        <w:t>ении документации по планировке, р</w:t>
      </w:r>
      <w:r>
        <w:rPr>
          <w:rFonts w:cs="Times New Roman"/>
          <w:szCs w:val="28"/>
        </w:rPr>
        <w:t>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устанавливаются в соответствии с предельно допустимыми значениями расчетных показателей уровня обеспеченности объектами, установленными нормативами градостроительного проектирования Алтайского края и нормативами градостроительного</w:t>
      </w:r>
      <w:proofErr w:type="gramEnd"/>
      <w:r>
        <w:rPr>
          <w:rFonts w:cs="Times New Roman"/>
          <w:szCs w:val="28"/>
        </w:rPr>
        <w:t xml:space="preserve"> проектирования городского округа - города Барнаула Алтайского края.</w:t>
      </w:r>
    </w:p>
    <w:p w:rsidR="00631196" w:rsidRDefault="00AD7D1F" w:rsidP="00631196">
      <w:pPr>
        <w:spacing w:line="240" w:lineRule="auto"/>
        <w:ind w:firstLine="709"/>
        <w:jc w:val="both"/>
      </w:pPr>
      <w:r w:rsidRPr="00AD7D1F">
        <w:t>6</w:t>
      </w:r>
      <w:r w:rsidR="004C0A4F">
        <w:t xml:space="preserve">. </w:t>
      </w:r>
      <w:r w:rsidR="00D81251">
        <w:t>Р</w:t>
      </w:r>
      <w:r w:rsidR="00231AE5" w:rsidRPr="004C0A4F">
        <w:t>ешение подлежит реализации</w:t>
      </w:r>
      <w:r w:rsidR="00231AE5">
        <w:t xml:space="preserve"> </w:t>
      </w:r>
      <w:r w:rsidR="00B51AE9">
        <w:t xml:space="preserve">юридическим </w:t>
      </w:r>
      <w:r w:rsidR="00231AE5">
        <w:t>лицом</w:t>
      </w:r>
      <w:r w:rsidR="00231AE5" w:rsidRPr="004C0A4F">
        <w:t xml:space="preserve">, с которым </w:t>
      </w:r>
      <w:r w:rsidR="00231AE5">
        <w:t>будет заключен Д</w:t>
      </w:r>
      <w:r w:rsidR="00231AE5" w:rsidRPr="004C0A4F">
        <w:t>оговор о</w:t>
      </w:r>
      <w:r w:rsidR="00231AE5">
        <w:t xml:space="preserve"> КРТ</w:t>
      </w:r>
      <w:r w:rsidR="00231AE5" w:rsidRPr="004C0A4F">
        <w:t>.</w:t>
      </w:r>
    </w:p>
    <w:p w:rsidR="00680129" w:rsidRDefault="00AD7D1F" w:rsidP="0039156F">
      <w:pPr>
        <w:spacing w:line="240" w:lineRule="auto"/>
        <w:ind w:firstLine="709"/>
        <w:jc w:val="both"/>
      </w:pPr>
      <w:r w:rsidRPr="00AD7D1F">
        <w:lastRenderedPageBreak/>
        <w:t>7</w:t>
      </w:r>
      <w:r w:rsidR="00680129">
        <w:t xml:space="preserve">. </w:t>
      </w:r>
      <w:r w:rsidR="0039156F">
        <w:t xml:space="preserve">Установить, что в целях реализации настоящего решения торги в форме аукциона на право заключения </w:t>
      </w:r>
      <w:r w:rsidR="004B1014">
        <w:t xml:space="preserve">Договора </w:t>
      </w:r>
      <w:r w:rsidR="00773F3C">
        <w:t xml:space="preserve">о </w:t>
      </w:r>
      <w:r w:rsidR="004B1014">
        <w:t xml:space="preserve">КРТ </w:t>
      </w:r>
      <w:r w:rsidR="0039156F">
        <w:t>п</w:t>
      </w:r>
      <w:r w:rsidR="00D81251">
        <w:t>роводятся с заключением одного Д</w:t>
      </w:r>
      <w:r w:rsidR="0039156F">
        <w:t xml:space="preserve">оговора КРТ в отношении всей территории без определения этапов (очередности) реализации Решения </w:t>
      </w:r>
      <w:r w:rsidR="00773F3C">
        <w:t xml:space="preserve">о </w:t>
      </w:r>
      <w:r w:rsidR="0039156F">
        <w:t>КРТ.</w:t>
      </w:r>
    </w:p>
    <w:p w:rsidR="00886AD4" w:rsidRDefault="00636D78" w:rsidP="00886AD4">
      <w:pPr>
        <w:spacing w:line="240" w:lineRule="auto"/>
        <w:ind w:firstLine="709"/>
        <w:jc w:val="both"/>
      </w:pPr>
      <w:r>
        <w:t>8</w:t>
      </w:r>
      <w:r w:rsidR="00DA2359">
        <w:t xml:space="preserve">. </w:t>
      </w:r>
      <w:r w:rsidR="008046E4">
        <w:t>Определить минимальный</w:t>
      </w:r>
      <w:r w:rsidR="00DA2359">
        <w:t xml:space="preserve"> </w:t>
      </w:r>
      <w:r w:rsidR="008046E4">
        <w:t>объем жилой застройки</w:t>
      </w:r>
      <w:r w:rsidR="00DA2359">
        <w:t xml:space="preserve"> (площади</w:t>
      </w:r>
      <w:r w:rsidR="00C02256">
        <w:t xml:space="preserve"> </w:t>
      </w:r>
      <w:r w:rsidR="00FE5AC3">
        <w:t>жилых помещений) на Т</w:t>
      </w:r>
      <w:r w:rsidR="00DA2359">
        <w:t xml:space="preserve">ерритории </w:t>
      </w:r>
      <w:r w:rsidR="00C02256">
        <w:t xml:space="preserve">КРТ </w:t>
      </w:r>
      <w:r w:rsidR="002519BE">
        <w:t xml:space="preserve">– не менее </w:t>
      </w:r>
      <w:r w:rsidR="00F97D5C">
        <w:t>381</w:t>
      </w:r>
      <w:r w:rsidR="009858AB">
        <w:t xml:space="preserve"> </w:t>
      </w:r>
      <w:proofErr w:type="spellStart"/>
      <w:proofErr w:type="gramStart"/>
      <w:r w:rsidR="009858AB">
        <w:t>тыс</w:t>
      </w:r>
      <w:proofErr w:type="spellEnd"/>
      <w:proofErr w:type="gramEnd"/>
      <w:r w:rsidR="00DA2359">
        <w:t xml:space="preserve"> кв. метров.</w:t>
      </w:r>
    </w:p>
    <w:p w:rsidR="001C495E" w:rsidRDefault="00DA2359" w:rsidP="001C495E">
      <w:pPr>
        <w:spacing w:line="240" w:lineRule="auto"/>
        <w:ind w:firstLine="709"/>
        <w:jc w:val="both"/>
      </w:pPr>
      <w:proofErr w:type="gramStart"/>
      <w:r>
        <w:t>В случае если мин</w:t>
      </w:r>
      <w:r w:rsidR="00886AD4">
        <w:t xml:space="preserve">имальный объем жилой застройки </w:t>
      </w:r>
      <w:r>
        <w:t>на момент утверждения документации по планировке территории будет больше</w:t>
      </w:r>
      <w:r w:rsidR="00886AD4">
        <w:t xml:space="preserve"> </w:t>
      </w:r>
      <w:r>
        <w:t>объема жилой застройки, рассчитанного в соответствии</w:t>
      </w:r>
      <w:r w:rsidR="00886AD4">
        <w:t xml:space="preserve"> </w:t>
      </w:r>
      <w:r>
        <w:t>с действующими на момент утверждения документации по планировке территории</w:t>
      </w:r>
      <w:r w:rsidR="00886AD4">
        <w:t xml:space="preserve"> </w:t>
      </w:r>
      <w:r>
        <w:t xml:space="preserve">нормативами градостроительного проектирования </w:t>
      </w:r>
      <w:r w:rsidR="00D81251">
        <w:t xml:space="preserve">Алтайского края и городского округа – города Барнаула Алтайского края </w:t>
      </w:r>
      <w:r>
        <w:t>и (или) иными нормативными</w:t>
      </w:r>
      <w:r w:rsidR="00886AD4">
        <w:t xml:space="preserve"> </w:t>
      </w:r>
      <w:r>
        <w:t>актами, регулирующими режим использования земельных участков в зависимости</w:t>
      </w:r>
      <w:r w:rsidR="00886AD4">
        <w:t xml:space="preserve"> </w:t>
      </w:r>
      <w:r>
        <w:t>от установленных ограничений (далее – нормативно</w:t>
      </w:r>
      <w:proofErr w:type="gramEnd"/>
      <w:r>
        <w:t xml:space="preserve"> возможный объем жилой</w:t>
      </w:r>
      <w:r w:rsidR="00886AD4">
        <w:t xml:space="preserve"> </w:t>
      </w:r>
      <w:r>
        <w:t>застройки), то минимальный объем жилой застройки м</w:t>
      </w:r>
      <w:r w:rsidR="00FE5AC3">
        <w:t xml:space="preserve">ожет быть установлен в размере, </w:t>
      </w:r>
      <w:r>
        <w:t>равном нормативно возможному объем</w:t>
      </w:r>
      <w:r w:rsidR="00FE5AC3">
        <w:t xml:space="preserve">у жилой застройки, на основании </w:t>
      </w:r>
      <w:r>
        <w:t>дополнительного соглашения к Договору</w:t>
      </w:r>
      <w:r w:rsidR="00FE5AC3">
        <w:t xml:space="preserve"> </w:t>
      </w:r>
      <w:r w:rsidR="00773F3C">
        <w:t xml:space="preserve">о </w:t>
      </w:r>
      <w:r w:rsidR="00FE5AC3">
        <w:t>КРТ</w:t>
      </w:r>
      <w:r>
        <w:t xml:space="preserve"> при условии, что такое отклонение составляет</w:t>
      </w:r>
      <w:r w:rsidR="00FE5AC3">
        <w:t xml:space="preserve"> </w:t>
      </w:r>
      <w:r>
        <w:t>не более 10% от первоначально установленного минимального объема жилой</w:t>
      </w:r>
      <w:r w:rsidR="00FE5AC3">
        <w:t xml:space="preserve"> </w:t>
      </w:r>
      <w:r>
        <w:t>застройки.</w:t>
      </w:r>
    </w:p>
    <w:p w:rsidR="00FE5AC3" w:rsidRPr="00FE5AC3" w:rsidRDefault="00636D78" w:rsidP="00FE5AC3">
      <w:pPr>
        <w:spacing w:line="240" w:lineRule="auto"/>
        <w:ind w:firstLine="709"/>
        <w:jc w:val="both"/>
        <w:rPr>
          <w:rFonts w:cs="Times New Roman"/>
          <w:szCs w:val="28"/>
        </w:rPr>
      </w:pPr>
      <w:r>
        <w:t>9</w:t>
      </w:r>
      <w:r w:rsidR="00FE5AC3">
        <w:t xml:space="preserve">. </w:t>
      </w:r>
      <w:proofErr w:type="gramStart"/>
      <w:r w:rsidR="00C02256" w:rsidRPr="006A09DD">
        <w:rPr>
          <w:szCs w:val="28"/>
        </w:rPr>
        <w:t>В целях проведе</w:t>
      </w:r>
      <w:r w:rsidR="00D81251">
        <w:rPr>
          <w:szCs w:val="28"/>
        </w:rPr>
        <w:t>ния торгов на право заключения Д</w:t>
      </w:r>
      <w:r w:rsidR="00C02256" w:rsidRPr="006A09DD">
        <w:rPr>
          <w:szCs w:val="28"/>
        </w:rPr>
        <w:t xml:space="preserve">оговора </w:t>
      </w:r>
      <w:r w:rsidR="00D81251">
        <w:rPr>
          <w:szCs w:val="28"/>
        </w:rPr>
        <w:t xml:space="preserve">о </w:t>
      </w:r>
      <w:r w:rsidR="00FE5AC3">
        <w:rPr>
          <w:szCs w:val="28"/>
        </w:rPr>
        <w:t xml:space="preserve">КРТ </w:t>
      </w:r>
      <w:r w:rsidR="00C02256" w:rsidRPr="006A09DD">
        <w:rPr>
          <w:szCs w:val="28"/>
        </w:rPr>
        <w:t>установить, что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w:t>
      </w:r>
      <w:proofErr w:type="gramEnd"/>
      <w:r w:rsidR="00C02256" w:rsidRPr="006A09DD">
        <w:rPr>
          <w:szCs w:val="28"/>
        </w:rPr>
        <w:t xml:space="preserve"> строительства в совокупном объеме не менее десяти процентов от </w:t>
      </w:r>
      <w:r w:rsidR="00F97D5C">
        <w:t>381</w:t>
      </w:r>
      <w:r w:rsidR="009858AB">
        <w:t xml:space="preserve"> тыс. </w:t>
      </w:r>
      <w:r w:rsidR="00FE5AC3">
        <w:rPr>
          <w:szCs w:val="28"/>
        </w:rPr>
        <w:t xml:space="preserve">кв. метров, </w:t>
      </w:r>
      <w:r w:rsidR="00FE5AC3">
        <w:rPr>
          <w:rFonts w:cs="Times New Roman"/>
          <w:szCs w:val="28"/>
        </w:rPr>
        <w:t>который подтверждается наличием полученных в порядке, установленном Градостроительным кодексом Российской Федерации</w:t>
      </w:r>
      <w:r w:rsidR="00D81251">
        <w:rPr>
          <w:rFonts w:cs="Times New Roman"/>
          <w:szCs w:val="28"/>
        </w:rPr>
        <w:t>,</w:t>
      </w:r>
      <w:r w:rsidR="00FE5AC3">
        <w:rPr>
          <w:rFonts w:cs="Times New Roman"/>
          <w:szCs w:val="28"/>
        </w:rPr>
        <w:t xml:space="preserve">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w:t>
      </w:r>
    </w:p>
    <w:p w:rsidR="00DD55D2" w:rsidRDefault="00DD55D2" w:rsidP="00B16059">
      <w:pPr>
        <w:spacing w:line="240" w:lineRule="auto"/>
        <w:jc w:val="center"/>
        <w:rPr>
          <w:b/>
          <w:szCs w:val="28"/>
        </w:rPr>
      </w:pPr>
    </w:p>
    <w:p w:rsidR="00DD55D2" w:rsidRDefault="00DD55D2" w:rsidP="00B16059">
      <w:pPr>
        <w:spacing w:line="240" w:lineRule="auto"/>
        <w:jc w:val="center"/>
        <w:rPr>
          <w:b/>
          <w:szCs w:val="28"/>
        </w:rPr>
      </w:pPr>
    </w:p>
    <w:p w:rsidR="00DD55D2" w:rsidRDefault="00DD55D2" w:rsidP="00B16059">
      <w:pPr>
        <w:spacing w:line="240" w:lineRule="auto"/>
        <w:jc w:val="center"/>
        <w:rPr>
          <w:b/>
          <w:szCs w:val="28"/>
        </w:rPr>
        <w:sectPr w:rsidR="00DD55D2" w:rsidSect="005D2810">
          <w:pgSz w:w="11906" w:h="16838"/>
          <w:pgMar w:top="1134" w:right="566" w:bottom="1134" w:left="1701" w:header="709" w:footer="709" w:gutter="0"/>
          <w:cols w:space="708"/>
          <w:docGrid w:linePitch="381"/>
        </w:sectPr>
      </w:pPr>
    </w:p>
    <w:p w:rsidR="00C86BBA" w:rsidRDefault="00C86BBA" w:rsidP="00C86BBA">
      <w:pPr>
        <w:spacing w:line="240" w:lineRule="auto"/>
        <w:ind w:firstLine="397"/>
        <w:jc w:val="right"/>
        <w:rPr>
          <w:rFonts w:eastAsia="Arial CYR"/>
          <w:szCs w:val="28"/>
          <w:lang w:eastAsia="ar-SA"/>
        </w:rPr>
      </w:pPr>
      <w:r>
        <w:rPr>
          <w:rFonts w:eastAsia="Arial CYR"/>
          <w:szCs w:val="28"/>
          <w:lang w:eastAsia="ar-SA"/>
        </w:rPr>
        <w:lastRenderedPageBreak/>
        <w:t>Приложение 1</w:t>
      </w:r>
    </w:p>
    <w:p w:rsidR="00C86BBA" w:rsidRPr="00004BDA" w:rsidRDefault="00E13ABC" w:rsidP="00E13ABC">
      <w:pPr>
        <w:spacing w:line="240" w:lineRule="auto"/>
        <w:ind w:firstLine="397"/>
        <w:jc w:val="right"/>
        <w:rPr>
          <w:rFonts w:eastAsia="Arial CYR"/>
          <w:szCs w:val="28"/>
          <w:lang w:eastAsia="ar-SA"/>
        </w:rPr>
      </w:pPr>
      <w:r>
        <w:rPr>
          <w:rFonts w:eastAsia="Arial CYR"/>
          <w:szCs w:val="28"/>
          <w:lang w:eastAsia="ar-SA"/>
        </w:rPr>
        <w:t>к Решению о КРТ</w:t>
      </w:r>
    </w:p>
    <w:p w:rsidR="00B1225B" w:rsidRDefault="00D81251" w:rsidP="00B16059">
      <w:pPr>
        <w:spacing w:line="240" w:lineRule="auto"/>
        <w:jc w:val="center"/>
        <w:rPr>
          <w:b/>
          <w:szCs w:val="28"/>
        </w:rPr>
      </w:pPr>
      <w:r>
        <w:rPr>
          <w:szCs w:val="28"/>
        </w:rPr>
        <w:t>С</w:t>
      </w:r>
      <w:r w:rsidRPr="00E13ABC">
        <w:rPr>
          <w:szCs w:val="28"/>
        </w:rPr>
        <w:t>ВЕДЕНИЯ</w:t>
      </w:r>
    </w:p>
    <w:p w:rsidR="00B16059" w:rsidRPr="005F60C0" w:rsidRDefault="00E13ABC" w:rsidP="00B16059">
      <w:pPr>
        <w:spacing w:line="240" w:lineRule="auto"/>
        <w:jc w:val="center"/>
        <w:rPr>
          <w:szCs w:val="28"/>
        </w:rPr>
      </w:pPr>
      <w:r w:rsidRPr="00E13ABC">
        <w:rPr>
          <w:szCs w:val="28"/>
        </w:rPr>
        <w:t>о местоположении, площади и границах территории, подлежащей комплексному развитию</w:t>
      </w:r>
      <w:r w:rsidR="002D30C9" w:rsidRPr="005F60C0">
        <w:rPr>
          <w:szCs w:val="28"/>
        </w:rPr>
        <w:t>.</w:t>
      </w:r>
    </w:p>
    <w:p w:rsidR="00E13ABC" w:rsidRPr="005D2810" w:rsidRDefault="00E13ABC" w:rsidP="0003281A">
      <w:pPr>
        <w:spacing w:line="240" w:lineRule="auto"/>
        <w:rPr>
          <w:szCs w:val="28"/>
        </w:rPr>
      </w:pPr>
    </w:p>
    <w:p w:rsidR="005D2810" w:rsidRPr="005D2810" w:rsidRDefault="005D2810" w:rsidP="00E62085">
      <w:pPr>
        <w:spacing w:line="240" w:lineRule="auto"/>
        <w:ind w:firstLine="709"/>
        <w:jc w:val="both"/>
        <w:rPr>
          <w:szCs w:val="28"/>
        </w:rPr>
      </w:pPr>
      <w:r w:rsidRPr="005D2810">
        <w:rPr>
          <w:szCs w:val="28"/>
        </w:rPr>
        <w:t xml:space="preserve">Местоположение Территории КРТ: </w:t>
      </w:r>
      <w:r w:rsidR="00E62085" w:rsidRPr="001C7AC0">
        <w:t>горо</w:t>
      </w:r>
      <w:r w:rsidR="00E62085">
        <w:t>дской округ – города Барнаул,</w:t>
      </w:r>
      <w:r w:rsidR="00E62085" w:rsidRPr="001C7AC0">
        <w:t xml:space="preserve"> </w:t>
      </w:r>
      <w:r w:rsidR="003C6EC4">
        <w:t xml:space="preserve">в границах </w:t>
      </w:r>
      <w:r w:rsidR="00E41242">
        <w:rPr>
          <w:szCs w:val="28"/>
        </w:rPr>
        <w:t>улицы Эмилии Алексеевой, проспекта</w:t>
      </w:r>
      <w:r w:rsidR="00E41242" w:rsidRPr="00EB7812">
        <w:rPr>
          <w:szCs w:val="28"/>
        </w:rPr>
        <w:t xml:space="preserve"> </w:t>
      </w:r>
      <w:r w:rsidR="00E41242">
        <w:rPr>
          <w:szCs w:val="28"/>
        </w:rPr>
        <w:t xml:space="preserve">Ленина, улицы Горно-Алтайской, улицы Западной 1-й, улицы </w:t>
      </w:r>
      <w:proofErr w:type="spellStart"/>
      <w:r w:rsidR="00E41242">
        <w:rPr>
          <w:szCs w:val="28"/>
        </w:rPr>
        <w:t>Чеглецова</w:t>
      </w:r>
      <w:proofErr w:type="spellEnd"/>
      <w:r w:rsidR="00E41242">
        <w:rPr>
          <w:szCs w:val="28"/>
        </w:rPr>
        <w:t xml:space="preserve">, улицы 80 Гвардейской Дивизии, улицы Петра Сухова, улицы Смирнова, улицы </w:t>
      </w:r>
      <w:proofErr w:type="spellStart"/>
      <w:r w:rsidR="00E41242">
        <w:rPr>
          <w:szCs w:val="28"/>
        </w:rPr>
        <w:t>Чудненко</w:t>
      </w:r>
      <w:proofErr w:type="spellEnd"/>
      <w:r w:rsidR="00E41242">
        <w:rPr>
          <w:szCs w:val="28"/>
        </w:rPr>
        <w:t xml:space="preserve">, улицы Западной 5-й, улицы </w:t>
      </w:r>
      <w:proofErr w:type="spellStart"/>
      <w:r w:rsidR="00E41242">
        <w:rPr>
          <w:szCs w:val="28"/>
        </w:rPr>
        <w:t>Чеглецова</w:t>
      </w:r>
      <w:proofErr w:type="spellEnd"/>
      <w:r w:rsidR="00E41242">
        <w:rPr>
          <w:szCs w:val="28"/>
        </w:rPr>
        <w:t>, улицы</w:t>
      </w:r>
      <w:r w:rsidR="00E41242" w:rsidRPr="00EB7812">
        <w:rPr>
          <w:szCs w:val="28"/>
        </w:rPr>
        <w:t xml:space="preserve"> Малахова</w:t>
      </w:r>
      <w:r w:rsidR="00E62085">
        <w:t>.</w:t>
      </w:r>
    </w:p>
    <w:p w:rsidR="005D2810" w:rsidRPr="005D2810" w:rsidRDefault="005D2810" w:rsidP="00E62085">
      <w:pPr>
        <w:spacing w:line="240" w:lineRule="auto"/>
        <w:ind w:firstLine="709"/>
        <w:jc w:val="both"/>
        <w:rPr>
          <w:szCs w:val="28"/>
        </w:rPr>
      </w:pPr>
    </w:p>
    <w:p w:rsidR="005D2810" w:rsidRPr="005D2810" w:rsidRDefault="005D2810" w:rsidP="00E62085">
      <w:pPr>
        <w:spacing w:line="240" w:lineRule="auto"/>
        <w:ind w:firstLine="709"/>
        <w:jc w:val="both"/>
        <w:rPr>
          <w:szCs w:val="28"/>
        </w:rPr>
      </w:pPr>
      <w:r w:rsidRPr="005D2810">
        <w:rPr>
          <w:szCs w:val="28"/>
        </w:rPr>
        <w:t>Площадь Территории КРТ</w:t>
      </w:r>
      <w:r w:rsidR="00E62085">
        <w:rPr>
          <w:szCs w:val="28"/>
        </w:rPr>
        <w:t xml:space="preserve">: </w:t>
      </w:r>
      <w:r w:rsidR="0036011E">
        <w:t>263467</w:t>
      </w:r>
      <w:r w:rsidR="00E62085">
        <w:t xml:space="preserve"> </w:t>
      </w:r>
      <w:proofErr w:type="spellStart"/>
      <w:r w:rsidR="00E62085">
        <w:t>кв.м</w:t>
      </w:r>
      <w:proofErr w:type="spellEnd"/>
      <w:r w:rsidR="00E62085">
        <w:t>.</w:t>
      </w:r>
    </w:p>
    <w:p w:rsidR="005D2810" w:rsidRDefault="005D2810" w:rsidP="00E62085">
      <w:pPr>
        <w:spacing w:line="240" w:lineRule="auto"/>
        <w:ind w:firstLine="709"/>
        <w:jc w:val="both"/>
        <w:rPr>
          <w:b/>
          <w:color w:val="FF0000"/>
          <w:szCs w:val="28"/>
        </w:rPr>
      </w:pPr>
    </w:p>
    <w:p w:rsidR="002D30C9" w:rsidRDefault="005D2810" w:rsidP="00B63F66">
      <w:pPr>
        <w:spacing w:line="240" w:lineRule="auto"/>
        <w:ind w:firstLine="709"/>
        <w:jc w:val="both"/>
        <w:rPr>
          <w:szCs w:val="28"/>
        </w:rPr>
      </w:pPr>
      <w:r w:rsidRPr="005D2810">
        <w:rPr>
          <w:szCs w:val="28"/>
        </w:rPr>
        <w:t>Схема границ Т</w:t>
      </w:r>
      <w:r w:rsidR="00EA1695" w:rsidRPr="005D2810">
        <w:rPr>
          <w:szCs w:val="28"/>
        </w:rPr>
        <w:t xml:space="preserve">ерритории </w:t>
      </w:r>
      <w:r w:rsidRPr="005D2810">
        <w:rPr>
          <w:szCs w:val="28"/>
        </w:rPr>
        <w:t>КРТ</w:t>
      </w:r>
      <w:r w:rsidR="00E62085">
        <w:rPr>
          <w:szCs w:val="28"/>
        </w:rPr>
        <w:t xml:space="preserve">: </w:t>
      </w:r>
      <w:r w:rsidR="0040683B">
        <w:rPr>
          <w:szCs w:val="28"/>
        </w:rPr>
        <w:t>на 1 листе в 1 экземпляре.</w:t>
      </w:r>
    </w:p>
    <w:p w:rsidR="00B63F66" w:rsidRPr="00B63F66" w:rsidRDefault="00B63F66" w:rsidP="00B63F66">
      <w:pPr>
        <w:spacing w:line="240" w:lineRule="auto"/>
        <w:ind w:firstLine="709"/>
        <w:jc w:val="both"/>
        <w:rPr>
          <w:szCs w:val="28"/>
        </w:rPr>
      </w:pPr>
    </w:p>
    <w:p w:rsidR="00E13ABC" w:rsidRPr="00E13ABC" w:rsidRDefault="00E13ABC" w:rsidP="00B63F66">
      <w:pPr>
        <w:spacing w:line="240" w:lineRule="auto"/>
        <w:ind w:firstLine="709"/>
        <w:jc w:val="both"/>
        <w:rPr>
          <w:szCs w:val="28"/>
        </w:rPr>
      </w:pPr>
      <w:r w:rsidRPr="00E13ABC">
        <w:rPr>
          <w:szCs w:val="28"/>
        </w:rPr>
        <w:t xml:space="preserve">Перечень координат характерных точек границ Территории </w:t>
      </w:r>
      <w:r w:rsidR="005D2810">
        <w:rPr>
          <w:szCs w:val="28"/>
        </w:rPr>
        <w:t xml:space="preserve">КРТ </w:t>
      </w:r>
      <w:r w:rsidRPr="00E13ABC">
        <w:rPr>
          <w:szCs w:val="28"/>
        </w:rPr>
        <w:t xml:space="preserve">в системе координат </w:t>
      </w:r>
      <w:r w:rsidRPr="00E13ABC">
        <w:rPr>
          <w:rFonts w:cs="Times New Roman"/>
          <w:szCs w:val="28"/>
        </w:rPr>
        <w:t>МСК-22</w:t>
      </w:r>
      <w:r w:rsidR="00E62085">
        <w:rPr>
          <w:rFonts w:cs="Times New Roman"/>
          <w:szCs w:val="28"/>
        </w:rPr>
        <w:t>:</w:t>
      </w:r>
    </w:p>
    <w:p w:rsidR="00E13ABC" w:rsidRDefault="00E13ABC" w:rsidP="00E13ABC">
      <w:pPr>
        <w:spacing w:line="240" w:lineRule="auto"/>
        <w:ind w:firstLine="709"/>
        <w:jc w:val="both"/>
        <w:rPr>
          <w:b/>
          <w:szCs w:val="28"/>
        </w:rPr>
      </w:pPr>
    </w:p>
    <w:tbl>
      <w:tblPr>
        <w:tblStyle w:val="a3"/>
        <w:tblW w:w="0" w:type="auto"/>
        <w:tblLook w:val="04A0" w:firstRow="1" w:lastRow="0" w:firstColumn="1" w:lastColumn="0" w:noHBand="0" w:noVBand="1"/>
      </w:tblPr>
      <w:tblGrid>
        <w:gridCol w:w="2093"/>
        <w:gridCol w:w="3402"/>
        <w:gridCol w:w="3850"/>
      </w:tblGrid>
      <w:tr w:rsidR="00E13ABC" w:rsidRPr="005D2810" w:rsidTr="00CA07A3">
        <w:tc>
          <w:tcPr>
            <w:tcW w:w="2093" w:type="dxa"/>
            <w:vMerge w:val="restart"/>
          </w:tcPr>
          <w:p w:rsidR="00E13ABC" w:rsidRPr="005D2810" w:rsidRDefault="00E13ABC" w:rsidP="00CA07A3">
            <w:pPr>
              <w:spacing w:line="240" w:lineRule="auto"/>
              <w:jc w:val="center"/>
              <w:rPr>
                <w:szCs w:val="28"/>
              </w:rPr>
            </w:pPr>
            <w:r w:rsidRPr="005D2810">
              <w:rPr>
                <w:szCs w:val="28"/>
              </w:rPr>
              <w:t>Обозначение характерных точек</w:t>
            </w:r>
          </w:p>
        </w:tc>
        <w:tc>
          <w:tcPr>
            <w:tcW w:w="7252" w:type="dxa"/>
            <w:gridSpan w:val="2"/>
          </w:tcPr>
          <w:p w:rsidR="00E13ABC" w:rsidRPr="005D2810" w:rsidRDefault="00E13ABC" w:rsidP="00CA07A3">
            <w:pPr>
              <w:spacing w:line="240" w:lineRule="auto"/>
              <w:jc w:val="center"/>
              <w:rPr>
                <w:szCs w:val="28"/>
              </w:rPr>
            </w:pPr>
            <w:r w:rsidRPr="005D2810">
              <w:rPr>
                <w:szCs w:val="28"/>
              </w:rPr>
              <w:t>Координаты</w:t>
            </w:r>
          </w:p>
        </w:tc>
      </w:tr>
      <w:tr w:rsidR="00E13ABC" w:rsidRPr="005D2810" w:rsidTr="00CA07A3">
        <w:tc>
          <w:tcPr>
            <w:tcW w:w="2093" w:type="dxa"/>
            <w:vMerge/>
          </w:tcPr>
          <w:p w:rsidR="00E13ABC" w:rsidRPr="005D2810" w:rsidRDefault="00E13ABC" w:rsidP="00CA07A3">
            <w:pPr>
              <w:spacing w:line="240" w:lineRule="auto"/>
              <w:jc w:val="both"/>
              <w:rPr>
                <w:szCs w:val="28"/>
              </w:rPr>
            </w:pPr>
          </w:p>
        </w:tc>
        <w:tc>
          <w:tcPr>
            <w:tcW w:w="3402" w:type="dxa"/>
          </w:tcPr>
          <w:p w:rsidR="00E13ABC" w:rsidRPr="005D2810" w:rsidRDefault="00E13ABC" w:rsidP="00CA07A3">
            <w:pPr>
              <w:spacing w:line="240" w:lineRule="auto"/>
              <w:jc w:val="center"/>
              <w:rPr>
                <w:szCs w:val="28"/>
              </w:rPr>
            </w:pPr>
            <w:r w:rsidRPr="005D2810">
              <w:rPr>
                <w:szCs w:val="28"/>
              </w:rPr>
              <w:t>Х</w:t>
            </w:r>
          </w:p>
        </w:tc>
        <w:tc>
          <w:tcPr>
            <w:tcW w:w="3850" w:type="dxa"/>
          </w:tcPr>
          <w:p w:rsidR="00E13ABC" w:rsidRPr="005D2810" w:rsidRDefault="00E13ABC" w:rsidP="00CA07A3">
            <w:pPr>
              <w:spacing w:line="240" w:lineRule="auto"/>
              <w:jc w:val="center"/>
              <w:rPr>
                <w:szCs w:val="28"/>
              </w:rPr>
            </w:pPr>
            <w:r w:rsidRPr="005D2810">
              <w:rPr>
                <w:szCs w:val="28"/>
                <w:lang w:val="en-US"/>
              </w:rPr>
              <w:t>Y</w:t>
            </w:r>
          </w:p>
        </w:tc>
      </w:tr>
      <w:tr w:rsidR="00CA07A3" w:rsidRPr="005D2810" w:rsidTr="00CA07A3">
        <w:tc>
          <w:tcPr>
            <w:tcW w:w="2093" w:type="dxa"/>
          </w:tcPr>
          <w:p w:rsidR="00CA07A3" w:rsidRPr="00AC3DDB" w:rsidRDefault="00CA07A3" w:rsidP="00CA07A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AC3DDB">
              <w:rPr>
                <w:rFonts w:eastAsia="Times New Roman" w:cs="Times New Roman"/>
                <w:color w:val="000000"/>
                <w:szCs w:val="28"/>
                <w:lang w:eastAsia="ru-RU"/>
              </w:rPr>
              <w:t>.1</w:t>
            </w:r>
          </w:p>
        </w:tc>
        <w:tc>
          <w:tcPr>
            <w:tcW w:w="3402" w:type="dxa"/>
            <w:vAlign w:val="bottom"/>
          </w:tcPr>
          <w:p w:rsidR="00CA07A3" w:rsidRPr="00317993" w:rsidRDefault="00CA07A3" w:rsidP="00CA07A3">
            <w:pPr>
              <w:spacing w:line="240" w:lineRule="auto"/>
              <w:jc w:val="center"/>
              <w:rPr>
                <w:rFonts w:eastAsia="Times New Roman" w:cs="Times New Roman"/>
                <w:color w:val="000000"/>
                <w:szCs w:val="28"/>
                <w:lang w:eastAsia="ru-RU"/>
              </w:rPr>
            </w:pPr>
            <w:r w:rsidRPr="00317993">
              <w:rPr>
                <w:rFonts w:cs="Times New Roman"/>
                <w:color w:val="000000"/>
                <w:szCs w:val="28"/>
              </w:rPr>
              <w:t>604025.84</w:t>
            </w:r>
          </w:p>
        </w:tc>
        <w:tc>
          <w:tcPr>
            <w:tcW w:w="3850" w:type="dxa"/>
            <w:vAlign w:val="bottom"/>
          </w:tcPr>
          <w:p w:rsidR="00CA07A3" w:rsidRPr="00317993" w:rsidRDefault="00CA07A3" w:rsidP="00CA07A3">
            <w:pPr>
              <w:spacing w:line="240" w:lineRule="auto"/>
              <w:jc w:val="center"/>
              <w:rPr>
                <w:rFonts w:eastAsia="Times New Roman" w:cs="Times New Roman"/>
                <w:color w:val="000000"/>
                <w:szCs w:val="28"/>
                <w:lang w:eastAsia="ru-RU"/>
              </w:rPr>
            </w:pPr>
            <w:r w:rsidRPr="00317993">
              <w:rPr>
                <w:rFonts w:cs="Times New Roman"/>
                <w:color w:val="000000"/>
                <w:szCs w:val="28"/>
              </w:rPr>
              <w:t>2383566.07</w:t>
            </w:r>
          </w:p>
        </w:tc>
      </w:tr>
      <w:tr w:rsidR="00CA07A3" w:rsidRPr="005D2810" w:rsidTr="00CA07A3">
        <w:tc>
          <w:tcPr>
            <w:tcW w:w="2093" w:type="dxa"/>
          </w:tcPr>
          <w:p w:rsidR="00CA07A3" w:rsidRPr="00AC3DDB" w:rsidRDefault="00CA07A3" w:rsidP="00CA07A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AC3DDB">
              <w:rPr>
                <w:rFonts w:eastAsia="Times New Roman" w:cs="Times New Roman"/>
                <w:color w:val="000000"/>
                <w:szCs w:val="28"/>
                <w:lang w:eastAsia="ru-RU"/>
              </w:rPr>
              <w:t>.2</w:t>
            </w:r>
          </w:p>
        </w:tc>
        <w:tc>
          <w:tcPr>
            <w:tcW w:w="3402" w:type="dxa"/>
            <w:vAlign w:val="bottom"/>
          </w:tcPr>
          <w:p w:rsidR="00CA07A3" w:rsidRPr="00317993" w:rsidRDefault="00CA07A3" w:rsidP="00CA07A3">
            <w:pPr>
              <w:spacing w:line="240" w:lineRule="auto"/>
              <w:jc w:val="center"/>
              <w:rPr>
                <w:rFonts w:eastAsia="Times New Roman" w:cs="Times New Roman"/>
                <w:color w:val="000000"/>
                <w:szCs w:val="28"/>
                <w:lang w:eastAsia="ru-RU"/>
              </w:rPr>
            </w:pPr>
            <w:r w:rsidRPr="00317993">
              <w:rPr>
                <w:rFonts w:cs="Times New Roman"/>
                <w:color w:val="000000"/>
                <w:szCs w:val="28"/>
              </w:rPr>
              <w:t>604025.09</w:t>
            </w:r>
          </w:p>
        </w:tc>
        <w:tc>
          <w:tcPr>
            <w:tcW w:w="3850" w:type="dxa"/>
            <w:vAlign w:val="bottom"/>
          </w:tcPr>
          <w:p w:rsidR="00CA07A3" w:rsidRPr="00317993" w:rsidRDefault="00CA07A3" w:rsidP="00CA07A3">
            <w:pPr>
              <w:spacing w:line="240" w:lineRule="auto"/>
              <w:jc w:val="center"/>
              <w:rPr>
                <w:rFonts w:eastAsia="Times New Roman" w:cs="Times New Roman"/>
                <w:color w:val="000000"/>
                <w:szCs w:val="28"/>
                <w:lang w:eastAsia="ru-RU"/>
              </w:rPr>
            </w:pPr>
            <w:r w:rsidRPr="00317993">
              <w:rPr>
                <w:rFonts w:cs="Times New Roman"/>
                <w:color w:val="000000"/>
                <w:szCs w:val="28"/>
              </w:rPr>
              <w:t>2383639.87</w:t>
            </w:r>
          </w:p>
        </w:tc>
      </w:tr>
      <w:tr w:rsidR="00CA07A3" w:rsidRPr="005D2810" w:rsidTr="00CA07A3">
        <w:tc>
          <w:tcPr>
            <w:tcW w:w="2093" w:type="dxa"/>
          </w:tcPr>
          <w:p w:rsidR="00CA07A3" w:rsidRPr="00AC3DDB" w:rsidRDefault="00CA07A3" w:rsidP="00CA07A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AC3DDB">
              <w:rPr>
                <w:rFonts w:eastAsia="Times New Roman" w:cs="Times New Roman"/>
                <w:color w:val="000000"/>
                <w:szCs w:val="28"/>
                <w:lang w:eastAsia="ru-RU"/>
              </w:rPr>
              <w:t>.3</w:t>
            </w:r>
          </w:p>
        </w:tc>
        <w:tc>
          <w:tcPr>
            <w:tcW w:w="3402" w:type="dxa"/>
            <w:vAlign w:val="bottom"/>
          </w:tcPr>
          <w:p w:rsidR="00CA07A3" w:rsidRPr="00317993" w:rsidRDefault="00CA07A3" w:rsidP="00CA07A3">
            <w:pPr>
              <w:spacing w:line="240" w:lineRule="auto"/>
              <w:jc w:val="center"/>
              <w:rPr>
                <w:rFonts w:eastAsia="Times New Roman" w:cs="Times New Roman"/>
                <w:color w:val="000000"/>
                <w:szCs w:val="28"/>
                <w:lang w:eastAsia="ru-RU"/>
              </w:rPr>
            </w:pPr>
            <w:r w:rsidRPr="00317993">
              <w:rPr>
                <w:rFonts w:cs="Times New Roman"/>
                <w:color w:val="000000"/>
                <w:szCs w:val="28"/>
              </w:rPr>
              <w:t>604071.38</w:t>
            </w:r>
          </w:p>
        </w:tc>
        <w:tc>
          <w:tcPr>
            <w:tcW w:w="3850" w:type="dxa"/>
            <w:vAlign w:val="bottom"/>
          </w:tcPr>
          <w:p w:rsidR="00CA07A3" w:rsidRPr="00317993" w:rsidRDefault="00CA07A3" w:rsidP="00CA07A3">
            <w:pPr>
              <w:spacing w:line="240" w:lineRule="auto"/>
              <w:jc w:val="center"/>
              <w:rPr>
                <w:rFonts w:eastAsia="Times New Roman" w:cs="Times New Roman"/>
                <w:color w:val="000000"/>
                <w:szCs w:val="28"/>
                <w:lang w:eastAsia="ru-RU"/>
              </w:rPr>
            </w:pPr>
            <w:r w:rsidRPr="00317993">
              <w:rPr>
                <w:rFonts w:cs="Times New Roman"/>
                <w:color w:val="000000"/>
                <w:szCs w:val="28"/>
              </w:rPr>
              <w:t>2383638.85</w:t>
            </w:r>
          </w:p>
        </w:tc>
      </w:tr>
      <w:tr w:rsidR="00CA07A3" w:rsidRPr="005D2810" w:rsidTr="00CA07A3">
        <w:tc>
          <w:tcPr>
            <w:tcW w:w="2093" w:type="dxa"/>
          </w:tcPr>
          <w:p w:rsidR="00CA07A3" w:rsidRPr="00AC3DDB" w:rsidRDefault="00CA07A3" w:rsidP="00CA07A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AC3DDB">
              <w:rPr>
                <w:rFonts w:eastAsia="Times New Roman" w:cs="Times New Roman"/>
                <w:color w:val="000000"/>
                <w:szCs w:val="28"/>
                <w:lang w:eastAsia="ru-RU"/>
              </w:rPr>
              <w:t>.4</w:t>
            </w:r>
          </w:p>
        </w:tc>
        <w:tc>
          <w:tcPr>
            <w:tcW w:w="3402" w:type="dxa"/>
            <w:vAlign w:val="bottom"/>
          </w:tcPr>
          <w:p w:rsidR="00CA07A3" w:rsidRPr="00317993" w:rsidRDefault="00CA07A3" w:rsidP="00CA07A3">
            <w:pPr>
              <w:spacing w:line="240" w:lineRule="auto"/>
              <w:jc w:val="center"/>
              <w:rPr>
                <w:rFonts w:eastAsia="Times New Roman" w:cs="Times New Roman"/>
                <w:color w:val="000000"/>
                <w:szCs w:val="28"/>
                <w:lang w:eastAsia="ru-RU"/>
              </w:rPr>
            </w:pPr>
            <w:r w:rsidRPr="00317993">
              <w:rPr>
                <w:rFonts w:cs="Times New Roman"/>
                <w:color w:val="000000"/>
                <w:szCs w:val="28"/>
              </w:rPr>
              <w:t>604072.13</w:t>
            </w:r>
          </w:p>
        </w:tc>
        <w:tc>
          <w:tcPr>
            <w:tcW w:w="3850" w:type="dxa"/>
            <w:vAlign w:val="bottom"/>
          </w:tcPr>
          <w:p w:rsidR="00CA07A3" w:rsidRPr="00317993" w:rsidRDefault="00CA07A3" w:rsidP="00CA07A3">
            <w:pPr>
              <w:spacing w:line="240" w:lineRule="auto"/>
              <w:jc w:val="center"/>
              <w:rPr>
                <w:rFonts w:eastAsia="Times New Roman" w:cs="Times New Roman"/>
                <w:color w:val="000000"/>
                <w:szCs w:val="28"/>
                <w:lang w:eastAsia="ru-RU"/>
              </w:rPr>
            </w:pPr>
            <w:r w:rsidRPr="00317993">
              <w:rPr>
                <w:rFonts w:cs="Times New Roman"/>
                <w:color w:val="000000"/>
                <w:szCs w:val="28"/>
              </w:rPr>
              <w:t>2383692.36</w:t>
            </w:r>
          </w:p>
        </w:tc>
      </w:tr>
      <w:tr w:rsidR="00CA07A3" w:rsidRPr="005D2810" w:rsidTr="00CA07A3">
        <w:tc>
          <w:tcPr>
            <w:tcW w:w="2093" w:type="dxa"/>
          </w:tcPr>
          <w:p w:rsidR="00CA07A3" w:rsidRPr="00AC3DDB" w:rsidRDefault="00CA07A3" w:rsidP="00CA07A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AC3DDB">
              <w:rPr>
                <w:rFonts w:eastAsia="Times New Roman" w:cs="Times New Roman"/>
                <w:color w:val="000000"/>
                <w:szCs w:val="28"/>
                <w:lang w:eastAsia="ru-RU"/>
              </w:rPr>
              <w:t>.5</w:t>
            </w:r>
          </w:p>
        </w:tc>
        <w:tc>
          <w:tcPr>
            <w:tcW w:w="3402" w:type="dxa"/>
            <w:vAlign w:val="bottom"/>
          </w:tcPr>
          <w:p w:rsidR="00CA07A3" w:rsidRPr="00317993" w:rsidRDefault="00CA07A3" w:rsidP="00CA07A3">
            <w:pPr>
              <w:spacing w:line="240" w:lineRule="auto"/>
              <w:jc w:val="center"/>
              <w:rPr>
                <w:rFonts w:eastAsia="Times New Roman" w:cs="Times New Roman"/>
                <w:color w:val="000000"/>
                <w:szCs w:val="28"/>
                <w:lang w:eastAsia="ru-RU"/>
              </w:rPr>
            </w:pPr>
            <w:r w:rsidRPr="00317993">
              <w:rPr>
                <w:rFonts w:cs="Times New Roman"/>
                <w:color w:val="000000"/>
                <w:szCs w:val="28"/>
              </w:rPr>
              <w:t>604109.56</w:t>
            </w:r>
          </w:p>
        </w:tc>
        <w:tc>
          <w:tcPr>
            <w:tcW w:w="3850" w:type="dxa"/>
            <w:vAlign w:val="bottom"/>
          </w:tcPr>
          <w:p w:rsidR="00CA07A3" w:rsidRPr="00317993" w:rsidRDefault="00CA07A3" w:rsidP="00CA07A3">
            <w:pPr>
              <w:spacing w:line="240" w:lineRule="auto"/>
              <w:jc w:val="center"/>
              <w:rPr>
                <w:rFonts w:eastAsia="Times New Roman" w:cs="Times New Roman"/>
                <w:color w:val="000000"/>
                <w:szCs w:val="28"/>
                <w:lang w:eastAsia="ru-RU"/>
              </w:rPr>
            </w:pPr>
            <w:r w:rsidRPr="00317993">
              <w:rPr>
                <w:rFonts w:cs="Times New Roman"/>
                <w:color w:val="000000"/>
                <w:szCs w:val="28"/>
              </w:rPr>
              <w:t>2383691.25</w:t>
            </w:r>
          </w:p>
        </w:tc>
      </w:tr>
      <w:tr w:rsidR="00CA07A3" w:rsidRPr="005D2810" w:rsidTr="00CA07A3">
        <w:tc>
          <w:tcPr>
            <w:tcW w:w="2093" w:type="dxa"/>
          </w:tcPr>
          <w:p w:rsidR="00CA07A3" w:rsidRPr="00AC3DDB" w:rsidRDefault="00CA07A3" w:rsidP="00CA07A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AC3DDB">
              <w:rPr>
                <w:rFonts w:eastAsia="Times New Roman" w:cs="Times New Roman"/>
                <w:color w:val="000000"/>
                <w:szCs w:val="28"/>
                <w:lang w:eastAsia="ru-RU"/>
              </w:rPr>
              <w:t>.6</w:t>
            </w:r>
          </w:p>
        </w:tc>
        <w:tc>
          <w:tcPr>
            <w:tcW w:w="3402" w:type="dxa"/>
            <w:vAlign w:val="bottom"/>
          </w:tcPr>
          <w:p w:rsidR="00CA07A3" w:rsidRPr="00317993" w:rsidRDefault="00CA07A3" w:rsidP="00CA07A3">
            <w:pPr>
              <w:spacing w:line="240" w:lineRule="auto"/>
              <w:jc w:val="center"/>
              <w:rPr>
                <w:rFonts w:eastAsia="Times New Roman" w:cs="Times New Roman"/>
                <w:color w:val="000000"/>
                <w:szCs w:val="28"/>
                <w:lang w:eastAsia="ru-RU"/>
              </w:rPr>
            </w:pPr>
            <w:r w:rsidRPr="00317993">
              <w:rPr>
                <w:rFonts w:cs="Times New Roman"/>
                <w:color w:val="000000"/>
                <w:szCs w:val="28"/>
              </w:rPr>
              <w:t>604110.9</w:t>
            </w:r>
            <w:r>
              <w:rPr>
                <w:rFonts w:cs="Times New Roman"/>
                <w:color w:val="000000"/>
                <w:szCs w:val="28"/>
              </w:rPr>
              <w:t>0</w:t>
            </w:r>
          </w:p>
        </w:tc>
        <w:tc>
          <w:tcPr>
            <w:tcW w:w="3850" w:type="dxa"/>
            <w:vAlign w:val="bottom"/>
          </w:tcPr>
          <w:p w:rsidR="00CA07A3" w:rsidRPr="00317993" w:rsidRDefault="00CA07A3" w:rsidP="00CA07A3">
            <w:pPr>
              <w:spacing w:line="240" w:lineRule="auto"/>
              <w:jc w:val="center"/>
              <w:rPr>
                <w:rFonts w:eastAsia="Times New Roman" w:cs="Times New Roman"/>
                <w:color w:val="000000"/>
                <w:szCs w:val="28"/>
                <w:lang w:eastAsia="ru-RU"/>
              </w:rPr>
            </w:pPr>
            <w:r w:rsidRPr="00317993">
              <w:rPr>
                <w:rFonts w:cs="Times New Roman"/>
                <w:color w:val="000000"/>
                <w:szCs w:val="28"/>
              </w:rPr>
              <w:t>2383752.82</w:t>
            </w:r>
          </w:p>
        </w:tc>
      </w:tr>
      <w:tr w:rsidR="00CA07A3" w:rsidRPr="005D2810" w:rsidTr="00CA07A3">
        <w:tc>
          <w:tcPr>
            <w:tcW w:w="2093" w:type="dxa"/>
          </w:tcPr>
          <w:p w:rsidR="00CA07A3" w:rsidRPr="00AC3DDB" w:rsidRDefault="00CA07A3" w:rsidP="00CA07A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AC3DDB">
              <w:rPr>
                <w:rFonts w:eastAsia="Times New Roman" w:cs="Times New Roman"/>
                <w:color w:val="000000"/>
                <w:szCs w:val="28"/>
                <w:lang w:eastAsia="ru-RU"/>
              </w:rPr>
              <w:t>.7</w:t>
            </w:r>
          </w:p>
        </w:tc>
        <w:tc>
          <w:tcPr>
            <w:tcW w:w="3402" w:type="dxa"/>
            <w:vAlign w:val="bottom"/>
          </w:tcPr>
          <w:p w:rsidR="00CA07A3" w:rsidRPr="00317993" w:rsidRDefault="00CA07A3" w:rsidP="00CA07A3">
            <w:pPr>
              <w:spacing w:line="240" w:lineRule="auto"/>
              <w:jc w:val="center"/>
              <w:rPr>
                <w:rFonts w:cs="Times New Roman"/>
                <w:color w:val="000000"/>
                <w:szCs w:val="28"/>
              </w:rPr>
            </w:pPr>
            <w:r w:rsidRPr="00317993">
              <w:rPr>
                <w:rFonts w:cs="Times New Roman"/>
                <w:color w:val="000000"/>
                <w:szCs w:val="28"/>
              </w:rPr>
              <w:t>604085.41</w:t>
            </w:r>
          </w:p>
        </w:tc>
        <w:tc>
          <w:tcPr>
            <w:tcW w:w="3850" w:type="dxa"/>
            <w:vAlign w:val="bottom"/>
          </w:tcPr>
          <w:p w:rsidR="00CA07A3" w:rsidRPr="00317993" w:rsidRDefault="00CA07A3" w:rsidP="00CA07A3">
            <w:pPr>
              <w:spacing w:line="240" w:lineRule="auto"/>
              <w:jc w:val="center"/>
              <w:rPr>
                <w:rFonts w:cs="Times New Roman"/>
                <w:color w:val="000000"/>
                <w:szCs w:val="28"/>
              </w:rPr>
            </w:pPr>
            <w:r w:rsidRPr="00317993">
              <w:rPr>
                <w:rFonts w:cs="Times New Roman"/>
                <w:color w:val="000000"/>
                <w:szCs w:val="28"/>
              </w:rPr>
              <w:t>2383753.45</w:t>
            </w:r>
          </w:p>
        </w:tc>
      </w:tr>
      <w:tr w:rsidR="00CA07A3" w:rsidRPr="005D2810" w:rsidTr="00CA07A3">
        <w:tc>
          <w:tcPr>
            <w:tcW w:w="2093" w:type="dxa"/>
          </w:tcPr>
          <w:p w:rsidR="00CA07A3" w:rsidRPr="00AC3DDB" w:rsidRDefault="00CA07A3" w:rsidP="00CA07A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AC3DDB">
              <w:rPr>
                <w:rFonts w:eastAsia="Times New Roman" w:cs="Times New Roman"/>
                <w:color w:val="000000"/>
                <w:szCs w:val="28"/>
                <w:lang w:eastAsia="ru-RU"/>
              </w:rPr>
              <w:t>.8</w:t>
            </w:r>
          </w:p>
        </w:tc>
        <w:tc>
          <w:tcPr>
            <w:tcW w:w="3402" w:type="dxa"/>
            <w:vAlign w:val="bottom"/>
          </w:tcPr>
          <w:p w:rsidR="00CA07A3" w:rsidRPr="00317993" w:rsidRDefault="00CA07A3" w:rsidP="00CA07A3">
            <w:pPr>
              <w:spacing w:line="240" w:lineRule="auto"/>
              <w:jc w:val="center"/>
              <w:rPr>
                <w:rFonts w:cs="Times New Roman"/>
                <w:color w:val="000000"/>
                <w:szCs w:val="28"/>
              </w:rPr>
            </w:pPr>
            <w:r w:rsidRPr="00317993">
              <w:rPr>
                <w:rFonts w:cs="Times New Roman"/>
                <w:color w:val="000000"/>
                <w:szCs w:val="28"/>
              </w:rPr>
              <w:t>604085.67</w:t>
            </w:r>
          </w:p>
        </w:tc>
        <w:tc>
          <w:tcPr>
            <w:tcW w:w="3850" w:type="dxa"/>
            <w:vAlign w:val="bottom"/>
          </w:tcPr>
          <w:p w:rsidR="00CA07A3" w:rsidRPr="00317993" w:rsidRDefault="00CA07A3" w:rsidP="00CA07A3">
            <w:pPr>
              <w:spacing w:line="240" w:lineRule="auto"/>
              <w:jc w:val="center"/>
              <w:rPr>
                <w:rFonts w:cs="Times New Roman"/>
                <w:color w:val="000000"/>
                <w:szCs w:val="28"/>
              </w:rPr>
            </w:pPr>
            <w:r w:rsidRPr="00317993">
              <w:rPr>
                <w:rFonts w:cs="Times New Roman"/>
                <w:color w:val="000000"/>
                <w:szCs w:val="28"/>
              </w:rPr>
              <w:t>2383767.73</w:t>
            </w:r>
          </w:p>
        </w:tc>
      </w:tr>
      <w:tr w:rsidR="00CA07A3" w:rsidRPr="005D2810" w:rsidTr="00CA07A3">
        <w:tc>
          <w:tcPr>
            <w:tcW w:w="2093" w:type="dxa"/>
          </w:tcPr>
          <w:p w:rsidR="00CA07A3" w:rsidRPr="00AC3DDB" w:rsidRDefault="00CA07A3" w:rsidP="00CA07A3">
            <w:pPr>
              <w:spacing w:line="240" w:lineRule="auto"/>
              <w:jc w:val="center"/>
              <w:rPr>
                <w:rFonts w:eastAsia="Times New Roman" w:cs="Times New Roman"/>
                <w:color w:val="000000"/>
                <w:szCs w:val="28"/>
                <w:lang w:val="en-US" w:eastAsia="ru-RU"/>
              </w:rPr>
            </w:pPr>
            <w:r>
              <w:rPr>
                <w:rFonts w:eastAsia="Times New Roman" w:cs="Times New Roman"/>
                <w:color w:val="000000"/>
                <w:szCs w:val="28"/>
                <w:lang w:eastAsia="ru-RU"/>
              </w:rPr>
              <w:t>1</w:t>
            </w:r>
            <w:r w:rsidRPr="00AC3DDB">
              <w:rPr>
                <w:rFonts w:eastAsia="Times New Roman" w:cs="Times New Roman"/>
                <w:color w:val="000000"/>
                <w:szCs w:val="28"/>
                <w:lang w:eastAsia="ru-RU"/>
              </w:rPr>
              <w:t>.</w:t>
            </w:r>
            <w:r w:rsidRPr="00AC3DDB">
              <w:rPr>
                <w:rFonts w:eastAsia="Times New Roman" w:cs="Times New Roman"/>
                <w:color w:val="000000"/>
                <w:szCs w:val="28"/>
                <w:lang w:val="en-US" w:eastAsia="ru-RU"/>
              </w:rPr>
              <w:t>9</w:t>
            </w:r>
          </w:p>
        </w:tc>
        <w:tc>
          <w:tcPr>
            <w:tcW w:w="3402" w:type="dxa"/>
            <w:vAlign w:val="bottom"/>
          </w:tcPr>
          <w:p w:rsidR="00CA07A3" w:rsidRPr="00317993" w:rsidRDefault="00CA07A3" w:rsidP="00CA07A3">
            <w:pPr>
              <w:spacing w:line="240" w:lineRule="auto"/>
              <w:jc w:val="center"/>
              <w:rPr>
                <w:rFonts w:cs="Times New Roman"/>
                <w:color w:val="000000"/>
                <w:szCs w:val="28"/>
              </w:rPr>
            </w:pPr>
            <w:r w:rsidRPr="00317993">
              <w:rPr>
                <w:rFonts w:cs="Times New Roman"/>
                <w:color w:val="000000"/>
                <w:szCs w:val="28"/>
              </w:rPr>
              <w:t>604140.88</w:t>
            </w:r>
          </w:p>
        </w:tc>
        <w:tc>
          <w:tcPr>
            <w:tcW w:w="3850" w:type="dxa"/>
            <w:vAlign w:val="bottom"/>
          </w:tcPr>
          <w:p w:rsidR="00CA07A3" w:rsidRPr="00317993" w:rsidRDefault="00CA07A3" w:rsidP="00CA07A3">
            <w:pPr>
              <w:spacing w:line="240" w:lineRule="auto"/>
              <w:jc w:val="center"/>
              <w:rPr>
                <w:rFonts w:cs="Times New Roman"/>
                <w:color w:val="000000"/>
                <w:szCs w:val="28"/>
              </w:rPr>
            </w:pPr>
            <w:r w:rsidRPr="00317993">
              <w:rPr>
                <w:rFonts w:cs="Times New Roman"/>
                <w:color w:val="000000"/>
                <w:szCs w:val="28"/>
              </w:rPr>
              <w:t>2383768.25</w:t>
            </w:r>
          </w:p>
        </w:tc>
      </w:tr>
      <w:tr w:rsidR="00CA07A3" w:rsidRPr="005D2810" w:rsidTr="00CA07A3">
        <w:tc>
          <w:tcPr>
            <w:tcW w:w="2093" w:type="dxa"/>
          </w:tcPr>
          <w:p w:rsidR="00CA07A3" w:rsidRPr="00AC3DDB" w:rsidRDefault="00CA07A3" w:rsidP="00CA07A3">
            <w:pPr>
              <w:spacing w:line="240" w:lineRule="auto"/>
              <w:jc w:val="center"/>
              <w:rPr>
                <w:rFonts w:eastAsia="Times New Roman" w:cs="Times New Roman"/>
                <w:color w:val="000000"/>
                <w:szCs w:val="28"/>
                <w:lang w:val="en-US" w:eastAsia="ru-RU"/>
              </w:rPr>
            </w:pPr>
            <w:r>
              <w:rPr>
                <w:rFonts w:eastAsia="Times New Roman" w:cs="Times New Roman"/>
                <w:color w:val="000000"/>
                <w:szCs w:val="28"/>
                <w:lang w:eastAsia="ru-RU"/>
              </w:rPr>
              <w:t>1</w:t>
            </w:r>
            <w:r w:rsidRPr="00AC3DDB">
              <w:rPr>
                <w:rFonts w:eastAsia="Times New Roman" w:cs="Times New Roman"/>
                <w:color w:val="000000"/>
                <w:szCs w:val="28"/>
                <w:lang w:val="en-US" w:eastAsia="ru-RU"/>
              </w:rPr>
              <w:t>.10</w:t>
            </w:r>
          </w:p>
        </w:tc>
        <w:tc>
          <w:tcPr>
            <w:tcW w:w="3402" w:type="dxa"/>
            <w:vAlign w:val="bottom"/>
          </w:tcPr>
          <w:p w:rsidR="00CA07A3" w:rsidRPr="00317993" w:rsidRDefault="00CA07A3" w:rsidP="00CA07A3">
            <w:pPr>
              <w:spacing w:line="240" w:lineRule="auto"/>
              <w:jc w:val="center"/>
              <w:rPr>
                <w:rFonts w:cs="Times New Roman"/>
                <w:color w:val="000000"/>
                <w:szCs w:val="28"/>
              </w:rPr>
            </w:pPr>
            <w:r w:rsidRPr="00317993">
              <w:rPr>
                <w:rFonts w:cs="Times New Roman"/>
                <w:color w:val="000000"/>
                <w:szCs w:val="28"/>
              </w:rPr>
              <w:t>604169.37</w:t>
            </w:r>
          </w:p>
        </w:tc>
        <w:tc>
          <w:tcPr>
            <w:tcW w:w="3850" w:type="dxa"/>
            <w:vAlign w:val="bottom"/>
          </w:tcPr>
          <w:p w:rsidR="00CA07A3" w:rsidRPr="00317993" w:rsidRDefault="00CA07A3" w:rsidP="00CA07A3">
            <w:pPr>
              <w:spacing w:line="240" w:lineRule="auto"/>
              <w:jc w:val="center"/>
              <w:rPr>
                <w:rFonts w:cs="Times New Roman"/>
                <w:color w:val="000000"/>
                <w:szCs w:val="28"/>
              </w:rPr>
            </w:pPr>
            <w:r w:rsidRPr="00317993">
              <w:rPr>
                <w:rFonts w:cs="Times New Roman"/>
                <w:color w:val="000000"/>
                <w:szCs w:val="28"/>
              </w:rPr>
              <w:t>2383768.21</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.11</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604203.66</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2383768.16</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.12</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604203.71</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2383770.30</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.13</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604204.01</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2383783.96</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.14</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604217.85</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2383783.66</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.15</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604217.55</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2383770.01</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.16</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604217.51</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2383768.14</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.17</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604234.66</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2383768.12</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.18</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604234.7</w:t>
            </w:r>
            <w:r>
              <w:rPr>
                <w:rFonts w:eastAsia="Times New Roman" w:cs="Times New Roman"/>
                <w:color w:val="000000"/>
                <w:szCs w:val="28"/>
                <w:lang w:eastAsia="ru-RU"/>
              </w:rPr>
              <w:t>0</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2383768.12</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.19</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604235.32</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2383802.45</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.20</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604235.27</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2383802.45</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.21</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604189.63</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2383803.51</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.22</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604191.27</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2383854.78</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lastRenderedPageBreak/>
              <w:t>1</w:t>
            </w:r>
            <w:r w:rsidRPr="00E51918">
              <w:rPr>
                <w:rFonts w:eastAsia="Times New Roman" w:cs="Times New Roman"/>
                <w:color w:val="000000"/>
                <w:szCs w:val="28"/>
                <w:lang w:eastAsia="ru-RU"/>
              </w:rPr>
              <w:t>.23</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604236.13</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2383854.07</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.24</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604236.19</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2383854.07</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.25</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604236.95</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2383899.63</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.26</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604160.33</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2383951.04</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.27</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604136.89</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2383916.11</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.28</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604093,00</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2383948.56</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.29</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604093.86</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2383995.55</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.30</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604093.86</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2383995.65</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.31</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604074.26</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2384015.17</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.32</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604074.18</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2384015.12</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.33</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604073.39</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2383972.22</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.34</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604048.13</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2383972.88</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.35</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604048.31</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2383981.32</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.36</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604032.84</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2383981.4</w:t>
            </w:r>
            <w:r>
              <w:rPr>
                <w:rFonts w:eastAsia="Times New Roman" w:cs="Times New Roman"/>
                <w:color w:val="000000"/>
                <w:szCs w:val="28"/>
                <w:lang w:eastAsia="ru-RU"/>
              </w:rPr>
              <w:t>0</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.37</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604032.54</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2383973.3</w:t>
            </w:r>
            <w:r>
              <w:rPr>
                <w:rFonts w:eastAsia="Times New Roman" w:cs="Times New Roman"/>
                <w:color w:val="000000"/>
                <w:szCs w:val="28"/>
                <w:lang w:eastAsia="ru-RU"/>
              </w:rPr>
              <w:t>0</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.38</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604039.89</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2383968.28</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.39</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604039.90</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2383933.28</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.40</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604069.13</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2383933.30</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.41</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604068.52</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2383884.84</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.42</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604030.81</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2383884.24</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.43</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604030.63</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2383874.29</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.44</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604030.28</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2383855.11</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.45</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604029.38</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2383806.15</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.46</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604029.2</w:t>
            </w:r>
            <w:r>
              <w:rPr>
                <w:rFonts w:eastAsia="Times New Roman" w:cs="Times New Roman"/>
                <w:color w:val="000000"/>
                <w:szCs w:val="28"/>
                <w:lang w:eastAsia="ru-RU"/>
              </w:rPr>
              <w:t>0</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2383796.32</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.47</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604070.16</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2383795.43</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.48</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604069.81</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2383776.3</w:t>
            </w:r>
            <w:r>
              <w:rPr>
                <w:rFonts w:eastAsia="Times New Roman" w:cs="Times New Roman"/>
                <w:color w:val="000000"/>
                <w:szCs w:val="28"/>
                <w:lang w:eastAsia="ru-RU"/>
              </w:rPr>
              <w:t>0</w:t>
            </w:r>
          </w:p>
        </w:tc>
      </w:tr>
      <w:tr w:rsidR="00E51918" w:rsidRPr="005D2810" w:rsidTr="00E51918">
        <w:tc>
          <w:tcPr>
            <w:tcW w:w="2093" w:type="dxa"/>
          </w:tcPr>
          <w:p w:rsidR="00E51918" w:rsidRP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.49</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603983.31</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2383671.29</w:t>
            </w:r>
          </w:p>
        </w:tc>
      </w:tr>
      <w:tr w:rsidR="00E51918" w:rsidRPr="005D2810" w:rsidTr="00E51918">
        <w:tc>
          <w:tcPr>
            <w:tcW w:w="2093" w:type="dxa"/>
          </w:tcPr>
          <w:p w:rsidR="00E51918" w:rsidRPr="00D4470C"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w:t>
            </w:r>
            <w:r w:rsidRPr="00E51918">
              <w:rPr>
                <w:rFonts w:eastAsia="Times New Roman" w:cs="Times New Roman"/>
                <w:color w:val="000000"/>
                <w:szCs w:val="28"/>
                <w:lang w:eastAsia="ru-RU"/>
              </w:rPr>
              <w:t>.</w:t>
            </w:r>
            <w:r>
              <w:rPr>
                <w:rFonts w:eastAsia="Times New Roman" w:cs="Times New Roman"/>
                <w:color w:val="000000"/>
                <w:szCs w:val="28"/>
                <w:lang w:eastAsia="ru-RU"/>
              </w:rPr>
              <w:t>50</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603952.5</w:t>
            </w:r>
            <w:r>
              <w:rPr>
                <w:rFonts w:eastAsia="Times New Roman" w:cs="Times New Roman"/>
                <w:color w:val="000000"/>
                <w:szCs w:val="28"/>
                <w:lang w:eastAsia="ru-RU"/>
              </w:rPr>
              <w:t>0</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2383633.77</w:t>
            </w:r>
          </w:p>
        </w:tc>
      </w:tr>
      <w:tr w:rsidR="00E51918" w:rsidRPr="005D2810" w:rsidTr="00E51918">
        <w:tc>
          <w:tcPr>
            <w:tcW w:w="2093" w:type="dxa"/>
          </w:tcPr>
          <w:p w:rsidR="00E51918" w:rsidRPr="00D4470C"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1.51</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603941.35</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2383631.45</w:t>
            </w:r>
          </w:p>
        </w:tc>
      </w:tr>
      <w:tr w:rsidR="00E51918" w:rsidRPr="005D2810" w:rsidTr="00E51918">
        <w:tc>
          <w:tcPr>
            <w:tcW w:w="2093" w:type="dxa"/>
          </w:tcPr>
          <w:p w:rsidR="00E51918" w:rsidRPr="00D4470C"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1.52</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603898.04</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2383667.23</w:t>
            </w:r>
          </w:p>
        </w:tc>
      </w:tr>
      <w:tr w:rsidR="00E51918" w:rsidRPr="005D2810" w:rsidTr="00E51918">
        <w:tc>
          <w:tcPr>
            <w:tcW w:w="2093" w:type="dxa"/>
          </w:tcPr>
          <w:p w:rsidR="00E51918" w:rsidRPr="00D4470C"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1.53</w:t>
            </w:r>
          </w:p>
        </w:tc>
        <w:tc>
          <w:tcPr>
            <w:tcW w:w="3402"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603896.58</w:t>
            </w:r>
          </w:p>
        </w:tc>
        <w:tc>
          <w:tcPr>
            <w:tcW w:w="3850" w:type="dxa"/>
            <w:vAlign w:val="bottom"/>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2383568.46</w:t>
            </w:r>
          </w:p>
        </w:tc>
      </w:tr>
      <w:tr w:rsidR="00E51918" w:rsidRPr="005D2810" w:rsidTr="00E51918">
        <w:tc>
          <w:tcPr>
            <w:tcW w:w="2093" w:type="dxa"/>
          </w:tcPr>
          <w:p w:rsidR="00E51918" w:rsidRPr="003A0825"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w:t>
            </w:r>
            <w:r w:rsidRPr="003A0825">
              <w:rPr>
                <w:rFonts w:eastAsia="Times New Roman" w:cs="Times New Roman"/>
                <w:color w:val="000000"/>
                <w:szCs w:val="28"/>
                <w:lang w:eastAsia="ru-RU"/>
              </w:rPr>
              <w:t>.1</w:t>
            </w:r>
          </w:p>
        </w:tc>
        <w:tc>
          <w:tcPr>
            <w:tcW w:w="3402"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604383.55</w:t>
            </w:r>
          </w:p>
        </w:tc>
        <w:tc>
          <w:tcPr>
            <w:tcW w:w="3850"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2383891.55</w:t>
            </w:r>
          </w:p>
        </w:tc>
      </w:tr>
      <w:tr w:rsidR="00E51918" w:rsidRPr="005D2810" w:rsidTr="00E51918">
        <w:tc>
          <w:tcPr>
            <w:tcW w:w="2093" w:type="dxa"/>
          </w:tcPr>
          <w:p w:rsidR="00E51918" w:rsidRPr="003A0825"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w:t>
            </w:r>
            <w:r w:rsidRPr="003A0825">
              <w:rPr>
                <w:rFonts w:eastAsia="Times New Roman" w:cs="Times New Roman"/>
                <w:color w:val="000000"/>
                <w:szCs w:val="28"/>
                <w:lang w:eastAsia="ru-RU"/>
              </w:rPr>
              <w:t>.2</w:t>
            </w:r>
          </w:p>
        </w:tc>
        <w:tc>
          <w:tcPr>
            <w:tcW w:w="3402"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604356.61</w:t>
            </w:r>
          </w:p>
        </w:tc>
        <w:tc>
          <w:tcPr>
            <w:tcW w:w="3850"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2383892.09</w:t>
            </w:r>
          </w:p>
        </w:tc>
      </w:tr>
      <w:tr w:rsidR="00E51918" w:rsidRPr="005D2810" w:rsidTr="00E51918">
        <w:tc>
          <w:tcPr>
            <w:tcW w:w="2093" w:type="dxa"/>
          </w:tcPr>
          <w:p w:rsidR="00E51918" w:rsidRPr="003A0825"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w:t>
            </w:r>
            <w:r w:rsidRPr="003A0825">
              <w:rPr>
                <w:rFonts w:eastAsia="Times New Roman" w:cs="Times New Roman"/>
                <w:color w:val="000000"/>
                <w:szCs w:val="28"/>
                <w:lang w:eastAsia="ru-RU"/>
              </w:rPr>
              <w:t>.3</w:t>
            </w:r>
          </w:p>
        </w:tc>
        <w:tc>
          <w:tcPr>
            <w:tcW w:w="3402"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604355.66</w:t>
            </w:r>
          </w:p>
        </w:tc>
        <w:tc>
          <w:tcPr>
            <w:tcW w:w="3850"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2383851.51</w:t>
            </w:r>
          </w:p>
        </w:tc>
      </w:tr>
      <w:tr w:rsidR="00E51918" w:rsidRPr="005D2810" w:rsidTr="00E51918">
        <w:tc>
          <w:tcPr>
            <w:tcW w:w="2093" w:type="dxa"/>
          </w:tcPr>
          <w:p w:rsidR="00E51918" w:rsidRPr="003A0825"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w:t>
            </w:r>
            <w:r w:rsidRPr="003A0825">
              <w:rPr>
                <w:rFonts w:eastAsia="Times New Roman" w:cs="Times New Roman"/>
                <w:color w:val="000000"/>
                <w:szCs w:val="28"/>
                <w:lang w:eastAsia="ru-RU"/>
              </w:rPr>
              <w:t>.4</w:t>
            </w:r>
          </w:p>
        </w:tc>
        <w:tc>
          <w:tcPr>
            <w:tcW w:w="3402"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604341.79</w:t>
            </w:r>
          </w:p>
        </w:tc>
        <w:tc>
          <w:tcPr>
            <w:tcW w:w="3850"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2383851.86</w:t>
            </w:r>
          </w:p>
        </w:tc>
      </w:tr>
      <w:tr w:rsidR="00E51918" w:rsidRPr="005D2810" w:rsidTr="00E51918">
        <w:tc>
          <w:tcPr>
            <w:tcW w:w="2093" w:type="dxa"/>
          </w:tcPr>
          <w:p w:rsidR="00E51918" w:rsidRPr="003A0825"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w:t>
            </w:r>
            <w:r w:rsidRPr="003A0825">
              <w:rPr>
                <w:rFonts w:eastAsia="Times New Roman" w:cs="Times New Roman"/>
                <w:color w:val="000000"/>
                <w:szCs w:val="28"/>
                <w:lang w:eastAsia="ru-RU"/>
              </w:rPr>
              <w:t>.5</w:t>
            </w:r>
          </w:p>
        </w:tc>
        <w:tc>
          <w:tcPr>
            <w:tcW w:w="3402"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604328.84</w:t>
            </w:r>
          </w:p>
        </w:tc>
        <w:tc>
          <w:tcPr>
            <w:tcW w:w="3850"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2383852.13</w:t>
            </w:r>
          </w:p>
        </w:tc>
      </w:tr>
      <w:tr w:rsidR="00E51918" w:rsidRPr="005D2810" w:rsidTr="00E51918">
        <w:tc>
          <w:tcPr>
            <w:tcW w:w="2093" w:type="dxa"/>
          </w:tcPr>
          <w:p w:rsidR="00E51918" w:rsidRPr="003A0825"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w:t>
            </w:r>
            <w:r w:rsidRPr="003A0825">
              <w:rPr>
                <w:rFonts w:eastAsia="Times New Roman" w:cs="Times New Roman"/>
                <w:color w:val="000000"/>
                <w:szCs w:val="28"/>
                <w:lang w:eastAsia="ru-RU"/>
              </w:rPr>
              <w:t>.6</w:t>
            </w:r>
          </w:p>
        </w:tc>
        <w:tc>
          <w:tcPr>
            <w:tcW w:w="3402"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604329.03</w:t>
            </w:r>
          </w:p>
        </w:tc>
        <w:tc>
          <w:tcPr>
            <w:tcW w:w="3850"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2383867.78</w:t>
            </w:r>
          </w:p>
        </w:tc>
      </w:tr>
      <w:tr w:rsidR="00E51918" w:rsidRPr="005D2810" w:rsidTr="00E51918">
        <w:tc>
          <w:tcPr>
            <w:tcW w:w="2093" w:type="dxa"/>
          </w:tcPr>
          <w:p w:rsidR="00E51918" w:rsidRPr="003A0825"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w:t>
            </w:r>
            <w:r w:rsidRPr="003A0825">
              <w:rPr>
                <w:rFonts w:eastAsia="Times New Roman" w:cs="Times New Roman"/>
                <w:color w:val="000000"/>
                <w:szCs w:val="28"/>
                <w:lang w:eastAsia="ru-RU"/>
              </w:rPr>
              <w:t>.7</w:t>
            </w:r>
          </w:p>
        </w:tc>
        <w:tc>
          <w:tcPr>
            <w:tcW w:w="3402"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604300.03</w:t>
            </w:r>
          </w:p>
        </w:tc>
        <w:tc>
          <w:tcPr>
            <w:tcW w:w="3850"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2383868.29</w:t>
            </w:r>
          </w:p>
        </w:tc>
      </w:tr>
      <w:tr w:rsidR="00E51918" w:rsidRPr="005D2810" w:rsidTr="00E51918">
        <w:tc>
          <w:tcPr>
            <w:tcW w:w="2093" w:type="dxa"/>
          </w:tcPr>
          <w:p w:rsidR="00E51918" w:rsidRPr="003A0825"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w:t>
            </w:r>
            <w:r w:rsidRPr="003A0825">
              <w:rPr>
                <w:rFonts w:eastAsia="Times New Roman" w:cs="Times New Roman"/>
                <w:color w:val="000000"/>
                <w:szCs w:val="28"/>
                <w:lang w:eastAsia="ru-RU"/>
              </w:rPr>
              <w:t>.8</w:t>
            </w:r>
          </w:p>
        </w:tc>
        <w:tc>
          <w:tcPr>
            <w:tcW w:w="3402"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604299.68</w:t>
            </w:r>
          </w:p>
        </w:tc>
        <w:tc>
          <w:tcPr>
            <w:tcW w:w="3850"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2383853.55</w:t>
            </w:r>
          </w:p>
        </w:tc>
      </w:tr>
      <w:tr w:rsidR="00E51918" w:rsidRPr="005D2810" w:rsidTr="00E51918">
        <w:tc>
          <w:tcPr>
            <w:tcW w:w="2093" w:type="dxa"/>
          </w:tcPr>
          <w:p w:rsidR="00E51918" w:rsidRPr="003A0825"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w:t>
            </w:r>
            <w:r w:rsidRPr="003A0825">
              <w:rPr>
                <w:rFonts w:eastAsia="Times New Roman" w:cs="Times New Roman"/>
                <w:color w:val="000000"/>
                <w:szCs w:val="28"/>
                <w:lang w:eastAsia="ru-RU"/>
              </w:rPr>
              <w:t>.9</w:t>
            </w:r>
          </w:p>
        </w:tc>
        <w:tc>
          <w:tcPr>
            <w:tcW w:w="3402"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604254.19</w:t>
            </w:r>
          </w:p>
        </w:tc>
        <w:tc>
          <w:tcPr>
            <w:tcW w:w="3850"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2383854.42</w:t>
            </w:r>
          </w:p>
        </w:tc>
      </w:tr>
      <w:tr w:rsidR="00E51918" w:rsidRPr="005D2810" w:rsidTr="00E51918">
        <w:tc>
          <w:tcPr>
            <w:tcW w:w="2093" w:type="dxa"/>
          </w:tcPr>
          <w:p w:rsidR="00E51918" w:rsidRPr="003A0825"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w:t>
            </w:r>
            <w:r w:rsidRPr="003A0825">
              <w:rPr>
                <w:rFonts w:eastAsia="Times New Roman" w:cs="Times New Roman"/>
                <w:color w:val="000000"/>
                <w:szCs w:val="28"/>
                <w:lang w:eastAsia="ru-RU"/>
              </w:rPr>
              <w:t>.10</w:t>
            </w:r>
          </w:p>
        </w:tc>
        <w:tc>
          <w:tcPr>
            <w:tcW w:w="3402"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604254.06</w:t>
            </w:r>
          </w:p>
        </w:tc>
        <w:tc>
          <w:tcPr>
            <w:tcW w:w="3850"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2383849.2</w:t>
            </w:r>
            <w:r>
              <w:rPr>
                <w:rFonts w:eastAsia="Times New Roman" w:cs="Times New Roman"/>
                <w:color w:val="000000"/>
                <w:szCs w:val="28"/>
                <w:lang w:eastAsia="ru-RU"/>
              </w:rPr>
              <w:t>0</w:t>
            </w:r>
          </w:p>
        </w:tc>
      </w:tr>
      <w:tr w:rsidR="00E51918" w:rsidRPr="005D2810" w:rsidTr="00E51918">
        <w:tc>
          <w:tcPr>
            <w:tcW w:w="2093" w:type="dxa"/>
          </w:tcPr>
          <w:p w:rsidR="00E51918" w:rsidRPr="003A0825"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w:t>
            </w:r>
            <w:r w:rsidRPr="003A0825">
              <w:rPr>
                <w:rFonts w:eastAsia="Times New Roman" w:cs="Times New Roman"/>
                <w:color w:val="000000"/>
                <w:szCs w:val="28"/>
                <w:lang w:eastAsia="ru-RU"/>
              </w:rPr>
              <w:t>.11</w:t>
            </w:r>
          </w:p>
        </w:tc>
        <w:tc>
          <w:tcPr>
            <w:tcW w:w="3402"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604319.61</w:t>
            </w:r>
          </w:p>
        </w:tc>
        <w:tc>
          <w:tcPr>
            <w:tcW w:w="3850"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2383848.63</w:t>
            </w:r>
          </w:p>
        </w:tc>
      </w:tr>
      <w:tr w:rsidR="00E51918" w:rsidRPr="005D2810" w:rsidTr="00E51918">
        <w:tc>
          <w:tcPr>
            <w:tcW w:w="2093" w:type="dxa"/>
          </w:tcPr>
          <w:p w:rsidR="00E51918" w:rsidRPr="003A0825"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w:t>
            </w:r>
            <w:r w:rsidRPr="003A0825">
              <w:rPr>
                <w:rFonts w:eastAsia="Times New Roman" w:cs="Times New Roman"/>
                <w:color w:val="000000"/>
                <w:szCs w:val="28"/>
                <w:lang w:eastAsia="ru-RU"/>
              </w:rPr>
              <w:t>.12</w:t>
            </w:r>
          </w:p>
        </w:tc>
        <w:tc>
          <w:tcPr>
            <w:tcW w:w="3402"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604319.23</w:t>
            </w:r>
          </w:p>
        </w:tc>
        <w:tc>
          <w:tcPr>
            <w:tcW w:w="3850"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2383832.79</w:t>
            </w:r>
          </w:p>
        </w:tc>
      </w:tr>
      <w:tr w:rsidR="00E51918" w:rsidRPr="005D2810" w:rsidTr="00E51918">
        <w:tc>
          <w:tcPr>
            <w:tcW w:w="2093" w:type="dxa"/>
          </w:tcPr>
          <w:p w:rsidR="00E51918" w:rsidRPr="003A0825"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lastRenderedPageBreak/>
              <w:t>2</w:t>
            </w:r>
            <w:r w:rsidRPr="003A0825">
              <w:rPr>
                <w:rFonts w:eastAsia="Times New Roman" w:cs="Times New Roman"/>
                <w:color w:val="000000"/>
                <w:szCs w:val="28"/>
                <w:lang w:eastAsia="ru-RU"/>
              </w:rPr>
              <w:t>.13</w:t>
            </w:r>
          </w:p>
        </w:tc>
        <w:tc>
          <w:tcPr>
            <w:tcW w:w="3402"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604295.43</w:t>
            </w:r>
          </w:p>
        </w:tc>
        <w:tc>
          <w:tcPr>
            <w:tcW w:w="3850"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2383832.45</w:t>
            </w:r>
          </w:p>
        </w:tc>
      </w:tr>
      <w:tr w:rsidR="00E51918" w:rsidRPr="005D2810" w:rsidTr="00E51918">
        <w:tc>
          <w:tcPr>
            <w:tcW w:w="2093" w:type="dxa"/>
          </w:tcPr>
          <w:p w:rsidR="00E51918" w:rsidRPr="003A0825"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w:t>
            </w:r>
            <w:r w:rsidRPr="003A0825">
              <w:rPr>
                <w:rFonts w:eastAsia="Times New Roman" w:cs="Times New Roman"/>
                <w:color w:val="000000"/>
                <w:szCs w:val="28"/>
                <w:lang w:eastAsia="ru-RU"/>
              </w:rPr>
              <w:t>.1</w:t>
            </w:r>
            <w:r>
              <w:rPr>
                <w:rFonts w:eastAsia="Times New Roman" w:cs="Times New Roman"/>
                <w:color w:val="000000"/>
                <w:szCs w:val="28"/>
                <w:lang w:eastAsia="ru-RU"/>
              </w:rPr>
              <w:t>4</w:t>
            </w:r>
          </w:p>
        </w:tc>
        <w:tc>
          <w:tcPr>
            <w:tcW w:w="3402"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604294.93</w:t>
            </w:r>
          </w:p>
        </w:tc>
        <w:tc>
          <w:tcPr>
            <w:tcW w:w="3850" w:type="dxa"/>
          </w:tcPr>
          <w:p w:rsidR="00E51918" w:rsidRPr="00D52935"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2383803.78</w:t>
            </w:r>
          </w:p>
        </w:tc>
      </w:tr>
      <w:tr w:rsidR="00E51918" w:rsidRPr="005D2810" w:rsidTr="00E51918">
        <w:tc>
          <w:tcPr>
            <w:tcW w:w="2093" w:type="dxa"/>
          </w:tcPr>
          <w:p w:rsid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2.15</w:t>
            </w:r>
          </w:p>
        </w:tc>
        <w:tc>
          <w:tcPr>
            <w:tcW w:w="3402"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604253.38</w:t>
            </w:r>
          </w:p>
        </w:tc>
        <w:tc>
          <w:tcPr>
            <w:tcW w:w="3850"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2383806.08</w:t>
            </w:r>
          </w:p>
        </w:tc>
      </w:tr>
      <w:tr w:rsidR="00E51918" w:rsidRPr="005D2810" w:rsidTr="00E51918">
        <w:tc>
          <w:tcPr>
            <w:tcW w:w="2093" w:type="dxa"/>
          </w:tcPr>
          <w:p w:rsid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2.16</w:t>
            </w:r>
          </w:p>
        </w:tc>
        <w:tc>
          <w:tcPr>
            <w:tcW w:w="3402"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604252.76</w:t>
            </w:r>
          </w:p>
        </w:tc>
        <w:tc>
          <w:tcPr>
            <w:tcW w:w="3850"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2383769.56</w:t>
            </w:r>
          </w:p>
        </w:tc>
      </w:tr>
      <w:tr w:rsidR="00E51918" w:rsidRPr="005D2810" w:rsidTr="00E51918">
        <w:tc>
          <w:tcPr>
            <w:tcW w:w="2093" w:type="dxa"/>
          </w:tcPr>
          <w:p w:rsid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2.17</w:t>
            </w:r>
          </w:p>
        </w:tc>
        <w:tc>
          <w:tcPr>
            <w:tcW w:w="3402"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604319.94</w:t>
            </w:r>
          </w:p>
        </w:tc>
        <w:tc>
          <w:tcPr>
            <w:tcW w:w="3850"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2383768.31</w:t>
            </w:r>
          </w:p>
        </w:tc>
      </w:tr>
      <w:tr w:rsidR="00E51918" w:rsidRPr="005D2810" w:rsidTr="00E51918">
        <w:tc>
          <w:tcPr>
            <w:tcW w:w="2093" w:type="dxa"/>
          </w:tcPr>
          <w:p w:rsid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2.18</w:t>
            </w:r>
          </w:p>
        </w:tc>
        <w:tc>
          <w:tcPr>
            <w:tcW w:w="3402"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604321.15</w:t>
            </w:r>
          </w:p>
        </w:tc>
        <w:tc>
          <w:tcPr>
            <w:tcW w:w="3850"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2383810.27</w:t>
            </w:r>
          </w:p>
        </w:tc>
      </w:tr>
      <w:tr w:rsidR="00E51918" w:rsidRPr="005D2810" w:rsidTr="00E51918">
        <w:tc>
          <w:tcPr>
            <w:tcW w:w="2093" w:type="dxa"/>
          </w:tcPr>
          <w:p w:rsid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2.19</w:t>
            </w:r>
          </w:p>
        </w:tc>
        <w:tc>
          <w:tcPr>
            <w:tcW w:w="3402"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604323.02</w:t>
            </w:r>
          </w:p>
        </w:tc>
        <w:tc>
          <w:tcPr>
            <w:tcW w:w="3850"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2383810.21</w:t>
            </w:r>
          </w:p>
        </w:tc>
      </w:tr>
      <w:tr w:rsidR="00E51918" w:rsidRPr="005D2810" w:rsidTr="00E51918">
        <w:tc>
          <w:tcPr>
            <w:tcW w:w="2093" w:type="dxa"/>
          </w:tcPr>
          <w:p w:rsid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2.20</w:t>
            </w:r>
          </w:p>
        </w:tc>
        <w:tc>
          <w:tcPr>
            <w:tcW w:w="3402"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604330.04</w:t>
            </w:r>
          </w:p>
        </w:tc>
        <w:tc>
          <w:tcPr>
            <w:tcW w:w="3850"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2383809.86</w:t>
            </w:r>
          </w:p>
        </w:tc>
      </w:tr>
      <w:tr w:rsidR="00E51918" w:rsidRPr="005D2810" w:rsidTr="00E51918">
        <w:tc>
          <w:tcPr>
            <w:tcW w:w="2093" w:type="dxa"/>
          </w:tcPr>
          <w:p w:rsid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2.21</w:t>
            </w:r>
          </w:p>
        </w:tc>
        <w:tc>
          <w:tcPr>
            <w:tcW w:w="3402"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604341.44</w:t>
            </w:r>
          </w:p>
        </w:tc>
        <w:tc>
          <w:tcPr>
            <w:tcW w:w="3850"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2383809.36</w:t>
            </w:r>
          </w:p>
        </w:tc>
      </w:tr>
      <w:tr w:rsidR="00E51918" w:rsidRPr="005D2810" w:rsidTr="00E51918">
        <w:tc>
          <w:tcPr>
            <w:tcW w:w="2093" w:type="dxa"/>
          </w:tcPr>
          <w:p w:rsid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2.22</w:t>
            </w:r>
          </w:p>
        </w:tc>
        <w:tc>
          <w:tcPr>
            <w:tcW w:w="3402"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604347.83</w:t>
            </w:r>
          </w:p>
        </w:tc>
        <w:tc>
          <w:tcPr>
            <w:tcW w:w="3850"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2383809.08</w:t>
            </w:r>
          </w:p>
        </w:tc>
      </w:tr>
      <w:tr w:rsidR="00E51918" w:rsidRPr="005D2810" w:rsidTr="00E51918">
        <w:tc>
          <w:tcPr>
            <w:tcW w:w="2093" w:type="dxa"/>
          </w:tcPr>
          <w:p w:rsid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2.23</w:t>
            </w:r>
          </w:p>
        </w:tc>
        <w:tc>
          <w:tcPr>
            <w:tcW w:w="3402"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604347.45</w:t>
            </w:r>
          </w:p>
        </w:tc>
        <w:tc>
          <w:tcPr>
            <w:tcW w:w="3850"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2383797.46</w:t>
            </w:r>
          </w:p>
        </w:tc>
      </w:tr>
      <w:tr w:rsidR="00E51918" w:rsidRPr="005D2810" w:rsidTr="00E51918">
        <w:tc>
          <w:tcPr>
            <w:tcW w:w="2093" w:type="dxa"/>
          </w:tcPr>
          <w:p w:rsid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2.24</w:t>
            </w:r>
          </w:p>
        </w:tc>
        <w:tc>
          <w:tcPr>
            <w:tcW w:w="3402"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604354.49</w:t>
            </w:r>
          </w:p>
        </w:tc>
        <w:tc>
          <w:tcPr>
            <w:tcW w:w="3850"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2383797.2</w:t>
            </w:r>
            <w:r>
              <w:rPr>
                <w:rFonts w:eastAsia="Times New Roman" w:cs="Times New Roman"/>
                <w:color w:val="000000"/>
                <w:szCs w:val="28"/>
                <w:lang w:eastAsia="ru-RU"/>
              </w:rPr>
              <w:t>0</w:t>
            </w:r>
          </w:p>
        </w:tc>
      </w:tr>
      <w:tr w:rsidR="00E51918" w:rsidRPr="005D2810" w:rsidTr="00E51918">
        <w:tc>
          <w:tcPr>
            <w:tcW w:w="2093" w:type="dxa"/>
          </w:tcPr>
          <w:p w:rsid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2.25</w:t>
            </w:r>
          </w:p>
        </w:tc>
        <w:tc>
          <w:tcPr>
            <w:tcW w:w="3402"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604353.86</w:t>
            </w:r>
          </w:p>
        </w:tc>
        <w:tc>
          <w:tcPr>
            <w:tcW w:w="3850"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2383767.68</w:t>
            </w:r>
          </w:p>
        </w:tc>
      </w:tr>
      <w:tr w:rsidR="00E51918" w:rsidRPr="005D2810" w:rsidTr="00E51918">
        <w:tc>
          <w:tcPr>
            <w:tcW w:w="2093" w:type="dxa"/>
          </w:tcPr>
          <w:p w:rsid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2.26</w:t>
            </w:r>
          </w:p>
        </w:tc>
        <w:tc>
          <w:tcPr>
            <w:tcW w:w="3402"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604381.2</w:t>
            </w:r>
            <w:r>
              <w:rPr>
                <w:rFonts w:eastAsia="Times New Roman" w:cs="Times New Roman"/>
                <w:color w:val="000000"/>
                <w:szCs w:val="28"/>
                <w:lang w:eastAsia="ru-RU"/>
              </w:rPr>
              <w:t>0</w:t>
            </w:r>
          </w:p>
        </w:tc>
        <w:tc>
          <w:tcPr>
            <w:tcW w:w="3850"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2383767.18</w:t>
            </w:r>
          </w:p>
        </w:tc>
      </w:tr>
      <w:tr w:rsidR="00E51918" w:rsidRPr="005D2810" w:rsidTr="00E51918">
        <w:tc>
          <w:tcPr>
            <w:tcW w:w="2093" w:type="dxa"/>
          </w:tcPr>
          <w:p w:rsidR="00E51918" w:rsidRDefault="00E51918" w:rsidP="00E5191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2.27</w:t>
            </w:r>
          </w:p>
        </w:tc>
        <w:tc>
          <w:tcPr>
            <w:tcW w:w="3402"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604381.28</w:t>
            </w:r>
          </w:p>
        </w:tc>
        <w:tc>
          <w:tcPr>
            <w:tcW w:w="3850" w:type="dxa"/>
          </w:tcPr>
          <w:p w:rsidR="00E51918" w:rsidRPr="00E51918" w:rsidRDefault="00E51918" w:rsidP="00E51918">
            <w:pPr>
              <w:spacing w:line="240" w:lineRule="auto"/>
              <w:jc w:val="center"/>
              <w:rPr>
                <w:rFonts w:eastAsia="Times New Roman" w:cs="Times New Roman"/>
                <w:color w:val="000000"/>
                <w:szCs w:val="28"/>
                <w:lang w:eastAsia="ru-RU"/>
              </w:rPr>
            </w:pPr>
            <w:r w:rsidRPr="00E51918">
              <w:rPr>
                <w:rFonts w:eastAsia="Times New Roman" w:cs="Times New Roman"/>
                <w:color w:val="000000"/>
                <w:szCs w:val="28"/>
                <w:lang w:eastAsia="ru-RU"/>
              </w:rPr>
              <w:t>2383767.18</w:t>
            </w:r>
          </w:p>
        </w:tc>
      </w:tr>
      <w:tr w:rsidR="00972645" w:rsidRPr="005D2810" w:rsidTr="00972645">
        <w:tc>
          <w:tcPr>
            <w:tcW w:w="2093" w:type="dxa"/>
          </w:tcPr>
          <w:p w:rsidR="00972645" w:rsidRPr="00AC3DDB"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w:t>
            </w:r>
            <w:r w:rsidRPr="00AC3DDB">
              <w:rPr>
                <w:rFonts w:eastAsia="Times New Roman" w:cs="Times New Roman"/>
                <w:color w:val="000000"/>
                <w:szCs w:val="28"/>
                <w:lang w:eastAsia="ru-RU"/>
              </w:rPr>
              <w:t>.1</w:t>
            </w:r>
          </w:p>
        </w:tc>
        <w:tc>
          <w:tcPr>
            <w:tcW w:w="3402" w:type="dxa"/>
            <w:vAlign w:val="bottom"/>
          </w:tcPr>
          <w:p w:rsidR="00972645" w:rsidRPr="00AC3DDB"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604384.82</w:t>
            </w:r>
          </w:p>
        </w:tc>
        <w:tc>
          <w:tcPr>
            <w:tcW w:w="3850" w:type="dxa"/>
            <w:vAlign w:val="bottom"/>
          </w:tcPr>
          <w:p w:rsidR="00972645" w:rsidRPr="00AC3DDB"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2383960.98</w:t>
            </w:r>
          </w:p>
        </w:tc>
      </w:tr>
      <w:tr w:rsidR="00972645" w:rsidRPr="005D2810" w:rsidTr="00972645">
        <w:tc>
          <w:tcPr>
            <w:tcW w:w="2093" w:type="dxa"/>
          </w:tcPr>
          <w:p w:rsidR="00972645" w:rsidRPr="00AC3DDB" w:rsidRDefault="00972645" w:rsidP="00972645">
            <w:pPr>
              <w:spacing w:line="240" w:lineRule="auto"/>
              <w:jc w:val="center"/>
              <w:rPr>
                <w:rFonts w:eastAsia="Times New Roman" w:cs="Times New Roman"/>
                <w:color w:val="000000"/>
                <w:szCs w:val="28"/>
                <w:lang w:eastAsia="ru-RU"/>
              </w:rPr>
            </w:pPr>
            <w:r w:rsidRPr="00AC3DDB">
              <w:rPr>
                <w:rFonts w:eastAsia="Times New Roman" w:cs="Times New Roman"/>
                <w:color w:val="000000"/>
                <w:szCs w:val="28"/>
                <w:lang w:eastAsia="ru-RU"/>
              </w:rPr>
              <w:t>3.2</w:t>
            </w:r>
          </w:p>
        </w:tc>
        <w:tc>
          <w:tcPr>
            <w:tcW w:w="3402" w:type="dxa"/>
            <w:vAlign w:val="bottom"/>
          </w:tcPr>
          <w:p w:rsidR="00972645" w:rsidRPr="00AC3DDB"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604387.51</w:t>
            </w:r>
          </w:p>
        </w:tc>
        <w:tc>
          <w:tcPr>
            <w:tcW w:w="3850" w:type="dxa"/>
            <w:vAlign w:val="bottom"/>
          </w:tcPr>
          <w:p w:rsidR="00972645" w:rsidRPr="00AC3DDB"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2384107.98</w:t>
            </w:r>
          </w:p>
        </w:tc>
      </w:tr>
      <w:tr w:rsidR="00972645" w:rsidRPr="005D2810" w:rsidTr="00972645">
        <w:tc>
          <w:tcPr>
            <w:tcW w:w="2093" w:type="dxa"/>
          </w:tcPr>
          <w:p w:rsidR="00972645" w:rsidRPr="00AC3DDB"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w:t>
            </w:r>
            <w:r w:rsidRPr="00AC3DDB">
              <w:rPr>
                <w:rFonts w:eastAsia="Times New Roman" w:cs="Times New Roman"/>
                <w:color w:val="000000"/>
                <w:szCs w:val="28"/>
                <w:lang w:eastAsia="ru-RU"/>
              </w:rPr>
              <w:t>.3</w:t>
            </w:r>
          </w:p>
        </w:tc>
        <w:tc>
          <w:tcPr>
            <w:tcW w:w="3402" w:type="dxa"/>
            <w:vAlign w:val="bottom"/>
          </w:tcPr>
          <w:p w:rsidR="00972645" w:rsidRPr="00AC3DDB"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604370.53</w:t>
            </w:r>
          </w:p>
        </w:tc>
        <w:tc>
          <w:tcPr>
            <w:tcW w:w="3850" w:type="dxa"/>
            <w:vAlign w:val="bottom"/>
          </w:tcPr>
          <w:p w:rsidR="00972645" w:rsidRPr="00AC3DDB"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2384119.37</w:t>
            </w:r>
          </w:p>
        </w:tc>
      </w:tr>
      <w:tr w:rsidR="00972645" w:rsidRPr="005D2810" w:rsidTr="00972645">
        <w:tc>
          <w:tcPr>
            <w:tcW w:w="2093" w:type="dxa"/>
          </w:tcPr>
          <w:p w:rsidR="00972645" w:rsidRPr="00AC3DDB"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w:t>
            </w:r>
            <w:r w:rsidRPr="00AC3DDB">
              <w:rPr>
                <w:rFonts w:eastAsia="Times New Roman" w:cs="Times New Roman"/>
                <w:color w:val="000000"/>
                <w:szCs w:val="28"/>
                <w:lang w:eastAsia="ru-RU"/>
              </w:rPr>
              <w:t>.4</w:t>
            </w:r>
          </w:p>
        </w:tc>
        <w:tc>
          <w:tcPr>
            <w:tcW w:w="3402" w:type="dxa"/>
            <w:vAlign w:val="bottom"/>
          </w:tcPr>
          <w:p w:rsidR="00972645" w:rsidRPr="00AC3DDB"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604370.51</w:t>
            </w:r>
          </w:p>
        </w:tc>
        <w:tc>
          <w:tcPr>
            <w:tcW w:w="3850" w:type="dxa"/>
            <w:vAlign w:val="bottom"/>
          </w:tcPr>
          <w:p w:rsidR="00972645" w:rsidRPr="00AC3DDB"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2384118.96</w:t>
            </w:r>
          </w:p>
        </w:tc>
      </w:tr>
      <w:tr w:rsidR="00972645" w:rsidRPr="005D2810" w:rsidTr="00972645">
        <w:tc>
          <w:tcPr>
            <w:tcW w:w="2093" w:type="dxa"/>
          </w:tcPr>
          <w:p w:rsidR="00972645" w:rsidRPr="00AC3DDB"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w:t>
            </w:r>
            <w:r w:rsidRPr="00AC3DDB">
              <w:rPr>
                <w:rFonts w:eastAsia="Times New Roman" w:cs="Times New Roman"/>
                <w:color w:val="000000"/>
                <w:szCs w:val="28"/>
                <w:lang w:eastAsia="ru-RU"/>
              </w:rPr>
              <w:t>.5</w:t>
            </w:r>
          </w:p>
        </w:tc>
        <w:tc>
          <w:tcPr>
            <w:tcW w:w="3402" w:type="dxa"/>
            <w:vAlign w:val="bottom"/>
          </w:tcPr>
          <w:p w:rsidR="00972645" w:rsidRPr="00AC3DDB"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604369.56</w:t>
            </w:r>
          </w:p>
        </w:tc>
        <w:tc>
          <w:tcPr>
            <w:tcW w:w="3850" w:type="dxa"/>
            <w:vAlign w:val="bottom"/>
          </w:tcPr>
          <w:p w:rsidR="00972645" w:rsidRPr="00AC3DDB"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2384102.42</w:t>
            </w:r>
          </w:p>
        </w:tc>
      </w:tr>
      <w:tr w:rsidR="00972645" w:rsidRPr="005D2810" w:rsidTr="00972645">
        <w:tc>
          <w:tcPr>
            <w:tcW w:w="2093" w:type="dxa"/>
          </w:tcPr>
          <w:p w:rsidR="00972645" w:rsidRPr="00AC3DDB"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w:t>
            </w:r>
            <w:r w:rsidRPr="00AC3DDB">
              <w:rPr>
                <w:rFonts w:eastAsia="Times New Roman" w:cs="Times New Roman"/>
                <w:color w:val="000000"/>
                <w:szCs w:val="28"/>
                <w:lang w:eastAsia="ru-RU"/>
              </w:rPr>
              <w:t>.6</w:t>
            </w:r>
          </w:p>
        </w:tc>
        <w:tc>
          <w:tcPr>
            <w:tcW w:w="3402" w:type="dxa"/>
            <w:vAlign w:val="bottom"/>
          </w:tcPr>
          <w:p w:rsidR="00972645" w:rsidRPr="00AC3DDB"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604369.1</w:t>
            </w:r>
            <w:r>
              <w:rPr>
                <w:rFonts w:eastAsia="Times New Roman" w:cs="Times New Roman"/>
                <w:color w:val="000000"/>
                <w:szCs w:val="28"/>
                <w:lang w:eastAsia="ru-RU"/>
              </w:rPr>
              <w:t>0</w:t>
            </w:r>
          </w:p>
        </w:tc>
        <w:tc>
          <w:tcPr>
            <w:tcW w:w="3850" w:type="dxa"/>
            <w:vAlign w:val="bottom"/>
          </w:tcPr>
          <w:p w:rsidR="00972645" w:rsidRPr="00AC3DDB"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2384094.27</w:t>
            </w:r>
          </w:p>
        </w:tc>
      </w:tr>
      <w:tr w:rsidR="00972645" w:rsidRPr="005D2810" w:rsidTr="00972645">
        <w:tc>
          <w:tcPr>
            <w:tcW w:w="2093" w:type="dxa"/>
          </w:tcPr>
          <w:p w:rsidR="00972645" w:rsidRPr="00AC3DDB"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w:t>
            </w:r>
            <w:r w:rsidRPr="00AC3DDB">
              <w:rPr>
                <w:rFonts w:eastAsia="Times New Roman" w:cs="Times New Roman"/>
                <w:color w:val="000000"/>
                <w:szCs w:val="28"/>
                <w:lang w:eastAsia="ru-RU"/>
              </w:rPr>
              <w:t>.7</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604349.18</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2384095.45</w:t>
            </w:r>
          </w:p>
        </w:tc>
      </w:tr>
      <w:tr w:rsidR="00972645" w:rsidRPr="005D2810" w:rsidTr="00972645">
        <w:tc>
          <w:tcPr>
            <w:tcW w:w="2093" w:type="dxa"/>
          </w:tcPr>
          <w:p w:rsidR="00972645" w:rsidRPr="00AC3DDB"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w:t>
            </w:r>
            <w:r w:rsidRPr="00AC3DDB">
              <w:rPr>
                <w:rFonts w:eastAsia="Times New Roman" w:cs="Times New Roman"/>
                <w:color w:val="000000"/>
                <w:szCs w:val="28"/>
                <w:lang w:eastAsia="ru-RU"/>
              </w:rPr>
              <w:t>.8</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604358.51</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2384126.71</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w:t>
            </w:r>
            <w:r w:rsidRPr="00AC3DDB">
              <w:rPr>
                <w:rFonts w:eastAsia="Times New Roman" w:cs="Times New Roman"/>
                <w:color w:val="000000"/>
                <w:szCs w:val="28"/>
                <w:lang w:eastAsia="ru-RU"/>
              </w:rPr>
              <w:t>.</w:t>
            </w:r>
            <w:r w:rsidRPr="00972645">
              <w:rPr>
                <w:rFonts w:eastAsia="Times New Roman" w:cs="Times New Roman"/>
                <w:color w:val="000000"/>
                <w:szCs w:val="28"/>
                <w:lang w:eastAsia="ru-RU"/>
              </w:rPr>
              <w:t>9</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604358.69</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2384127.32</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AC3DDB">
              <w:rPr>
                <w:rFonts w:eastAsia="Times New Roman" w:cs="Times New Roman"/>
                <w:color w:val="000000"/>
                <w:szCs w:val="28"/>
                <w:lang w:eastAsia="ru-RU"/>
              </w:rPr>
              <w:t>3</w:t>
            </w:r>
            <w:r w:rsidRPr="00972645">
              <w:rPr>
                <w:rFonts w:eastAsia="Times New Roman" w:cs="Times New Roman"/>
                <w:color w:val="000000"/>
                <w:szCs w:val="28"/>
                <w:lang w:eastAsia="ru-RU"/>
              </w:rPr>
              <w:t>.10</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604286.44</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2384175.8</w:t>
            </w:r>
            <w:r>
              <w:rPr>
                <w:rFonts w:eastAsia="Times New Roman" w:cs="Times New Roman"/>
                <w:color w:val="000000"/>
                <w:szCs w:val="28"/>
                <w:lang w:eastAsia="ru-RU"/>
              </w:rPr>
              <w:t>0</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3.11</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604284.77</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2384173.28</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3.12</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604262.43</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2384139.48</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3.13</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604236.8</w:t>
            </w:r>
            <w:r>
              <w:rPr>
                <w:rFonts w:eastAsia="Times New Roman" w:cs="Times New Roman"/>
                <w:color w:val="000000"/>
                <w:szCs w:val="28"/>
                <w:lang w:eastAsia="ru-RU"/>
              </w:rPr>
              <w:t>0</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2384157.54</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3.14</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604258.18</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2384191.08</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3.15</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604259.86</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2384193.63</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3.16</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604256.47</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2384195.9</w:t>
            </w:r>
            <w:r>
              <w:rPr>
                <w:rFonts w:eastAsia="Times New Roman" w:cs="Times New Roman"/>
                <w:color w:val="000000"/>
                <w:szCs w:val="28"/>
                <w:lang w:eastAsia="ru-RU"/>
              </w:rPr>
              <w:t>0</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3.17</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604254.75</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2384193.37</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3.18</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604235.33</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2384164.26</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3.19</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604198.8</w:t>
            </w:r>
            <w:r>
              <w:rPr>
                <w:rFonts w:eastAsia="Times New Roman" w:cs="Times New Roman"/>
                <w:color w:val="000000"/>
                <w:szCs w:val="28"/>
                <w:lang w:eastAsia="ru-RU"/>
              </w:rPr>
              <w:t>0</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2384188.77</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3.20</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604185.7</w:t>
            </w:r>
            <w:r>
              <w:rPr>
                <w:rFonts w:eastAsia="Times New Roman" w:cs="Times New Roman"/>
                <w:color w:val="000000"/>
                <w:szCs w:val="28"/>
                <w:lang w:eastAsia="ru-RU"/>
              </w:rPr>
              <w:t>0</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2384169.16</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3.21</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604259.92</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2384119.64</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3.22</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604279.69</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2384108.41</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3.23</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604228.84</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2384039.65</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3.24</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604186.67</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2383992.66</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3.25</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604207.29</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2383978.21</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3.26</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604209.8</w:t>
            </w:r>
            <w:r>
              <w:rPr>
                <w:rFonts w:eastAsia="Times New Roman" w:cs="Times New Roman"/>
                <w:color w:val="000000"/>
                <w:szCs w:val="28"/>
                <w:lang w:eastAsia="ru-RU"/>
              </w:rPr>
              <w:t>0</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2383975.37</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3.27</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604220.39</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2383968.53</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3.28</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604205.7</w:t>
            </w:r>
            <w:r>
              <w:rPr>
                <w:rFonts w:eastAsia="Times New Roman" w:cs="Times New Roman"/>
                <w:color w:val="000000"/>
                <w:szCs w:val="28"/>
                <w:lang w:eastAsia="ru-RU"/>
              </w:rPr>
              <w:t>0</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2383950.7</w:t>
            </w:r>
            <w:r>
              <w:rPr>
                <w:rFonts w:eastAsia="Times New Roman" w:cs="Times New Roman"/>
                <w:color w:val="000000"/>
                <w:szCs w:val="28"/>
                <w:lang w:eastAsia="ru-RU"/>
              </w:rPr>
              <w:t>0</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lastRenderedPageBreak/>
              <w:t>3.29</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604230.75</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2383933.89</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3.30</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604234.2</w:t>
            </w:r>
            <w:r>
              <w:rPr>
                <w:rFonts w:eastAsia="Times New Roman" w:cs="Times New Roman"/>
                <w:color w:val="000000"/>
                <w:szCs w:val="28"/>
                <w:lang w:eastAsia="ru-RU"/>
              </w:rPr>
              <w:t>0</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2383939.47</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3.31</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604235</w:t>
            </w:r>
            <w:r>
              <w:rPr>
                <w:rFonts w:eastAsia="Times New Roman" w:cs="Times New Roman"/>
                <w:color w:val="000000"/>
                <w:szCs w:val="28"/>
                <w:lang w:eastAsia="ru-RU"/>
              </w:rPr>
              <w:t>,00</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2383939.03</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3.32</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604238.71</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2383943.55</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3.33</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604258.28</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2383967.3</w:t>
            </w:r>
            <w:r>
              <w:rPr>
                <w:rFonts w:eastAsia="Times New Roman" w:cs="Times New Roman"/>
                <w:color w:val="000000"/>
                <w:szCs w:val="28"/>
                <w:lang w:eastAsia="ru-RU"/>
              </w:rPr>
              <w:t>0</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3.34</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604282.18</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2383996.31</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3.35</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604285.63</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2384000.57</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3.36</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604277.93</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2384006.2</w:t>
            </w:r>
            <w:r>
              <w:rPr>
                <w:rFonts w:eastAsia="Times New Roman" w:cs="Times New Roman"/>
                <w:color w:val="000000"/>
                <w:szCs w:val="28"/>
                <w:lang w:eastAsia="ru-RU"/>
              </w:rPr>
              <w:t>0</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3.37</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604286.43</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2384019.16</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3.38</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604303.55</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2384043.07</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3.39</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604335.38</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2384021.33</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3.40</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604351.13</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2384012.57</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3.41</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604360.60</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2384012.49</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3.42</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604360.35</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2384008.15</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3.43</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604359.00</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2383987.13</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3.44</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604354.43</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2383970.78</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3.45</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604353.46</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2383967.05</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3.46</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604358.35</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2383967.03</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3.47</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604358.46</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2383960.88</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3.48</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604361.76</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2383961.02</w:t>
            </w:r>
          </w:p>
        </w:tc>
      </w:tr>
      <w:tr w:rsidR="00972645" w:rsidRPr="005D2810" w:rsidTr="00972645">
        <w:tc>
          <w:tcPr>
            <w:tcW w:w="2093" w:type="dxa"/>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3.49</w:t>
            </w:r>
          </w:p>
        </w:tc>
        <w:tc>
          <w:tcPr>
            <w:tcW w:w="3402"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604384.74</w:t>
            </w:r>
          </w:p>
        </w:tc>
        <w:tc>
          <w:tcPr>
            <w:tcW w:w="3850" w:type="dxa"/>
            <w:vAlign w:val="bottom"/>
          </w:tcPr>
          <w:p w:rsidR="00972645" w:rsidRPr="00972645" w:rsidRDefault="00972645" w:rsidP="00972645">
            <w:pPr>
              <w:spacing w:line="240" w:lineRule="auto"/>
              <w:jc w:val="center"/>
              <w:rPr>
                <w:rFonts w:eastAsia="Times New Roman" w:cs="Times New Roman"/>
                <w:color w:val="000000"/>
                <w:szCs w:val="28"/>
                <w:lang w:eastAsia="ru-RU"/>
              </w:rPr>
            </w:pPr>
            <w:r w:rsidRPr="00972645">
              <w:rPr>
                <w:rFonts w:eastAsia="Times New Roman" w:cs="Times New Roman"/>
                <w:color w:val="000000"/>
                <w:szCs w:val="28"/>
                <w:lang w:eastAsia="ru-RU"/>
              </w:rPr>
              <w:t>2383960.98</w:t>
            </w:r>
          </w:p>
        </w:tc>
      </w:tr>
      <w:tr w:rsidR="00F927F8" w:rsidRPr="005D2810" w:rsidTr="00F927F8">
        <w:tc>
          <w:tcPr>
            <w:tcW w:w="2093" w:type="dxa"/>
          </w:tcPr>
          <w:p w:rsidR="00F927F8" w:rsidRPr="00AC3DDB"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AC3DDB">
              <w:rPr>
                <w:rFonts w:eastAsia="Times New Roman" w:cs="Times New Roman"/>
                <w:color w:val="000000"/>
                <w:szCs w:val="28"/>
                <w:lang w:eastAsia="ru-RU"/>
              </w:rPr>
              <w:t>.1</w:t>
            </w:r>
          </w:p>
        </w:tc>
        <w:tc>
          <w:tcPr>
            <w:tcW w:w="3402" w:type="dxa"/>
            <w:vAlign w:val="bottom"/>
          </w:tcPr>
          <w:p w:rsidR="00F927F8" w:rsidRPr="00A00DB1"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604415.24</w:t>
            </w:r>
          </w:p>
        </w:tc>
        <w:tc>
          <w:tcPr>
            <w:tcW w:w="3850" w:type="dxa"/>
            <w:vAlign w:val="bottom"/>
          </w:tcPr>
          <w:p w:rsidR="00F927F8" w:rsidRPr="00A00DB1"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2383983.32</w:t>
            </w:r>
          </w:p>
        </w:tc>
      </w:tr>
      <w:tr w:rsidR="00F927F8" w:rsidRPr="005D2810" w:rsidTr="00F927F8">
        <w:tc>
          <w:tcPr>
            <w:tcW w:w="2093" w:type="dxa"/>
          </w:tcPr>
          <w:p w:rsidR="00F927F8" w:rsidRPr="00AC3DDB"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AC3DDB">
              <w:rPr>
                <w:rFonts w:eastAsia="Times New Roman" w:cs="Times New Roman"/>
                <w:color w:val="000000"/>
                <w:szCs w:val="28"/>
                <w:lang w:eastAsia="ru-RU"/>
              </w:rPr>
              <w:t>.2</w:t>
            </w:r>
          </w:p>
        </w:tc>
        <w:tc>
          <w:tcPr>
            <w:tcW w:w="3402" w:type="dxa"/>
            <w:vAlign w:val="bottom"/>
          </w:tcPr>
          <w:p w:rsidR="00F927F8" w:rsidRPr="00A00DB1"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604449.78</w:t>
            </w:r>
          </w:p>
        </w:tc>
        <w:tc>
          <w:tcPr>
            <w:tcW w:w="3850" w:type="dxa"/>
            <w:vAlign w:val="bottom"/>
          </w:tcPr>
          <w:p w:rsidR="00F927F8" w:rsidRPr="00A00DB1"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2383982.29</w:t>
            </w:r>
          </w:p>
        </w:tc>
      </w:tr>
      <w:tr w:rsidR="00F927F8" w:rsidRPr="005D2810" w:rsidTr="00F927F8">
        <w:tc>
          <w:tcPr>
            <w:tcW w:w="2093" w:type="dxa"/>
          </w:tcPr>
          <w:p w:rsidR="00F927F8" w:rsidRPr="00AC3DDB"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AC3DDB">
              <w:rPr>
                <w:rFonts w:eastAsia="Times New Roman" w:cs="Times New Roman"/>
                <w:color w:val="000000"/>
                <w:szCs w:val="28"/>
                <w:lang w:eastAsia="ru-RU"/>
              </w:rPr>
              <w:t>.3</w:t>
            </w:r>
          </w:p>
        </w:tc>
        <w:tc>
          <w:tcPr>
            <w:tcW w:w="3402" w:type="dxa"/>
            <w:vAlign w:val="bottom"/>
          </w:tcPr>
          <w:p w:rsidR="00F927F8" w:rsidRPr="00A00DB1"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604449.78</w:t>
            </w:r>
          </w:p>
        </w:tc>
        <w:tc>
          <w:tcPr>
            <w:tcW w:w="3850" w:type="dxa"/>
            <w:vAlign w:val="bottom"/>
          </w:tcPr>
          <w:p w:rsidR="00F927F8" w:rsidRPr="00A00DB1"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2383982.28</w:t>
            </w:r>
          </w:p>
        </w:tc>
      </w:tr>
      <w:tr w:rsidR="00F927F8" w:rsidRPr="005D2810" w:rsidTr="00F927F8">
        <w:tc>
          <w:tcPr>
            <w:tcW w:w="2093" w:type="dxa"/>
          </w:tcPr>
          <w:p w:rsidR="00F927F8" w:rsidRPr="00AC3DDB"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AC3DDB">
              <w:rPr>
                <w:rFonts w:eastAsia="Times New Roman" w:cs="Times New Roman"/>
                <w:color w:val="000000"/>
                <w:szCs w:val="28"/>
                <w:lang w:eastAsia="ru-RU"/>
              </w:rPr>
              <w:t>.4</w:t>
            </w:r>
          </w:p>
        </w:tc>
        <w:tc>
          <w:tcPr>
            <w:tcW w:w="3402" w:type="dxa"/>
            <w:vAlign w:val="bottom"/>
          </w:tcPr>
          <w:p w:rsidR="00F927F8" w:rsidRPr="00A00DB1"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604449.24</w:t>
            </w:r>
          </w:p>
        </w:tc>
        <w:tc>
          <w:tcPr>
            <w:tcW w:w="3850" w:type="dxa"/>
            <w:vAlign w:val="bottom"/>
          </w:tcPr>
          <w:p w:rsidR="00F927F8" w:rsidRPr="00A00DB1"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2383956.13</w:t>
            </w:r>
          </w:p>
        </w:tc>
      </w:tr>
      <w:tr w:rsidR="00F927F8" w:rsidRPr="005D2810" w:rsidTr="00F927F8">
        <w:tc>
          <w:tcPr>
            <w:tcW w:w="2093" w:type="dxa"/>
          </w:tcPr>
          <w:p w:rsidR="00F927F8" w:rsidRPr="00AC3DDB"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AC3DDB">
              <w:rPr>
                <w:rFonts w:eastAsia="Times New Roman" w:cs="Times New Roman"/>
                <w:color w:val="000000"/>
                <w:szCs w:val="28"/>
                <w:lang w:eastAsia="ru-RU"/>
              </w:rPr>
              <w:t>.5</w:t>
            </w:r>
          </w:p>
        </w:tc>
        <w:tc>
          <w:tcPr>
            <w:tcW w:w="3402" w:type="dxa"/>
            <w:vAlign w:val="bottom"/>
          </w:tcPr>
          <w:p w:rsidR="00F927F8" w:rsidRPr="00A00DB1"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604448.78</w:t>
            </w:r>
          </w:p>
        </w:tc>
        <w:tc>
          <w:tcPr>
            <w:tcW w:w="3850" w:type="dxa"/>
            <w:vAlign w:val="bottom"/>
          </w:tcPr>
          <w:p w:rsidR="00F927F8" w:rsidRPr="00A00DB1"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2383920.93</w:t>
            </w:r>
          </w:p>
        </w:tc>
      </w:tr>
      <w:tr w:rsidR="00F927F8" w:rsidRPr="005D2810" w:rsidTr="00F927F8">
        <w:tc>
          <w:tcPr>
            <w:tcW w:w="2093" w:type="dxa"/>
          </w:tcPr>
          <w:p w:rsidR="00F927F8" w:rsidRPr="00AC3DDB"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AC3DDB">
              <w:rPr>
                <w:rFonts w:eastAsia="Times New Roman" w:cs="Times New Roman"/>
                <w:color w:val="000000"/>
                <w:szCs w:val="28"/>
                <w:lang w:eastAsia="ru-RU"/>
              </w:rPr>
              <w:t>.6</w:t>
            </w:r>
          </w:p>
        </w:tc>
        <w:tc>
          <w:tcPr>
            <w:tcW w:w="3402" w:type="dxa"/>
            <w:vAlign w:val="bottom"/>
          </w:tcPr>
          <w:p w:rsidR="00F927F8" w:rsidRPr="00A00DB1"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604447.74</w:t>
            </w:r>
          </w:p>
        </w:tc>
        <w:tc>
          <w:tcPr>
            <w:tcW w:w="3850" w:type="dxa"/>
            <w:vAlign w:val="bottom"/>
          </w:tcPr>
          <w:p w:rsidR="00F927F8" w:rsidRPr="00A00DB1"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2383889.64</w:t>
            </w:r>
          </w:p>
        </w:tc>
      </w:tr>
      <w:tr w:rsidR="00F927F8" w:rsidRPr="005D2810" w:rsidTr="00F927F8">
        <w:tc>
          <w:tcPr>
            <w:tcW w:w="2093" w:type="dxa"/>
          </w:tcPr>
          <w:p w:rsidR="00F927F8" w:rsidRPr="00AC3DDB"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AC3DDB">
              <w:rPr>
                <w:rFonts w:eastAsia="Times New Roman" w:cs="Times New Roman"/>
                <w:color w:val="000000"/>
                <w:szCs w:val="28"/>
                <w:lang w:eastAsia="ru-RU"/>
              </w:rPr>
              <w:t>.7</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604452.82</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2383884.74</w:t>
            </w:r>
          </w:p>
        </w:tc>
      </w:tr>
      <w:tr w:rsidR="00F927F8" w:rsidRPr="005D2810" w:rsidTr="00F927F8">
        <w:tc>
          <w:tcPr>
            <w:tcW w:w="2093" w:type="dxa"/>
          </w:tcPr>
          <w:p w:rsidR="00F927F8" w:rsidRPr="00AC3DDB"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AC3DDB">
              <w:rPr>
                <w:rFonts w:eastAsia="Times New Roman" w:cs="Times New Roman"/>
                <w:color w:val="000000"/>
                <w:szCs w:val="28"/>
                <w:lang w:eastAsia="ru-RU"/>
              </w:rPr>
              <w:t>.8</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604452.42</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2383855.84</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AC3DDB">
              <w:rPr>
                <w:rFonts w:eastAsia="Times New Roman" w:cs="Times New Roman"/>
                <w:color w:val="000000"/>
                <w:szCs w:val="28"/>
                <w:lang w:eastAsia="ru-RU"/>
              </w:rPr>
              <w:t>.</w:t>
            </w:r>
            <w:r w:rsidRPr="00F927F8">
              <w:rPr>
                <w:rFonts w:eastAsia="Times New Roman" w:cs="Times New Roman"/>
                <w:color w:val="000000"/>
                <w:szCs w:val="28"/>
                <w:lang w:eastAsia="ru-RU"/>
              </w:rPr>
              <w:t>9</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604464.08</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2383855.58</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.10</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604464.5</w:t>
            </w:r>
            <w:r>
              <w:rPr>
                <w:rFonts w:eastAsia="Times New Roman" w:cs="Times New Roman"/>
                <w:color w:val="000000"/>
                <w:szCs w:val="28"/>
                <w:lang w:eastAsia="ru-RU"/>
              </w:rPr>
              <w:t>0</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2383879.4</w:t>
            </w:r>
            <w:r>
              <w:rPr>
                <w:rFonts w:eastAsia="Times New Roman" w:cs="Times New Roman"/>
                <w:color w:val="000000"/>
                <w:szCs w:val="28"/>
                <w:lang w:eastAsia="ru-RU"/>
              </w:rPr>
              <w:t>0</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.11</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604465.17</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2383879.4</w:t>
            </w:r>
            <w:r>
              <w:rPr>
                <w:rFonts w:eastAsia="Times New Roman" w:cs="Times New Roman"/>
                <w:color w:val="000000"/>
                <w:szCs w:val="28"/>
                <w:lang w:eastAsia="ru-RU"/>
              </w:rPr>
              <w:t>0</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.12</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604465.28</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2383882.06</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.13</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604491.95</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2383881.68</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.14</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604502.35</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2383881.46</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.15</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604502.53</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2383885.05</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.16</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604509.8</w:t>
            </w:r>
            <w:r>
              <w:rPr>
                <w:rFonts w:eastAsia="Times New Roman" w:cs="Times New Roman"/>
                <w:color w:val="000000"/>
                <w:szCs w:val="28"/>
                <w:lang w:eastAsia="ru-RU"/>
              </w:rPr>
              <w:t>0</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2383884.85</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.17</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604545.81</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2383883.83</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.18</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604589.09</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2383882.1</w:t>
            </w:r>
            <w:r>
              <w:rPr>
                <w:rFonts w:eastAsia="Times New Roman" w:cs="Times New Roman"/>
                <w:color w:val="000000"/>
                <w:szCs w:val="28"/>
                <w:lang w:eastAsia="ru-RU"/>
              </w:rPr>
              <w:t>0</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.19</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604598.99</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2383882.18</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.20</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604600.54</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2383966.09</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.21</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604569.46</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2383966.98</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.22</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604564.3</w:t>
            </w:r>
            <w:r>
              <w:rPr>
                <w:rFonts w:eastAsia="Times New Roman" w:cs="Times New Roman"/>
                <w:color w:val="000000"/>
                <w:szCs w:val="28"/>
                <w:lang w:eastAsia="ru-RU"/>
              </w:rPr>
              <w:t>0</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2383978.15</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lastRenderedPageBreak/>
              <w:t>4</w:t>
            </w:r>
            <w:r w:rsidRPr="00F927F8">
              <w:rPr>
                <w:rFonts w:eastAsia="Times New Roman" w:cs="Times New Roman"/>
                <w:color w:val="000000"/>
                <w:szCs w:val="28"/>
                <w:lang w:eastAsia="ru-RU"/>
              </w:rPr>
              <w:t>.23</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604537.9</w:t>
            </w:r>
            <w:r>
              <w:rPr>
                <w:rFonts w:eastAsia="Times New Roman" w:cs="Times New Roman"/>
                <w:color w:val="000000"/>
                <w:szCs w:val="28"/>
                <w:lang w:eastAsia="ru-RU"/>
              </w:rPr>
              <w:t>0</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2383979.5</w:t>
            </w:r>
            <w:r>
              <w:rPr>
                <w:rFonts w:eastAsia="Times New Roman" w:cs="Times New Roman"/>
                <w:color w:val="000000"/>
                <w:szCs w:val="28"/>
                <w:lang w:eastAsia="ru-RU"/>
              </w:rPr>
              <w:t>0</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.24</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604498.66</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2383980.32</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.25</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604498.66</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2383980.32</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.26</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604499.12</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2384009.98</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.27</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604499.12</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2384009.99</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.28</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604506.32</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2384012.56</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.29</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604508.24</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2384051.4</w:t>
            </w:r>
            <w:r>
              <w:rPr>
                <w:rFonts w:eastAsia="Times New Roman" w:cs="Times New Roman"/>
                <w:color w:val="000000"/>
                <w:szCs w:val="28"/>
                <w:lang w:eastAsia="ru-RU"/>
              </w:rPr>
              <w:t>0</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.30</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604508.24</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2384051.45</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.31</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604606.58</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2384049.65</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.32</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604606.58</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2384049.6</w:t>
            </w:r>
            <w:r>
              <w:rPr>
                <w:rFonts w:eastAsia="Times New Roman" w:cs="Times New Roman"/>
                <w:color w:val="000000"/>
                <w:szCs w:val="28"/>
                <w:lang w:eastAsia="ru-RU"/>
              </w:rPr>
              <w:t>0</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.33</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604606.47</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2384026.53</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.34</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604608.23</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2384026.46</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.35</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604630.35</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2384025.82</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.36</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604652.36</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2384006.89</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.37</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604660.83</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2384006.65</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.38</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604663.91</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2384006.59</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.39</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604664.2</w:t>
            </w:r>
            <w:r>
              <w:rPr>
                <w:rFonts w:eastAsia="Times New Roman" w:cs="Times New Roman"/>
                <w:color w:val="000000"/>
                <w:szCs w:val="28"/>
                <w:lang w:eastAsia="ru-RU"/>
              </w:rPr>
              <w:t>0</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2384006.58</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.40</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604664.24</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2383999.38</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.41</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604664.02</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2383987.2</w:t>
            </w:r>
            <w:r>
              <w:rPr>
                <w:rFonts w:eastAsia="Times New Roman" w:cs="Times New Roman"/>
                <w:color w:val="000000"/>
                <w:szCs w:val="28"/>
                <w:lang w:eastAsia="ru-RU"/>
              </w:rPr>
              <w:t>0</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.42</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604659.79</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2383987.12</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.43</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604658.89</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2383931.53</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.44</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604658.89</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2383931.53</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.45</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604618.50</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2383932.18</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.46</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604620.38</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2383900.82</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.47</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604615.09</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2383900.75</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.48</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604614.57</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2383877.75</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.49</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604620.9</w:t>
            </w:r>
            <w:r>
              <w:rPr>
                <w:rFonts w:eastAsia="Times New Roman" w:cs="Times New Roman"/>
                <w:color w:val="000000"/>
                <w:szCs w:val="28"/>
                <w:lang w:eastAsia="ru-RU"/>
              </w:rPr>
              <w:t>0</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2383877.72</w:t>
            </w:r>
          </w:p>
        </w:tc>
      </w:tr>
      <w:tr w:rsidR="00F927F8" w:rsidRPr="005D2810" w:rsidTr="00F927F8">
        <w:tc>
          <w:tcPr>
            <w:tcW w:w="2093" w:type="dxa"/>
          </w:tcPr>
          <w:p w:rsidR="00F927F8" w:rsidRPr="00D4470C"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w:t>
            </w:r>
            <w:r w:rsidRPr="00F927F8">
              <w:rPr>
                <w:rFonts w:eastAsia="Times New Roman" w:cs="Times New Roman"/>
                <w:color w:val="000000"/>
                <w:szCs w:val="28"/>
                <w:lang w:eastAsia="ru-RU"/>
              </w:rPr>
              <w:t>.</w:t>
            </w:r>
            <w:r>
              <w:rPr>
                <w:rFonts w:eastAsia="Times New Roman" w:cs="Times New Roman"/>
                <w:color w:val="000000"/>
                <w:szCs w:val="28"/>
                <w:lang w:eastAsia="ru-RU"/>
              </w:rPr>
              <w:t>50</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604620.93</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2383879.21</w:t>
            </w:r>
          </w:p>
        </w:tc>
      </w:tr>
      <w:tr w:rsidR="00F927F8" w:rsidRPr="005D2810" w:rsidTr="00F927F8">
        <w:tc>
          <w:tcPr>
            <w:tcW w:w="2093" w:type="dxa"/>
          </w:tcPr>
          <w:p w:rsidR="00F927F8" w:rsidRPr="00D4470C"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4.51</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604664.03</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2383878.19</w:t>
            </w:r>
          </w:p>
        </w:tc>
      </w:tr>
      <w:tr w:rsidR="00F927F8" w:rsidRPr="005D2810" w:rsidTr="00F927F8">
        <w:tc>
          <w:tcPr>
            <w:tcW w:w="2093" w:type="dxa"/>
          </w:tcPr>
          <w:p w:rsidR="00F927F8" w:rsidRPr="00D4470C"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4.52</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604708.03</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2383876.9</w:t>
            </w:r>
            <w:r>
              <w:rPr>
                <w:rFonts w:eastAsia="Times New Roman" w:cs="Times New Roman"/>
                <w:color w:val="000000"/>
                <w:szCs w:val="28"/>
                <w:lang w:eastAsia="ru-RU"/>
              </w:rPr>
              <w:t>0</w:t>
            </w:r>
          </w:p>
        </w:tc>
      </w:tr>
      <w:tr w:rsidR="00F927F8" w:rsidRPr="005D2810" w:rsidTr="00F927F8">
        <w:tc>
          <w:tcPr>
            <w:tcW w:w="2093" w:type="dxa"/>
          </w:tcPr>
          <w:p w:rsidR="00F927F8" w:rsidRPr="00D4470C"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4.53</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604708.08</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2383876.9</w:t>
            </w:r>
            <w:r>
              <w:rPr>
                <w:rFonts w:eastAsia="Times New Roman" w:cs="Times New Roman"/>
                <w:color w:val="000000"/>
                <w:szCs w:val="28"/>
                <w:lang w:eastAsia="ru-RU"/>
              </w:rPr>
              <w:t>0</w:t>
            </w:r>
          </w:p>
        </w:tc>
      </w:tr>
      <w:tr w:rsidR="00F927F8" w:rsidRPr="005D2810" w:rsidTr="00F927F8">
        <w:tc>
          <w:tcPr>
            <w:tcW w:w="2093" w:type="dxa"/>
          </w:tcPr>
          <w:p w:rsidR="00F927F8" w:rsidRPr="00D4470C"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4.54</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604705.96</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2383760.96</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4.55</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604631.93</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2383762.31</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4.56</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604632.82</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2383793.56</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4.57</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604654.51</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2383793.17</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4.58</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604656.37</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2383833.84</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4.59</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604604.69</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2383835.62</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4.60</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604570.26</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2383836.8</w:t>
            </w:r>
            <w:r>
              <w:rPr>
                <w:rFonts w:eastAsia="Times New Roman" w:cs="Times New Roman"/>
                <w:color w:val="000000"/>
                <w:szCs w:val="28"/>
                <w:lang w:eastAsia="ru-RU"/>
              </w:rPr>
              <w:t>0</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4.61</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604570.21</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2383837.44</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4.62</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604558.16</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2383836.67</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4.63</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604558.06</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2383829.05</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4.64</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604546.85</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2383829.89</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4.65</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604547.15</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2383831.79</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lastRenderedPageBreak/>
              <w:t>4.66</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604545.09</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2383831.86</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4.67</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604506.76</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2383833.13</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4.68</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604506.34</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2383813.48</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4.69</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604497.18</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2383813.93</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4.70</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604496.78</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2383801.24</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4.71</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604496.68</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2383798.05</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4.72</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604510.67</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2383797.6</w:t>
            </w:r>
            <w:r>
              <w:rPr>
                <w:rFonts w:eastAsia="Times New Roman" w:cs="Times New Roman"/>
                <w:color w:val="000000"/>
                <w:szCs w:val="28"/>
                <w:lang w:eastAsia="ru-RU"/>
              </w:rPr>
              <w:t>0</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4.73</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604510.93</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2383801.36</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4.74</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604541.64</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2383800.7</w:t>
            </w:r>
            <w:r>
              <w:rPr>
                <w:rFonts w:eastAsia="Times New Roman" w:cs="Times New Roman"/>
                <w:color w:val="000000"/>
                <w:szCs w:val="28"/>
                <w:lang w:eastAsia="ru-RU"/>
              </w:rPr>
              <w:t>0</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4.75</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604542.41</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2383800.68</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4.76</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604557.26</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2383800.52</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4.77</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604557.25</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2383799.76</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4.78</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604557.07</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2383793.47</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4.79</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604558.20</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2383792.14</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4.80</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604571.89</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2383792.04</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4.81</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604571.34</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2383763.42</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4.82</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604411.27</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2383766.35</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4.83</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604412.86</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2383852.92</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4.84</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604446.22</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2383852.09</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4.85</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604446.59</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2383892.88</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4.86</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604413.6</w:t>
            </w:r>
            <w:r>
              <w:rPr>
                <w:rFonts w:eastAsia="Times New Roman" w:cs="Times New Roman"/>
                <w:color w:val="000000"/>
                <w:szCs w:val="28"/>
                <w:lang w:eastAsia="ru-RU"/>
              </w:rPr>
              <w:t>0</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2383893.72</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4.87</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604440.06</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2383829.69</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4.88</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604444.02</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2383829.53</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4.89</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604444.21</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2383834.22</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4.90</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604440.24</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2383834.37</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4.87</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604440.06</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2383829.69</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4.91</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604492.93</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2383785.7</w:t>
            </w:r>
            <w:r>
              <w:rPr>
                <w:rFonts w:eastAsia="Times New Roman" w:cs="Times New Roman"/>
                <w:color w:val="000000"/>
                <w:szCs w:val="28"/>
                <w:lang w:eastAsia="ru-RU"/>
              </w:rPr>
              <w:t>0</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4.92</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604497.55</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2383785.66</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4.93</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604497.57</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2383789.63</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4.94</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604493.05</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2383789.59</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4.91</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604492.93</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2383785.7</w:t>
            </w:r>
            <w:r>
              <w:rPr>
                <w:rFonts w:eastAsia="Times New Roman" w:cs="Times New Roman"/>
                <w:color w:val="000000"/>
                <w:szCs w:val="28"/>
                <w:lang w:eastAsia="ru-RU"/>
              </w:rPr>
              <w:t>0</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4.95</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604568.98</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2384018.94</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4.96</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604568.57</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2383999.31</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4.97</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604583.56</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2383999.04</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4.98</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604583.98</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2384018.67</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4.95</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604568.98</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2384018.94</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4.99</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604663.65</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2383823.39</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4.100</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604663.76</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2383814.78</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4.101</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604674.46</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2383814.55</w:t>
            </w:r>
          </w:p>
        </w:tc>
      </w:tr>
      <w:tr w:rsidR="00F927F8" w:rsidRPr="005D2810" w:rsidTr="00F927F8">
        <w:tc>
          <w:tcPr>
            <w:tcW w:w="2093" w:type="dxa"/>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4.102</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604674.45</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2383823.35</w:t>
            </w:r>
          </w:p>
        </w:tc>
      </w:tr>
      <w:tr w:rsidR="00F927F8" w:rsidRPr="005D2810" w:rsidTr="00F927F8">
        <w:tc>
          <w:tcPr>
            <w:tcW w:w="2093" w:type="dxa"/>
            <w:vAlign w:val="bottom"/>
          </w:tcPr>
          <w:p w:rsidR="00F927F8" w:rsidRPr="00CD6A15"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5.1</w:t>
            </w:r>
          </w:p>
        </w:tc>
        <w:tc>
          <w:tcPr>
            <w:tcW w:w="3402" w:type="dxa"/>
            <w:vAlign w:val="bottom"/>
          </w:tcPr>
          <w:p w:rsidR="00F927F8" w:rsidRPr="00CD6A15"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604656.06</w:t>
            </w:r>
          </w:p>
        </w:tc>
        <w:tc>
          <w:tcPr>
            <w:tcW w:w="3850" w:type="dxa"/>
            <w:vAlign w:val="bottom"/>
          </w:tcPr>
          <w:p w:rsidR="00F927F8" w:rsidRPr="00CD6A15"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2384142.52</w:t>
            </w:r>
          </w:p>
        </w:tc>
      </w:tr>
      <w:tr w:rsidR="00F927F8" w:rsidRPr="005D2810" w:rsidTr="00F927F8">
        <w:tc>
          <w:tcPr>
            <w:tcW w:w="2093" w:type="dxa"/>
            <w:vAlign w:val="bottom"/>
          </w:tcPr>
          <w:p w:rsidR="00F927F8" w:rsidRPr="00CD6A15"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5.2</w:t>
            </w:r>
          </w:p>
        </w:tc>
        <w:tc>
          <w:tcPr>
            <w:tcW w:w="3402" w:type="dxa"/>
            <w:vAlign w:val="bottom"/>
          </w:tcPr>
          <w:p w:rsidR="00F927F8" w:rsidRPr="00CD6A15"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604650.89</w:t>
            </w:r>
          </w:p>
        </w:tc>
        <w:tc>
          <w:tcPr>
            <w:tcW w:w="3850" w:type="dxa"/>
            <w:vAlign w:val="bottom"/>
          </w:tcPr>
          <w:p w:rsidR="00F927F8" w:rsidRPr="00CD6A15"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2384142.79</w:t>
            </w:r>
          </w:p>
        </w:tc>
      </w:tr>
      <w:tr w:rsidR="00F927F8" w:rsidRPr="005D2810" w:rsidTr="00F927F8">
        <w:tc>
          <w:tcPr>
            <w:tcW w:w="2093" w:type="dxa"/>
            <w:vAlign w:val="bottom"/>
          </w:tcPr>
          <w:p w:rsidR="00F927F8" w:rsidRPr="00CD6A15"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5.3</w:t>
            </w:r>
          </w:p>
        </w:tc>
        <w:tc>
          <w:tcPr>
            <w:tcW w:w="3402" w:type="dxa"/>
            <w:vAlign w:val="bottom"/>
          </w:tcPr>
          <w:p w:rsidR="00F927F8" w:rsidRPr="00CD6A15"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604651.25</w:t>
            </w:r>
          </w:p>
        </w:tc>
        <w:tc>
          <w:tcPr>
            <w:tcW w:w="3850" w:type="dxa"/>
            <w:vAlign w:val="bottom"/>
          </w:tcPr>
          <w:p w:rsidR="00F927F8" w:rsidRPr="00CD6A15"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2384149.15</w:t>
            </w:r>
          </w:p>
        </w:tc>
      </w:tr>
      <w:tr w:rsidR="00F927F8" w:rsidRPr="005D2810" w:rsidTr="00F927F8">
        <w:tc>
          <w:tcPr>
            <w:tcW w:w="2093" w:type="dxa"/>
            <w:vAlign w:val="bottom"/>
          </w:tcPr>
          <w:p w:rsidR="00F927F8" w:rsidRPr="00CD6A15"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lastRenderedPageBreak/>
              <w:t>5.4</w:t>
            </w:r>
          </w:p>
        </w:tc>
        <w:tc>
          <w:tcPr>
            <w:tcW w:w="3402" w:type="dxa"/>
            <w:vAlign w:val="bottom"/>
          </w:tcPr>
          <w:p w:rsidR="00F927F8" w:rsidRPr="00CD6A15"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604640.43</w:t>
            </w:r>
          </w:p>
        </w:tc>
        <w:tc>
          <w:tcPr>
            <w:tcW w:w="3850" w:type="dxa"/>
            <w:vAlign w:val="bottom"/>
          </w:tcPr>
          <w:p w:rsidR="00F927F8" w:rsidRPr="00CD6A15"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2384149.87</w:t>
            </w:r>
          </w:p>
        </w:tc>
      </w:tr>
      <w:tr w:rsidR="00F927F8" w:rsidRPr="005D2810" w:rsidTr="00F927F8">
        <w:tc>
          <w:tcPr>
            <w:tcW w:w="2093" w:type="dxa"/>
            <w:vAlign w:val="bottom"/>
          </w:tcPr>
          <w:p w:rsidR="00F927F8" w:rsidRPr="00CD6A15"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5.5</w:t>
            </w:r>
          </w:p>
        </w:tc>
        <w:tc>
          <w:tcPr>
            <w:tcW w:w="3402" w:type="dxa"/>
            <w:vAlign w:val="bottom"/>
          </w:tcPr>
          <w:p w:rsidR="00F927F8" w:rsidRPr="00CD6A15"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604640.31</w:t>
            </w:r>
          </w:p>
        </w:tc>
        <w:tc>
          <w:tcPr>
            <w:tcW w:w="3850" w:type="dxa"/>
            <w:vAlign w:val="bottom"/>
          </w:tcPr>
          <w:p w:rsidR="00F927F8" w:rsidRPr="00CD6A15"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2384153.71</w:t>
            </w:r>
          </w:p>
        </w:tc>
      </w:tr>
      <w:tr w:rsidR="00F927F8" w:rsidRPr="005D2810" w:rsidTr="00F927F8">
        <w:tc>
          <w:tcPr>
            <w:tcW w:w="2093" w:type="dxa"/>
            <w:vAlign w:val="bottom"/>
          </w:tcPr>
          <w:p w:rsidR="00F927F8" w:rsidRPr="00CD6A15"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5.6</w:t>
            </w:r>
          </w:p>
        </w:tc>
        <w:tc>
          <w:tcPr>
            <w:tcW w:w="3402" w:type="dxa"/>
            <w:vAlign w:val="bottom"/>
          </w:tcPr>
          <w:p w:rsidR="00F927F8" w:rsidRPr="00CD6A15"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604625.63</w:t>
            </w:r>
          </w:p>
        </w:tc>
        <w:tc>
          <w:tcPr>
            <w:tcW w:w="3850" w:type="dxa"/>
            <w:vAlign w:val="bottom"/>
          </w:tcPr>
          <w:p w:rsidR="00F927F8" w:rsidRPr="00CD6A15"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2384158.11</w:t>
            </w:r>
          </w:p>
        </w:tc>
      </w:tr>
      <w:tr w:rsidR="00F927F8" w:rsidRPr="005D2810" w:rsidTr="00F927F8">
        <w:tc>
          <w:tcPr>
            <w:tcW w:w="2093" w:type="dxa"/>
            <w:vAlign w:val="bottom"/>
          </w:tcPr>
          <w:p w:rsidR="00F927F8" w:rsidRPr="00CD6A15"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5.7</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604621.51</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2384151.13</w:t>
            </w:r>
          </w:p>
        </w:tc>
      </w:tr>
      <w:tr w:rsidR="00F927F8" w:rsidRPr="005D2810" w:rsidTr="00F927F8">
        <w:tc>
          <w:tcPr>
            <w:tcW w:w="2093" w:type="dxa"/>
            <w:vAlign w:val="bottom"/>
          </w:tcPr>
          <w:p w:rsidR="00F927F8" w:rsidRPr="00CD6A15"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5.8</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604621.50</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2384151.14</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5.9</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604610.26</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2384158.92</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5.10</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604615.33</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2384166.75</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5.11</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604637.45</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2384158.11</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5.12</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604647.72</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2384172.52</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5.13</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604682.16</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2384149.38</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5.14</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604700.21</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2384175</w:t>
            </w:r>
            <w:r>
              <w:rPr>
                <w:rFonts w:eastAsia="Times New Roman" w:cs="Times New Roman"/>
                <w:color w:val="000000"/>
                <w:szCs w:val="28"/>
                <w:lang w:eastAsia="ru-RU"/>
              </w:rPr>
              <w:t>,00</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5.15</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604688.34</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2384182.71</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5.16</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604698.51</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2384197.96</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5.17</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604697.22</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2384198.78</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5.18</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604698.66</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2384201</w:t>
            </w:r>
            <w:r>
              <w:rPr>
                <w:rFonts w:eastAsia="Times New Roman" w:cs="Times New Roman"/>
                <w:color w:val="000000"/>
                <w:szCs w:val="28"/>
                <w:lang w:eastAsia="ru-RU"/>
              </w:rPr>
              <w:t>,00</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5.19</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604709.62</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2384193.88</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5.20</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604723.38</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2384214.36</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5.21</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604733.17</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2384207.82</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5.22</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604746.04</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2384226.88</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5.23</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604795.71</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2384193.72</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5.24</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604766.19</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2384149.5</w:t>
            </w:r>
            <w:r>
              <w:rPr>
                <w:rFonts w:eastAsia="Times New Roman" w:cs="Times New Roman"/>
                <w:color w:val="000000"/>
                <w:szCs w:val="28"/>
                <w:lang w:eastAsia="ru-RU"/>
              </w:rPr>
              <w:t>0</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5.25</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604766.17</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2384149.51</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5.26</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604739.56</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2384167.34</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5.27</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604731.99</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2384155.81</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5.28</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604721.91</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2384162.27</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5.29</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604718.59</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2384157.7</w:t>
            </w:r>
            <w:r>
              <w:rPr>
                <w:rFonts w:eastAsia="Times New Roman" w:cs="Times New Roman"/>
                <w:color w:val="000000"/>
                <w:szCs w:val="28"/>
                <w:lang w:eastAsia="ru-RU"/>
              </w:rPr>
              <w:t>0</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5.30</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604721.01</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2384156.01</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5.31</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604713.98</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2384145.59</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5.32</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604714.77</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2384145.08</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5.33</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604709.64</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2384136.6</w:t>
            </w:r>
            <w:r>
              <w:rPr>
                <w:rFonts w:eastAsia="Times New Roman" w:cs="Times New Roman"/>
                <w:color w:val="000000"/>
                <w:szCs w:val="28"/>
                <w:lang w:eastAsia="ru-RU"/>
              </w:rPr>
              <w:t>0</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5.34</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604714.72</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2384133.38</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5.35</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604712.77</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2384130.83</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5.36</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604714.69</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2384129.68</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5.37</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604714.09</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2384128.75</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5.38</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604740.82</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2384111.5</w:t>
            </w:r>
            <w:r>
              <w:rPr>
                <w:rFonts w:eastAsia="Times New Roman" w:cs="Times New Roman"/>
                <w:color w:val="000000"/>
                <w:szCs w:val="28"/>
                <w:lang w:eastAsia="ru-RU"/>
              </w:rPr>
              <w:t>0</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5.39</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604711.59</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2384067.74</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5.40</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604581.21</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2384070.12</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5.41</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604581.45</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2384092.56</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5.42</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604592.90</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2384092.39</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5.43</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604593.31</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2384100.46</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5.44</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604639.7</w:t>
            </w:r>
            <w:r>
              <w:rPr>
                <w:rFonts w:eastAsia="Times New Roman" w:cs="Times New Roman"/>
                <w:color w:val="000000"/>
                <w:szCs w:val="28"/>
                <w:lang w:eastAsia="ru-RU"/>
              </w:rPr>
              <w:t>0</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2384099.46</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5.45</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604648.82</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2384099.26</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5.46</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604648.96</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2384105.05</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lastRenderedPageBreak/>
              <w:t>5.47</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604661.89</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2384105.25</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5.48</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604662.16</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2384124.54</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5.49</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604656.07</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2384124.98</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5.50</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604656.32</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2384129.54</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5.51</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604663.62</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2384129.17</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5.52</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604663.87</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2384138.7</w:t>
            </w:r>
            <w:r>
              <w:rPr>
                <w:rFonts w:eastAsia="Times New Roman" w:cs="Times New Roman"/>
                <w:color w:val="000000"/>
                <w:szCs w:val="28"/>
                <w:lang w:eastAsia="ru-RU"/>
              </w:rPr>
              <w:t>0</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5.53</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604656.84</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2384138.92</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5.54</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604656.04</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2384138.87</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5.55</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604752.13</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2384210.71</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5.56</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604752.13</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2384211.7</w:t>
            </w:r>
            <w:r>
              <w:rPr>
                <w:rFonts w:eastAsia="Times New Roman" w:cs="Times New Roman"/>
                <w:color w:val="000000"/>
                <w:szCs w:val="28"/>
                <w:lang w:eastAsia="ru-RU"/>
              </w:rPr>
              <w:t>0</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5.57</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604751.13</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2384211.7</w:t>
            </w:r>
            <w:r>
              <w:rPr>
                <w:rFonts w:eastAsia="Times New Roman" w:cs="Times New Roman"/>
                <w:color w:val="000000"/>
                <w:szCs w:val="28"/>
                <w:lang w:eastAsia="ru-RU"/>
              </w:rPr>
              <w:t>0</w:t>
            </w:r>
          </w:p>
        </w:tc>
      </w:tr>
      <w:tr w:rsidR="00F927F8" w:rsidRPr="005D2810" w:rsidTr="00F927F8">
        <w:tc>
          <w:tcPr>
            <w:tcW w:w="2093"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5.58</w:t>
            </w:r>
          </w:p>
        </w:tc>
        <w:tc>
          <w:tcPr>
            <w:tcW w:w="3402"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604751.13</w:t>
            </w:r>
          </w:p>
        </w:tc>
        <w:tc>
          <w:tcPr>
            <w:tcW w:w="3850" w:type="dxa"/>
            <w:vAlign w:val="bottom"/>
          </w:tcPr>
          <w:p w:rsidR="00F927F8" w:rsidRPr="00F927F8" w:rsidRDefault="00F927F8"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2384210.71</w:t>
            </w:r>
          </w:p>
        </w:tc>
      </w:tr>
      <w:tr w:rsidR="0036011E" w:rsidRPr="005D2810" w:rsidTr="0024318C">
        <w:tc>
          <w:tcPr>
            <w:tcW w:w="2093" w:type="dxa"/>
            <w:vAlign w:val="bottom"/>
          </w:tcPr>
          <w:p w:rsidR="0036011E" w:rsidRPr="00904A66"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6.1</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604585.01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2384364.46</w:t>
            </w:r>
          </w:p>
        </w:tc>
      </w:tr>
      <w:tr w:rsidR="0036011E" w:rsidRPr="005D2810" w:rsidTr="0024318C">
        <w:tc>
          <w:tcPr>
            <w:tcW w:w="2093" w:type="dxa"/>
            <w:vAlign w:val="bottom"/>
          </w:tcPr>
          <w:p w:rsidR="0036011E" w:rsidRPr="00904A66"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6.2</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604610.58</w:t>
            </w:r>
          </w:p>
        </w:tc>
        <w:tc>
          <w:tcPr>
            <w:tcW w:w="3850" w:type="dxa"/>
          </w:tcPr>
          <w:p w:rsidR="0036011E" w:rsidRPr="0036011E" w:rsidRDefault="00E41423" w:rsidP="0036011E">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2384402.75</w:t>
            </w:r>
          </w:p>
        </w:tc>
      </w:tr>
      <w:tr w:rsidR="0036011E" w:rsidRPr="005D2810" w:rsidTr="0024318C">
        <w:tc>
          <w:tcPr>
            <w:tcW w:w="2093" w:type="dxa"/>
            <w:vAlign w:val="bottom"/>
          </w:tcPr>
          <w:p w:rsidR="0036011E" w:rsidRPr="00904A66"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6.3</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604632.1</w:t>
            </w:r>
            <w:r w:rsidR="00E41423">
              <w:rPr>
                <w:rFonts w:eastAsia="Times New Roman" w:cs="Times New Roman"/>
                <w:color w:val="000000"/>
                <w:szCs w:val="28"/>
                <w:lang w:eastAsia="ru-RU"/>
              </w:rPr>
              <w:t>0</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2384387.28</w:t>
            </w:r>
          </w:p>
        </w:tc>
      </w:tr>
      <w:tr w:rsidR="0036011E" w:rsidRPr="005D2810" w:rsidTr="0024318C">
        <w:tc>
          <w:tcPr>
            <w:tcW w:w="2093" w:type="dxa"/>
            <w:vAlign w:val="bottom"/>
          </w:tcPr>
          <w:p w:rsidR="0036011E" w:rsidRPr="00904A66"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6.4</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604642.78</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2384403.24</w:t>
            </w:r>
          </w:p>
        </w:tc>
      </w:tr>
      <w:tr w:rsidR="0036011E" w:rsidRPr="005D2810" w:rsidTr="0024318C">
        <w:tc>
          <w:tcPr>
            <w:tcW w:w="2093" w:type="dxa"/>
            <w:vAlign w:val="bottom"/>
          </w:tcPr>
          <w:p w:rsidR="0036011E" w:rsidRPr="00904A66"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6.5</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604671.88</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2384444.41</w:t>
            </w:r>
          </w:p>
        </w:tc>
      </w:tr>
      <w:tr w:rsidR="0036011E" w:rsidRPr="005D2810" w:rsidTr="0024318C">
        <w:tc>
          <w:tcPr>
            <w:tcW w:w="2093" w:type="dxa"/>
            <w:vAlign w:val="bottom"/>
          </w:tcPr>
          <w:p w:rsidR="0036011E" w:rsidRPr="00904A66"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6.6</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604648.99</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2384460.26</w:t>
            </w:r>
          </w:p>
        </w:tc>
      </w:tr>
      <w:tr w:rsidR="0036011E" w:rsidRPr="005D2810" w:rsidTr="0024318C">
        <w:tc>
          <w:tcPr>
            <w:tcW w:w="2093" w:type="dxa"/>
            <w:vAlign w:val="bottom"/>
          </w:tcPr>
          <w:p w:rsidR="0036011E" w:rsidRPr="00904A66"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6.7</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604712.49</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2384555.36</w:t>
            </w:r>
          </w:p>
        </w:tc>
      </w:tr>
      <w:tr w:rsidR="0036011E" w:rsidRPr="005D2810" w:rsidTr="0024318C">
        <w:tc>
          <w:tcPr>
            <w:tcW w:w="2093" w:type="dxa"/>
            <w:vAlign w:val="bottom"/>
          </w:tcPr>
          <w:p w:rsidR="0036011E" w:rsidRPr="00904A66"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6.8</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604752.96</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2384528.33</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6.9</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604752.94</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2384528.3</w:t>
            </w:r>
            <w:r w:rsidR="00E41423">
              <w:rPr>
                <w:rFonts w:eastAsia="Times New Roman" w:cs="Times New Roman"/>
                <w:color w:val="000000"/>
                <w:szCs w:val="28"/>
                <w:lang w:eastAsia="ru-RU"/>
              </w:rPr>
              <w:t>0</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6.10</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604738.09</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2384504.32</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6.11</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604756.15</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2384492.48</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6.12</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604751.70</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2384485.8</w:t>
            </w:r>
            <w:r w:rsidR="00E41423">
              <w:rPr>
                <w:rFonts w:eastAsia="Times New Roman" w:cs="Times New Roman"/>
                <w:color w:val="000000"/>
                <w:szCs w:val="28"/>
                <w:lang w:eastAsia="ru-RU"/>
              </w:rPr>
              <w:t>0</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6.13</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604761.87</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2384479.02</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6.14</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604760.21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2384476.53</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6.15</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604770.45</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2384469.65</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6.16</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604768.61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2384466.91</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6.17</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604770.3</w:t>
            </w:r>
            <w:r w:rsidR="00E41423">
              <w:rPr>
                <w:rFonts w:eastAsia="Times New Roman" w:cs="Times New Roman"/>
                <w:color w:val="000000"/>
                <w:szCs w:val="28"/>
                <w:lang w:eastAsia="ru-RU"/>
              </w:rPr>
              <w:t>0</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2384465.79</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6.18</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604766.29</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2384459.83</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6.19</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604770.68</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2384456.99</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6.20</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604772.34</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2384459.55</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6.21</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604784.27</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2384451.55</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6.22</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604798.45</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2384442.31</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6.23</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604818.27</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2384428.9</w:t>
            </w:r>
            <w:r w:rsidR="00E41423">
              <w:rPr>
                <w:rFonts w:eastAsia="Times New Roman" w:cs="Times New Roman"/>
                <w:color w:val="000000"/>
                <w:szCs w:val="28"/>
                <w:lang w:eastAsia="ru-RU"/>
              </w:rPr>
              <w:t>0</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6.24</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604836.77</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2384456.55</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6.25</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604837.49</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2384456.06</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6.26</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604838.05</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2384456.89</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6.27</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604837.33</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2384457.39</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6.28</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604844.08</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2384467.49</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6.29</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604889.87</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2384436.91</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6.30</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604889.75</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2384436.73</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6.31</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604879.55</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2384421.4</w:t>
            </w:r>
            <w:r w:rsidR="00E41423">
              <w:rPr>
                <w:rFonts w:eastAsia="Times New Roman" w:cs="Times New Roman"/>
                <w:color w:val="000000"/>
                <w:szCs w:val="28"/>
                <w:lang w:eastAsia="ru-RU"/>
              </w:rPr>
              <w:t>0</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lastRenderedPageBreak/>
              <w:t>6.32</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604880.39</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2384420.73</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6.33</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604873.38</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2384409.73</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6.34</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604858.31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2384386.87</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6.35</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604862.78</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2384383.85</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6.36</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604837.53</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2384345.7</w:t>
            </w:r>
            <w:r w:rsidR="00E41423">
              <w:rPr>
                <w:rFonts w:eastAsia="Times New Roman" w:cs="Times New Roman"/>
                <w:color w:val="000000"/>
                <w:szCs w:val="28"/>
                <w:lang w:eastAsia="ru-RU"/>
              </w:rPr>
              <w:t>0</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6.37</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604823.83</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2384324.54</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6.38</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604810.78</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2384303.86</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6.39</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604804.84</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2384294.53</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6.40</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604804.56</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2384294.72</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6.41</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604804.19</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2384294.18</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6.42</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604804.29</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2384293.69</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6.43</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604769.54</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2384241.39</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6.44</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604769.48</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2384241.3</w:t>
            </w:r>
            <w:r w:rsidR="00E41423">
              <w:rPr>
                <w:rFonts w:eastAsia="Times New Roman" w:cs="Times New Roman"/>
                <w:color w:val="000000"/>
                <w:szCs w:val="28"/>
                <w:lang w:eastAsia="ru-RU"/>
              </w:rPr>
              <w:t>0</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6.45</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604683.91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2384449.21</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6.46</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604683.91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2384448.21</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6.47</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604684.91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2384448.21</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6.48</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604684.91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2384449.21</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6.49</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604683.91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2384449.21</w:t>
            </w:r>
          </w:p>
        </w:tc>
      </w:tr>
      <w:tr w:rsidR="0036011E" w:rsidRPr="005D2810" w:rsidTr="0024318C">
        <w:tc>
          <w:tcPr>
            <w:tcW w:w="2093" w:type="dxa"/>
            <w:vAlign w:val="bottom"/>
          </w:tcPr>
          <w:p w:rsidR="0036011E" w:rsidRPr="00904A66"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6.50</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604686.77</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2384372.66</w:t>
            </w:r>
          </w:p>
        </w:tc>
      </w:tr>
      <w:tr w:rsidR="0036011E" w:rsidRPr="005D2810" w:rsidTr="0024318C">
        <w:tc>
          <w:tcPr>
            <w:tcW w:w="2093" w:type="dxa"/>
            <w:vAlign w:val="bottom"/>
          </w:tcPr>
          <w:p w:rsidR="0036011E" w:rsidRPr="00904A66"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6.51</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604727.52</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2384345.53</w:t>
            </w:r>
          </w:p>
        </w:tc>
      </w:tr>
      <w:tr w:rsidR="0036011E" w:rsidRPr="005D2810" w:rsidTr="0024318C">
        <w:tc>
          <w:tcPr>
            <w:tcW w:w="2093" w:type="dxa"/>
            <w:vAlign w:val="bottom"/>
          </w:tcPr>
          <w:p w:rsidR="0036011E" w:rsidRPr="00904A66"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6.52</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604744.61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2384370.21</w:t>
            </w:r>
          </w:p>
        </w:tc>
      </w:tr>
      <w:tr w:rsidR="0036011E" w:rsidRPr="005D2810" w:rsidTr="0024318C">
        <w:tc>
          <w:tcPr>
            <w:tcW w:w="2093" w:type="dxa"/>
            <w:vAlign w:val="bottom"/>
          </w:tcPr>
          <w:p w:rsidR="0036011E" w:rsidRPr="00904A66"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6.53</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604704.42</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2384399.02</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6.54</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604696.63</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2384510.18</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6.55</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604696.63</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2384509.18</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6.56</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604697.63</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2384509.18</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6.57</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604697.63</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2384510.18</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6.58</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604724.15</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2384281.74</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6.59</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604724.15</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2384280.73</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6.60</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604725.15</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2384280.73</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6.61</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604725.15</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2384281.74</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6.62</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604728.31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2384278.96</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6.63</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604728.31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2384277.95</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6.64</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604729.31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2384277.95</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6.65</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604729.31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2384278.96</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6.66</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604734.71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2384455.87</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6.67</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604734.71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2384455.16</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6.68</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604735.71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2384455.16</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6.69</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604735.71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2384456.16</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6.70</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604734.89</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2384456.16</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6.71</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604738.75</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2384453.51</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6.72</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604738.75</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2384452.51</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6.73</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604739.75</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2384452.51</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6.74</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604739.75</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2384453.51</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lastRenderedPageBreak/>
              <w:t>6.75</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604775.51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2384290.81</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6.76</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604775.51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2384289.81</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6.77</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604776.51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2384289.81</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6.78</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604776.51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2384290.81</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6.79</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604782.73</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2384301.79</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6.80</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604782.73</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2384300.79</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6.81</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604783.73</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2384300.79</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6.82</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604783.73</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2384301.79</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6.83</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604792.75</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2384340.71</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6.84</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604793.58</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2384340.14</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6.85</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604794.15</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2384340.97</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6.86</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604793.32</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2384341.54</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6.87</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604797.14</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2384298.95</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6.88</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604797.97</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2384298.38</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6.89</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604798.30</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2384298.86</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6.90</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604797.47</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2384299.43</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6.91</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604808.35</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2384338.38</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6.92</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604809.18</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2384337.81</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6.93</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604809.74</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2384338.64</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6.94</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604808.92</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2384339.2</w:t>
            </w:r>
            <w:r w:rsidR="00E41423">
              <w:rPr>
                <w:rFonts w:eastAsia="Times New Roman" w:cs="Times New Roman"/>
                <w:color w:val="000000"/>
                <w:szCs w:val="28"/>
                <w:lang w:eastAsia="ru-RU"/>
              </w:rPr>
              <w:t>0</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6.95</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604842.1</w:t>
            </w:r>
            <w:r w:rsidR="00E41423">
              <w:rPr>
                <w:rFonts w:eastAsia="Times New Roman" w:cs="Times New Roman"/>
                <w:color w:val="000000"/>
                <w:szCs w:val="28"/>
                <w:lang w:eastAsia="ru-RU"/>
              </w:rPr>
              <w:t>0</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2384451.57</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6.96</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604842.93</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2384451</w:t>
            </w:r>
            <w:r w:rsidR="00E41423">
              <w:rPr>
                <w:rFonts w:eastAsia="Times New Roman" w:cs="Times New Roman"/>
                <w:color w:val="000000"/>
                <w:szCs w:val="28"/>
                <w:lang w:eastAsia="ru-RU"/>
              </w:rPr>
              <w:t>.00</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6.97</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604843.5</w:t>
            </w:r>
            <w:r w:rsidR="00E41423">
              <w:rPr>
                <w:rFonts w:eastAsia="Times New Roman" w:cs="Times New Roman"/>
                <w:color w:val="000000"/>
                <w:szCs w:val="28"/>
                <w:lang w:eastAsia="ru-RU"/>
              </w:rPr>
              <w:t>0</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2384451.83</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6.98</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604842.67</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2384452.4</w:t>
            </w:r>
            <w:r w:rsidR="00E41423">
              <w:rPr>
                <w:rFonts w:eastAsia="Times New Roman" w:cs="Times New Roman"/>
                <w:color w:val="000000"/>
                <w:szCs w:val="28"/>
                <w:lang w:eastAsia="ru-RU"/>
              </w:rPr>
              <w:t>0</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6.99</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604844.67</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2384397.79</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6.100</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604845.5</w:t>
            </w:r>
            <w:r w:rsidR="00E41423">
              <w:rPr>
                <w:rFonts w:eastAsia="Times New Roman" w:cs="Times New Roman"/>
                <w:color w:val="000000"/>
                <w:szCs w:val="28"/>
                <w:lang w:eastAsia="ru-RU"/>
              </w:rPr>
              <w:t>0</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2384397.22</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6.101</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604846.06</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2384398.05</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6.102</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604845.24</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2384398.61</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6.103</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604849.18</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2384406.96</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6.104</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604850.01</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2384406.4</w:t>
            </w:r>
          </w:p>
        </w:tc>
      </w:tr>
      <w:tr w:rsidR="0036011E" w:rsidRPr="005D2810" w:rsidTr="0024318C">
        <w:tc>
          <w:tcPr>
            <w:tcW w:w="2093" w:type="dxa"/>
            <w:vAlign w:val="bottom"/>
          </w:tcPr>
          <w:p w:rsidR="0036011E" w:rsidRPr="00F927F8" w:rsidRDefault="0036011E" w:rsidP="00F927F8">
            <w:pPr>
              <w:spacing w:line="240" w:lineRule="auto"/>
              <w:jc w:val="center"/>
              <w:rPr>
                <w:rFonts w:eastAsia="Times New Roman" w:cs="Times New Roman"/>
                <w:color w:val="000000"/>
                <w:szCs w:val="28"/>
                <w:lang w:eastAsia="ru-RU"/>
              </w:rPr>
            </w:pPr>
            <w:r w:rsidRPr="00F927F8">
              <w:rPr>
                <w:rFonts w:eastAsia="Times New Roman" w:cs="Times New Roman"/>
                <w:color w:val="000000"/>
                <w:szCs w:val="28"/>
                <w:lang w:eastAsia="ru-RU"/>
              </w:rPr>
              <w:t>6.105</w:t>
            </w:r>
          </w:p>
        </w:tc>
        <w:tc>
          <w:tcPr>
            <w:tcW w:w="3402"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604850.58</w:t>
            </w:r>
          </w:p>
        </w:tc>
        <w:tc>
          <w:tcPr>
            <w:tcW w:w="3850" w:type="dxa"/>
          </w:tcPr>
          <w:p w:rsidR="0036011E" w:rsidRPr="0036011E" w:rsidRDefault="0036011E" w:rsidP="0036011E">
            <w:pPr>
              <w:spacing w:line="240" w:lineRule="auto"/>
              <w:jc w:val="center"/>
              <w:rPr>
                <w:rFonts w:eastAsia="Times New Roman" w:cs="Times New Roman"/>
                <w:color w:val="000000"/>
                <w:szCs w:val="28"/>
                <w:lang w:eastAsia="ru-RU"/>
              </w:rPr>
            </w:pPr>
            <w:r w:rsidRPr="0036011E">
              <w:rPr>
                <w:rFonts w:eastAsia="Times New Roman" w:cs="Times New Roman"/>
                <w:color w:val="000000"/>
                <w:szCs w:val="28"/>
                <w:lang w:eastAsia="ru-RU"/>
              </w:rPr>
              <w:t>2384407.22</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7</w:t>
            </w:r>
            <w:r w:rsidRPr="003A0825">
              <w:rPr>
                <w:rFonts w:eastAsia="Times New Roman" w:cs="Times New Roman"/>
                <w:color w:val="000000"/>
                <w:szCs w:val="28"/>
                <w:lang w:eastAsia="ru-RU"/>
              </w:rPr>
              <w:t>.1</w:t>
            </w:r>
          </w:p>
        </w:tc>
        <w:tc>
          <w:tcPr>
            <w:tcW w:w="3402"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604574.25</w:t>
            </w:r>
          </w:p>
        </w:tc>
        <w:tc>
          <w:tcPr>
            <w:tcW w:w="3850"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2383472.71</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7</w:t>
            </w:r>
            <w:r w:rsidRPr="003A0825">
              <w:rPr>
                <w:rFonts w:eastAsia="Times New Roman" w:cs="Times New Roman"/>
                <w:color w:val="000000"/>
                <w:szCs w:val="28"/>
                <w:lang w:eastAsia="ru-RU"/>
              </w:rPr>
              <w:t>.2</w:t>
            </w:r>
          </w:p>
        </w:tc>
        <w:tc>
          <w:tcPr>
            <w:tcW w:w="3402"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604573.88</w:t>
            </w:r>
          </w:p>
        </w:tc>
        <w:tc>
          <w:tcPr>
            <w:tcW w:w="3850"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2383472.73</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7</w:t>
            </w:r>
            <w:r w:rsidRPr="003A0825">
              <w:rPr>
                <w:rFonts w:eastAsia="Times New Roman" w:cs="Times New Roman"/>
                <w:color w:val="000000"/>
                <w:szCs w:val="28"/>
                <w:lang w:eastAsia="ru-RU"/>
              </w:rPr>
              <w:t>.3</w:t>
            </w:r>
          </w:p>
        </w:tc>
        <w:tc>
          <w:tcPr>
            <w:tcW w:w="3402"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604573.93</w:t>
            </w:r>
          </w:p>
        </w:tc>
        <w:tc>
          <w:tcPr>
            <w:tcW w:w="3850"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2383475.62</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7</w:t>
            </w:r>
            <w:r w:rsidRPr="003A0825">
              <w:rPr>
                <w:rFonts w:eastAsia="Times New Roman" w:cs="Times New Roman"/>
                <w:color w:val="000000"/>
                <w:szCs w:val="28"/>
                <w:lang w:eastAsia="ru-RU"/>
              </w:rPr>
              <w:t>.4</w:t>
            </w:r>
          </w:p>
        </w:tc>
        <w:tc>
          <w:tcPr>
            <w:tcW w:w="3402"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604573.65</w:t>
            </w:r>
          </w:p>
        </w:tc>
        <w:tc>
          <w:tcPr>
            <w:tcW w:w="3850"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2383475.63</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7</w:t>
            </w:r>
            <w:r w:rsidRPr="003A0825">
              <w:rPr>
                <w:rFonts w:eastAsia="Times New Roman" w:cs="Times New Roman"/>
                <w:color w:val="000000"/>
                <w:szCs w:val="28"/>
                <w:lang w:eastAsia="ru-RU"/>
              </w:rPr>
              <w:t>.5</w:t>
            </w:r>
          </w:p>
        </w:tc>
        <w:tc>
          <w:tcPr>
            <w:tcW w:w="3402"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604573.70</w:t>
            </w:r>
          </w:p>
        </w:tc>
        <w:tc>
          <w:tcPr>
            <w:tcW w:w="3850"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2383479.96</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7</w:t>
            </w:r>
            <w:r w:rsidRPr="003A0825">
              <w:rPr>
                <w:rFonts w:eastAsia="Times New Roman" w:cs="Times New Roman"/>
                <w:color w:val="000000"/>
                <w:szCs w:val="28"/>
                <w:lang w:eastAsia="ru-RU"/>
              </w:rPr>
              <w:t>.6</w:t>
            </w:r>
          </w:p>
        </w:tc>
        <w:tc>
          <w:tcPr>
            <w:tcW w:w="3402"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604565.92</w:t>
            </w:r>
          </w:p>
        </w:tc>
        <w:tc>
          <w:tcPr>
            <w:tcW w:w="3850"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2383480.12</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7</w:t>
            </w:r>
            <w:r w:rsidRPr="003A0825">
              <w:rPr>
                <w:rFonts w:eastAsia="Times New Roman" w:cs="Times New Roman"/>
                <w:color w:val="000000"/>
                <w:szCs w:val="28"/>
                <w:lang w:eastAsia="ru-RU"/>
              </w:rPr>
              <w:t>.7</w:t>
            </w:r>
          </w:p>
        </w:tc>
        <w:tc>
          <w:tcPr>
            <w:tcW w:w="3402"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604566.12</w:t>
            </w:r>
          </w:p>
        </w:tc>
        <w:tc>
          <w:tcPr>
            <w:tcW w:w="3850"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2383491.16</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7</w:t>
            </w:r>
            <w:r w:rsidRPr="003A0825">
              <w:rPr>
                <w:rFonts w:eastAsia="Times New Roman" w:cs="Times New Roman"/>
                <w:color w:val="000000"/>
                <w:szCs w:val="28"/>
                <w:lang w:eastAsia="ru-RU"/>
              </w:rPr>
              <w:t>.8</w:t>
            </w:r>
          </w:p>
        </w:tc>
        <w:tc>
          <w:tcPr>
            <w:tcW w:w="3402"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604573.9</w:t>
            </w:r>
            <w:r>
              <w:rPr>
                <w:rFonts w:eastAsia="Times New Roman" w:cs="Times New Roman"/>
                <w:color w:val="000000"/>
                <w:szCs w:val="28"/>
                <w:lang w:eastAsia="ru-RU"/>
              </w:rPr>
              <w:t>0</w:t>
            </w:r>
          </w:p>
        </w:tc>
        <w:tc>
          <w:tcPr>
            <w:tcW w:w="3850"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2383490.84</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7</w:t>
            </w:r>
            <w:r w:rsidRPr="003A0825">
              <w:rPr>
                <w:rFonts w:eastAsia="Times New Roman" w:cs="Times New Roman"/>
                <w:color w:val="000000"/>
                <w:szCs w:val="28"/>
                <w:lang w:eastAsia="ru-RU"/>
              </w:rPr>
              <w:t>.9</w:t>
            </w:r>
          </w:p>
        </w:tc>
        <w:tc>
          <w:tcPr>
            <w:tcW w:w="3402"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604573.92</w:t>
            </w:r>
          </w:p>
        </w:tc>
        <w:tc>
          <w:tcPr>
            <w:tcW w:w="3850"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2383491.56</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7</w:t>
            </w:r>
            <w:r w:rsidRPr="003A0825">
              <w:rPr>
                <w:rFonts w:eastAsia="Times New Roman" w:cs="Times New Roman"/>
                <w:color w:val="000000"/>
                <w:szCs w:val="28"/>
                <w:lang w:eastAsia="ru-RU"/>
              </w:rPr>
              <w:t>.10</w:t>
            </w:r>
          </w:p>
        </w:tc>
        <w:tc>
          <w:tcPr>
            <w:tcW w:w="3402"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604575.8</w:t>
            </w:r>
            <w:r>
              <w:rPr>
                <w:rFonts w:eastAsia="Times New Roman" w:cs="Times New Roman"/>
                <w:color w:val="000000"/>
                <w:szCs w:val="28"/>
                <w:lang w:eastAsia="ru-RU"/>
              </w:rPr>
              <w:t>0</w:t>
            </w:r>
          </w:p>
        </w:tc>
        <w:tc>
          <w:tcPr>
            <w:tcW w:w="3850"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2383491.51</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7</w:t>
            </w:r>
            <w:r w:rsidRPr="003A0825">
              <w:rPr>
                <w:rFonts w:eastAsia="Times New Roman" w:cs="Times New Roman"/>
                <w:color w:val="000000"/>
                <w:szCs w:val="28"/>
                <w:lang w:eastAsia="ru-RU"/>
              </w:rPr>
              <w:t>.11</w:t>
            </w:r>
          </w:p>
        </w:tc>
        <w:tc>
          <w:tcPr>
            <w:tcW w:w="3402"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604576.18</w:t>
            </w:r>
          </w:p>
        </w:tc>
        <w:tc>
          <w:tcPr>
            <w:tcW w:w="3850"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2383500.56</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7</w:t>
            </w:r>
            <w:r w:rsidRPr="003A0825">
              <w:rPr>
                <w:rFonts w:eastAsia="Times New Roman" w:cs="Times New Roman"/>
                <w:color w:val="000000"/>
                <w:szCs w:val="28"/>
                <w:lang w:eastAsia="ru-RU"/>
              </w:rPr>
              <w:t>.1</w:t>
            </w:r>
            <w:r>
              <w:rPr>
                <w:rFonts w:eastAsia="Times New Roman" w:cs="Times New Roman"/>
                <w:color w:val="000000"/>
                <w:szCs w:val="28"/>
                <w:lang w:eastAsia="ru-RU"/>
              </w:rPr>
              <w:t>2</w:t>
            </w:r>
          </w:p>
        </w:tc>
        <w:tc>
          <w:tcPr>
            <w:tcW w:w="3402"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604603.31</w:t>
            </w:r>
          </w:p>
        </w:tc>
        <w:tc>
          <w:tcPr>
            <w:tcW w:w="3850" w:type="dxa"/>
            <w:vAlign w:val="bottom"/>
          </w:tcPr>
          <w:p w:rsidR="004C6C65" w:rsidRPr="001A2BA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2383500.37</w:t>
            </w:r>
          </w:p>
        </w:tc>
      </w:tr>
      <w:tr w:rsidR="004C6C65" w:rsidRPr="005D2810" w:rsidTr="004C6C65">
        <w:tc>
          <w:tcPr>
            <w:tcW w:w="2093" w:type="dxa"/>
          </w:tcPr>
          <w:p w:rsidR="004C6C6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lastRenderedPageBreak/>
              <w:t>7.13</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604603.93</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2383525.4</w:t>
            </w:r>
            <w:r>
              <w:rPr>
                <w:rFonts w:eastAsia="Times New Roman" w:cs="Times New Roman"/>
                <w:color w:val="000000"/>
                <w:szCs w:val="28"/>
                <w:lang w:eastAsia="ru-RU"/>
              </w:rPr>
              <w:t>0</w:t>
            </w:r>
          </w:p>
        </w:tc>
      </w:tr>
      <w:tr w:rsidR="004C6C65" w:rsidRPr="005D2810" w:rsidTr="004C6C65">
        <w:tc>
          <w:tcPr>
            <w:tcW w:w="2093" w:type="dxa"/>
          </w:tcPr>
          <w:p w:rsidR="004C6C6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7.14</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604603.93</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2383525.48</w:t>
            </w:r>
          </w:p>
        </w:tc>
      </w:tr>
      <w:tr w:rsidR="004C6C65" w:rsidRPr="005D2810" w:rsidTr="004C6C65">
        <w:tc>
          <w:tcPr>
            <w:tcW w:w="2093" w:type="dxa"/>
          </w:tcPr>
          <w:p w:rsidR="004C6C6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7.15</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604406.94</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2383529.09</w:t>
            </w:r>
          </w:p>
        </w:tc>
      </w:tr>
      <w:tr w:rsidR="004C6C65" w:rsidRPr="005D2810" w:rsidTr="004C6C65">
        <w:tc>
          <w:tcPr>
            <w:tcW w:w="2093" w:type="dxa"/>
          </w:tcPr>
          <w:p w:rsidR="004C6C6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7.16</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604406.94</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2383529.01</w:t>
            </w:r>
          </w:p>
        </w:tc>
      </w:tr>
      <w:tr w:rsidR="004C6C65" w:rsidRPr="005D2810" w:rsidTr="004C6C65">
        <w:tc>
          <w:tcPr>
            <w:tcW w:w="2093" w:type="dxa"/>
          </w:tcPr>
          <w:p w:rsidR="004C6C6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7.17</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604406.51</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2383505.84</w:t>
            </w:r>
          </w:p>
        </w:tc>
      </w:tr>
      <w:tr w:rsidR="004C6C65" w:rsidRPr="005D2810" w:rsidTr="004C6C65">
        <w:tc>
          <w:tcPr>
            <w:tcW w:w="2093" w:type="dxa"/>
          </w:tcPr>
          <w:p w:rsidR="004C6C6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7.18</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604430.37</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2383505.01</w:t>
            </w:r>
          </w:p>
        </w:tc>
      </w:tr>
      <w:tr w:rsidR="004C6C65" w:rsidRPr="005D2810" w:rsidTr="004C6C65">
        <w:tc>
          <w:tcPr>
            <w:tcW w:w="2093" w:type="dxa"/>
          </w:tcPr>
          <w:p w:rsidR="004C6C6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7.19</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604451.67</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2383471.71</w:t>
            </w:r>
          </w:p>
        </w:tc>
      </w:tr>
      <w:tr w:rsidR="004C6C65" w:rsidRPr="005D2810" w:rsidTr="004C6C65">
        <w:tc>
          <w:tcPr>
            <w:tcW w:w="2093" w:type="dxa"/>
          </w:tcPr>
          <w:p w:rsidR="004C6C6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7.20</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604469.92</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2383471.67</w:t>
            </w:r>
          </w:p>
        </w:tc>
      </w:tr>
      <w:tr w:rsidR="004C6C65" w:rsidRPr="005D2810" w:rsidTr="004C6C65">
        <w:tc>
          <w:tcPr>
            <w:tcW w:w="2093" w:type="dxa"/>
          </w:tcPr>
          <w:p w:rsidR="004C6C6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7.21</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604518.11</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2383471.57</w:t>
            </w:r>
          </w:p>
        </w:tc>
      </w:tr>
      <w:tr w:rsidR="004C6C65" w:rsidRPr="005D2810" w:rsidTr="004C6C65">
        <w:tc>
          <w:tcPr>
            <w:tcW w:w="2093" w:type="dxa"/>
          </w:tcPr>
          <w:p w:rsidR="004C6C6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7.22</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604573.52</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2383471.86</w:t>
            </w:r>
          </w:p>
        </w:tc>
      </w:tr>
      <w:tr w:rsidR="004C6C65" w:rsidRPr="005D2810" w:rsidTr="004C6C65">
        <w:tc>
          <w:tcPr>
            <w:tcW w:w="2093" w:type="dxa"/>
          </w:tcPr>
          <w:p w:rsidR="004C6C6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7.23</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604574.24</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2383472.49</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sidRPr="003A0825">
              <w:rPr>
                <w:rFonts w:eastAsia="Times New Roman" w:cs="Times New Roman"/>
                <w:color w:val="000000"/>
                <w:szCs w:val="28"/>
                <w:lang w:eastAsia="ru-RU"/>
              </w:rPr>
              <w:t>8.1</w:t>
            </w:r>
          </w:p>
        </w:tc>
        <w:tc>
          <w:tcPr>
            <w:tcW w:w="3402"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604368.26</w:t>
            </w:r>
          </w:p>
        </w:tc>
        <w:tc>
          <w:tcPr>
            <w:tcW w:w="3850"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2383056.36</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sidRPr="003A0825">
              <w:rPr>
                <w:rFonts w:eastAsia="Times New Roman" w:cs="Times New Roman"/>
                <w:color w:val="000000"/>
                <w:szCs w:val="28"/>
                <w:lang w:eastAsia="ru-RU"/>
              </w:rPr>
              <w:t>8.2</w:t>
            </w:r>
          </w:p>
        </w:tc>
        <w:tc>
          <w:tcPr>
            <w:tcW w:w="3402"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604368.22</w:t>
            </w:r>
          </w:p>
        </w:tc>
        <w:tc>
          <w:tcPr>
            <w:tcW w:w="3850"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2383056.36</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sidRPr="003A0825">
              <w:rPr>
                <w:rFonts w:eastAsia="Times New Roman" w:cs="Times New Roman"/>
                <w:color w:val="000000"/>
                <w:szCs w:val="28"/>
                <w:lang w:eastAsia="ru-RU"/>
              </w:rPr>
              <w:t>8.3</w:t>
            </w:r>
          </w:p>
        </w:tc>
        <w:tc>
          <w:tcPr>
            <w:tcW w:w="3402"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604352.24</w:t>
            </w:r>
          </w:p>
        </w:tc>
        <w:tc>
          <w:tcPr>
            <w:tcW w:w="3850"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2383056.6</w:t>
            </w:r>
            <w:r>
              <w:rPr>
                <w:rFonts w:eastAsia="Times New Roman" w:cs="Times New Roman"/>
                <w:color w:val="000000"/>
                <w:szCs w:val="28"/>
                <w:lang w:eastAsia="ru-RU"/>
              </w:rPr>
              <w:t>0</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sidRPr="003A0825">
              <w:rPr>
                <w:rFonts w:eastAsia="Times New Roman" w:cs="Times New Roman"/>
                <w:color w:val="000000"/>
                <w:szCs w:val="28"/>
                <w:lang w:eastAsia="ru-RU"/>
              </w:rPr>
              <w:t>8.4</w:t>
            </w:r>
          </w:p>
        </w:tc>
        <w:tc>
          <w:tcPr>
            <w:tcW w:w="3402"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604352.28</w:t>
            </w:r>
          </w:p>
        </w:tc>
        <w:tc>
          <w:tcPr>
            <w:tcW w:w="3850"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2383058.3</w:t>
            </w:r>
            <w:r>
              <w:rPr>
                <w:rFonts w:eastAsia="Times New Roman" w:cs="Times New Roman"/>
                <w:color w:val="000000"/>
                <w:szCs w:val="28"/>
                <w:lang w:eastAsia="ru-RU"/>
              </w:rPr>
              <w:t>0</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sidRPr="003A0825">
              <w:rPr>
                <w:rFonts w:eastAsia="Times New Roman" w:cs="Times New Roman"/>
                <w:color w:val="000000"/>
                <w:szCs w:val="28"/>
                <w:lang w:eastAsia="ru-RU"/>
              </w:rPr>
              <w:t>8.5</w:t>
            </w:r>
          </w:p>
        </w:tc>
        <w:tc>
          <w:tcPr>
            <w:tcW w:w="3402"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604343.86</w:t>
            </w:r>
          </w:p>
        </w:tc>
        <w:tc>
          <w:tcPr>
            <w:tcW w:w="3850"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2383058.42</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sidRPr="003A0825">
              <w:rPr>
                <w:rFonts w:eastAsia="Times New Roman" w:cs="Times New Roman"/>
                <w:color w:val="000000"/>
                <w:szCs w:val="28"/>
                <w:lang w:eastAsia="ru-RU"/>
              </w:rPr>
              <w:t>8.6</w:t>
            </w:r>
          </w:p>
        </w:tc>
        <w:tc>
          <w:tcPr>
            <w:tcW w:w="3402"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604343.83</w:t>
            </w:r>
          </w:p>
        </w:tc>
        <w:tc>
          <w:tcPr>
            <w:tcW w:w="3850"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2383056.73</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sidRPr="003A0825">
              <w:rPr>
                <w:rFonts w:eastAsia="Times New Roman" w:cs="Times New Roman"/>
                <w:color w:val="000000"/>
                <w:szCs w:val="28"/>
                <w:lang w:eastAsia="ru-RU"/>
              </w:rPr>
              <w:t>8.7</w:t>
            </w:r>
          </w:p>
        </w:tc>
        <w:tc>
          <w:tcPr>
            <w:tcW w:w="3402"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604318.94</w:t>
            </w:r>
          </w:p>
        </w:tc>
        <w:tc>
          <w:tcPr>
            <w:tcW w:w="3850"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2383057.11</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sidRPr="003A0825">
              <w:rPr>
                <w:rFonts w:eastAsia="Times New Roman" w:cs="Times New Roman"/>
                <w:color w:val="000000"/>
                <w:szCs w:val="28"/>
                <w:lang w:eastAsia="ru-RU"/>
              </w:rPr>
              <w:t>8.8</w:t>
            </w:r>
          </w:p>
        </w:tc>
        <w:tc>
          <w:tcPr>
            <w:tcW w:w="3402"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604319.46</w:t>
            </w:r>
          </w:p>
        </w:tc>
        <w:tc>
          <w:tcPr>
            <w:tcW w:w="3850"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2383089.8</w:t>
            </w:r>
            <w:r>
              <w:rPr>
                <w:rFonts w:eastAsia="Times New Roman" w:cs="Times New Roman"/>
                <w:color w:val="000000"/>
                <w:szCs w:val="28"/>
                <w:lang w:eastAsia="ru-RU"/>
              </w:rPr>
              <w:t>0</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sidRPr="003A0825">
              <w:rPr>
                <w:rFonts w:eastAsia="Times New Roman" w:cs="Times New Roman"/>
                <w:color w:val="000000"/>
                <w:szCs w:val="28"/>
                <w:lang w:eastAsia="ru-RU"/>
              </w:rPr>
              <w:t>8.9</w:t>
            </w:r>
          </w:p>
        </w:tc>
        <w:tc>
          <w:tcPr>
            <w:tcW w:w="3402"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604299.26</w:t>
            </w:r>
          </w:p>
        </w:tc>
        <w:tc>
          <w:tcPr>
            <w:tcW w:w="3850"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2383090</w:t>
            </w:r>
            <w:r>
              <w:rPr>
                <w:rFonts w:eastAsia="Times New Roman" w:cs="Times New Roman"/>
                <w:color w:val="000000"/>
                <w:szCs w:val="28"/>
                <w:lang w:eastAsia="ru-RU"/>
              </w:rPr>
              <w:t>,00</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sidRPr="003A0825">
              <w:rPr>
                <w:rFonts w:eastAsia="Times New Roman" w:cs="Times New Roman"/>
                <w:color w:val="000000"/>
                <w:szCs w:val="28"/>
                <w:lang w:eastAsia="ru-RU"/>
              </w:rPr>
              <w:t>8.10</w:t>
            </w:r>
          </w:p>
        </w:tc>
        <w:tc>
          <w:tcPr>
            <w:tcW w:w="3402"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604299.38</w:t>
            </w:r>
          </w:p>
        </w:tc>
        <w:tc>
          <w:tcPr>
            <w:tcW w:w="3850"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2383095.08</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sidRPr="003A0825">
              <w:rPr>
                <w:rFonts w:eastAsia="Times New Roman" w:cs="Times New Roman"/>
                <w:color w:val="000000"/>
                <w:szCs w:val="28"/>
                <w:lang w:eastAsia="ru-RU"/>
              </w:rPr>
              <w:t>8.11</w:t>
            </w:r>
          </w:p>
        </w:tc>
        <w:tc>
          <w:tcPr>
            <w:tcW w:w="3402"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604240.09</w:t>
            </w:r>
          </w:p>
        </w:tc>
        <w:tc>
          <w:tcPr>
            <w:tcW w:w="3850"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2383096.42</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sidRPr="003A0825">
              <w:rPr>
                <w:rFonts w:eastAsia="Times New Roman" w:cs="Times New Roman"/>
                <w:color w:val="000000"/>
                <w:szCs w:val="28"/>
                <w:lang w:eastAsia="ru-RU"/>
              </w:rPr>
              <w:t>8.12</w:t>
            </w:r>
          </w:p>
        </w:tc>
        <w:tc>
          <w:tcPr>
            <w:tcW w:w="3402"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604238.69</w:t>
            </w:r>
          </w:p>
        </w:tc>
        <w:tc>
          <w:tcPr>
            <w:tcW w:w="3850"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2383014.69</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sidRPr="003A0825">
              <w:rPr>
                <w:rFonts w:eastAsia="Times New Roman" w:cs="Times New Roman"/>
                <w:color w:val="000000"/>
                <w:szCs w:val="28"/>
                <w:lang w:eastAsia="ru-RU"/>
              </w:rPr>
              <w:t>8.13</w:t>
            </w:r>
          </w:p>
        </w:tc>
        <w:tc>
          <w:tcPr>
            <w:tcW w:w="3402"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604367.46</w:t>
            </w:r>
          </w:p>
        </w:tc>
        <w:tc>
          <w:tcPr>
            <w:tcW w:w="3850" w:type="dxa"/>
            <w:vAlign w:val="bottom"/>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2383012.34</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w:t>
            </w:r>
            <w:r w:rsidRPr="000B6ACC">
              <w:rPr>
                <w:rFonts w:eastAsia="Times New Roman" w:cs="Times New Roman"/>
                <w:color w:val="000000"/>
                <w:szCs w:val="28"/>
                <w:lang w:eastAsia="ru-RU"/>
              </w:rPr>
              <w:t>.1</w:t>
            </w:r>
          </w:p>
        </w:tc>
        <w:tc>
          <w:tcPr>
            <w:tcW w:w="3402" w:type="dxa"/>
            <w:vAlign w:val="bottom"/>
          </w:tcPr>
          <w:p w:rsidR="004C6C65" w:rsidRPr="00AE6157"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604351.91</w:t>
            </w:r>
          </w:p>
        </w:tc>
        <w:tc>
          <w:tcPr>
            <w:tcW w:w="3850" w:type="dxa"/>
            <w:vAlign w:val="bottom"/>
          </w:tcPr>
          <w:p w:rsidR="004C6C65" w:rsidRPr="00AE6157"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2383372.72</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w:t>
            </w:r>
            <w:r w:rsidRPr="000B6ACC">
              <w:rPr>
                <w:rFonts w:eastAsia="Times New Roman" w:cs="Times New Roman"/>
                <w:color w:val="000000"/>
                <w:szCs w:val="28"/>
                <w:lang w:eastAsia="ru-RU"/>
              </w:rPr>
              <w:t>.2</w:t>
            </w:r>
          </w:p>
        </w:tc>
        <w:tc>
          <w:tcPr>
            <w:tcW w:w="3402" w:type="dxa"/>
            <w:vAlign w:val="bottom"/>
          </w:tcPr>
          <w:p w:rsidR="004C6C65" w:rsidRPr="00AE6157"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604374.05</w:t>
            </w:r>
          </w:p>
        </w:tc>
        <w:tc>
          <w:tcPr>
            <w:tcW w:w="3850" w:type="dxa"/>
            <w:vAlign w:val="bottom"/>
          </w:tcPr>
          <w:p w:rsidR="004C6C65" w:rsidRPr="00AE6157"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2383372.25</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w:t>
            </w:r>
            <w:r w:rsidRPr="000B6ACC">
              <w:rPr>
                <w:rFonts w:eastAsia="Times New Roman" w:cs="Times New Roman"/>
                <w:color w:val="000000"/>
                <w:szCs w:val="28"/>
                <w:lang w:eastAsia="ru-RU"/>
              </w:rPr>
              <w:t>.3</w:t>
            </w:r>
          </w:p>
        </w:tc>
        <w:tc>
          <w:tcPr>
            <w:tcW w:w="3402" w:type="dxa"/>
            <w:vAlign w:val="bottom"/>
          </w:tcPr>
          <w:p w:rsidR="004C6C65" w:rsidRPr="00AE6157"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604375.04</w:t>
            </w:r>
          </w:p>
        </w:tc>
        <w:tc>
          <w:tcPr>
            <w:tcW w:w="3850" w:type="dxa"/>
            <w:vAlign w:val="bottom"/>
          </w:tcPr>
          <w:p w:rsidR="004C6C65" w:rsidRPr="00AE6157"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2383426.21</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w:t>
            </w:r>
            <w:r w:rsidRPr="000B6ACC">
              <w:rPr>
                <w:rFonts w:eastAsia="Times New Roman" w:cs="Times New Roman"/>
                <w:color w:val="000000"/>
                <w:szCs w:val="28"/>
                <w:lang w:eastAsia="ru-RU"/>
              </w:rPr>
              <w:t>.4</w:t>
            </w:r>
          </w:p>
        </w:tc>
        <w:tc>
          <w:tcPr>
            <w:tcW w:w="3402" w:type="dxa"/>
            <w:vAlign w:val="bottom"/>
          </w:tcPr>
          <w:p w:rsidR="004C6C65" w:rsidRPr="00AE6157"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604374.99</w:t>
            </w:r>
          </w:p>
        </w:tc>
        <w:tc>
          <w:tcPr>
            <w:tcW w:w="3850" w:type="dxa"/>
            <w:vAlign w:val="bottom"/>
          </w:tcPr>
          <w:p w:rsidR="004C6C65" w:rsidRPr="00AE6157"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2383426.21</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w:t>
            </w:r>
            <w:r w:rsidRPr="000B6ACC">
              <w:rPr>
                <w:rFonts w:eastAsia="Times New Roman" w:cs="Times New Roman"/>
                <w:color w:val="000000"/>
                <w:szCs w:val="28"/>
                <w:lang w:eastAsia="ru-RU"/>
              </w:rPr>
              <w:t>.5</w:t>
            </w:r>
          </w:p>
        </w:tc>
        <w:tc>
          <w:tcPr>
            <w:tcW w:w="3402" w:type="dxa"/>
            <w:vAlign w:val="bottom"/>
          </w:tcPr>
          <w:p w:rsidR="004C6C65" w:rsidRPr="00AE6157"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604355.10</w:t>
            </w:r>
          </w:p>
        </w:tc>
        <w:tc>
          <w:tcPr>
            <w:tcW w:w="3850" w:type="dxa"/>
            <w:vAlign w:val="bottom"/>
          </w:tcPr>
          <w:p w:rsidR="004C6C65" w:rsidRPr="00AE6157"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2383426.41</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w:t>
            </w:r>
            <w:r w:rsidRPr="000B6ACC">
              <w:rPr>
                <w:rFonts w:eastAsia="Times New Roman" w:cs="Times New Roman"/>
                <w:color w:val="000000"/>
                <w:szCs w:val="28"/>
                <w:lang w:eastAsia="ru-RU"/>
              </w:rPr>
              <w:t>.</w:t>
            </w:r>
            <w:r>
              <w:rPr>
                <w:rFonts w:eastAsia="Times New Roman" w:cs="Times New Roman"/>
                <w:color w:val="000000"/>
                <w:szCs w:val="28"/>
                <w:lang w:eastAsia="ru-RU"/>
              </w:rPr>
              <w:t>6</w:t>
            </w:r>
          </w:p>
        </w:tc>
        <w:tc>
          <w:tcPr>
            <w:tcW w:w="3402" w:type="dxa"/>
            <w:vAlign w:val="bottom"/>
          </w:tcPr>
          <w:p w:rsidR="004C6C65" w:rsidRPr="00AE6157"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604355</w:t>
            </w:r>
            <w:r>
              <w:rPr>
                <w:rFonts w:eastAsia="Times New Roman" w:cs="Times New Roman"/>
                <w:color w:val="000000"/>
                <w:szCs w:val="28"/>
                <w:lang w:eastAsia="ru-RU"/>
              </w:rPr>
              <w:t>,00</w:t>
            </w:r>
          </w:p>
        </w:tc>
        <w:tc>
          <w:tcPr>
            <w:tcW w:w="3850" w:type="dxa"/>
            <w:vAlign w:val="bottom"/>
          </w:tcPr>
          <w:p w:rsidR="004C6C65" w:rsidRPr="00AE6157"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2383408.04</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9.7</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604346.52</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2383408.19</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9.8</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604313.54</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2383408.77</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9.9</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604314.27</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2383433.61</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9.10</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604314.52</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2383454.76</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9.11</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604309.53</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2383455.08</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9.12</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604309.84</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2383464.92</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9.13</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604274.09</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2383465.82</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9.14</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604273.92</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2383434.52</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9.15</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604273.65</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2383417.04</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9.16</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604246.41</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2383417.56</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9.17</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604245.47</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2383376.54</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9.18</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604265.26</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2383376.19</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9.19</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604265.23</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2383384.37</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lastRenderedPageBreak/>
              <w:t>9.20</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604272.80</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2383384.2</w:t>
            </w:r>
            <w:r>
              <w:rPr>
                <w:rFonts w:eastAsia="Times New Roman" w:cs="Times New Roman"/>
                <w:color w:val="000000"/>
                <w:szCs w:val="28"/>
                <w:lang w:eastAsia="ru-RU"/>
              </w:rPr>
              <w:t>0</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9.21</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604309.79</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2383383.38</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9.22</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604309.61</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2383373.34</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9.23</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604309.07</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2383343.49</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9.24</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604351.35</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2383342.71</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10</w:t>
            </w:r>
            <w:r w:rsidRPr="003A0825">
              <w:rPr>
                <w:rFonts w:eastAsia="Times New Roman" w:cs="Times New Roman"/>
                <w:color w:val="000000"/>
                <w:szCs w:val="28"/>
                <w:lang w:eastAsia="ru-RU"/>
              </w:rPr>
              <w:t>.1</w:t>
            </w:r>
          </w:p>
        </w:tc>
        <w:tc>
          <w:tcPr>
            <w:tcW w:w="3402"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604352.08</w:t>
            </w:r>
          </w:p>
        </w:tc>
        <w:tc>
          <w:tcPr>
            <w:tcW w:w="3850"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2383530.01</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10</w:t>
            </w:r>
            <w:r w:rsidRPr="003A0825">
              <w:rPr>
                <w:rFonts w:eastAsia="Times New Roman" w:cs="Times New Roman"/>
                <w:color w:val="000000"/>
                <w:szCs w:val="28"/>
                <w:lang w:eastAsia="ru-RU"/>
              </w:rPr>
              <w:t>.2</w:t>
            </w:r>
          </w:p>
        </w:tc>
        <w:tc>
          <w:tcPr>
            <w:tcW w:w="3402"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604352.09</w:t>
            </w:r>
          </w:p>
        </w:tc>
        <w:tc>
          <w:tcPr>
            <w:tcW w:w="3850"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2383530.10</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10</w:t>
            </w:r>
            <w:r w:rsidRPr="003A0825">
              <w:rPr>
                <w:rFonts w:eastAsia="Times New Roman" w:cs="Times New Roman"/>
                <w:color w:val="000000"/>
                <w:szCs w:val="28"/>
                <w:lang w:eastAsia="ru-RU"/>
              </w:rPr>
              <w:t>.3</w:t>
            </w:r>
          </w:p>
        </w:tc>
        <w:tc>
          <w:tcPr>
            <w:tcW w:w="3402"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604249.03</w:t>
            </w:r>
          </w:p>
        </w:tc>
        <w:tc>
          <w:tcPr>
            <w:tcW w:w="3850"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2383531.99</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10</w:t>
            </w:r>
            <w:r w:rsidRPr="003A0825">
              <w:rPr>
                <w:rFonts w:eastAsia="Times New Roman" w:cs="Times New Roman"/>
                <w:color w:val="000000"/>
                <w:szCs w:val="28"/>
                <w:lang w:eastAsia="ru-RU"/>
              </w:rPr>
              <w:t>.4</w:t>
            </w:r>
          </w:p>
        </w:tc>
        <w:tc>
          <w:tcPr>
            <w:tcW w:w="3402"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604249.03</w:t>
            </w:r>
          </w:p>
        </w:tc>
        <w:tc>
          <w:tcPr>
            <w:tcW w:w="3850"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2383531.91</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10</w:t>
            </w:r>
            <w:r w:rsidRPr="003A0825">
              <w:rPr>
                <w:rFonts w:eastAsia="Times New Roman" w:cs="Times New Roman"/>
                <w:color w:val="000000"/>
                <w:szCs w:val="28"/>
                <w:lang w:eastAsia="ru-RU"/>
              </w:rPr>
              <w:t>.5</w:t>
            </w:r>
          </w:p>
        </w:tc>
        <w:tc>
          <w:tcPr>
            <w:tcW w:w="3402"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604248.3</w:t>
            </w:r>
            <w:r>
              <w:rPr>
                <w:rFonts w:eastAsia="Times New Roman" w:cs="Times New Roman"/>
                <w:color w:val="000000"/>
                <w:szCs w:val="28"/>
                <w:lang w:eastAsia="ru-RU"/>
              </w:rPr>
              <w:t>0</w:t>
            </w:r>
          </w:p>
        </w:tc>
        <w:tc>
          <w:tcPr>
            <w:tcW w:w="3850"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2383500.34</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10</w:t>
            </w:r>
            <w:r w:rsidRPr="003A0825">
              <w:rPr>
                <w:rFonts w:eastAsia="Times New Roman" w:cs="Times New Roman"/>
                <w:color w:val="000000"/>
                <w:szCs w:val="28"/>
                <w:lang w:eastAsia="ru-RU"/>
              </w:rPr>
              <w:t>.6</w:t>
            </w:r>
          </w:p>
        </w:tc>
        <w:tc>
          <w:tcPr>
            <w:tcW w:w="3402"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604269.38</w:t>
            </w:r>
          </w:p>
        </w:tc>
        <w:tc>
          <w:tcPr>
            <w:tcW w:w="3850"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2383500</w:t>
            </w:r>
            <w:r>
              <w:rPr>
                <w:rFonts w:eastAsia="Times New Roman" w:cs="Times New Roman"/>
                <w:color w:val="000000"/>
                <w:szCs w:val="28"/>
                <w:lang w:eastAsia="ru-RU"/>
              </w:rPr>
              <w:t>,00</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10</w:t>
            </w:r>
            <w:r w:rsidRPr="003A0825">
              <w:rPr>
                <w:rFonts w:eastAsia="Times New Roman" w:cs="Times New Roman"/>
                <w:color w:val="000000"/>
                <w:szCs w:val="28"/>
                <w:lang w:eastAsia="ru-RU"/>
              </w:rPr>
              <w:t>.7</w:t>
            </w:r>
          </w:p>
        </w:tc>
        <w:tc>
          <w:tcPr>
            <w:tcW w:w="3402"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604269.62</w:t>
            </w:r>
          </w:p>
        </w:tc>
        <w:tc>
          <w:tcPr>
            <w:tcW w:w="3850"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2383511.15</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10</w:t>
            </w:r>
            <w:r w:rsidRPr="003A0825">
              <w:rPr>
                <w:rFonts w:eastAsia="Times New Roman" w:cs="Times New Roman"/>
                <w:color w:val="000000"/>
                <w:szCs w:val="28"/>
                <w:lang w:eastAsia="ru-RU"/>
              </w:rPr>
              <w:t>.8</w:t>
            </w:r>
          </w:p>
        </w:tc>
        <w:tc>
          <w:tcPr>
            <w:tcW w:w="3402"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604311.42</w:t>
            </w:r>
          </w:p>
        </w:tc>
        <w:tc>
          <w:tcPr>
            <w:tcW w:w="3850"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2383511.47</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10</w:t>
            </w:r>
            <w:r w:rsidRPr="003A0825">
              <w:rPr>
                <w:rFonts w:eastAsia="Times New Roman" w:cs="Times New Roman"/>
                <w:color w:val="000000"/>
                <w:szCs w:val="28"/>
                <w:lang w:eastAsia="ru-RU"/>
              </w:rPr>
              <w:t>.9</w:t>
            </w:r>
          </w:p>
        </w:tc>
        <w:tc>
          <w:tcPr>
            <w:tcW w:w="3402"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604333.50</w:t>
            </w:r>
          </w:p>
        </w:tc>
        <w:tc>
          <w:tcPr>
            <w:tcW w:w="3850"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2383511.64</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10</w:t>
            </w:r>
            <w:r w:rsidRPr="003A0825">
              <w:rPr>
                <w:rFonts w:eastAsia="Times New Roman" w:cs="Times New Roman"/>
                <w:color w:val="000000"/>
                <w:szCs w:val="28"/>
                <w:lang w:eastAsia="ru-RU"/>
              </w:rPr>
              <w:t>.10</w:t>
            </w:r>
          </w:p>
        </w:tc>
        <w:tc>
          <w:tcPr>
            <w:tcW w:w="3402"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604331.92</w:t>
            </w:r>
          </w:p>
        </w:tc>
        <w:tc>
          <w:tcPr>
            <w:tcW w:w="3850"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2383465.47</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10</w:t>
            </w:r>
            <w:r w:rsidRPr="003A0825">
              <w:rPr>
                <w:rFonts w:eastAsia="Times New Roman" w:cs="Times New Roman"/>
                <w:color w:val="000000"/>
                <w:szCs w:val="28"/>
                <w:lang w:eastAsia="ru-RU"/>
              </w:rPr>
              <w:t>.11</w:t>
            </w:r>
          </w:p>
        </w:tc>
        <w:tc>
          <w:tcPr>
            <w:tcW w:w="3402"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604346.96</w:t>
            </w:r>
          </w:p>
        </w:tc>
        <w:tc>
          <w:tcPr>
            <w:tcW w:w="3850"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2383467.16</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10</w:t>
            </w:r>
            <w:r w:rsidRPr="003A0825">
              <w:rPr>
                <w:rFonts w:eastAsia="Times New Roman" w:cs="Times New Roman"/>
                <w:color w:val="000000"/>
                <w:szCs w:val="28"/>
                <w:lang w:eastAsia="ru-RU"/>
              </w:rPr>
              <w:t>.1</w:t>
            </w:r>
            <w:r>
              <w:rPr>
                <w:rFonts w:eastAsia="Times New Roman" w:cs="Times New Roman"/>
                <w:color w:val="000000"/>
                <w:szCs w:val="28"/>
                <w:lang w:eastAsia="ru-RU"/>
              </w:rPr>
              <w:t>2</w:t>
            </w:r>
          </w:p>
        </w:tc>
        <w:tc>
          <w:tcPr>
            <w:tcW w:w="3402"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604347.6</w:t>
            </w:r>
            <w:r>
              <w:rPr>
                <w:rFonts w:eastAsia="Times New Roman" w:cs="Times New Roman"/>
                <w:color w:val="000000"/>
                <w:szCs w:val="28"/>
                <w:lang w:eastAsia="ru-RU"/>
              </w:rPr>
              <w:t>0</w:t>
            </w:r>
          </w:p>
        </w:tc>
        <w:tc>
          <w:tcPr>
            <w:tcW w:w="3850" w:type="dxa"/>
            <w:vAlign w:val="bottom"/>
          </w:tcPr>
          <w:p w:rsidR="004C6C65" w:rsidRPr="00D53190"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2383496.32</w:t>
            </w:r>
          </w:p>
        </w:tc>
      </w:tr>
      <w:tr w:rsidR="004C6C65" w:rsidRPr="005D2810" w:rsidTr="004C6C65">
        <w:tc>
          <w:tcPr>
            <w:tcW w:w="2093" w:type="dxa"/>
          </w:tcPr>
          <w:p w:rsidR="004C6C6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10.13</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604349.58</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2383511.16</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11</w:t>
            </w:r>
            <w:r w:rsidRPr="003A0825">
              <w:rPr>
                <w:rFonts w:eastAsia="Times New Roman" w:cs="Times New Roman"/>
                <w:color w:val="000000"/>
                <w:szCs w:val="28"/>
                <w:lang w:eastAsia="ru-RU"/>
              </w:rPr>
              <w:t>.1</w:t>
            </w:r>
          </w:p>
        </w:tc>
        <w:tc>
          <w:tcPr>
            <w:tcW w:w="3402" w:type="dxa"/>
            <w:vAlign w:val="bottom"/>
          </w:tcPr>
          <w:p w:rsidR="004C6C65" w:rsidRPr="002A798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604227.7</w:t>
            </w:r>
            <w:r>
              <w:rPr>
                <w:rFonts w:eastAsia="Times New Roman" w:cs="Times New Roman"/>
                <w:color w:val="000000"/>
                <w:szCs w:val="28"/>
                <w:lang w:eastAsia="ru-RU"/>
              </w:rPr>
              <w:t>0</w:t>
            </w:r>
          </w:p>
        </w:tc>
        <w:tc>
          <w:tcPr>
            <w:tcW w:w="3850" w:type="dxa"/>
            <w:vAlign w:val="bottom"/>
          </w:tcPr>
          <w:p w:rsidR="004C6C65" w:rsidRPr="002A798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2383474.08</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11</w:t>
            </w:r>
            <w:r w:rsidRPr="003A0825">
              <w:rPr>
                <w:rFonts w:eastAsia="Times New Roman" w:cs="Times New Roman"/>
                <w:color w:val="000000"/>
                <w:szCs w:val="28"/>
                <w:lang w:eastAsia="ru-RU"/>
              </w:rPr>
              <w:t>.2</w:t>
            </w:r>
          </w:p>
        </w:tc>
        <w:tc>
          <w:tcPr>
            <w:tcW w:w="3402" w:type="dxa"/>
            <w:vAlign w:val="bottom"/>
          </w:tcPr>
          <w:p w:rsidR="004C6C65" w:rsidRPr="002A798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604227.56</w:t>
            </w:r>
          </w:p>
        </w:tc>
        <w:tc>
          <w:tcPr>
            <w:tcW w:w="3850" w:type="dxa"/>
            <w:vAlign w:val="bottom"/>
          </w:tcPr>
          <w:p w:rsidR="004C6C65" w:rsidRPr="002A798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2383474.08</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11</w:t>
            </w:r>
            <w:r w:rsidRPr="003A0825">
              <w:rPr>
                <w:rFonts w:eastAsia="Times New Roman" w:cs="Times New Roman"/>
                <w:color w:val="000000"/>
                <w:szCs w:val="28"/>
                <w:lang w:eastAsia="ru-RU"/>
              </w:rPr>
              <w:t>.3</w:t>
            </w:r>
          </w:p>
        </w:tc>
        <w:tc>
          <w:tcPr>
            <w:tcW w:w="3402" w:type="dxa"/>
            <w:vAlign w:val="bottom"/>
          </w:tcPr>
          <w:p w:rsidR="004C6C65" w:rsidRPr="002A798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604203.76</w:t>
            </w:r>
          </w:p>
        </w:tc>
        <w:tc>
          <w:tcPr>
            <w:tcW w:w="3850" w:type="dxa"/>
            <w:vAlign w:val="bottom"/>
          </w:tcPr>
          <w:p w:rsidR="004C6C65" w:rsidRPr="002A798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2383474.59</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11</w:t>
            </w:r>
            <w:r w:rsidRPr="003A0825">
              <w:rPr>
                <w:rFonts w:eastAsia="Times New Roman" w:cs="Times New Roman"/>
                <w:color w:val="000000"/>
                <w:szCs w:val="28"/>
                <w:lang w:eastAsia="ru-RU"/>
              </w:rPr>
              <w:t>.4</w:t>
            </w:r>
          </w:p>
        </w:tc>
        <w:tc>
          <w:tcPr>
            <w:tcW w:w="3402" w:type="dxa"/>
            <w:vAlign w:val="bottom"/>
          </w:tcPr>
          <w:p w:rsidR="004C6C65" w:rsidRPr="002A798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604203.66</w:t>
            </w:r>
          </w:p>
        </w:tc>
        <w:tc>
          <w:tcPr>
            <w:tcW w:w="3850" w:type="dxa"/>
            <w:vAlign w:val="bottom"/>
          </w:tcPr>
          <w:p w:rsidR="004C6C65" w:rsidRPr="002A798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2383463.81</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11</w:t>
            </w:r>
            <w:r w:rsidRPr="003A0825">
              <w:rPr>
                <w:rFonts w:eastAsia="Times New Roman" w:cs="Times New Roman"/>
                <w:color w:val="000000"/>
                <w:szCs w:val="28"/>
                <w:lang w:eastAsia="ru-RU"/>
              </w:rPr>
              <w:t>.5</w:t>
            </w:r>
          </w:p>
        </w:tc>
        <w:tc>
          <w:tcPr>
            <w:tcW w:w="3402" w:type="dxa"/>
            <w:vAlign w:val="bottom"/>
          </w:tcPr>
          <w:p w:rsidR="004C6C65" w:rsidRPr="002A798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604203.22</w:t>
            </w:r>
          </w:p>
        </w:tc>
        <w:tc>
          <w:tcPr>
            <w:tcW w:w="3850" w:type="dxa"/>
            <w:vAlign w:val="bottom"/>
          </w:tcPr>
          <w:p w:rsidR="004C6C65" w:rsidRPr="002A798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2383438.35</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11</w:t>
            </w:r>
            <w:r w:rsidRPr="003A0825">
              <w:rPr>
                <w:rFonts w:eastAsia="Times New Roman" w:cs="Times New Roman"/>
                <w:color w:val="000000"/>
                <w:szCs w:val="28"/>
                <w:lang w:eastAsia="ru-RU"/>
              </w:rPr>
              <w:t>.6</w:t>
            </w:r>
          </w:p>
        </w:tc>
        <w:tc>
          <w:tcPr>
            <w:tcW w:w="3402" w:type="dxa"/>
            <w:vAlign w:val="bottom"/>
          </w:tcPr>
          <w:p w:rsidR="004C6C65" w:rsidRPr="002A798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604226.78</w:t>
            </w:r>
          </w:p>
        </w:tc>
        <w:tc>
          <w:tcPr>
            <w:tcW w:w="3850" w:type="dxa"/>
            <w:vAlign w:val="bottom"/>
          </w:tcPr>
          <w:p w:rsidR="004C6C65" w:rsidRPr="002A798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2383438.41</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11</w:t>
            </w:r>
            <w:r w:rsidRPr="003A0825">
              <w:rPr>
                <w:rFonts w:eastAsia="Times New Roman" w:cs="Times New Roman"/>
                <w:color w:val="000000"/>
                <w:szCs w:val="28"/>
                <w:lang w:eastAsia="ru-RU"/>
              </w:rPr>
              <w:t>.7</w:t>
            </w:r>
          </w:p>
        </w:tc>
        <w:tc>
          <w:tcPr>
            <w:tcW w:w="3402" w:type="dxa"/>
            <w:vAlign w:val="bottom"/>
          </w:tcPr>
          <w:p w:rsidR="004C6C65" w:rsidRPr="002A798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604226.88</w:t>
            </w:r>
          </w:p>
        </w:tc>
        <w:tc>
          <w:tcPr>
            <w:tcW w:w="3850" w:type="dxa"/>
            <w:vAlign w:val="bottom"/>
          </w:tcPr>
          <w:p w:rsidR="004C6C65" w:rsidRPr="002A798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2383438.41</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sidRPr="000B6ACC">
              <w:rPr>
                <w:rFonts w:eastAsia="Times New Roman" w:cs="Times New Roman"/>
                <w:color w:val="000000"/>
                <w:szCs w:val="28"/>
                <w:lang w:eastAsia="ru-RU"/>
              </w:rPr>
              <w:t>12.1</w:t>
            </w:r>
          </w:p>
        </w:tc>
        <w:tc>
          <w:tcPr>
            <w:tcW w:w="3402" w:type="dxa"/>
            <w:vAlign w:val="bottom"/>
          </w:tcPr>
          <w:p w:rsidR="004C6C65" w:rsidRPr="000B6AC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604470.26</w:t>
            </w:r>
          </w:p>
        </w:tc>
        <w:tc>
          <w:tcPr>
            <w:tcW w:w="3850" w:type="dxa"/>
            <w:vAlign w:val="bottom"/>
          </w:tcPr>
          <w:p w:rsidR="004C6C65" w:rsidRPr="000B6AC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2383735.21</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sidRPr="000B6ACC">
              <w:rPr>
                <w:rFonts w:eastAsia="Times New Roman" w:cs="Times New Roman"/>
                <w:color w:val="000000"/>
                <w:szCs w:val="28"/>
                <w:lang w:eastAsia="ru-RU"/>
              </w:rPr>
              <w:t>12.2</w:t>
            </w:r>
          </w:p>
        </w:tc>
        <w:tc>
          <w:tcPr>
            <w:tcW w:w="3402" w:type="dxa"/>
            <w:vAlign w:val="bottom"/>
          </w:tcPr>
          <w:p w:rsidR="004C6C65" w:rsidRPr="000B6AC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604470.26</w:t>
            </w:r>
          </w:p>
        </w:tc>
        <w:tc>
          <w:tcPr>
            <w:tcW w:w="3850" w:type="dxa"/>
            <w:vAlign w:val="bottom"/>
          </w:tcPr>
          <w:p w:rsidR="004C6C65" w:rsidRPr="000B6AC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2383735.27</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sidRPr="000B6ACC">
              <w:rPr>
                <w:rFonts w:eastAsia="Times New Roman" w:cs="Times New Roman"/>
                <w:color w:val="000000"/>
                <w:szCs w:val="28"/>
                <w:lang w:eastAsia="ru-RU"/>
              </w:rPr>
              <w:t>12.3</w:t>
            </w:r>
          </w:p>
        </w:tc>
        <w:tc>
          <w:tcPr>
            <w:tcW w:w="3402" w:type="dxa"/>
            <w:vAlign w:val="bottom"/>
          </w:tcPr>
          <w:p w:rsidR="004C6C65" w:rsidRPr="000B6AC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604410.72</w:t>
            </w:r>
          </w:p>
        </w:tc>
        <w:tc>
          <w:tcPr>
            <w:tcW w:w="3850" w:type="dxa"/>
            <w:vAlign w:val="bottom"/>
          </w:tcPr>
          <w:p w:rsidR="004C6C65" w:rsidRPr="000B6AC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2383736.36</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sidRPr="000B6ACC">
              <w:rPr>
                <w:rFonts w:eastAsia="Times New Roman" w:cs="Times New Roman"/>
                <w:color w:val="000000"/>
                <w:szCs w:val="28"/>
                <w:lang w:eastAsia="ru-RU"/>
              </w:rPr>
              <w:t>12.4</w:t>
            </w:r>
          </w:p>
        </w:tc>
        <w:tc>
          <w:tcPr>
            <w:tcW w:w="3402" w:type="dxa"/>
            <w:vAlign w:val="bottom"/>
          </w:tcPr>
          <w:p w:rsidR="004C6C65" w:rsidRPr="000B6AC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604409.87</w:t>
            </w:r>
          </w:p>
        </w:tc>
        <w:tc>
          <w:tcPr>
            <w:tcW w:w="3850" w:type="dxa"/>
            <w:vAlign w:val="bottom"/>
          </w:tcPr>
          <w:p w:rsidR="004C6C65" w:rsidRPr="000B6AC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2383689.7</w:t>
            </w:r>
            <w:r>
              <w:rPr>
                <w:rFonts w:eastAsia="Times New Roman" w:cs="Times New Roman"/>
                <w:color w:val="000000"/>
                <w:szCs w:val="28"/>
                <w:lang w:eastAsia="ru-RU"/>
              </w:rPr>
              <w:t>0</w:t>
            </w:r>
          </w:p>
        </w:tc>
      </w:tr>
      <w:tr w:rsidR="004C6C65" w:rsidRPr="005D2810" w:rsidTr="004C6C65">
        <w:tc>
          <w:tcPr>
            <w:tcW w:w="2093" w:type="dxa"/>
          </w:tcPr>
          <w:p w:rsidR="004C6C65" w:rsidRPr="000B6ACC" w:rsidRDefault="004C6C65" w:rsidP="004C6C65">
            <w:pPr>
              <w:spacing w:line="240" w:lineRule="auto"/>
              <w:jc w:val="center"/>
              <w:rPr>
                <w:rFonts w:eastAsia="Times New Roman" w:cs="Times New Roman"/>
                <w:color w:val="000000"/>
                <w:szCs w:val="28"/>
                <w:lang w:eastAsia="ru-RU"/>
              </w:rPr>
            </w:pPr>
            <w:r w:rsidRPr="000B6ACC">
              <w:rPr>
                <w:rFonts w:eastAsia="Times New Roman" w:cs="Times New Roman"/>
                <w:color w:val="000000"/>
                <w:szCs w:val="28"/>
                <w:lang w:eastAsia="ru-RU"/>
              </w:rPr>
              <w:t>12.5</w:t>
            </w:r>
          </w:p>
        </w:tc>
        <w:tc>
          <w:tcPr>
            <w:tcW w:w="3402" w:type="dxa"/>
            <w:vAlign w:val="bottom"/>
          </w:tcPr>
          <w:p w:rsidR="004C6C65" w:rsidRPr="000B6AC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604469.49</w:t>
            </w:r>
          </w:p>
        </w:tc>
        <w:tc>
          <w:tcPr>
            <w:tcW w:w="3850" w:type="dxa"/>
            <w:vAlign w:val="bottom"/>
          </w:tcPr>
          <w:p w:rsidR="004C6C65" w:rsidRPr="000B6ACC"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2383689.02</w:t>
            </w:r>
          </w:p>
        </w:tc>
      </w:tr>
      <w:tr w:rsidR="004C6C65" w:rsidRPr="005D2810" w:rsidTr="004C6C65">
        <w:tc>
          <w:tcPr>
            <w:tcW w:w="2093" w:type="dxa"/>
          </w:tcPr>
          <w:p w:rsidR="004C6C65" w:rsidRPr="00B323C7" w:rsidRDefault="004C6C65" w:rsidP="004C6C65">
            <w:pPr>
              <w:spacing w:line="240" w:lineRule="auto"/>
              <w:jc w:val="center"/>
              <w:rPr>
                <w:rFonts w:eastAsia="Times New Roman" w:cs="Times New Roman"/>
                <w:color w:val="000000"/>
                <w:szCs w:val="28"/>
                <w:lang w:eastAsia="ru-RU"/>
              </w:rPr>
            </w:pPr>
            <w:r w:rsidRPr="00B323C7">
              <w:rPr>
                <w:rFonts w:eastAsia="Times New Roman" w:cs="Times New Roman"/>
                <w:color w:val="000000"/>
                <w:szCs w:val="28"/>
                <w:lang w:eastAsia="ru-RU"/>
              </w:rPr>
              <w:t>1</w:t>
            </w:r>
            <w:r>
              <w:rPr>
                <w:rFonts w:eastAsia="Times New Roman" w:cs="Times New Roman"/>
                <w:color w:val="000000"/>
                <w:szCs w:val="28"/>
                <w:lang w:eastAsia="ru-RU"/>
              </w:rPr>
              <w:t>3</w:t>
            </w:r>
            <w:r w:rsidRPr="00B323C7">
              <w:rPr>
                <w:rFonts w:eastAsia="Times New Roman" w:cs="Times New Roman"/>
                <w:color w:val="000000"/>
                <w:szCs w:val="28"/>
                <w:lang w:eastAsia="ru-RU"/>
              </w:rPr>
              <w:t>.1</w:t>
            </w:r>
          </w:p>
        </w:tc>
        <w:tc>
          <w:tcPr>
            <w:tcW w:w="3402" w:type="dxa"/>
            <w:vAlign w:val="bottom"/>
          </w:tcPr>
          <w:p w:rsidR="004C6C65" w:rsidRPr="00B323C7"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604575.18</w:t>
            </w:r>
          </w:p>
        </w:tc>
        <w:tc>
          <w:tcPr>
            <w:tcW w:w="3850" w:type="dxa"/>
            <w:vAlign w:val="bottom"/>
          </w:tcPr>
          <w:p w:rsidR="004C6C65" w:rsidRPr="00B323C7"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2384087.36</w:t>
            </w:r>
          </w:p>
        </w:tc>
      </w:tr>
      <w:tr w:rsidR="004C6C65" w:rsidRPr="005D2810" w:rsidTr="004C6C65">
        <w:tc>
          <w:tcPr>
            <w:tcW w:w="2093" w:type="dxa"/>
          </w:tcPr>
          <w:p w:rsidR="004C6C65" w:rsidRPr="00B323C7" w:rsidRDefault="004C6C65" w:rsidP="004C6C65">
            <w:pPr>
              <w:spacing w:line="240" w:lineRule="auto"/>
              <w:jc w:val="center"/>
              <w:rPr>
                <w:rFonts w:eastAsia="Times New Roman" w:cs="Times New Roman"/>
                <w:color w:val="000000"/>
                <w:szCs w:val="28"/>
                <w:lang w:eastAsia="ru-RU"/>
              </w:rPr>
            </w:pPr>
            <w:r w:rsidRPr="00B323C7">
              <w:rPr>
                <w:rFonts w:eastAsia="Times New Roman" w:cs="Times New Roman"/>
                <w:color w:val="000000"/>
                <w:szCs w:val="28"/>
                <w:lang w:eastAsia="ru-RU"/>
              </w:rPr>
              <w:t>1</w:t>
            </w:r>
            <w:r>
              <w:rPr>
                <w:rFonts w:eastAsia="Times New Roman" w:cs="Times New Roman"/>
                <w:color w:val="000000"/>
                <w:szCs w:val="28"/>
                <w:lang w:eastAsia="ru-RU"/>
              </w:rPr>
              <w:t>3</w:t>
            </w:r>
            <w:r w:rsidRPr="00B323C7">
              <w:rPr>
                <w:rFonts w:eastAsia="Times New Roman" w:cs="Times New Roman"/>
                <w:color w:val="000000"/>
                <w:szCs w:val="28"/>
                <w:lang w:eastAsia="ru-RU"/>
              </w:rPr>
              <w:t>.2</w:t>
            </w:r>
          </w:p>
        </w:tc>
        <w:tc>
          <w:tcPr>
            <w:tcW w:w="3402" w:type="dxa"/>
            <w:vAlign w:val="bottom"/>
          </w:tcPr>
          <w:p w:rsidR="004C6C65" w:rsidRPr="00B323C7"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604520.46</w:t>
            </w:r>
          </w:p>
        </w:tc>
        <w:tc>
          <w:tcPr>
            <w:tcW w:w="3850" w:type="dxa"/>
            <w:vAlign w:val="bottom"/>
          </w:tcPr>
          <w:p w:rsidR="004C6C65" w:rsidRPr="00B323C7"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2384086.64</w:t>
            </w:r>
          </w:p>
        </w:tc>
      </w:tr>
      <w:tr w:rsidR="004C6C65" w:rsidRPr="005D2810" w:rsidTr="004C6C65">
        <w:tc>
          <w:tcPr>
            <w:tcW w:w="2093" w:type="dxa"/>
          </w:tcPr>
          <w:p w:rsidR="004C6C65" w:rsidRPr="00B323C7" w:rsidRDefault="004C6C65" w:rsidP="004C6C65">
            <w:pPr>
              <w:spacing w:line="240" w:lineRule="auto"/>
              <w:jc w:val="center"/>
              <w:rPr>
                <w:rFonts w:eastAsia="Times New Roman" w:cs="Times New Roman"/>
                <w:color w:val="000000"/>
                <w:szCs w:val="28"/>
                <w:lang w:eastAsia="ru-RU"/>
              </w:rPr>
            </w:pPr>
            <w:r w:rsidRPr="00B323C7">
              <w:rPr>
                <w:rFonts w:eastAsia="Times New Roman" w:cs="Times New Roman"/>
                <w:color w:val="000000"/>
                <w:szCs w:val="28"/>
                <w:lang w:eastAsia="ru-RU"/>
              </w:rPr>
              <w:t>1</w:t>
            </w:r>
            <w:r>
              <w:rPr>
                <w:rFonts w:eastAsia="Times New Roman" w:cs="Times New Roman"/>
                <w:color w:val="000000"/>
                <w:szCs w:val="28"/>
                <w:lang w:eastAsia="ru-RU"/>
              </w:rPr>
              <w:t>3</w:t>
            </w:r>
            <w:r w:rsidRPr="00B323C7">
              <w:rPr>
                <w:rFonts w:eastAsia="Times New Roman" w:cs="Times New Roman"/>
                <w:color w:val="000000"/>
                <w:szCs w:val="28"/>
                <w:lang w:eastAsia="ru-RU"/>
              </w:rPr>
              <w:t>.3</w:t>
            </w:r>
          </w:p>
        </w:tc>
        <w:tc>
          <w:tcPr>
            <w:tcW w:w="3402" w:type="dxa"/>
            <w:vAlign w:val="bottom"/>
          </w:tcPr>
          <w:p w:rsidR="004C6C65" w:rsidRPr="00B323C7"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604518.84</w:t>
            </w:r>
          </w:p>
        </w:tc>
        <w:tc>
          <w:tcPr>
            <w:tcW w:w="3850" w:type="dxa"/>
            <w:vAlign w:val="bottom"/>
          </w:tcPr>
          <w:p w:rsidR="004C6C65" w:rsidRPr="00B323C7"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2384086.69</w:t>
            </w:r>
          </w:p>
        </w:tc>
      </w:tr>
      <w:tr w:rsidR="004C6C65" w:rsidRPr="005D2810" w:rsidTr="004C6C65">
        <w:tc>
          <w:tcPr>
            <w:tcW w:w="2093" w:type="dxa"/>
          </w:tcPr>
          <w:p w:rsidR="004C6C65" w:rsidRPr="00B323C7" w:rsidRDefault="004C6C65" w:rsidP="004C6C65">
            <w:pPr>
              <w:spacing w:line="240" w:lineRule="auto"/>
              <w:jc w:val="center"/>
              <w:rPr>
                <w:rFonts w:eastAsia="Times New Roman" w:cs="Times New Roman"/>
                <w:color w:val="000000"/>
                <w:szCs w:val="28"/>
                <w:lang w:eastAsia="ru-RU"/>
              </w:rPr>
            </w:pPr>
            <w:r w:rsidRPr="00B323C7">
              <w:rPr>
                <w:rFonts w:eastAsia="Times New Roman" w:cs="Times New Roman"/>
                <w:color w:val="000000"/>
                <w:szCs w:val="28"/>
                <w:lang w:eastAsia="ru-RU"/>
              </w:rPr>
              <w:t>1</w:t>
            </w:r>
            <w:r>
              <w:rPr>
                <w:rFonts w:eastAsia="Times New Roman" w:cs="Times New Roman"/>
                <w:color w:val="000000"/>
                <w:szCs w:val="28"/>
                <w:lang w:eastAsia="ru-RU"/>
              </w:rPr>
              <w:t>3</w:t>
            </w:r>
            <w:r w:rsidRPr="00B323C7">
              <w:rPr>
                <w:rFonts w:eastAsia="Times New Roman" w:cs="Times New Roman"/>
                <w:color w:val="000000"/>
                <w:szCs w:val="28"/>
                <w:lang w:eastAsia="ru-RU"/>
              </w:rPr>
              <w:t>.4</w:t>
            </w:r>
          </w:p>
        </w:tc>
        <w:tc>
          <w:tcPr>
            <w:tcW w:w="3402" w:type="dxa"/>
            <w:vAlign w:val="bottom"/>
          </w:tcPr>
          <w:p w:rsidR="004C6C65" w:rsidRPr="00B323C7"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604518.49</w:t>
            </w:r>
          </w:p>
        </w:tc>
        <w:tc>
          <w:tcPr>
            <w:tcW w:w="3850" w:type="dxa"/>
            <w:vAlign w:val="bottom"/>
          </w:tcPr>
          <w:p w:rsidR="004C6C65" w:rsidRPr="00B323C7"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2384071.27</w:t>
            </w:r>
          </w:p>
        </w:tc>
      </w:tr>
      <w:tr w:rsidR="004C6C65" w:rsidRPr="005D2810" w:rsidTr="004C6C65">
        <w:tc>
          <w:tcPr>
            <w:tcW w:w="2093" w:type="dxa"/>
          </w:tcPr>
          <w:p w:rsidR="004C6C65" w:rsidRPr="00B323C7" w:rsidRDefault="004C6C65" w:rsidP="004C6C65">
            <w:pPr>
              <w:spacing w:line="240" w:lineRule="auto"/>
              <w:jc w:val="center"/>
              <w:rPr>
                <w:rFonts w:eastAsia="Times New Roman" w:cs="Times New Roman"/>
                <w:color w:val="000000"/>
                <w:szCs w:val="28"/>
                <w:lang w:eastAsia="ru-RU"/>
              </w:rPr>
            </w:pPr>
            <w:r w:rsidRPr="00B323C7">
              <w:rPr>
                <w:rFonts w:eastAsia="Times New Roman" w:cs="Times New Roman"/>
                <w:color w:val="000000"/>
                <w:szCs w:val="28"/>
                <w:lang w:eastAsia="ru-RU"/>
              </w:rPr>
              <w:t>1</w:t>
            </w:r>
            <w:r>
              <w:rPr>
                <w:rFonts w:eastAsia="Times New Roman" w:cs="Times New Roman"/>
                <w:color w:val="000000"/>
                <w:szCs w:val="28"/>
                <w:lang w:eastAsia="ru-RU"/>
              </w:rPr>
              <w:t>3</w:t>
            </w:r>
            <w:r w:rsidRPr="00B323C7">
              <w:rPr>
                <w:rFonts w:eastAsia="Times New Roman" w:cs="Times New Roman"/>
                <w:color w:val="000000"/>
                <w:szCs w:val="28"/>
                <w:lang w:eastAsia="ru-RU"/>
              </w:rPr>
              <w:t>.5</w:t>
            </w:r>
          </w:p>
        </w:tc>
        <w:tc>
          <w:tcPr>
            <w:tcW w:w="3402" w:type="dxa"/>
            <w:vAlign w:val="bottom"/>
          </w:tcPr>
          <w:p w:rsidR="004C6C65" w:rsidRPr="00B323C7"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604575.42</w:t>
            </w:r>
          </w:p>
        </w:tc>
        <w:tc>
          <w:tcPr>
            <w:tcW w:w="3850" w:type="dxa"/>
            <w:vAlign w:val="bottom"/>
          </w:tcPr>
          <w:p w:rsidR="004C6C65" w:rsidRPr="00B323C7"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2384070.23</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14</w:t>
            </w:r>
            <w:r w:rsidRPr="003A0825">
              <w:rPr>
                <w:rFonts w:eastAsia="Times New Roman" w:cs="Times New Roman"/>
                <w:color w:val="000000"/>
                <w:szCs w:val="28"/>
                <w:lang w:eastAsia="ru-RU"/>
              </w:rPr>
              <w:t>.1</w:t>
            </w:r>
          </w:p>
        </w:tc>
        <w:tc>
          <w:tcPr>
            <w:tcW w:w="3402" w:type="dxa"/>
            <w:vAlign w:val="bottom"/>
          </w:tcPr>
          <w:p w:rsidR="004C6C65" w:rsidRPr="00884ED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604440.91</w:t>
            </w:r>
          </w:p>
        </w:tc>
        <w:tc>
          <w:tcPr>
            <w:tcW w:w="3850" w:type="dxa"/>
            <w:vAlign w:val="bottom"/>
          </w:tcPr>
          <w:p w:rsidR="004C6C65" w:rsidRPr="00884ED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2384125.24</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14</w:t>
            </w:r>
            <w:r w:rsidRPr="003A0825">
              <w:rPr>
                <w:rFonts w:eastAsia="Times New Roman" w:cs="Times New Roman"/>
                <w:color w:val="000000"/>
                <w:szCs w:val="28"/>
                <w:lang w:eastAsia="ru-RU"/>
              </w:rPr>
              <w:t>.2</w:t>
            </w:r>
          </w:p>
        </w:tc>
        <w:tc>
          <w:tcPr>
            <w:tcW w:w="3402" w:type="dxa"/>
            <w:vAlign w:val="bottom"/>
          </w:tcPr>
          <w:p w:rsidR="004C6C65" w:rsidRPr="00884ED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604473.32</w:t>
            </w:r>
          </w:p>
        </w:tc>
        <w:tc>
          <w:tcPr>
            <w:tcW w:w="3850" w:type="dxa"/>
            <w:vAlign w:val="bottom"/>
          </w:tcPr>
          <w:p w:rsidR="004C6C65" w:rsidRPr="00884ED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2384124</w:t>
            </w:r>
            <w:r>
              <w:rPr>
                <w:rFonts w:eastAsia="Times New Roman" w:cs="Times New Roman"/>
                <w:color w:val="000000"/>
                <w:szCs w:val="28"/>
                <w:lang w:eastAsia="ru-RU"/>
              </w:rPr>
              <w:t>,00</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14</w:t>
            </w:r>
            <w:r w:rsidRPr="003A0825">
              <w:rPr>
                <w:rFonts w:eastAsia="Times New Roman" w:cs="Times New Roman"/>
                <w:color w:val="000000"/>
                <w:szCs w:val="28"/>
                <w:lang w:eastAsia="ru-RU"/>
              </w:rPr>
              <w:t>.3</w:t>
            </w:r>
          </w:p>
        </w:tc>
        <w:tc>
          <w:tcPr>
            <w:tcW w:w="3402" w:type="dxa"/>
            <w:vAlign w:val="bottom"/>
          </w:tcPr>
          <w:p w:rsidR="004C6C65" w:rsidRPr="00884ED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604479.88</w:t>
            </w:r>
          </w:p>
        </w:tc>
        <w:tc>
          <w:tcPr>
            <w:tcW w:w="3850" w:type="dxa"/>
            <w:vAlign w:val="bottom"/>
          </w:tcPr>
          <w:p w:rsidR="004C6C65" w:rsidRPr="00884ED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2384132.29</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14</w:t>
            </w:r>
            <w:r w:rsidRPr="003A0825">
              <w:rPr>
                <w:rFonts w:eastAsia="Times New Roman" w:cs="Times New Roman"/>
                <w:color w:val="000000"/>
                <w:szCs w:val="28"/>
                <w:lang w:eastAsia="ru-RU"/>
              </w:rPr>
              <w:t>.4</w:t>
            </w:r>
          </w:p>
        </w:tc>
        <w:tc>
          <w:tcPr>
            <w:tcW w:w="3402" w:type="dxa"/>
            <w:vAlign w:val="bottom"/>
          </w:tcPr>
          <w:p w:rsidR="004C6C65" w:rsidRPr="00884ED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604494.39</w:t>
            </w:r>
          </w:p>
        </w:tc>
        <w:tc>
          <w:tcPr>
            <w:tcW w:w="3850" w:type="dxa"/>
            <w:vAlign w:val="bottom"/>
          </w:tcPr>
          <w:p w:rsidR="004C6C65" w:rsidRPr="00884ED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2384154.55</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14</w:t>
            </w:r>
            <w:r w:rsidRPr="003A0825">
              <w:rPr>
                <w:rFonts w:eastAsia="Times New Roman" w:cs="Times New Roman"/>
                <w:color w:val="000000"/>
                <w:szCs w:val="28"/>
                <w:lang w:eastAsia="ru-RU"/>
              </w:rPr>
              <w:t>.5</w:t>
            </w:r>
          </w:p>
        </w:tc>
        <w:tc>
          <w:tcPr>
            <w:tcW w:w="3402" w:type="dxa"/>
            <w:vAlign w:val="bottom"/>
          </w:tcPr>
          <w:p w:rsidR="004C6C65" w:rsidRPr="00884ED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604476.04</w:t>
            </w:r>
          </w:p>
        </w:tc>
        <w:tc>
          <w:tcPr>
            <w:tcW w:w="3850" w:type="dxa"/>
            <w:vAlign w:val="bottom"/>
          </w:tcPr>
          <w:p w:rsidR="004C6C65" w:rsidRPr="00884ED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2384167.16</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14</w:t>
            </w:r>
            <w:r w:rsidRPr="003A0825">
              <w:rPr>
                <w:rFonts w:eastAsia="Times New Roman" w:cs="Times New Roman"/>
                <w:color w:val="000000"/>
                <w:szCs w:val="28"/>
                <w:lang w:eastAsia="ru-RU"/>
              </w:rPr>
              <w:t>.6</w:t>
            </w:r>
          </w:p>
        </w:tc>
        <w:tc>
          <w:tcPr>
            <w:tcW w:w="3402" w:type="dxa"/>
            <w:vAlign w:val="bottom"/>
          </w:tcPr>
          <w:p w:rsidR="004C6C65" w:rsidRPr="00884ED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604476.88</w:t>
            </w:r>
          </w:p>
        </w:tc>
        <w:tc>
          <w:tcPr>
            <w:tcW w:w="3850" w:type="dxa"/>
            <w:vAlign w:val="bottom"/>
          </w:tcPr>
          <w:p w:rsidR="004C6C65" w:rsidRPr="00884ED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2384168.31</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14</w:t>
            </w:r>
            <w:r w:rsidRPr="003A0825">
              <w:rPr>
                <w:rFonts w:eastAsia="Times New Roman" w:cs="Times New Roman"/>
                <w:color w:val="000000"/>
                <w:szCs w:val="28"/>
                <w:lang w:eastAsia="ru-RU"/>
              </w:rPr>
              <w:t>.7</w:t>
            </w:r>
          </w:p>
        </w:tc>
        <w:tc>
          <w:tcPr>
            <w:tcW w:w="3402" w:type="dxa"/>
            <w:vAlign w:val="bottom"/>
          </w:tcPr>
          <w:p w:rsidR="004C6C65" w:rsidRPr="00884ED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604461.09</w:t>
            </w:r>
          </w:p>
        </w:tc>
        <w:tc>
          <w:tcPr>
            <w:tcW w:w="3850" w:type="dxa"/>
            <w:vAlign w:val="bottom"/>
          </w:tcPr>
          <w:p w:rsidR="004C6C65" w:rsidRPr="00884ED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2384178.85</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14</w:t>
            </w:r>
            <w:r w:rsidRPr="003A0825">
              <w:rPr>
                <w:rFonts w:eastAsia="Times New Roman" w:cs="Times New Roman"/>
                <w:color w:val="000000"/>
                <w:szCs w:val="28"/>
                <w:lang w:eastAsia="ru-RU"/>
              </w:rPr>
              <w:t>.8</w:t>
            </w:r>
          </w:p>
        </w:tc>
        <w:tc>
          <w:tcPr>
            <w:tcW w:w="3402" w:type="dxa"/>
            <w:vAlign w:val="bottom"/>
          </w:tcPr>
          <w:p w:rsidR="004C6C65" w:rsidRPr="00884ED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604420.33</w:t>
            </w:r>
          </w:p>
        </w:tc>
        <w:tc>
          <w:tcPr>
            <w:tcW w:w="3850" w:type="dxa"/>
            <w:vAlign w:val="bottom"/>
          </w:tcPr>
          <w:p w:rsidR="004C6C65" w:rsidRPr="00884ED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2384117.81</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lastRenderedPageBreak/>
              <w:t>14</w:t>
            </w:r>
            <w:r w:rsidRPr="003A0825">
              <w:rPr>
                <w:rFonts w:eastAsia="Times New Roman" w:cs="Times New Roman"/>
                <w:color w:val="000000"/>
                <w:szCs w:val="28"/>
                <w:lang w:eastAsia="ru-RU"/>
              </w:rPr>
              <w:t>.9</w:t>
            </w:r>
          </w:p>
        </w:tc>
        <w:tc>
          <w:tcPr>
            <w:tcW w:w="3402" w:type="dxa"/>
            <w:vAlign w:val="bottom"/>
          </w:tcPr>
          <w:p w:rsidR="004C6C65" w:rsidRPr="00884ED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604420.34</w:t>
            </w:r>
          </w:p>
        </w:tc>
        <w:tc>
          <w:tcPr>
            <w:tcW w:w="3850" w:type="dxa"/>
            <w:vAlign w:val="bottom"/>
          </w:tcPr>
          <w:p w:rsidR="004C6C65" w:rsidRPr="00884ED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2384117.8</w:t>
            </w:r>
            <w:r>
              <w:rPr>
                <w:rFonts w:eastAsia="Times New Roman" w:cs="Times New Roman"/>
                <w:color w:val="000000"/>
                <w:szCs w:val="28"/>
                <w:lang w:eastAsia="ru-RU"/>
              </w:rPr>
              <w:t>0</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14</w:t>
            </w:r>
            <w:r w:rsidRPr="003A0825">
              <w:rPr>
                <w:rFonts w:eastAsia="Times New Roman" w:cs="Times New Roman"/>
                <w:color w:val="000000"/>
                <w:szCs w:val="28"/>
                <w:lang w:eastAsia="ru-RU"/>
              </w:rPr>
              <w:t>.10</w:t>
            </w:r>
          </w:p>
        </w:tc>
        <w:tc>
          <w:tcPr>
            <w:tcW w:w="3402" w:type="dxa"/>
            <w:vAlign w:val="bottom"/>
          </w:tcPr>
          <w:p w:rsidR="004C6C65" w:rsidRPr="00884ED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604432.61</w:t>
            </w:r>
          </w:p>
        </w:tc>
        <w:tc>
          <w:tcPr>
            <w:tcW w:w="3850" w:type="dxa"/>
            <w:vAlign w:val="bottom"/>
          </w:tcPr>
          <w:p w:rsidR="004C6C65" w:rsidRPr="00884ED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2384117.27</w:t>
            </w:r>
          </w:p>
        </w:tc>
      </w:tr>
      <w:tr w:rsidR="004C6C65" w:rsidRPr="005D2810" w:rsidTr="004C6C65">
        <w:tc>
          <w:tcPr>
            <w:tcW w:w="2093" w:type="dxa"/>
          </w:tcPr>
          <w:p w:rsidR="004C6C65" w:rsidRPr="003A0825" w:rsidRDefault="004C6C65" w:rsidP="004C6C65">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14</w:t>
            </w:r>
            <w:r w:rsidRPr="003A0825">
              <w:rPr>
                <w:rFonts w:eastAsia="Times New Roman" w:cs="Times New Roman"/>
                <w:color w:val="000000"/>
                <w:szCs w:val="28"/>
                <w:lang w:eastAsia="ru-RU"/>
              </w:rPr>
              <w:t>.11</w:t>
            </w:r>
          </w:p>
        </w:tc>
        <w:tc>
          <w:tcPr>
            <w:tcW w:w="3402" w:type="dxa"/>
            <w:vAlign w:val="bottom"/>
          </w:tcPr>
          <w:p w:rsidR="004C6C65" w:rsidRPr="00884ED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604438.81</w:t>
            </w:r>
          </w:p>
        </w:tc>
        <w:tc>
          <w:tcPr>
            <w:tcW w:w="3850" w:type="dxa"/>
            <w:vAlign w:val="bottom"/>
          </w:tcPr>
          <w:p w:rsidR="004C6C65" w:rsidRPr="00884ED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2384126.67</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15.1</w:t>
            </w:r>
          </w:p>
        </w:tc>
        <w:tc>
          <w:tcPr>
            <w:tcW w:w="3402"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604726.45</w:t>
            </w:r>
          </w:p>
        </w:tc>
        <w:tc>
          <w:tcPr>
            <w:tcW w:w="3850"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2384576.1</w:t>
            </w:r>
            <w:r>
              <w:rPr>
                <w:rFonts w:eastAsia="Times New Roman" w:cs="Times New Roman"/>
                <w:color w:val="000000"/>
                <w:szCs w:val="28"/>
                <w:lang w:eastAsia="ru-RU"/>
              </w:rPr>
              <w:t>0</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15.2</w:t>
            </w:r>
          </w:p>
        </w:tc>
        <w:tc>
          <w:tcPr>
            <w:tcW w:w="3402"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604776.52</w:t>
            </w:r>
          </w:p>
        </w:tc>
        <w:tc>
          <w:tcPr>
            <w:tcW w:w="3850"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2384651.07</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15.3</w:t>
            </w:r>
          </w:p>
        </w:tc>
        <w:tc>
          <w:tcPr>
            <w:tcW w:w="3402"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604831.3</w:t>
            </w:r>
            <w:r>
              <w:rPr>
                <w:rFonts w:eastAsia="Times New Roman" w:cs="Times New Roman"/>
                <w:color w:val="000000"/>
                <w:szCs w:val="28"/>
                <w:lang w:eastAsia="ru-RU"/>
              </w:rPr>
              <w:t>0</w:t>
            </w:r>
          </w:p>
        </w:tc>
        <w:tc>
          <w:tcPr>
            <w:tcW w:w="3850"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2384614.92</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15.4</w:t>
            </w:r>
          </w:p>
        </w:tc>
        <w:tc>
          <w:tcPr>
            <w:tcW w:w="3402"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604837.76</w:t>
            </w:r>
          </w:p>
        </w:tc>
        <w:tc>
          <w:tcPr>
            <w:tcW w:w="3850"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2384610.26</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15.5</w:t>
            </w:r>
          </w:p>
        </w:tc>
        <w:tc>
          <w:tcPr>
            <w:tcW w:w="3402"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604843.41</w:t>
            </w:r>
          </w:p>
        </w:tc>
        <w:tc>
          <w:tcPr>
            <w:tcW w:w="3850"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2384606.17</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15.6</w:t>
            </w:r>
          </w:p>
        </w:tc>
        <w:tc>
          <w:tcPr>
            <w:tcW w:w="3402"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604855.02</w:t>
            </w:r>
          </w:p>
        </w:tc>
        <w:tc>
          <w:tcPr>
            <w:tcW w:w="3850"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2384622.19</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15.7</w:t>
            </w:r>
          </w:p>
        </w:tc>
        <w:tc>
          <w:tcPr>
            <w:tcW w:w="3402"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604864.56</w:t>
            </w:r>
          </w:p>
        </w:tc>
        <w:tc>
          <w:tcPr>
            <w:tcW w:w="3850"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2384614.28</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15.8</w:t>
            </w:r>
          </w:p>
        </w:tc>
        <w:tc>
          <w:tcPr>
            <w:tcW w:w="3402"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604848.98</w:t>
            </w:r>
          </w:p>
        </w:tc>
        <w:tc>
          <w:tcPr>
            <w:tcW w:w="3850"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2384588.39</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15.9</w:t>
            </w:r>
          </w:p>
        </w:tc>
        <w:tc>
          <w:tcPr>
            <w:tcW w:w="3402"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604870.6</w:t>
            </w:r>
            <w:r>
              <w:rPr>
                <w:rFonts w:eastAsia="Times New Roman" w:cs="Times New Roman"/>
                <w:color w:val="000000"/>
                <w:szCs w:val="28"/>
                <w:lang w:eastAsia="ru-RU"/>
              </w:rPr>
              <w:t>0</w:t>
            </w:r>
          </w:p>
        </w:tc>
        <w:tc>
          <w:tcPr>
            <w:tcW w:w="3850"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2384573.66</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15.10</w:t>
            </w:r>
          </w:p>
        </w:tc>
        <w:tc>
          <w:tcPr>
            <w:tcW w:w="3402"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604855.47</w:t>
            </w:r>
          </w:p>
        </w:tc>
        <w:tc>
          <w:tcPr>
            <w:tcW w:w="3850"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2384550.93</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15.11</w:t>
            </w:r>
          </w:p>
        </w:tc>
        <w:tc>
          <w:tcPr>
            <w:tcW w:w="3402"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604844.26</w:t>
            </w:r>
          </w:p>
        </w:tc>
        <w:tc>
          <w:tcPr>
            <w:tcW w:w="3850"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2384533.19</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15.12</w:t>
            </w:r>
          </w:p>
        </w:tc>
        <w:tc>
          <w:tcPr>
            <w:tcW w:w="3402"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604844.17</w:t>
            </w:r>
          </w:p>
        </w:tc>
        <w:tc>
          <w:tcPr>
            <w:tcW w:w="3850"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2384533.04</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15.13</w:t>
            </w:r>
          </w:p>
        </w:tc>
        <w:tc>
          <w:tcPr>
            <w:tcW w:w="3402"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604831.46</w:t>
            </w:r>
          </w:p>
        </w:tc>
        <w:tc>
          <w:tcPr>
            <w:tcW w:w="3850"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2384541.6</w:t>
            </w:r>
            <w:r>
              <w:rPr>
                <w:rFonts w:eastAsia="Times New Roman" w:cs="Times New Roman"/>
                <w:color w:val="000000"/>
                <w:szCs w:val="28"/>
                <w:lang w:eastAsia="ru-RU"/>
              </w:rPr>
              <w:t>0</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15.14</w:t>
            </w:r>
          </w:p>
        </w:tc>
        <w:tc>
          <w:tcPr>
            <w:tcW w:w="3402"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604823.13</w:t>
            </w:r>
          </w:p>
        </w:tc>
        <w:tc>
          <w:tcPr>
            <w:tcW w:w="3850"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2384547.08</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15.15</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604828.87</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2384555.63</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15.16</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604800.72</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2384574.24</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15.17</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604792.47</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2384561.82</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15.18</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604774.21</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2384573.91</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15.19</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604760.6</w:t>
            </w:r>
            <w:r>
              <w:rPr>
                <w:rFonts w:eastAsia="Times New Roman" w:cs="Times New Roman"/>
                <w:color w:val="000000"/>
                <w:szCs w:val="28"/>
                <w:lang w:eastAsia="ru-RU"/>
              </w:rPr>
              <w:t>0</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2384553.33</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15.20</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604760.59</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2384553.31</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15.21</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604752.27</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2384581.34</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15.22</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604755.31</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2384579.18</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15.23</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604757.64</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2384582.47</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15.24</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604754.6</w:t>
            </w:r>
            <w:r>
              <w:rPr>
                <w:rFonts w:eastAsia="Times New Roman" w:cs="Times New Roman"/>
                <w:color w:val="000000"/>
                <w:szCs w:val="28"/>
                <w:lang w:eastAsia="ru-RU"/>
              </w:rPr>
              <w:t>0</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2384584.62</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15.25</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604786.42</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2384638.96</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15.26</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604789.8</w:t>
            </w:r>
            <w:r>
              <w:rPr>
                <w:rFonts w:eastAsia="Times New Roman" w:cs="Times New Roman"/>
                <w:color w:val="000000"/>
                <w:szCs w:val="28"/>
                <w:lang w:eastAsia="ru-RU"/>
              </w:rPr>
              <w:t>0</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2384636.67</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15.27</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604792.38</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2384640.42</w:t>
            </w:r>
          </w:p>
        </w:tc>
      </w:tr>
      <w:tr w:rsidR="004C6C65" w:rsidRPr="005D2810" w:rsidTr="004C6C65">
        <w:tc>
          <w:tcPr>
            <w:tcW w:w="2093" w:type="dxa"/>
            <w:vAlign w:val="bottom"/>
          </w:tcPr>
          <w:p w:rsidR="004C6C65" w:rsidRPr="00F0738F"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15.28</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604788.74</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2384642.85</w:t>
            </w:r>
          </w:p>
        </w:tc>
      </w:tr>
      <w:tr w:rsidR="004C6C65" w:rsidRPr="005D2810" w:rsidTr="004C6C65">
        <w:tc>
          <w:tcPr>
            <w:tcW w:w="2093" w:type="dxa"/>
          </w:tcPr>
          <w:p w:rsidR="004C6C65" w:rsidRPr="00B323C7" w:rsidRDefault="004C6C65" w:rsidP="004C6C65">
            <w:pPr>
              <w:spacing w:line="240" w:lineRule="auto"/>
              <w:jc w:val="center"/>
              <w:rPr>
                <w:rFonts w:eastAsia="Times New Roman" w:cs="Times New Roman"/>
                <w:color w:val="000000"/>
                <w:szCs w:val="28"/>
                <w:lang w:eastAsia="ru-RU"/>
              </w:rPr>
            </w:pPr>
            <w:r w:rsidRPr="00B323C7">
              <w:rPr>
                <w:rFonts w:eastAsia="Times New Roman" w:cs="Times New Roman"/>
                <w:color w:val="000000"/>
                <w:szCs w:val="28"/>
                <w:lang w:eastAsia="ru-RU"/>
              </w:rPr>
              <w:t>1</w:t>
            </w:r>
            <w:r>
              <w:rPr>
                <w:rFonts w:eastAsia="Times New Roman" w:cs="Times New Roman"/>
                <w:color w:val="000000"/>
                <w:szCs w:val="28"/>
                <w:lang w:eastAsia="ru-RU"/>
              </w:rPr>
              <w:t>6</w:t>
            </w:r>
            <w:r w:rsidRPr="00B323C7">
              <w:rPr>
                <w:rFonts w:eastAsia="Times New Roman" w:cs="Times New Roman"/>
                <w:color w:val="000000"/>
                <w:szCs w:val="28"/>
                <w:lang w:eastAsia="ru-RU"/>
              </w:rPr>
              <w:t>.1</w:t>
            </w:r>
          </w:p>
        </w:tc>
        <w:tc>
          <w:tcPr>
            <w:tcW w:w="3402" w:type="dxa"/>
            <w:vAlign w:val="bottom"/>
          </w:tcPr>
          <w:p w:rsidR="004C6C65" w:rsidRPr="00286421"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604966.1</w:t>
            </w:r>
            <w:r>
              <w:rPr>
                <w:rFonts w:eastAsia="Times New Roman" w:cs="Times New Roman"/>
                <w:color w:val="000000"/>
                <w:szCs w:val="28"/>
                <w:lang w:eastAsia="ru-RU"/>
              </w:rPr>
              <w:t>0</w:t>
            </w:r>
          </w:p>
        </w:tc>
        <w:tc>
          <w:tcPr>
            <w:tcW w:w="3850" w:type="dxa"/>
            <w:vAlign w:val="bottom"/>
          </w:tcPr>
          <w:p w:rsidR="004C6C65" w:rsidRPr="00286421"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2384448.7</w:t>
            </w:r>
            <w:r>
              <w:rPr>
                <w:rFonts w:eastAsia="Times New Roman" w:cs="Times New Roman"/>
                <w:color w:val="000000"/>
                <w:szCs w:val="28"/>
                <w:lang w:eastAsia="ru-RU"/>
              </w:rPr>
              <w:t>0</w:t>
            </w:r>
          </w:p>
        </w:tc>
      </w:tr>
      <w:tr w:rsidR="004C6C65" w:rsidRPr="005D2810" w:rsidTr="004C6C65">
        <w:tc>
          <w:tcPr>
            <w:tcW w:w="2093" w:type="dxa"/>
          </w:tcPr>
          <w:p w:rsidR="004C6C65" w:rsidRPr="00B323C7" w:rsidRDefault="004C6C65" w:rsidP="004C6C65">
            <w:pPr>
              <w:spacing w:line="240" w:lineRule="auto"/>
              <w:jc w:val="center"/>
              <w:rPr>
                <w:rFonts w:eastAsia="Times New Roman" w:cs="Times New Roman"/>
                <w:color w:val="000000"/>
                <w:szCs w:val="28"/>
                <w:lang w:eastAsia="ru-RU"/>
              </w:rPr>
            </w:pPr>
            <w:r w:rsidRPr="00B323C7">
              <w:rPr>
                <w:rFonts w:eastAsia="Times New Roman" w:cs="Times New Roman"/>
                <w:color w:val="000000"/>
                <w:szCs w:val="28"/>
                <w:lang w:eastAsia="ru-RU"/>
              </w:rPr>
              <w:t>1</w:t>
            </w:r>
            <w:r>
              <w:rPr>
                <w:rFonts w:eastAsia="Times New Roman" w:cs="Times New Roman"/>
                <w:color w:val="000000"/>
                <w:szCs w:val="28"/>
                <w:lang w:eastAsia="ru-RU"/>
              </w:rPr>
              <w:t>6</w:t>
            </w:r>
            <w:r w:rsidRPr="00B323C7">
              <w:rPr>
                <w:rFonts w:eastAsia="Times New Roman" w:cs="Times New Roman"/>
                <w:color w:val="000000"/>
                <w:szCs w:val="28"/>
                <w:lang w:eastAsia="ru-RU"/>
              </w:rPr>
              <w:t>.2</w:t>
            </w:r>
          </w:p>
        </w:tc>
        <w:tc>
          <w:tcPr>
            <w:tcW w:w="3402" w:type="dxa"/>
            <w:vAlign w:val="bottom"/>
          </w:tcPr>
          <w:p w:rsidR="004C6C65" w:rsidRPr="00286421"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604928.51</w:t>
            </w:r>
          </w:p>
        </w:tc>
        <w:tc>
          <w:tcPr>
            <w:tcW w:w="3850" w:type="dxa"/>
            <w:vAlign w:val="bottom"/>
          </w:tcPr>
          <w:p w:rsidR="004C6C65" w:rsidRPr="00286421"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2384473.43</w:t>
            </w:r>
          </w:p>
        </w:tc>
      </w:tr>
      <w:tr w:rsidR="004C6C65" w:rsidRPr="005D2810" w:rsidTr="004C6C65">
        <w:tc>
          <w:tcPr>
            <w:tcW w:w="2093" w:type="dxa"/>
          </w:tcPr>
          <w:p w:rsidR="004C6C65" w:rsidRPr="00B323C7" w:rsidRDefault="004C6C65" w:rsidP="004C6C65">
            <w:pPr>
              <w:spacing w:line="240" w:lineRule="auto"/>
              <w:jc w:val="center"/>
              <w:rPr>
                <w:rFonts w:eastAsia="Times New Roman" w:cs="Times New Roman"/>
                <w:color w:val="000000"/>
                <w:szCs w:val="28"/>
                <w:lang w:eastAsia="ru-RU"/>
              </w:rPr>
            </w:pPr>
            <w:r w:rsidRPr="00B323C7">
              <w:rPr>
                <w:rFonts w:eastAsia="Times New Roman" w:cs="Times New Roman"/>
                <w:color w:val="000000"/>
                <w:szCs w:val="28"/>
                <w:lang w:eastAsia="ru-RU"/>
              </w:rPr>
              <w:t>1</w:t>
            </w:r>
            <w:r>
              <w:rPr>
                <w:rFonts w:eastAsia="Times New Roman" w:cs="Times New Roman"/>
                <w:color w:val="000000"/>
                <w:szCs w:val="28"/>
                <w:lang w:eastAsia="ru-RU"/>
              </w:rPr>
              <w:t>6</w:t>
            </w:r>
            <w:r w:rsidRPr="00B323C7">
              <w:rPr>
                <w:rFonts w:eastAsia="Times New Roman" w:cs="Times New Roman"/>
                <w:color w:val="000000"/>
                <w:szCs w:val="28"/>
                <w:lang w:eastAsia="ru-RU"/>
              </w:rPr>
              <w:t>.3</w:t>
            </w:r>
          </w:p>
        </w:tc>
        <w:tc>
          <w:tcPr>
            <w:tcW w:w="3402" w:type="dxa"/>
            <w:vAlign w:val="bottom"/>
          </w:tcPr>
          <w:p w:rsidR="004C6C65" w:rsidRPr="00286421"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604927.37</w:t>
            </w:r>
          </w:p>
        </w:tc>
        <w:tc>
          <w:tcPr>
            <w:tcW w:w="3850" w:type="dxa"/>
            <w:vAlign w:val="bottom"/>
          </w:tcPr>
          <w:p w:rsidR="004C6C65" w:rsidRPr="00286421"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2384471.74</w:t>
            </w:r>
          </w:p>
        </w:tc>
      </w:tr>
      <w:tr w:rsidR="004C6C65" w:rsidRPr="005D2810" w:rsidTr="004C6C65">
        <w:tc>
          <w:tcPr>
            <w:tcW w:w="2093" w:type="dxa"/>
          </w:tcPr>
          <w:p w:rsidR="004C6C65" w:rsidRPr="00B323C7" w:rsidRDefault="004C6C65" w:rsidP="004C6C65">
            <w:pPr>
              <w:spacing w:line="240" w:lineRule="auto"/>
              <w:jc w:val="center"/>
              <w:rPr>
                <w:rFonts w:eastAsia="Times New Roman" w:cs="Times New Roman"/>
                <w:color w:val="000000"/>
                <w:szCs w:val="28"/>
                <w:lang w:eastAsia="ru-RU"/>
              </w:rPr>
            </w:pPr>
            <w:r w:rsidRPr="00B323C7">
              <w:rPr>
                <w:rFonts w:eastAsia="Times New Roman" w:cs="Times New Roman"/>
                <w:color w:val="000000"/>
                <w:szCs w:val="28"/>
                <w:lang w:eastAsia="ru-RU"/>
              </w:rPr>
              <w:t>1</w:t>
            </w:r>
            <w:r>
              <w:rPr>
                <w:rFonts w:eastAsia="Times New Roman" w:cs="Times New Roman"/>
                <w:color w:val="000000"/>
                <w:szCs w:val="28"/>
                <w:lang w:eastAsia="ru-RU"/>
              </w:rPr>
              <w:t>6</w:t>
            </w:r>
            <w:r w:rsidRPr="00B323C7">
              <w:rPr>
                <w:rFonts w:eastAsia="Times New Roman" w:cs="Times New Roman"/>
                <w:color w:val="000000"/>
                <w:szCs w:val="28"/>
                <w:lang w:eastAsia="ru-RU"/>
              </w:rPr>
              <w:t>.4</w:t>
            </w:r>
          </w:p>
        </w:tc>
        <w:tc>
          <w:tcPr>
            <w:tcW w:w="3402" w:type="dxa"/>
            <w:vAlign w:val="bottom"/>
          </w:tcPr>
          <w:p w:rsidR="004C6C65" w:rsidRPr="00286421"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604923.76</w:t>
            </w:r>
          </w:p>
        </w:tc>
        <w:tc>
          <w:tcPr>
            <w:tcW w:w="3850" w:type="dxa"/>
            <w:vAlign w:val="bottom"/>
          </w:tcPr>
          <w:p w:rsidR="004C6C65" w:rsidRPr="00286421"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2384466.35</w:t>
            </w:r>
          </w:p>
        </w:tc>
      </w:tr>
      <w:tr w:rsidR="004C6C65" w:rsidRPr="005D2810" w:rsidTr="004C6C65">
        <w:tc>
          <w:tcPr>
            <w:tcW w:w="2093" w:type="dxa"/>
          </w:tcPr>
          <w:p w:rsidR="004C6C65" w:rsidRPr="00B323C7" w:rsidRDefault="004C6C65" w:rsidP="004C6C65">
            <w:pPr>
              <w:spacing w:line="240" w:lineRule="auto"/>
              <w:jc w:val="center"/>
              <w:rPr>
                <w:rFonts w:eastAsia="Times New Roman" w:cs="Times New Roman"/>
                <w:color w:val="000000"/>
                <w:szCs w:val="28"/>
                <w:lang w:eastAsia="ru-RU"/>
              </w:rPr>
            </w:pPr>
            <w:r w:rsidRPr="00B323C7">
              <w:rPr>
                <w:rFonts w:eastAsia="Times New Roman" w:cs="Times New Roman"/>
                <w:color w:val="000000"/>
                <w:szCs w:val="28"/>
                <w:lang w:eastAsia="ru-RU"/>
              </w:rPr>
              <w:t>1</w:t>
            </w:r>
            <w:r>
              <w:rPr>
                <w:rFonts w:eastAsia="Times New Roman" w:cs="Times New Roman"/>
                <w:color w:val="000000"/>
                <w:szCs w:val="28"/>
                <w:lang w:eastAsia="ru-RU"/>
              </w:rPr>
              <w:t>6</w:t>
            </w:r>
            <w:r w:rsidRPr="00B323C7">
              <w:rPr>
                <w:rFonts w:eastAsia="Times New Roman" w:cs="Times New Roman"/>
                <w:color w:val="000000"/>
                <w:szCs w:val="28"/>
                <w:lang w:eastAsia="ru-RU"/>
              </w:rPr>
              <w:t>.5</w:t>
            </w:r>
          </w:p>
        </w:tc>
        <w:tc>
          <w:tcPr>
            <w:tcW w:w="3402" w:type="dxa"/>
            <w:vAlign w:val="bottom"/>
          </w:tcPr>
          <w:p w:rsidR="004C6C65" w:rsidRPr="00286421"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604913.57</w:t>
            </w:r>
          </w:p>
        </w:tc>
        <w:tc>
          <w:tcPr>
            <w:tcW w:w="3850" w:type="dxa"/>
            <w:vAlign w:val="bottom"/>
          </w:tcPr>
          <w:p w:rsidR="004C6C65" w:rsidRPr="00286421"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2384451.15</w:t>
            </w:r>
          </w:p>
        </w:tc>
      </w:tr>
      <w:tr w:rsidR="004C6C65" w:rsidRPr="005D2810" w:rsidTr="004C6C65">
        <w:tc>
          <w:tcPr>
            <w:tcW w:w="2093" w:type="dxa"/>
          </w:tcPr>
          <w:p w:rsidR="004C6C65" w:rsidRPr="00B323C7" w:rsidRDefault="004C6C65" w:rsidP="004C6C65">
            <w:pPr>
              <w:spacing w:line="240" w:lineRule="auto"/>
              <w:jc w:val="center"/>
              <w:rPr>
                <w:rFonts w:eastAsia="Times New Roman" w:cs="Times New Roman"/>
                <w:color w:val="000000"/>
                <w:szCs w:val="28"/>
                <w:lang w:eastAsia="ru-RU"/>
              </w:rPr>
            </w:pPr>
            <w:r w:rsidRPr="00B323C7">
              <w:rPr>
                <w:rFonts w:eastAsia="Times New Roman" w:cs="Times New Roman"/>
                <w:color w:val="000000"/>
                <w:szCs w:val="28"/>
                <w:lang w:eastAsia="ru-RU"/>
              </w:rPr>
              <w:t>1</w:t>
            </w:r>
            <w:r>
              <w:rPr>
                <w:rFonts w:eastAsia="Times New Roman" w:cs="Times New Roman"/>
                <w:color w:val="000000"/>
                <w:szCs w:val="28"/>
                <w:lang w:eastAsia="ru-RU"/>
              </w:rPr>
              <w:t>6</w:t>
            </w:r>
            <w:r w:rsidRPr="00B323C7">
              <w:rPr>
                <w:rFonts w:eastAsia="Times New Roman" w:cs="Times New Roman"/>
                <w:color w:val="000000"/>
                <w:szCs w:val="28"/>
                <w:lang w:eastAsia="ru-RU"/>
              </w:rPr>
              <w:t>.</w:t>
            </w:r>
            <w:r>
              <w:rPr>
                <w:rFonts w:eastAsia="Times New Roman" w:cs="Times New Roman"/>
                <w:color w:val="000000"/>
                <w:szCs w:val="28"/>
                <w:lang w:eastAsia="ru-RU"/>
              </w:rPr>
              <w:t>6</w:t>
            </w:r>
          </w:p>
        </w:tc>
        <w:tc>
          <w:tcPr>
            <w:tcW w:w="3402" w:type="dxa"/>
            <w:vAlign w:val="bottom"/>
          </w:tcPr>
          <w:p w:rsidR="004C6C65" w:rsidRPr="00286421"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604951.03</w:t>
            </w:r>
          </w:p>
        </w:tc>
        <w:tc>
          <w:tcPr>
            <w:tcW w:w="3850" w:type="dxa"/>
            <w:vAlign w:val="bottom"/>
          </w:tcPr>
          <w:p w:rsidR="004C6C65" w:rsidRPr="00286421"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2384426.14</w:t>
            </w:r>
          </w:p>
        </w:tc>
      </w:tr>
      <w:tr w:rsidR="004C6C65" w:rsidRPr="005D2810" w:rsidTr="004C6C65">
        <w:tc>
          <w:tcPr>
            <w:tcW w:w="2093" w:type="dxa"/>
            <w:vAlign w:val="bottom"/>
          </w:tcPr>
          <w:p w:rsidR="004C6C65" w:rsidRPr="00CD6A1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17.1</w:t>
            </w:r>
          </w:p>
        </w:tc>
        <w:tc>
          <w:tcPr>
            <w:tcW w:w="3402" w:type="dxa"/>
            <w:vAlign w:val="bottom"/>
          </w:tcPr>
          <w:p w:rsidR="004C6C65" w:rsidRPr="00BF5419"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604650.4</w:t>
            </w:r>
            <w:r>
              <w:rPr>
                <w:rFonts w:eastAsia="Times New Roman" w:cs="Times New Roman"/>
                <w:color w:val="000000"/>
                <w:szCs w:val="28"/>
                <w:lang w:eastAsia="ru-RU"/>
              </w:rPr>
              <w:t>0</w:t>
            </w:r>
          </w:p>
        </w:tc>
        <w:tc>
          <w:tcPr>
            <w:tcW w:w="3850" w:type="dxa"/>
            <w:vAlign w:val="bottom"/>
          </w:tcPr>
          <w:p w:rsidR="004C6C65" w:rsidRPr="00BF5419"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2384847.83</w:t>
            </w:r>
          </w:p>
        </w:tc>
      </w:tr>
      <w:tr w:rsidR="004C6C65" w:rsidRPr="005D2810" w:rsidTr="004C6C65">
        <w:tc>
          <w:tcPr>
            <w:tcW w:w="2093" w:type="dxa"/>
            <w:vAlign w:val="bottom"/>
          </w:tcPr>
          <w:p w:rsidR="004C6C65" w:rsidRPr="00CD6A1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17.2</w:t>
            </w:r>
          </w:p>
        </w:tc>
        <w:tc>
          <w:tcPr>
            <w:tcW w:w="3402" w:type="dxa"/>
            <w:vAlign w:val="bottom"/>
          </w:tcPr>
          <w:p w:rsidR="004C6C65" w:rsidRPr="00BF5419"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604671.33</w:t>
            </w:r>
          </w:p>
        </w:tc>
        <w:tc>
          <w:tcPr>
            <w:tcW w:w="3850" w:type="dxa"/>
            <w:vAlign w:val="bottom"/>
          </w:tcPr>
          <w:p w:rsidR="004C6C65" w:rsidRPr="00BF5419"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2384879.1</w:t>
            </w:r>
            <w:r>
              <w:rPr>
                <w:rFonts w:eastAsia="Times New Roman" w:cs="Times New Roman"/>
                <w:color w:val="000000"/>
                <w:szCs w:val="28"/>
                <w:lang w:eastAsia="ru-RU"/>
              </w:rPr>
              <w:t>0</w:t>
            </w:r>
          </w:p>
        </w:tc>
      </w:tr>
      <w:tr w:rsidR="004C6C65" w:rsidRPr="005D2810" w:rsidTr="004C6C65">
        <w:tc>
          <w:tcPr>
            <w:tcW w:w="2093" w:type="dxa"/>
            <w:vAlign w:val="bottom"/>
          </w:tcPr>
          <w:p w:rsidR="004C6C65" w:rsidRPr="00CD6A1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17.3</w:t>
            </w:r>
          </w:p>
        </w:tc>
        <w:tc>
          <w:tcPr>
            <w:tcW w:w="3402" w:type="dxa"/>
            <w:vAlign w:val="bottom"/>
          </w:tcPr>
          <w:p w:rsidR="004C6C65" w:rsidRPr="00BF5419"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604686.89</w:t>
            </w:r>
          </w:p>
        </w:tc>
        <w:tc>
          <w:tcPr>
            <w:tcW w:w="3850" w:type="dxa"/>
            <w:vAlign w:val="bottom"/>
          </w:tcPr>
          <w:p w:rsidR="004C6C65" w:rsidRPr="00BF5419"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2384868.9</w:t>
            </w:r>
            <w:r>
              <w:rPr>
                <w:rFonts w:eastAsia="Times New Roman" w:cs="Times New Roman"/>
                <w:color w:val="000000"/>
                <w:szCs w:val="28"/>
                <w:lang w:eastAsia="ru-RU"/>
              </w:rPr>
              <w:t>0</w:t>
            </w:r>
          </w:p>
        </w:tc>
      </w:tr>
      <w:tr w:rsidR="004C6C65" w:rsidRPr="005D2810" w:rsidTr="004C6C65">
        <w:tc>
          <w:tcPr>
            <w:tcW w:w="2093" w:type="dxa"/>
            <w:vAlign w:val="bottom"/>
          </w:tcPr>
          <w:p w:rsidR="004C6C65" w:rsidRPr="00CD6A1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17.4</w:t>
            </w:r>
          </w:p>
        </w:tc>
        <w:tc>
          <w:tcPr>
            <w:tcW w:w="3402" w:type="dxa"/>
            <w:vAlign w:val="bottom"/>
          </w:tcPr>
          <w:p w:rsidR="004C6C65" w:rsidRPr="00BF5419"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604703.61</w:t>
            </w:r>
          </w:p>
        </w:tc>
        <w:tc>
          <w:tcPr>
            <w:tcW w:w="3850" w:type="dxa"/>
            <w:vAlign w:val="bottom"/>
          </w:tcPr>
          <w:p w:rsidR="004C6C65" w:rsidRPr="00BF5419"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2384862.63</w:t>
            </w:r>
          </w:p>
        </w:tc>
      </w:tr>
      <w:tr w:rsidR="004C6C65" w:rsidRPr="005D2810" w:rsidTr="004C6C65">
        <w:tc>
          <w:tcPr>
            <w:tcW w:w="2093" w:type="dxa"/>
            <w:vAlign w:val="bottom"/>
          </w:tcPr>
          <w:p w:rsidR="004C6C65" w:rsidRPr="00CD6A1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17.5</w:t>
            </w:r>
          </w:p>
        </w:tc>
        <w:tc>
          <w:tcPr>
            <w:tcW w:w="3402" w:type="dxa"/>
            <w:vAlign w:val="bottom"/>
          </w:tcPr>
          <w:p w:rsidR="004C6C65" w:rsidRPr="00BF5419"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604706.46</w:t>
            </w:r>
          </w:p>
        </w:tc>
        <w:tc>
          <w:tcPr>
            <w:tcW w:w="3850" w:type="dxa"/>
            <w:vAlign w:val="bottom"/>
          </w:tcPr>
          <w:p w:rsidR="004C6C65" w:rsidRPr="00BF5419"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2384866.88</w:t>
            </w:r>
          </w:p>
        </w:tc>
      </w:tr>
      <w:tr w:rsidR="004C6C65" w:rsidRPr="005D2810" w:rsidTr="004C6C65">
        <w:tc>
          <w:tcPr>
            <w:tcW w:w="2093" w:type="dxa"/>
            <w:vAlign w:val="bottom"/>
          </w:tcPr>
          <w:p w:rsidR="004C6C65" w:rsidRPr="00CD6A1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17.6</w:t>
            </w:r>
          </w:p>
        </w:tc>
        <w:tc>
          <w:tcPr>
            <w:tcW w:w="3402" w:type="dxa"/>
            <w:vAlign w:val="bottom"/>
          </w:tcPr>
          <w:p w:rsidR="004C6C65" w:rsidRPr="00BF5419"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604713.96</w:t>
            </w:r>
          </w:p>
        </w:tc>
        <w:tc>
          <w:tcPr>
            <w:tcW w:w="3850" w:type="dxa"/>
            <w:vAlign w:val="bottom"/>
          </w:tcPr>
          <w:p w:rsidR="004C6C65" w:rsidRPr="00BF5419"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2384861.84</w:t>
            </w:r>
          </w:p>
        </w:tc>
      </w:tr>
      <w:tr w:rsidR="004C6C65" w:rsidRPr="005D2810" w:rsidTr="004C6C65">
        <w:tc>
          <w:tcPr>
            <w:tcW w:w="2093" w:type="dxa"/>
            <w:vAlign w:val="bottom"/>
          </w:tcPr>
          <w:p w:rsidR="004C6C65" w:rsidRPr="00CD6A1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lastRenderedPageBreak/>
              <w:t>17.7</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604718.29</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2384868.32</w:t>
            </w:r>
          </w:p>
        </w:tc>
      </w:tr>
      <w:tr w:rsidR="004C6C65" w:rsidRPr="005D2810" w:rsidTr="004C6C65">
        <w:tc>
          <w:tcPr>
            <w:tcW w:w="2093" w:type="dxa"/>
            <w:vAlign w:val="bottom"/>
          </w:tcPr>
          <w:p w:rsidR="004C6C65" w:rsidRPr="00CD6A1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17.8</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604703.73</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2384877.66</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17.9</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604705.83</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2384880.69</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17.10</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604702.59</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2384882.63</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17.11</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604705.53</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2384887.51</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17.12</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604709.08</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2384885.38</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17.13</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604723.89</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2384906.76</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17.14</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604719.83</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2384909.55</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17.15</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604721.82</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2384912.45</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17.16</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604726.6</w:t>
            </w:r>
            <w:r>
              <w:rPr>
                <w:rFonts w:eastAsia="Times New Roman" w:cs="Times New Roman"/>
                <w:color w:val="000000"/>
                <w:szCs w:val="28"/>
                <w:lang w:eastAsia="ru-RU"/>
              </w:rPr>
              <w:t>0</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2384909.17</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17.17</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604724.85</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2384906.62</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17.18</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604779.26</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2384868.37</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17.19</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604797.96</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2384856.13</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17.20</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604834.87</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2384831.99</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17.21</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604835.72</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2384833.4</w:t>
            </w:r>
            <w:r>
              <w:rPr>
                <w:rFonts w:eastAsia="Times New Roman" w:cs="Times New Roman"/>
                <w:color w:val="000000"/>
                <w:szCs w:val="28"/>
                <w:lang w:eastAsia="ru-RU"/>
              </w:rPr>
              <w:t>0</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17.22</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604838.83</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2384831.51</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17.23</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604837.92</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2384830</w:t>
            </w:r>
            <w:r>
              <w:rPr>
                <w:rFonts w:eastAsia="Times New Roman" w:cs="Times New Roman"/>
                <w:color w:val="000000"/>
                <w:szCs w:val="28"/>
                <w:lang w:eastAsia="ru-RU"/>
              </w:rPr>
              <w:t>,00</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17.24</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604835.62</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2384826.23</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17.25</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604832.29</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2384828.25</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17.26</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604819.84</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2384810.21</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17.27</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604823.37</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2384808.01</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17.28</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604820.16</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2384802.86</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17.29</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604816.39</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2384805.22</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17.30</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604806.83</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2384791.37</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17.31</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604794.50</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2384799.19</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17.32</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604772.58</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2384765.88</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17.33</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604728.85</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2384795.21</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17.34</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604690.97</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2384820.62</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17.35</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604650.4</w:t>
            </w:r>
            <w:r w:rsidR="00C03733">
              <w:rPr>
                <w:rFonts w:eastAsia="Times New Roman" w:cs="Times New Roman"/>
                <w:color w:val="000000"/>
                <w:szCs w:val="28"/>
                <w:lang w:eastAsia="ru-RU"/>
              </w:rPr>
              <w:t>0</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2384847.83</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17.36</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604690.56</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2384858.53</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17.37</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604691.1</w:t>
            </w:r>
            <w:r w:rsidR="00C03733">
              <w:rPr>
                <w:rFonts w:eastAsia="Times New Roman" w:cs="Times New Roman"/>
                <w:color w:val="000000"/>
                <w:szCs w:val="28"/>
                <w:lang w:eastAsia="ru-RU"/>
              </w:rPr>
              <w:t>0</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2384859.38</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17.38</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604690.25</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2384859.91</w:t>
            </w:r>
          </w:p>
        </w:tc>
      </w:tr>
      <w:tr w:rsidR="004C6C65" w:rsidRPr="005D2810" w:rsidTr="004C6C65">
        <w:tc>
          <w:tcPr>
            <w:tcW w:w="2093" w:type="dxa"/>
            <w:vAlign w:val="bottom"/>
          </w:tcPr>
          <w:p w:rsidR="004C6C65" w:rsidRPr="00BF5419"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17.39</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604689.71</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2384859.07</w:t>
            </w:r>
          </w:p>
        </w:tc>
      </w:tr>
      <w:tr w:rsidR="004C6C65" w:rsidRPr="005D2810" w:rsidTr="004C6C65">
        <w:tc>
          <w:tcPr>
            <w:tcW w:w="2093" w:type="dxa"/>
            <w:vAlign w:val="bottom"/>
          </w:tcPr>
          <w:p w:rsidR="004C6C65" w:rsidRPr="00BF5419"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17.36</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604724.52</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2384832.57</w:t>
            </w:r>
          </w:p>
        </w:tc>
      </w:tr>
      <w:tr w:rsidR="004C6C65" w:rsidRPr="005D2810" w:rsidTr="004C6C65">
        <w:tc>
          <w:tcPr>
            <w:tcW w:w="2093" w:type="dxa"/>
            <w:vAlign w:val="bottom"/>
          </w:tcPr>
          <w:p w:rsidR="004C6C65" w:rsidRPr="00BF5419"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17.40</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604728.81</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2384829.87</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17.41</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604731.38</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2384833.93</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17.42</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604727.1</w:t>
            </w:r>
            <w:r w:rsidR="00C03733">
              <w:rPr>
                <w:rFonts w:eastAsia="Times New Roman" w:cs="Times New Roman"/>
                <w:color w:val="000000"/>
                <w:szCs w:val="28"/>
                <w:lang w:eastAsia="ru-RU"/>
              </w:rPr>
              <w:t>0</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2384836.63</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17.43</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604724.52</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2384832.57</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17.40</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604763.23</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2384808.22</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17.44</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604768.43</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2384804.83</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17.45</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604770.49</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2384808</w:t>
            </w:r>
            <w:r w:rsidR="00C03733">
              <w:rPr>
                <w:rFonts w:eastAsia="Times New Roman" w:cs="Times New Roman"/>
                <w:color w:val="000000"/>
                <w:szCs w:val="28"/>
                <w:lang w:eastAsia="ru-RU"/>
              </w:rPr>
              <w:t>,00</w:t>
            </w:r>
          </w:p>
        </w:tc>
      </w:tr>
      <w:tr w:rsidR="004C6C65" w:rsidRPr="005D2810" w:rsidTr="004C6C65">
        <w:tc>
          <w:tcPr>
            <w:tcW w:w="2093"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17.46</w:t>
            </w:r>
          </w:p>
        </w:tc>
        <w:tc>
          <w:tcPr>
            <w:tcW w:w="3402"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604765.3</w:t>
            </w:r>
            <w:r w:rsidR="00C03733">
              <w:rPr>
                <w:rFonts w:eastAsia="Times New Roman" w:cs="Times New Roman"/>
                <w:color w:val="000000"/>
                <w:szCs w:val="28"/>
                <w:lang w:eastAsia="ru-RU"/>
              </w:rPr>
              <w:t>0</w:t>
            </w:r>
          </w:p>
        </w:tc>
        <w:tc>
          <w:tcPr>
            <w:tcW w:w="3850" w:type="dxa"/>
            <w:vAlign w:val="bottom"/>
          </w:tcPr>
          <w:p w:rsidR="004C6C65" w:rsidRPr="004C6C65" w:rsidRDefault="004C6C65" w:rsidP="004C6C65">
            <w:pPr>
              <w:spacing w:line="240" w:lineRule="auto"/>
              <w:jc w:val="center"/>
              <w:rPr>
                <w:rFonts w:eastAsia="Times New Roman" w:cs="Times New Roman"/>
                <w:color w:val="000000"/>
                <w:szCs w:val="28"/>
                <w:lang w:eastAsia="ru-RU"/>
              </w:rPr>
            </w:pPr>
            <w:r w:rsidRPr="004C6C65">
              <w:rPr>
                <w:rFonts w:eastAsia="Times New Roman" w:cs="Times New Roman"/>
                <w:color w:val="000000"/>
                <w:szCs w:val="28"/>
                <w:lang w:eastAsia="ru-RU"/>
              </w:rPr>
              <w:t>2384811.37</w:t>
            </w:r>
          </w:p>
        </w:tc>
      </w:tr>
      <w:tr w:rsidR="00C03733" w:rsidRPr="005D2810" w:rsidTr="005F4F2A">
        <w:tc>
          <w:tcPr>
            <w:tcW w:w="2093" w:type="dxa"/>
            <w:vAlign w:val="bottom"/>
          </w:tcPr>
          <w:p w:rsidR="00C03733" w:rsidRPr="00CD6A15"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18.1</w:t>
            </w:r>
          </w:p>
        </w:tc>
        <w:tc>
          <w:tcPr>
            <w:tcW w:w="3402" w:type="dxa"/>
            <w:vAlign w:val="bottom"/>
          </w:tcPr>
          <w:p w:rsidR="00C03733" w:rsidRPr="0012097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604466.01</w:t>
            </w:r>
          </w:p>
        </w:tc>
        <w:tc>
          <w:tcPr>
            <w:tcW w:w="3850" w:type="dxa"/>
            <w:vAlign w:val="bottom"/>
          </w:tcPr>
          <w:p w:rsidR="00C03733" w:rsidRPr="0012097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2384970.13</w:t>
            </w:r>
          </w:p>
        </w:tc>
      </w:tr>
      <w:tr w:rsidR="00C03733" w:rsidRPr="005D2810" w:rsidTr="005F4F2A">
        <w:tc>
          <w:tcPr>
            <w:tcW w:w="2093" w:type="dxa"/>
            <w:vAlign w:val="bottom"/>
          </w:tcPr>
          <w:p w:rsidR="00C03733" w:rsidRPr="00CD6A15"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lastRenderedPageBreak/>
              <w:t>18.2</w:t>
            </w:r>
          </w:p>
        </w:tc>
        <w:tc>
          <w:tcPr>
            <w:tcW w:w="3402" w:type="dxa"/>
            <w:vAlign w:val="bottom"/>
          </w:tcPr>
          <w:p w:rsidR="00C03733" w:rsidRPr="0012097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604529.11</w:t>
            </w:r>
          </w:p>
        </w:tc>
        <w:tc>
          <w:tcPr>
            <w:tcW w:w="3850" w:type="dxa"/>
            <w:vAlign w:val="bottom"/>
          </w:tcPr>
          <w:p w:rsidR="00C03733" w:rsidRPr="0012097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2385064.63</w:t>
            </w:r>
          </w:p>
        </w:tc>
      </w:tr>
      <w:tr w:rsidR="00C03733" w:rsidRPr="005D2810" w:rsidTr="005F4F2A">
        <w:tc>
          <w:tcPr>
            <w:tcW w:w="2093" w:type="dxa"/>
            <w:vAlign w:val="bottom"/>
          </w:tcPr>
          <w:p w:rsidR="00C03733" w:rsidRPr="00CD6A15"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18.3</w:t>
            </w:r>
          </w:p>
        </w:tc>
        <w:tc>
          <w:tcPr>
            <w:tcW w:w="3402" w:type="dxa"/>
            <w:vAlign w:val="bottom"/>
          </w:tcPr>
          <w:p w:rsidR="00C03733" w:rsidRPr="0012097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604587.92</w:t>
            </w:r>
          </w:p>
        </w:tc>
        <w:tc>
          <w:tcPr>
            <w:tcW w:w="3850" w:type="dxa"/>
            <w:vAlign w:val="bottom"/>
          </w:tcPr>
          <w:p w:rsidR="00C03733" w:rsidRPr="0012097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2385025.18</w:t>
            </w:r>
          </w:p>
        </w:tc>
      </w:tr>
      <w:tr w:rsidR="00C03733" w:rsidRPr="005D2810" w:rsidTr="005F4F2A">
        <w:tc>
          <w:tcPr>
            <w:tcW w:w="2093" w:type="dxa"/>
            <w:vAlign w:val="bottom"/>
          </w:tcPr>
          <w:p w:rsidR="00C03733" w:rsidRPr="00CD6A15"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18.4</w:t>
            </w:r>
          </w:p>
        </w:tc>
        <w:tc>
          <w:tcPr>
            <w:tcW w:w="3402" w:type="dxa"/>
            <w:vAlign w:val="bottom"/>
          </w:tcPr>
          <w:p w:rsidR="00C03733" w:rsidRPr="0012097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604577.47</w:t>
            </w:r>
          </w:p>
        </w:tc>
        <w:tc>
          <w:tcPr>
            <w:tcW w:w="3850" w:type="dxa"/>
            <w:vAlign w:val="bottom"/>
          </w:tcPr>
          <w:p w:rsidR="00C03733" w:rsidRPr="0012097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2385008.5</w:t>
            </w:r>
            <w:r>
              <w:rPr>
                <w:rFonts w:eastAsia="Times New Roman" w:cs="Times New Roman"/>
                <w:color w:val="000000"/>
                <w:szCs w:val="28"/>
                <w:lang w:eastAsia="ru-RU"/>
              </w:rPr>
              <w:t>0</w:t>
            </w:r>
          </w:p>
        </w:tc>
      </w:tr>
      <w:tr w:rsidR="00C03733" w:rsidRPr="005D2810" w:rsidTr="005F4F2A">
        <w:tc>
          <w:tcPr>
            <w:tcW w:w="2093" w:type="dxa"/>
            <w:vAlign w:val="bottom"/>
          </w:tcPr>
          <w:p w:rsidR="00C03733" w:rsidRPr="00CD6A15"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18.5</w:t>
            </w:r>
          </w:p>
        </w:tc>
        <w:tc>
          <w:tcPr>
            <w:tcW w:w="3402" w:type="dxa"/>
            <w:vAlign w:val="bottom"/>
          </w:tcPr>
          <w:p w:rsidR="00C03733" w:rsidRPr="0012097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604579.02</w:t>
            </w:r>
          </w:p>
        </w:tc>
        <w:tc>
          <w:tcPr>
            <w:tcW w:w="3850" w:type="dxa"/>
            <w:vAlign w:val="bottom"/>
          </w:tcPr>
          <w:p w:rsidR="00C03733" w:rsidRPr="0012097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2385007.5</w:t>
            </w:r>
            <w:r>
              <w:rPr>
                <w:rFonts w:eastAsia="Times New Roman" w:cs="Times New Roman"/>
                <w:color w:val="000000"/>
                <w:szCs w:val="28"/>
                <w:lang w:eastAsia="ru-RU"/>
              </w:rPr>
              <w:t>0</w:t>
            </w:r>
          </w:p>
        </w:tc>
      </w:tr>
      <w:tr w:rsidR="00C03733" w:rsidRPr="005D2810" w:rsidTr="005F4F2A">
        <w:tc>
          <w:tcPr>
            <w:tcW w:w="2093" w:type="dxa"/>
            <w:vAlign w:val="bottom"/>
          </w:tcPr>
          <w:p w:rsidR="00C03733" w:rsidRPr="00CD6A15"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18.6</w:t>
            </w:r>
          </w:p>
        </w:tc>
        <w:tc>
          <w:tcPr>
            <w:tcW w:w="3402" w:type="dxa"/>
            <w:vAlign w:val="bottom"/>
          </w:tcPr>
          <w:p w:rsidR="00C03733" w:rsidRPr="0012097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604576.78</w:t>
            </w:r>
          </w:p>
        </w:tc>
        <w:tc>
          <w:tcPr>
            <w:tcW w:w="3850" w:type="dxa"/>
            <w:vAlign w:val="bottom"/>
          </w:tcPr>
          <w:p w:rsidR="00C03733" w:rsidRPr="0012097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2385004.16</w:t>
            </w:r>
          </w:p>
        </w:tc>
      </w:tr>
      <w:tr w:rsidR="00C03733" w:rsidRPr="005D2810" w:rsidTr="005F4F2A">
        <w:tc>
          <w:tcPr>
            <w:tcW w:w="2093" w:type="dxa"/>
            <w:vAlign w:val="bottom"/>
          </w:tcPr>
          <w:p w:rsidR="00C03733" w:rsidRPr="00CD6A15"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18.7</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604537.68</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2385030.1</w:t>
            </w:r>
            <w:r>
              <w:rPr>
                <w:rFonts w:eastAsia="Times New Roman" w:cs="Times New Roman"/>
                <w:color w:val="000000"/>
                <w:szCs w:val="28"/>
                <w:lang w:eastAsia="ru-RU"/>
              </w:rPr>
              <w:t>0</w:t>
            </w:r>
          </w:p>
        </w:tc>
      </w:tr>
      <w:tr w:rsidR="00C03733" w:rsidRPr="005D2810" w:rsidTr="005F4F2A">
        <w:tc>
          <w:tcPr>
            <w:tcW w:w="2093" w:type="dxa"/>
            <w:vAlign w:val="bottom"/>
          </w:tcPr>
          <w:p w:rsidR="00C03733" w:rsidRPr="00CD6A15"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18.8</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604515.57</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2384996.76</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18.9</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604522.24</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2384992.34</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18.10</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604515.46</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2384983.04</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18.11</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604550.61</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2384959.12</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18.12</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604562.94</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2384950.95</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18.13</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604578.15</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2384940.83</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18.14</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604591.76</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2384960.81</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18.15</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604596.75</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2384957.49</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18.16</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604585.79</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2384941.03</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18.17</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604584.86</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2384941.71</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18.18</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604582.03</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2384937.88</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18.19</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604585.26</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2384935.5</w:t>
            </w:r>
            <w:r>
              <w:rPr>
                <w:rFonts w:eastAsia="Times New Roman" w:cs="Times New Roman"/>
                <w:color w:val="000000"/>
                <w:szCs w:val="28"/>
                <w:lang w:eastAsia="ru-RU"/>
              </w:rPr>
              <w:t>0</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18.20</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604588.03</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2384939.28</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18.21</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604621.04</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2384917.3</w:t>
            </w:r>
            <w:r>
              <w:rPr>
                <w:rFonts w:eastAsia="Times New Roman" w:cs="Times New Roman"/>
                <w:color w:val="000000"/>
                <w:szCs w:val="28"/>
                <w:lang w:eastAsia="ru-RU"/>
              </w:rPr>
              <w:t>0</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18.22</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604648.74</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2384958.96</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18.23</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604654.37</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2384957.49</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18.24</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604657.27</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2384955.56</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18.25</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604656.5</w:t>
            </w:r>
            <w:r>
              <w:rPr>
                <w:rFonts w:eastAsia="Times New Roman" w:cs="Times New Roman"/>
                <w:color w:val="000000"/>
                <w:szCs w:val="28"/>
                <w:lang w:eastAsia="ru-RU"/>
              </w:rPr>
              <w:t>0</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2384954.33</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18.26</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604627.67</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2384909.58</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18.27</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604641.54</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2384900.45</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18.28</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604642.43</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2384899.88</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18.29</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604641.54</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2384898.5</w:t>
            </w:r>
            <w:r>
              <w:rPr>
                <w:rFonts w:eastAsia="Times New Roman" w:cs="Times New Roman"/>
                <w:color w:val="000000"/>
                <w:szCs w:val="28"/>
                <w:lang w:eastAsia="ru-RU"/>
              </w:rPr>
              <w:t>0</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18.30</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604638</w:t>
            </w:r>
            <w:r>
              <w:rPr>
                <w:rFonts w:eastAsia="Times New Roman" w:cs="Times New Roman"/>
                <w:color w:val="000000"/>
                <w:szCs w:val="28"/>
                <w:lang w:eastAsia="ru-RU"/>
              </w:rPr>
              <w:t>,00</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2384893</w:t>
            </w:r>
            <w:r>
              <w:rPr>
                <w:rFonts w:eastAsia="Times New Roman" w:cs="Times New Roman"/>
                <w:color w:val="000000"/>
                <w:szCs w:val="28"/>
                <w:lang w:eastAsia="ru-RU"/>
              </w:rPr>
              <w:t>,00</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18.31</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604642.88</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2384889.81</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18.32</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604627.36</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2384866.67</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18.33</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604586.79</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2384893.76</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18.34</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604585.77</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2384892.14</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18.35</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604546.4</w:t>
            </w:r>
            <w:r>
              <w:rPr>
                <w:rFonts w:eastAsia="Times New Roman" w:cs="Times New Roman"/>
                <w:color w:val="000000"/>
                <w:szCs w:val="28"/>
                <w:lang w:eastAsia="ru-RU"/>
              </w:rPr>
              <w:t>0</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2384917.29</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18.36</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604547.96</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2384919.76</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18.37</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604543.88</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2384922.41</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18.38</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604502.67</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2384949.92</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18.39</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604501.09</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2384947.48</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18.40</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604614.24</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2384916.45</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18.41</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604617.49</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2384914.51</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18.42</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604619.36</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2384917.58</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18.43</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604616.11</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2384919.54</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18.44</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604637.38</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2384941.8</w:t>
            </w:r>
            <w:r>
              <w:rPr>
                <w:rFonts w:eastAsia="Times New Roman" w:cs="Times New Roman"/>
                <w:color w:val="000000"/>
                <w:szCs w:val="28"/>
                <w:lang w:eastAsia="ru-RU"/>
              </w:rPr>
              <w:t>0</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lastRenderedPageBreak/>
              <w:t>18.45</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604640.34</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2384939.73</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18.46</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604642.77</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2384943.17</w:t>
            </w:r>
          </w:p>
        </w:tc>
      </w:tr>
      <w:tr w:rsidR="00C03733" w:rsidRPr="005D2810" w:rsidTr="005F4F2A">
        <w:tc>
          <w:tcPr>
            <w:tcW w:w="2093"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18.47</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604639.82</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2384945.26</w:t>
            </w:r>
          </w:p>
        </w:tc>
      </w:tr>
      <w:tr w:rsidR="00C03733" w:rsidRPr="005D2810" w:rsidTr="005F4F2A">
        <w:tc>
          <w:tcPr>
            <w:tcW w:w="9345" w:type="dxa"/>
            <w:gridSpan w:val="3"/>
            <w:vAlign w:val="bottom"/>
          </w:tcPr>
          <w:p w:rsidR="00C03733" w:rsidRPr="00C03733" w:rsidRDefault="00C03733" w:rsidP="00C03733">
            <w:pPr>
              <w:spacing w:line="240" w:lineRule="auto"/>
              <w:jc w:val="center"/>
              <w:rPr>
                <w:rFonts w:eastAsia="Times New Roman" w:cs="Times New Roman"/>
                <w:color w:val="000000"/>
                <w:szCs w:val="28"/>
                <w:lang w:eastAsia="ru-RU"/>
              </w:rPr>
            </w:pP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w:t>
            </w:r>
            <w:r w:rsidRPr="003A0825">
              <w:rPr>
                <w:rFonts w:eastAsia="Times New Roman" w:cs="Times New Roman"/>
                <w:color w:val="000000"/>
                <w:szCs w:val="28"/>
                <w:lang w:eastAsia="ru-RU"/>
              </w:rPr>
              <w:t>.1</w:t>
            </w:r>
          </w:p>
        </w:tc>
        <w:tc>
          <w:tcPr>
            <w:tcW w:w="3402"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604338.62</w:t>
            </w:r>
          </w:p>
        </w:tc>
        <w:tc>
          <w:tcPr>
            <w:tcW w:w="3850"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2384893.01</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w:t>
            </w:r>
            <w:r w:rsidRPr="003A0825">
              <w:rPr>
                <w:rFonts w:eastAsia="Times New Roman" w:cs="Times New Roman"/>
                <w:color w:val="000000"/>
                <w:szCs w:val="28"/>
                <w:lang w:eastAsia="ru-RU"/>
              </w:rPr>
              <w:t>.2</w:t>
            </w:r>
          </w:p>
        </w:tc>
        <w:tc>
          <w:tcPr>
            <w:tcW w:w="3402"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604345.63</w:t>
            </w:r>
          </w:p>
        </w:tc>
        <w:tc>
          <w:tcPr>
            <w:tcW w:w="3850"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2384903.78</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w:t>
            </w:r>
            <w:r w:rsidRPr="003A0825">
              <w:rPr>
                <w:rFonts w:eastAsia="Times New Roman" w:cs="Times New Roman"/>
                <w:color w:val="000000"/>
                <w:szCs w:val="28"/>
                <w:lang w:eastAsia="ru-RU"/>
              </w:rPr>
              <w:t>.3</w:t>
            </w:r>
          </w:p>
        </w:tc>
        <w:tc>
          <w:tcPr>
            <w:tcW w:w="3402"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604346.8</w:t>
            </w:r>
            <w:r>
              <w:rPr>
                <w:rFonts w:eastAsia="Times New Roman" w:cs="Times New Roman"/>
                <w:color w:val="000000"/>
                <w:szCs w:val="28"/>
                <w:lang w:eastAsia="ru-RU"/>
              </w:rPr>
              <w:t>0</w:t>
            </w:r>
          </w:p>
        </w:tc>
        <w:tc>
          <w:tcPr>
            <w:tcW w:w="3850"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2384903.01</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w:t>
            </w:r>
            <w:r w:rsidRPr="003A0825">
              <w:rPr>
                <w:rFonts w:eastAsia="Times New Roman" w:cs="Times New Roman"/>
                <w:color w:val="000000"/>
                <w:szCs w:val="28"/>
                <w:lang w:eastAsia="ru-RU"/>
              </w:rPr>
              <w:t>.4</w:t>
            </w:r>
          </w:p>
        </w:tc>
        <w:tc>
          <w:tcPr>
            <w:tcW w:w="3402"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604352.72</w:t>
            </w:r>
          </w:p>
        </w:tc>
        <w:tc>
          <w:tcPr>
            <w:tcW w:w="3850"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2384901.07</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w:t>
            </w:r>
            <w:r w:rsidRPr="003A0825">
              <w:rPr>
                <w:rFonts w:eastAsia="Times New Roman" w:cs="Times New Roman"/>
                <w:color w:val="000000"/>
                <w:szCs w:val="28"/>
                <w:lang w:eastAsia="ru-RU"/>
              </w:rPr>
              <w:t>.5</w:t>
            </w:r>
          </w:p>
        </w:tc>
        <w:tc>
          <w:tcPr>
            <w:tcW w:w="3402"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604366.73</w:t>
            </w:r>
          </w:p>
        </w:tc>
        <w:tc>
          <w:tcPr>
            <w:tcW w:w="3850"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2384922.96</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w:t>
            </w:r>
            <w:r w:rsidRPr="003A0825">
              <w:rPr>
                <w:rFonts w:eastAsia="Times New Roman" w:cs="Times New Roman"/>
                <w:color w:val="000000"/>
                <w:szCs w:val="28"/>
                <w:lang w:eastAsia="ru-RU"/>
              </w:rPr>
              <w:t>.6</w:t>
            </w:r>
          </w:p>
        </w:tc>
        <w:tc>
          <w:tcPr>
            <w:tcW w:w="3402"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604365.92</w:t>
            </w:r>
          </w:p>
        </w:tc>
        <w:tc>
          <w:tcPr>
            <w:tcW w:w="3850"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2384931.92</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w:t>
            </w:r>
            <w:r w:rsidRPr="003A0825">
              <w:rPr>
                <w:rFonts w:eastAsia="Times New Roman" w:cs="Times New Roman"/>
                <w:color w:val="000000"/>
                <w:szCs w:val="28"/>
                <w:lang w:eastAsia="ru-RU"/>
              </w:rPr>
              <w:t>.7</w:t>
            </w:r>
          </w:p>
        </w:tc>
        <w:tc>
          <w:tcPr>
            <w:tcW w:w="3402"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604375.44</w:t>
            </w:r>
          </w:p>
        </w:tc>
        <w:tc>
          <w:tcPr>
            <w:tcW w:w="3850"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2384946.8</w:t>
            </w:r>
            <w:r>
              <w:rPr>
                <w:rFonts w:eastAsia="Times New Roman" w:cs="Times New Roman"/>
                <w:color w:val="000000"/>
                <w:szCs w:val="28"/>
                <w:lang w:eastAsia="ru-RU"/>
              </w:rPr>
              <w:t>0</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w:t>
            </w:r>
            <w:r w:rsidRPr="003A0825">
              <w:rPr>
                <w:rFonts w:eastAsia="Times New Roman" w:cs="Times New Roman"/>
                <w:color w:val="000000"/>
                <w:szCs w:val="28"/>
                <w:lang w:eastAsia="ru-RU"/>
              </w:rPr>
              <w:t>.8</w:t>
            </w:r>
          </w:p>
        </w:tc>
        <w:tc>
          <w:tcPr>
            <w:tcW w:w="3402"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604379.05</w:t>
            </w:r>
          </w:p>
        </w:tc>
        <w:tc>
          <w:tcPr>
            <w:tcW w:w="3850"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2384944.4</w:t>
            </w:r>
            <w:r>
              <w:rPr>
                <w:rFonts w:eastAsia="Times New Roman" w:cs="Times New Roman"/>
                <w:color w:val="000000"/>
                <w:szCs w:val="28"/>
                <w:lang w:eastAsia="ru-RU"/>
              </w:rPr>
              <w:t>0</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w:t>
            </w:r>
            <w:r w:rsidRPr="003A0825">
              <w:rPr>
                <w:rFonts w:eastAsia="Times New Roman" w:cs="Times New Roman"/>
                <w:color w:val="000000"/>
                <w:szCs w:val="28"/>
                <w:lang w:eastAsia="ru-RU"/>
              </w:rPr>
              <w:t>.9</w:t>
            </w:r>
          </w:p>
        </w:tc>
        <w:tc>
          <w:tcPr>
            <w:tcW w:w="3402"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604387.61</w:t>
            </w:r>
          </w:p>
        </w:tc>
        <w:tc>
          <w:tcPr>
            <w:tcW w:w="3850"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2384957.3</w:t>
            </w:r>
            <w:r>
              <w:rPr>
                <w:rFonts w:eastAsia="Times New Roman" w:cs="Times New Roman"/>
                <w:color w:val="000000"/>
                <w:szCs w:val="28"/>
                <w:lang w:eastAsia="ru-RU"/>
              </w:rPr>
              <w:t>0</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w:t>
            </w:r>
            <w:r w:rsidRPr="003A0825">
              <w:rPr>
                <w:rFonts w:eastAsia="Times New Roman" w:cs="Times New Roman"/>
                <w:color w:val="000000"/>
                <w:szCs w:val="28"/>
                <w:lang w:eastAsia="ru-RU"/>
              </w:rPr>
              <w:t>.10</w:t>
            </w:r>
          </w:p>
        </w:tc>
        <w:tc>
          <w:tcPr>
            <w:tcW w:w="3402"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604399.21</w:t>
            </w:r>
          </w:p>
        </w:tc>
        <w:tc>
          <w:tcPr>
            <w:tcW w:w="3850"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2384974.77</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w:t>
            </w:r>
            <w:r w:rsidRPr="003A0825">
              <w:rPr>
                <w:rFonts w:eastAsia="Times New Roman" w:cs="Times New Roman"/>
                <w:color w:val="000000"/>
                <w:szCs w:val="28"/>
                <w:lang w:eastAsia="ru-RU"/>
              </w:rPr>
              <w:t>.11</w:t>
            </w:r>
          </w:p>
        </w:tc>
        <w:tc>
          <w:tcPr>
            <w:tcW w:w="3402"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604422.08</w:t>
            </w:r>
          </w:p>
        </w:tc>
        <w:tc>
          <w:tcPr>
            <w:tcW w:w="3850"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2384981.21</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w:t>
            </w:r>
            <w:r w:rsidRPr="003A0825">
              <w:rPr>
                <w:rFonts w:eastAsia="Times New Roman" w:cs="Times New Roman"/>
                <w:color w:val="000000"/>
                <w:szCs w:val="28"/>
                <w:lang w:eastAsia="ru-RU"/>
              </w:rPr>
              <w:t>.12</w:t>
            </w:r>
          </w:p>
        </w:tc>
        <w:tc>
          <w:tcPr>
            <w:tcW w:w="3402"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604439.2</w:t>
            </w:r>
            <w:r>
              <w:rPr>
                <w:rFonts w:eastAsia="Times New Roman" w:cs="Times New Roman"/>
                <w:color w:val="000000"/>
                <w:szCs w:val="28"/>
                <w:lang w:eastAsia="ru-RU"/>
              </w:rPr>
              <w:t>0</w:t>
            </w:r>
          </w:p>
        </w:tc>
        <w:tc>
          <w:tcPr>
            <w:tcW w:w="3850"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2384969.78</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w:t>
            </w:r>
            <w:r w:rsidRPr="003A0825">
              <w:rPr>
                <w:rFonts w:eastAsia="Times New Roman" w:cs="Times New Roman"/>
                <w:color w:val="000000"/>
                <w:szCs w:val="28"/>
                <w:lang w:eastAsia="ru-RU"/>
              </w:rPr>
              <w:t>.13</w:t>
            </w:r>
          </w:p>
        </w:tc>
        <w:tc>
          <w:tcPr>
            <w:tcW w:w="3402"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604439.26</w:t>
            </w:r>
          </w:p>
        </w:tc>
        <w:tc>
          <w:tcPr>
            <w:tcW w:w="3850"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2384969.74</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w:t>
            </w:r>
            <w:r w:rsidRPr="003A0825">
              <w:rPr>
                <w:rFonts w:eastAsia="Times New Roman" w:cs="Times New Roman"/>
                <w:color w:val="000000"/>
                <w:szCs w:val="28"/>
                <w:lang w:eastAsia="ru-RU"/>
              </w:rPr>
              <w:t>.1</w:t>
            </w:r>
            <w:r>
              <w:rPr>
                <w:rFonts w:eastAsia="Times New Roman" w:cs="Times New Roman"/>
                <w:color w:val="000000"/>
                <w:szCs w:val="28"/>
                <w:lang w:eastAsia="ru-RU"/>
              </w:rPr>
              <w:t>4</w:t>
            </w:r>
          </w:p>
        </w:tc>
        <w:tc>
          <w:tcPr>
            <w:tcW w:w="3402"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604372.95</w:t>
            </w:r>
          </w:p>
        </w:tc>
        <w:tc>
          <w:tcPr>
            <w:tcW w:w="3850" w:type="dxa"/>
            <w:vAlign w:val="bottom"/>
          </w:tcPr>
          <w:p w:rsidR="00C03733" w:rsidRPr="008C2A6D"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2384870.43</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19.15</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604344.84</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2384889.2</w:t>
            </w:r>
            <w:r>
              <w:rPr>
                <w:rFonts w:eastAsia="Times New Roman" w:cs="Times New Roman"/>
                <w:color w:val="000000"/>
                <w:szCs w:val="28"/>
                <w:lang w:eastAsia="ru-RU"/>
              </w:rPr>
              <w:t>0</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19.16</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604386.12</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2384906.62</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19.17</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604386.96</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2384906.07</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19.18</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604387.51</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2384906.9</w:t>
            </w:r>
            <w:r>
              <w:rPr>
                <w:rFonts w:eastAsia="Times New Roman" w:cs="Times New Roman"/>
                <w:color w:val="000000"/>
                <w:szCs w:val="28"/>
                <w:lang w:eastAsia="ru-RU"/>
              </w:rPr>
              <w:t>0</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19.19</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604386.68</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2384907.45</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19.20</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604388.86</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2384910.71</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19.21</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604389.71</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2384910.18</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19.22</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604390.24</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2384911.03</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19.23</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604389.39</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2384911.55</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19.24</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604402.14</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2384932.08</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19.25</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604402.93</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2384931.46</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19.26</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604403.54</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2384932.25</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19.27</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604402.76</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2384932.87</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19.28</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604406.05</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2384937.08</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19.29</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604406.84</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2384936.48</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19.30</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604407.45</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2384937.25</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19.31</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604406.65</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2384937.87</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19.32</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604410.13</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2384942.38</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19.33</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604410.92</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2384941.78</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19.34</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604411.54</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2384942.57</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19.35</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604410.74</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2384943.19</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19.36</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604421.06</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2384978.13</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19.37</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604421.04</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2384977.14</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19.38</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604422.04</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2384977.11</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19.39</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604422.06</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2384978.11</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lastRenderedPageBreak/>
              <w:t>20</w:t>
            </w:r>
            <w:r w:rsidRPr="003A0825">
              <w:rPr>
                <w:rFonts w:eastAsia="Times New Roman" w:cs="Times New Roman"/>
                <w:color w:val="000000"/>
                <w:szCs w:val="28"/>
                <w:lang w:eastAsia="ru-RU"/>
              </w:rPr>
              <w:t>.1</w:t>
            </w:r>
          </w:p>
        </w:tc>
        <w:tc>
          <w:tcPr>
            <w:tcW w:w="3402"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604257.18</w:t>
            </w:r>
          </w:p>
        </w:tc>
        <w:tc>
          <w:tcPr>
            <w:tcW w:w="3850"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2384888.31</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20</w:t>
            </w:r>
            <w:r w:rsidRPr="003A0825">
              <w:rPr>
                <w:rFonts w:eastAsia="Times New Roman" w:cs="Times New Roman"/>
                <w:color w:val="000000"/>
                <w:szCs w:val="28"/>
                <w:lang w:eastAsia="ru-RU"/>
              </w:rPr>
              <w:t>.2</w:t>
            </w:r>
          </w:p>
        </w:tc>
        <w:tc>
          <w:tcPr>
            <w:tcW w:w="3402"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604263.99</w:t>
            </w:r>
          </w:p>
        </w:tc>
        <w:tc>
          <w:tcPr>
            <w:tcW w:w="3850"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2384898.91</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20</w:t>
            </w:r>
            <w:r w:rsidRPr="003A0825">
              <w:rPr>
                <w:rFonts w:eastAsia="Times New Roman" w:cs="Times New Roman"/>
                <w:color w:val="000000"/>
                <w:szCs w:val="28"/>
                <w:lang w:eastAsia="ru-RU"/>
              </w:rPr>
              <w:t>.3</w:t>
            </w:r>
          </w:p>
        </w:tc>
        <w:tc>
          <w:tcPr>
            <w:tcW w:w="3402"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604264.75</w:t>
            </w:r>
          </w:p>
        </w:tc>
        <w:tc>
          <w:tcPr>
            <w:tcW w:w="3850"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2384898.26</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20</w:t>
            </w:r>
            <w:r w:rsidRPr="003A0825">
              <w:rPr>
                <w:rFonts w:eastAsia="Times New Roman" w:cs="Times New Roman"/>
                <w:color w:val="000000"/>
                <w:szCs w:val="28"/>
                <w:lang w:eastAsia="ru-RU"/>
              </w:rPr>
              <w:t>.4</w:t>
            </w:r>
          </w:p>
        </w:tc>
        <w:tc>
          <w:tcPr>
            <w:tcW w:w="3402"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604265.41</w:t>
            </w:r>
          </w:p>
        </w:tc>
        <w:tc>
          <w:tcPr>
            <w:tcW w:w="3850"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2384899.02</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20</w:t>
            </w:r>
            <w:r w:rsidRPr="003A0825">
              <w:rPr>
                <w:rFonts w:eastAsia="Times New Roman" w:cs="Times New Roman"/>
                <w:color w:val="000000"/>
                <w:szCs w:val="28"/>
                <w:lang w:eastAsia="ru-RU"/>
              </w:rPr>
              <w:t>.5</w:t>
            </w:r>
          </w:p>
        </w:tc>
        <w:tc>
          <w:tcPr>
            <w:tcW w:w="3402"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604264.65</w:t>
            </w:r>
          </w:p>
        </w:tc>
        <w:tc>
          <w:tcPr>
            <w:tcW w:w="3850"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2384899.68</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20</w:t>
            </w:r>
            <w:r w:rsidRPr="003A0825">
              <w:rPr>
                <w:rFonts w:eastAsia="Times New Roman" w:cs="Times New Roman"/>
                <w:color w:val="000000"/>
                <w:szCs w:val="28"/>
                <w:lang w:eastAsia="ru-RU"/>
              </w:rPr>
              <w:t>.6</w:t>
            </w:r>
          </w:p>
        </w:tc>
        <w:tc>
          <w:tcPr>
            <w:tcW w:w="3402"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604272.35</w:t>
            </w:r>
          </w:p>
        </w:tc>
        <w:tc>
          <w:tcPr>
            <w:tcW w:w="3850"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2384911.13</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20</w:t>
            </w:r>
            <w:r w:rsidRPr="003A0825">
              <w:rPr>
                <w:rFonts w:eastAsia="Times New Roman" w:cs="Times New Roman"/>
                <w:color w:val="000000"/>
                <w:szCs w:val="28"/>
                <w:lang w:eastAsia="ru-RU"/>
              </w:rPr>
              <w:t>.7</w:t>
            </w:r>
          </w:p>
        </w:tc>
        <w:tc>
          <w:tcPr>
            <w:tcW w:w="3402"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604262.22</w:t>
            </w:r>
          </w:p>
        </w:tc>
        <w:tc>
          <w:tcPr>
            <w:tcW w:w="3850"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2384918.49</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20</w:t>
            </w:r>
            <w:r w:rsidRPr="003A0825">
              <w:rPr>
                <w:rFonts w:eastAsia="Times New Roman" w:cs="Times New Roman"/>
                <w:color w:val="000000"/>
                <w:szCs w:val="28"/>
                <w:lang w:eastAsia="ru-RU"/>
              </w:rPr>
              <w:t>.8</w:t>
            </w:r>
          </w:p>
        </w:tc>
        <w:tc>
          <w:tcPr>
            <w:tcW w:w="3402"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604284.1</w:t>
            </w:r>
            <w:r>
              <w:rPr>
                <w:rFonts w:eastAsia="Times New Roman" w:cs="Times New Roman"/>
                <w:color w:val="000000"/>
                <w:szCs w:val="28"/>
                <w:lang w:eastAsia="ru-RU"/>
              </w:rPr>
              <w:t>0</w:t>
            </w:r>
          </w:p>
        </w:tc>
        <w:tc>
          <w:tcPr>
            <w:tcW w:w="3850"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2384950.74</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20</w:t>
            </w:r>
            <w:r w:rsidRPr="003A0825">
              <w:rPr>
                <w:rFonts w:eastAsia="Times New Roman" w:cs="Times New Roman"/>
                <w:color w:val="000000"/>
                <w:szCs w:val="28"/>
                <w:lang w:eastAsia="ru-RU"/>
              </w:rPr>
              <w:t>.9</w:t>
            </w:r>
          </w:p>
        </w:tc>
        <w:tc>
          <w:tcPr>
            <w:tcW w:w="3402"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604312.35</w:t>
            </w:r>
          </w:p>
        </w:tc>
        <w:tc>
          <w:tcPr>
            <w:tcW w:w="3850"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2384931.52</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20</w:t>
            </w:r>
            <w:r w:rsidRPr="003A0825">
              <w:rPr>
                <w:rFonts w:eastAsia="Times New Roman" w:cs="Times New Roman"/>
                <w:color w:val="000000"/>
                <w:szCs w:val="28"/>
                <w:lang w:eastAsia="ru-RU"/>
              </w:rPr>
              <w:t>.10</w:t>
            </w:r>
          </w:p>
        </w:tc>
        <w:tc>
          <w:tcPr>
            <w:tcW w:w="3402"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604319.89</w:t>
            </w:r>
          </w:p>
        </w:tc>
        <w:tc>
          <w:tcPr>
            <w:tcW w:w="3850"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2384922.83</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20</w:t>
            </w:r>
            <w:r w:rsidRPr="003A0825">
              <w:rPr>
                <w:rFonts w:eastAsia="Times New Roman" w:cs="Times New Roman"/>
                <w:color w:val="000000"/>
                <w:szCs w:val="28"/>
                <w:lang w:eastAsia="ru-RU"/>
              </w:rPr>
              <w:t>.11</w:t>
            </w:r>
          </w:p>
        </w:tc>
        <w:tc>
          <w:tcPr>
            <w:tcW w:w="3402"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604300.97</w:t>
            </w:r>
          </w:p>
        </w:tc>
        <w:tc>
          <w:tcPr>
            <w:tcW w:w="3850"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2384893.23</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20</w:t>
            </w:r>
            <w:r w:rsidRPr="003A0825">
              <w:rPr>
                <w:rFonts w:eastAsia="Times New Roman" w:cs="Times New Roman"/>
                <w:color w:val="000000"/>
                <w:szCs w:val="28"/>
                <w:lang w:eastAsia="ru-RU"/>
              </w:rPr>
              <w:t>.12</w:t>
            </w:r>
          </w:p>
        </w:tc>
        <w:tc>
          <w:tcPr>
            <w:tcW w:w="3402"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604307.52</w:t>
            </w:r>
          </w:p>
        </w:tc>
        <w:tc>
          <w:tcPr>
            <w:tcW w:w="3850"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2384889.11</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20</w:t>
            </w:r>
            <w:r w:rsidRPr="003A0825">
              <w:rPr>
                <w:rFonts w:eastAsia="Times New Roman" w:cs="Times New Roman"/>
                <w:color w:val="000000"/>
                <w:szCs w:val="28"/>
                <w:lang w:eastAsia="ru-RU"/>
              </w:rPr>
              <w:t>.13</w:t>
            </w:r>
          </w:p>
        </w:tc>
        <w:tc>
          <w:tcPr>
            <w:tcW w:w="3402"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604291.1</w:t>
            </w:r>
            <w:r>
              <w:rPr>
                <w:rFonts w:eastAsia="Times New Roman" w:cs="Times New Roman"/>
                <w:color w:val="000000"/>
                <w:szCs w:val="28"/>
                <w:lang w:eastAsia="ru-RU"/>
              </w:rPr>
              <w:t>0</w:t>
            </w:r>
          </w:p>
        </w:tc>
        <w:tc>
          <w:tcPr>
            <w:tcW w:w="3850" w:type="dxa"/>
            <w:vAlign w:val="bottom"/>
          </w:tcPr>
          <w:p w:rsidR="00C03733" w:rsidRPr="00A9450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2384865.77</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20.14</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604295.13</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2384877.91</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20.15</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604295.96</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2384877.34</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20.16</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604296.51</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2384878.19</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20.17</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604295.68</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2384878.73</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w:t>
            </w:r>
            <w:r w:rsidRPr="003A0825">
              <w:rPr>
                <w:rFonts w:eastAsia="Times New Roman" w:cs="Times New Roman"/>
                <w:color w:val="000000"/>
                <w:szCs w:val="28"/>
                <w:lang w:eastAsia="ru-RU"/>
              </w:rPr>
              <w:t>.1</w:t>
            </w:r>
          </w:p>
        </w:tc>
        <w:tc>
          <w:tcPr>
            <w:tcW w:w="3402"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604343.32</w:t>
            </w:r>
          </w:p>
        </w:tc>
        <w:tc>
          <w:tcPr>
            <w:tcW w:w="3850"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2385051.21</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w:t>
            </w:r>
            <w:r w:rsidRPr="003A0825">
              <w:rPr>
                <w:rFonts w:eastAsia="Times New Roman" w:cs="Times New Roman"/>
                <w:color w:val="000000"/>
                <w:szCs w:val="28"/>
                <w:lang w:eastAsia="ru-RU"/>
              </w:rPr>
              <w:t>.2</w:t>
            </w:r>
          </w:p>
        </w:tc>
        <w:tc>
          <w:tcPr>
            <w:tcW w:w="3402"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604374.41</w:t>
            </w:r>
          </w:p>
        </w:tc>
        <w:tc>
          <w:tcPr>
            <w:tcW w:w="3850"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2385098.71</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w:t>
            </w:r>
            <w:r w:rsidRPr="003A0825">
              <w:rPr>
                <w:rFonts w:eastAsia="Times New Roman" w:cs="Times New Roman"/>
                <w:color w:val="000000"/>
                <w:szCs w:val="28"/>
                <w:lang w:eastAsia="ru-RU"/>
              </w:rPr>
              <w:t>.3</w:t>
            </w:r>
          </w:p>
        </w:tc>
        <w:tc>
          <w:tcPr>
            <w:tcW w:w="3402"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604375.69</w:t>
            </w:r>
          </w:p>
        </w:tc>
        <w:tc>
          <w:tcPr>
            <w:tcW w:w="3850"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2385100.59</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w:t>
            </w:r>
            <w:r w:rsidRPr="003A0825">
              <w:rPr>
                <w:rFonts w:eastAsia="Times New Roman" w:cs="Times New Roman"/>
                <w:color w:val="000000"/>
                <w:szCs w:val="28"/>
                <w:lang w:eastAsia="ru-RU"/>
              </w:rPr>
              <w:t>.4</w:t>
            </w:r>
          </w:p>
        </w:tc>
        <w:tc>
          <w:tcPr>
            <w:tcW w:w="3402"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604385.49</w:t>
            </w:r>
          </w:p>
        </w:tc>
        <w:tc>
          <w:tcPr>
            <w:tcW w:w="3850"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2385093.79</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w:t>
            </w:r>
            <w:r w:rsidRPr="003A0825">
              <w:rPr>
                <w:rFonts w:eastAsia="Times New Roman" w:cs="Times New Roman"/>
                <w:color w:val="000000"/>
                <w:szCs w:val="28"/>
                <w:lang w:eastAsia="ru-RU"/>
              </w:rPr>
              <w:t>.5</w:t>
            </w:r>
          </w:p>
        </w:tc>
        <w:tc>
          <w:tcPr>
            <w:tcW w:w="3402"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604398.36</w:t>
            </w:r>
          </w:p>
        </w:tc>
        <w:tc>
          <w:tcPr>
            <w:tcW w:w="3850"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2385112.34</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w:t>
            </w:r>
            <w:r w:rsidRPr="003A0825">
              <w:rPr>
                <w:rFonts w:eastAsia="Times New Roman" w:cs="Times New Roman"/>
                <w:color w:val="000000"/>
                <w:szCs w:val="28"/>
                <w:lang w:eastAsia="ru-RU"/>
              </w:rPr>
              <w:t>.6</w:t>
            </w:r>
          </w:p>
        </w:tc>
        <w:tc>
          <w:tcPr>
            <w:tcW w:w="3402"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604386</w:t>
            </w:r>
            <w:r w:rsidR="00150E93">
              <w:rPr>
                <w:rFonts w:eastAsia="Times New Roman" w:cs="Times New Roman"/>
                <w:color w:val="000000"/>
                <w:szCs w:val="28"/>
                <w:lang w:eastAsia="ru-RU"/>
              </w:rPr>
              <w:t>,00</w:t>
            </w:r>
          </w:p>
        </w:tc>
        <w:tc>
          <w:tcPr>
            <w:tcW w:w="3850"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2385120.63</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w:t>
            </w:r>
            <w:r w:rsidRPr="003A0825">
              <w:rPr>
                <w:rFonts w:eastAsia="Times New Roman" w:cs="Times New Roman"/>
                <w:color w:val="000000"/>
                <w:szCs w:val="28"/>
                <w:lang w:eastAsia="ru-RU"/>
              </w:rPr>
              <w:t>.7</w:t>
            </w:r>
          </w:p>
        </w:tc>
        <w:tc>
          <w:tcPr>
            <w:tcW w:w="3402"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604396.01</w:t>
            </w:r>
          </w:p>
        </w:tc>
        <w:tc>
          <w:tcPr>
            <w:tcW w:w="3850"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2385135.55</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w:t>
            </w:r>
            <w:r w:rsidRPr="003A0825">
              <w:rPr>
                <w:rFonts w:eastAsia="Times New Roman" w:cs="Times New Roman"/>
                <w:color w:val="000000"/>
                <w:szCs w:val="28"/>
                <w:lang w:eastAsia="ru-RU"/>
              </w:rPr>
              <w:t>.8</w:t>
            </w:r>
          </w:p>
        </w:tc>
        <w:tc>
          <w:tcPr>
            <w:tcW w:w="3402"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604395.63</w:t>
            </w:r>
          </w:p>
        </w:tc>
        <w:tc>
          <w:tcPr>
            <w:tcW w:w="3850"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2385137.28</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w:t>
            </w:r>
            <w:r w:rsidRPr="003A0825">
              <w:rPr>
                <w:rFonts w:eastAsia="Times New Roman" w:cs="Times New Roman"/>
                <w:color w:val="000000"/>
                <w:szCs w:val="28"/>
                <w:lang w:eastAsia="ru-RU"/>
              </w:rPr>
              <w:t>.9</w:t>
            </w:r>
          </w:p>
        </w:tc>
        <w:tc>
          <w:tcPr>
            <w:tcW w:w="3402"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604397.79</w:t>
            </w:r>
          </w:p>
        </w:tc>
        <w:tc>
          <w:tcPr>
            <w:tcW w:w="3850"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2385140.5</w:t>
            </w:r>
            <w:r w:rsidR="00150E93">
              <w:rPr>
                <w:rFonts w:eastAsia="Times New Roman" w:cs="Times New Roman"/>
                <w:color w:val="000000"/>
                <w:szCs w:val="28"/>
                <w:lang w:eastAsia="ru-RU"/>
              </w:rPr>
              <w:t>0</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w:t>
            </w:r>
            <w:r w:rsidRPr="003A0825">
              <w:rPr>
                <w:rFonts w:eastAsia="Times New Roman" w:cs="Times New Roman"/>
                <w:color w:val="000000"/>
                <w:szCs w:val="28"/>
                <w:lang w:eastAsia="ru-RU"/>
              </w:rPr>
              <w:t>.10</w:t>
            </w:r>
          </w:p>
        </w:tc>
        <w:tc>
          <w:tcPr>
            <w:tcW w:w="3402"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604390.31</w:t>
            </w:r>
          </w:p>
        </w:tc>
        <w:tc>
          <w:tcPr>
            <w:tcW w:w="3850"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2385145.71</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w:t>
            </w:r>
            <w:r w:rsidRPr="003A0825">
              <w:rPr>
                <w:rFonts w:eastAsia="Times New Roman" w:cs="Times New Roman"/>
                <w:color w:val="000000"/>
                <w:szCs w:val="28"/>
                <w:lang w:eastAsia="ru-RU"/>
              </w:rPr>
              <w:t>.11</w:t>
            </w:r>
          </w:p>
        </w:tc>
        <w:tc>
          <w:tcPr>
            <w:tcW w:w="3402"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604395.86</w:t>
            </w:r>
          </w:p>
        </w:tc>
        <w:tc>
          <w:tcPr>
            <w:tcW w:w="3850"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2385153.99</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w:t>
            </w:r>
            <w:r w:rsidRPr="003A0825">
              <w:rPr>
                <w:rFonts w:eastAsia="Times New Roman" w:cs="Times New Roman"/>
                <w:color w:val="000000"/>
                <w:szCs w:val="28"/>
                <w:lang w:eastAsia="ru-RU"/>
              </w:rPr>
              <w:t>.12</w:t>
            </w:r>
          </w:p>
        </w:tc>
        <w:tc>
          <w:tcPr>
            <w:tcW w:w="3402"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604395.88</w:t>
            </w:r>
          </w:p>
        </w:tc>
        <w:tc>
          <w:tcPr>
            <w:tcW w:w="3850"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2385154.02</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w:t>
            </w:r>
            <w:r w:rsidRPr="003A0825">
              <w:rPr>
                <w:rFonts w:eastAsia="Times New Roman" w:cs="Times New Roman"/>
                <w:color w:val="000000"/>
                <w:szCs w:val="28"/>
                <w:lang w:eastAsia="ru-RU"/>
              </w:rPr>
              <w:t>.13</w:t>
            </w:r>
          </w:p>
        </w:tc>
        <w:tc>
          <w:tcPr>
            <w:tcW w:w="3402"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604444.82</w:t>
            </w:r>
          </w:p>
        </w:tc>
        <w:tc>
          <w:tcPr>
            <w:tcW w:w="3850"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2385121.18</w:t>
            </w:r>
          </w:p>
        </w:tc>
      </w:tr>
      <w:tr w:rsidR="00C03733" w:rsidRPr="005D2810" w:rsidTr="005F4F2A">
        <w:tc>
          <w:tcPr>
            <w:tcW w:w="2093" w:type="dxa"/>
          </w:tcPr>
          <w:p w:rsidR="00C03733" w:rsidRPr="003A0825"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w:t>
            </w:r>
            <w:r w:rsidRPr="003A0825">
              <w:rPr>
                <w:rFonts w:eastAsia="Times New Roman" w:cs="Times New Roman"/>
                <w:color w:val="000000"/>
                <w:szCs w:val="28"/>
                <w:lang w:eastAsia="ru-RU"/>
              </w:rPr>
              <w:t>.1</w:t>
            </w:r>
            <w:r>
              <w:rPr>
                <w:rFonts w:eastAsia="Times New Roman" w:cs="Times New Roman"/>
                <w:color w:val="000000"/>
                <w:szCs w:val="28"/>
                <w:lang w:eastAsia="ru-RU"/>
              </w:rPr>
              <w:t>4</w:t>
            </w:r>
          </w:p>
        </w:tc>
        <w:tc>
          <w:tcPr>
            <w:tcW w:w="3402"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604444.8</w:t>
            </w:r>
            <w:r w:rsidR="00150E93">
              <w:rPr>
                <w:rFonts w:eastAsia="Times New Roman" w:cs="Times New Roman"/>
                <w:color w:val="000000"/>
                <w:szCs w:val="28"/>
                <w:lang w:eastAsia="ru-RU"/>
              </w:rPr>
              <w:t>0</w:t>
            </w:r>
          </w:p>
        </w:tc>
        <w:tc>
          <w:tcPr>
            <w:tcW w:w="3850" w:type="dxa"/>
            <w:vAlign w:val="bottom"/>
          </w:tcPr>
          <w:p w:rsidR="00C03733" w:rsidRPr="002941DB"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2385121.15</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21.15</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604439.39</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2385113.09</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21.16</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604447.13</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2385107.94</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21.17</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604443.68</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2385102.77</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21.18</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604445</w:t>
            </w:r>
            <w:r w:rsidR="00150E93">
              <w:rPr>
                <w:rFonts w:eastAsia="Times New Roman" w:cs="Times New Roman"/>
                <w:color w:val="000000"/>
                <w:szCs w:val="28"/>
                <w:lang w:eastAsia="ru-RU"/>
              </w:rPr>
              <w:t>,00</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2385096.21</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21.19</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604425.15</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2385066.29</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21.20</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604423.56</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2385063.87</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21.21</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604408.88</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2385074.24</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21.22</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604403.9</w:t>
            </w:r>
            <w:r w:rsidR="00150E93">
              <w:rPr>
                <w:rFonts w:eastAsia="Times New Roman" w:cs="Times New Roman"/>
                <w:color w:val="000000"/>
                <w:szCs w:val="28"/>
                <w:lang w:eastAsia="ru-RU"/>
              </w:rPr>
              <w:t>0</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2385067.35</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21.23</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604367.07</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2385045.76</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21.24</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604357.74</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2385040.28</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21.25</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604355.75</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2385041.79</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21.26</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604387.34</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2385065.3</w:t>
            </w:r>
            <w:r w:rsidR="00150E93">
              <w:rPr>
                <w:rFonts w:eastAsia="Times New Roman" w:cs="Times New Roman"/>
                <w:color w:val="000000"/>
                <w:szCs w:val="28"/>
                <w:lang w:eastAsia="ru-RU"/>
              </w:rPr>
              <w:t>0</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lastRenderedPageBreak/>
              <w:t>21.27</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604389.9</w:t>
            </w:r>
            <w:r w:rsidR="00150E93">
              <w:rPr>
                <w:rFonts w:eastAsia="Times New Roman" w:cs="Times New Roman"/>
                <w:color w:val="000000"/>
                <w:szCs w:val="28"/>
                <w:lang w:eastAsia="ru-RU"/>
              </w:rPr>
              <w:t>0</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2385063.69</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21.28</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604392.07</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2385067.27</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21.29</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604389.15</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2385068.75</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21.30</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604392.25</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2385064.96</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21.31</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604393.1</w:t>
            </w:r>
            <w:r w:rsidR="00150E93">
              <w:rPr>
                <w:rFonts w:eastAsia="Times New Roman" w:cs="Times New Roman"/>
                <w:color w:val="000000"/>
                <w:szCs w:val="28"/>
                <w:lang w:eastAsia="ru-RU"/>
              </w:rPr>
              <w:t>0</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2385064.44</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21.32</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604393.63</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2385065.29</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21.33</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604392.78</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2385065.81</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21.34</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604407.71</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2385121.04</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21.35</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604410.71</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2385118.91</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21.36</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604412.76</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2385121.79</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21.37</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604409.76</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2385123.92</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21.38</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604415.83</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2385077.3</w:t>
            </w:r>
            <w:r w:rsidR="00150E93">
              <w:rPr>
                <w:rFonts w:eastAsia="Times New Roman" w:cs="Times New Roman"/>
                <w:color w:val="000000"/>
                <w:szCs w:val="28"/>
                <w:lang w:eastAsia="ru-RU"/>
              </w:rPr>
              <w:t>0</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21.39</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604416.66</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2385076.73</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21.40</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604417.22</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2385077.56</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21.41</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604416.39</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2385078.13</w:t>
            </w:r>
          </w:p>
        </w:tc>
      </w:tr>
      <w:tr w:rsidR="00C03733" w:rsidRPr="005D2810" w:rsidTr="005F4F2A">
        <w:tc>
          <w:tcPr>
            <w:tcW w:w="2093" w:type="dxa"/>
          </w:tcPr>
          <w:p w:rsidR="00C03733" w:rsidRPr="000B6ACC"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w:t>
            </w:r>
            <w:r w:rsidRPr="000B6ACC">
              <w:rPr>
                <w:rFonts w:eastAsia="Times New Roman" w:cs="Times New Roman"/>
                <w:color w:val="000000"/>
                <w:szCs w:val="28"/>
                <w:lang w:eastAsia="ru-RU"/>
              </w:rPr>
              <w:t>2.1</w:t>
            </w:r>
          </w:p>
        </w:tc>
        <w:tc>
          <w:tcPr>
            <w:tcW w:w="3402" w:type="dxa"/>
            <w:vAlign w:val="bottom"/>
          </w:tcPr>
          <w:p w:rsidR="00C03733" w:rsidRPr="00B71BB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604686.33</w:t>
            </w:r>
          </w:p>
        </w:tc>
        <w:tc>
          <w:tcPr>
            <w:tcW w:w="3850" w:type="dxa"/>
            <w:vAlign w:val="bottom"/>
          </w:tcPr>
          <w:p w:rsidR="00C03733" w:rsidRPr="00B71BB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2384021.47</w:t>
            </w:r>
          </w:p>
        </w:tc>
      </w:tr>
      <w:tr w:rsidR="00C03733" w:rsidRPr="005D2810" w:rsidTr="005F4F2A">
        <w:tc>
          <w:tcPr>
            <w:tcW w:w="2093" w:type="dxa"/>
          </w:tcPr>
          <w:p w:rsidR="00C03733" w:rsidRPr="000B6ACC"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w:t>
            </w:r>
            <w:r w:rsidRPr="000B6ACC">
              <w:rPr>
                <w:rFonts w:eastAsia="Times New Roman" w:cs="Times New Roman"/>
                <w:color w:val="000000"/>
                <w:szCs w:val="28"/>
                <w:lang w:eastAsia="ru-RU"/>
              </w:rPr>
              <w:t>2.2</w:t>
            </w:r>
          </w:p>
        </w:tc>
        <w:tc>
          <w:tcPr>
            <w:tcW w:w="3402" w:type="dxa"/>
            <w:vAlign w:val="bottom"/>
          </w:tcPr>
          <w:p w:rsidR="00C03733" w:rsidRPr="00B71BB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604710.71</w:t>
            </w:r>
          </w:p>
        </w:tc>
        <w:tc>
          <w:tcPr>
            <w:tcW w:w="3850" w:type="dxa"/>
            <w:vAlign w:val="bottom"/>
          </w:tcPr>
          <w:p w:rsidR="00C03733" w:rsidRPr="00B71BB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2384020.51</w:t>
            </w:r>
          </w:p>
        </w:tc>
      </w:tr>
      <w:tr w:rsidR="00C03733" w:rsidRPr="005D2810" w:rsidTr="005F4F2A">
        <w:tc>
          <w:tcPr>
            <w:tcW w:w="2093" w:type="dxa"/>
          </w:tcPr>
          <w:p w:rsidR="00C03733" w:rsidRPr="000B6ACC"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w:t>
            </w:r>
            <w:r w:rsidRPr="000B6ACC">
              <w:rPr>
                <w:rFonts w:eastAsia="Times New Roman" w:cs="Times New Roman"/>
                <w:color w:val="000000"/>
                <w:szCs w:val="28"/>
                <w:lang w:eastAsia="ru-RU"/>
              </w:rPr>
              <w:t>2.3</w:t>
            </w:r>
          </w:p>
        </w:tc>
        <w:tc>
          <w:tcPr>
            <w:tcW w:w="3402" w:type="dxa"/>
            <w:vAlign w:val="bottom"/>
          </w:tcPr>
          <w:p w:rsidR="00C03733" w:rsidRPr="00B71BB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604711.21</w:t>
            </w:r>
          </w:p>
        </w:tc>
        <w:tc>
          <w:tcPr>
            <w:tcW w:w="3850" w:type="dxa"/>
            <w:vAlign w:val="bottom"/>
          </w:tcPr>
          <w:p w:rsidR="00C03733" w:rsidRPr="00B71BB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2384047.74</w:t>
            </w:r>
          </w:p>
        </w:tc>
      </w:tr>
      <w:tr w:rsidR="00C03733" w:rsidRPr="005D2810" w:rsidTr="005F4F2A">
        <w:tc>
          <w:tcPr>
            <w:tcW w:w="2093" w:type="dxa"/>
          </w:tcPr>
          <w:p w:rsidR="00C03733" w:rsidRPr="000B6ACC"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w:t>
            </w:r>
            <w:r w:rsidRPr="000B6ACC">
              <w:rPr>
                <w:rFonts w:eastAsia="Times New Roman" w:cs="Times New Roman"/>
                <w:color w:val="000000"/>
                <w:szCs w:val="28"/>
                <w:lang w:eastAsia="ru-RU"/>
              </w:rPr>
              <w:t>2.4</w:t>
            </w:r>
          </w:p>
        </w:tc>
        <w:tc>
          <w:tcPr>
            <w:tcW w:w="3402" w:type="dxa"/>
            <w:vAlign w:val="bottom"/>
          </w:tcPr>
          <w:p w:rsidR="00C03733" w:rsidRPr="00B71BB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604661.62</w:t>
            </w:r>
          </w:p>
        </w:tc>
        <w:tc>
          <w:tcPr>
            <w:tcW w:w="3850" w:type="dxa"/>
            <w:vAlign w:val="bottom"/>
          </w:tcPr>
          <w:p w:rsidR="00C03733" w:rsidRPr="00B71BB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2384048.65</w:t>
            </w:r>
          </w:p>
        </w:tc>
      </w:tr>
      <w:tr w:rsidR="00C03733" w:rsidRPr="005D2810" w:rsidTr="005F4F2A">
        <w:tc>
          <w:tcPr>
            <w:tcW w:w="2093" w:type="dxa"/>
          </w:tcPr>
          <w:p w:rsidR="00C03733" w:rsidRPr="000B6ACC"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w:t>
            </w:r>
            <w:r w:rsidRPr="000B6ACC">
              <w:rPr>
                <w:rFonts w:eastAsia="Times New Roman" w:cs="Times New Roman"/>
                <w:color w:val="000000"/>
                <w:szCs w:val="28"/>
                <w:lang w:eastAsia="ru-RU"/>
              </w:rPr>
              <w:t>2.5</w:t>
            </w:r>
          </w:p>
        </w:tc>
        <w:tc>
          <w:tcPr>
            <w:tcW w:w="3402" w:type="dxa"/>
            <w:vAlign w:val="bottom"/>
          </w:tcPr>
          <w:p w:rsidR="00C03733" w:rsidRPr="00B71BB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604661.62</w:t>
            </w:r>
          </w:p>
        </w:tc>
        <w:tc>
          <w:tcPr>
            <w:tcW w:w="3850" w:type="dxa"/>
            <w:vAlign w:val="bottom"/>
          </w:tcPr>
          <w:p w:rsidR="00C03733" w:rsidRPr="00B71BB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2384048.58</w:t>
            </w:r>
          </w:p>
        </w:tc>
      </w:tr>
      <w:tr w:rsidR="00C03733" w:rsidRPr="005D2810" w:rsidTr="005F4F2A">
        <w:tc>
          <w:tcPr>
            <w:tcW w:w="2093" w:type="dxa"/>
          </w:tcPr>
          <w:p w:rsidR="00C03733" w:rsidRPr="000B6ACC"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w:t>
            </w:r>
            <w:r w:rsidRPr="000B6ACC">
              <w:rPr>
                <w:rFonts w:eastAsia="Times New Roman" w:cs="Times New Roman"/>
                <w:color w:val="000000"/>
                <w:szCs w:val="28"/>
                <w:lang w:eastAsia="ru-RU"/>
              </w:rPr>
              <w:t>2.</w:t>
            </w:r>
            <w:r>
              <w:rPr>
                <w:rFonts w:eastAsia="Times New Roman" w:cs="Times New Roman"/>
                <w:color w:val="000000"/>
                <w:szCs w:val="28"/>
                <w:lang w:eastAsia="ru-RU"/>
              </w:rPr>
              <w:t>6</w:t>
            </w:r>
          </w:p>
        </w:tc>
        <w:tc>
          <w:tcPr>
            <w:tcW w:w="3402" w:type="dxa"/>
            <w:vAlign w:val="bottom"/>
          </w:tcPr>
          <w:p w:rsidR="00C03733" w:rsidRPr="00B71BB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604660.88</w:t>
            </w:r>
          </w:p>
        </w:tc>
        <w:tc>
          <w:tcPr>
            <w:tcW w:w="3850" w:type="dxa"/>
            <w:vAlign w:val="bottom"/>
          </w:tcPr>
          <w:p w:rsidR="00C03733" w:rsidRPr="00B71BB6"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2384009.94</w:t>
            </w:r>
          </w:p>
        </w:tc>
      </w:tr>
      <w:tr w:rsidR="00C03733" w:rsidRPr="005D2810" w:rsidTr="005F4F2A">
        <w:tc>
          <w:tcPr>
            <w:tcW w:w="2093" w:type="dxa"/>
          </w:tcPr>
          <w:p w:rsidR="00C03733" w:rsidRPr="000B6ACC"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22.7</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604660.87</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2384009.29</w:t>
            </w:r>
          </w:p>
        </w:tc>
      </w:tr>
      <w:tr w:rsidR="00C03733" w:rsidRPr="005D2810" w:rsidTr="005F4F2A">
        <w:tc>
          <w:tcPr>
            <w:tcW w:w="2093" w:type="dxa"/>
          </w:tcPr>
          <w:p w:rsidR="00C03733" w:rsidRPr="000B6ACC"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22.8</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604660.88</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2384009.29</w:t>
            </w:r>
          </w:p>
        </w:tc>
      </w:tr>
      <w:tr w:rsidR="00C03733" w:rsidRPr="005D2810" w:rsidTr="005F4F2A">
        <w:tc>
          <w:tcPr>
            <w:tcW w:w="2093" w:type="dxa"/>
          </w:tcPr>
          <w:p w:rsidR="00C03733" w:rsidRPr="000B6ACC"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22.9</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604663.95</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2384009.14</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22.10</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604663.95</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2384008.85</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22.11</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604664.25</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2384008.84</w:t>
            </w:r>
          </w:p>
        </w:tc>
      </w:tr>
      <w:tr w:rsidR="00C03733" w:rsidRPr="005D2810" w:rsidTr="005F4F2A">
        <w:tc>
          <w:tcPr>
            <w:tcW w:w="2093" w:type="dxa"/>
          </w:tcPr>
          <w:p w:rsidR="00C03733" w:rsidRDefault="00C03733" w:rsidP="00C03733">
            <w:pPr>
              <w:spacing w:line="240" w:lineRule="auto"/>
              <w:jc w:val="center"/>
              <w:rPr>
                <w:rFonts w:eastAsia="Times New Roman" w:cs="Times New Roman"/>
                <w:color w:val="000000"/>
                <w:szCs w:val="28"/>
                <w:lang w:eastAsia="ru-RU"/>
              </w:rPr>
            </w:pPr>
            <w:r>
              <w:rPr>
                <w:rFonts w:eastAsia="Times New Roman" w:cs="Times New Roman"/>
                <w:color w:val="000000"/>
                <w:szCs w:val="28"/>
                <w:lang w:eastAsia="ru-RU"/>
              </w:rPr>
              <w:t>22.12</w:t>
            </w:r>
          </w:p>
        </w:tc>
        <w:tc>
          <w:tcPr>
            <w:tcW w:w="3402"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604670.48</w:t>
            </w:r>
          </w:p>
        </w:tc>
        <w:tc>
          <w:tcPr>
            <w:tcW w:w="3850" w:type="dxa"/>
            <w:vAlign w:val="bottom"/>
          </w:tcPr>
          <w:p w:rsidR="00C03733" w:rsidRPr="00C03733" w:rsidRDefault="00C03733" w:rsidP="00C03733">
            <w:pPr>
              <w:spacing w:line="240" w:lineRule="auto"/>
              <w:jc w:val="center"/>
              <w:rPr>
                <w:rFonts w:eastAsia="Times New Roman" w:cs="Times New Roman"/>
                <w:color w:val="000000"/>
                <w:szCs w:val="28"/>
                <w:lang w:eastAsia="ru-RU"/>
              </w:rPr>
            </w:pPr>
            <w:r w:rsidRPr="00C03733">
              <w:rPr>
                <w:rFonts w:eastAsia="Times New Roman" w:cs="Times New Roman"/>
                <w:color w:val="000000"/>
                <w:szCs w:val="28"/>
                <w:lang w:eastAsia="ru-RU"/>
              </w:rPr>
              <w:t>2384008.78</w:t>
            </w:r>
          </w:p>
        </w:tc>
      </w:tr>
    </w:tbl>
    <w:p w:rsidR="00A8100E" w:rsidRDefault="00A8100E">
      <w:pPr>
        <w:spacing w:after="160" w:line="259" w:lineRule="auto"/>
        <w:rPr>
          <w:b/>
          <w:szCs w:val="28"/>
        </w:rPr>
        <w:sectPr w:rsidR="00A8100E" w:rsidSect="005D2810">
          <w:pgSz w:w="11906" w:h="16838"/>
          <w:pgMar w:top="1134" w:right="566" w:bottom="1134" w:left="1701" w:header="709" w:footer="709" w:gutter="0"/>
          <w:cols w:space="708"/>
          <w:docGrid w:linePitch="381"/>
        </w:sectPr>
      </w:pPr>
    </w:p>
    <w:p w:rsidR="009F1DC2" w:rsidRDefault="009F1DC2" w:rsidP="009F1DC2">
      <w:pPr>
        <w:spacing w:line="240" w:lineRule="auto"/>
        <w:ind w:firstLine="397"/>
        <w:jc w:val="right"/>
        <w:rPr>
          <w:rFonts w:eastAsia="Arial CYR"/>
          <w:szCs w:val="28"/>
          <w:lang w:eastAsia="ar-SA"/>
        </w:rPr>
      </w:pPr>
      <w:r>
        <w:rPr>
          <w:rFonts w:eastAsia="Arial CYR"/>
          <w:szCs w:val="28"/>
          <w:lang w:eastAsia="ar-SA"/>
        </w:rPr>
        <w:lastRenderedPageBreak/>
        <w:t>Приложение 2</w:t>
      </w:r>
    </w:p>
    <w:p w:rsidR="009F1DC2" w:rsidRPr="00004BDA" w:rsidRDefault="009F1DC2" w:rsidP="009F1DC2">
      <w:pPr>
        <w:spacing w:line="240" w:lineRule="auto"/>
        <w:ind w:firstLine="397"/>
        <w:jc w:val="right"/>
        <w:rPr>
          <w:rFonts w:eastAsia="Arial CYR"/>
          <w:szCs w:val="28"/>
          <w:lang w:eastAsia="ar-SA"/>
        </w:rPr>
      </w:pPr>
      <w:r>
        <w:rPr>
          <w:rFonts w:eastAsia="Arial CYR"/>
          <w:szCs w:val="28"/>
          <w:lang w:eastAsia="ar-SA"/>
        </w:rPr>
        <w:t>к Решению о КРТ</w:t>
      </w:r>
    </w:p>
    <w:p w:rsidR="009F1DC2" w:rsidRDefault="009F1DC2" w:rsidP="009F1DC2">
      <w:pPr>
        <w:spacing w:line="240" w:lineRule="auto"/>
        <w:jc w:val="center"/>
      </w:pPr>
      <w:r>
        <w:t>П</w:t>
      </w:r>
      <w:r w:rsidRPr="00A8100E">
        <w:t>ЕРЕЧЕНЬ</w:t>
      </w:r>
    </w:p>
    <w:p w:rsidR="009F1DC2" w:rsidRPr="00CD262E" w:rsidRDefault="009F1DC2" w:rsidP="009F1DC2">
      <w:pPr>
        <w:spacing w:line="240" w:lineRule="auto"/>
        <w:jc w:val="center"/>
      </w:pPr>
      <w:r w:rsidRPr="009F1DC2">
        <w:t>объектов капитального строительства, расположенных в границах территории, по</w:t>
      </w:r>
      <w:r>
        <w:t>длежащей комплексному развитию.</w:t>
      </w:r>
    </w:p>
    <w:p w:rsidR="00A8100E" w:rsidRPr="0007652D" w:rsidRDefault="009F1DC2" w:rsidP="009F1DC2">
      <w:pPr>
        <w:ind w:right="-284" w:firstLine="709"/>
        <w:jc w:val="right"/>
        <w:rPr>
          <w:strike/>
          <w:szCs w:val="28"/>
        </w:rPr>
      </w:pPr>
      <w:r>
        <w:t xml:space="preserve">  </w:t>
      </w:r>
      <w:r w:rsidR="00190CCF">
        <w:t>Таблица 1</w:t>
      </w:r>
    </w:p>
    <w:tbl>
      <w:tblPr>
        <w:tblW w:w="218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5"/>
        <w:gridCol w:w="1701"/>
        <w:gridCol w:w="1276"/>
        <w:gridCol w:w="1275"/>
        <w:gridCol w:w="1560"/>
        <w:gridCol w:w="2410"/>
        <w:gridCol w:w="1276"/>
        <w:gridCol w:w="1276"/>
        <w:gridCol w:w="1275"/>
        <w:gridCol w:w="1276"/>
        <w:gridCol w:w="1276"/>
        <w:gridCol w:w="1276"/>
        <w:gridCol w:w="1559"/>
        <w:gridCol w:w="1843"/>
      </w:tblGrid>
      <w:tr w:rsidR="00C11787" w:rsidRPr="009C3A86" w:rsidTr="00623E9A">
        <w:trPr>
          <w:trHeight w:val="306"/>
        </w:trPr>
        <w:tc>
          <w:tcPr>
            <w:tcW w:w="567" w:type="dxa"/>
            <w:vMerge w:val="restart"/>
            <w:shd w:val="clear" w:color="auto" w:fill="auto"/>
          </w:tcPr>
          <w:p w:rsidR="00C11787" w:rsidRPr="009C3A86" w:rsidRDefault="00C11787" w:rsidP="00623E9A">
            <w:pPr>
              <w:spacing w:line="240" w:lineRule="auto"/>
              <w:jc w:val="center"/>
              <w:rPr>
                <w:sz w:val="20"/>
                <w:szCs w:val="20"/>
              </w:rPr>
            </w:pPr>
            <w:r w:rsidRPr="009C3A86">
              <w:rPr>
                <w:sz w:val="20"/>
                <w:szCs w:val="20"/>
              </w:rPr>
              <w:t>№</w:t>
            </w:r>
          </w:p>
        </w:tc>
        <w:tc>
          <w:tcPr>
            <w:tcW w:w="1985" w:type="dxa"/>
            <w:vMerge w:val="restart"/>
            <w:shd w:val="clear" w:color="auto" w:fill="auto"/>
          </w:tcPr>
          <w:p w:rsidR="00C11787" w:rsidRPr="009C3A86" w:rsidRDefault="00C11787" w:rsidP="00623E9A">
            <w:pPr>
              <w:spacing w:line="240" w:lineRule="auto"/>
              <w:jc w:val="center"/>
              <w:rPr>
                <w:sz w:val="20"/>
                <w:szCs w:val="20"/>
              </w:rPr>
            </w:pPr>
            <w:r w:rsidRPr="009C3A86">
              <w:rPr>
                <w:sz w:val="20"/>
                <w:szCs w:val="20"/>
              </w:rPr>
              <w:t>Адрес МКД</w:t>
            </w:r>
          </w:p>
        </w:tc>
        <w:tc>
          <w:tcPr>
            <w:tcW w:w="1701" w:type="dxa"/>
            <w:vMerge w:val="restart"/>
            <w:shd w:val="clear" w:color="auto" w:fill="auto"/>
          </w:tcPr>
          <w:p w:rsidR="00C11787" w:rsidRPr="009C3A86" w:rsidRDefault="00C11787" w:rsidP="00623E9A">
            <w:pPr>
              <w:spacing w:line="240" w:lineRule="auto"/>
              <w:jc w:val="center"/>
              <w:rPr>
                <w:sz w:val="20"/>
                <w:szCs w:val="20"/>
              </w:rPr>
            </w:pPr>
            <w:r w:rsidRPr="009C3A86">
              <w:rPr>
                <w:sz w:val="20"/>
                <w:szCs w:val="20"/>
              </w:rPr>
              <w:t xml:space="preserve">Кадастровые номера МКД и земельного участка, на котором </w:t>
            </w:r>
            <w:proofErr w:type="gramStart"/>
            <w:r w:rsidRPr="009C3A86">
              <w:rPr>
                <w:sz w:val="20"/>
                <w:szCs w:val="20"/>
              </w:rPr>
              <w:t>расположен</w:t>
            </w:r>
            <w:proofErr w:type="gramEnd"/>
            <w:r w:rsidRPr="009C3A86">
              <w:rPr>
                <w:sz w:val="20"/>
                <w:szCs w:val="20"/>
              </w:rPr>
              <w:t xml:space="preserve"> МКД</w:t>
            </w:r>
          </w:p>
          <w:p w:rsidR="00C11787" w:rsidRPr="009C3A86" w:rsidRDefault="00C11787" w:rsidP="00623E9A">
            <w:pPr>
              <w:spacing w:line="240" w:lineRule="auto"/>
              <w:jc w:val="center"/>
              <w:rPr>
                <w:sz w:val="20"/>
                <w:szCs w:val="20"/>
              </w:rPr>
            </w:pPr>
            <w:r w:rsidRPr="009C3A86">
              <w:rPr>
                <w:sz w:val="20"/>
                <w:szCs w:val="20"/>
              </w:rPr>
              <w:t>(при наличии)</w:t>
            </w:r>
          </w:p>
        </w:tc>
        <w:tc>
          <w:tcPr>
            <w:tcW w:w="1276" w:type="dxa"/>
            <w:vMerge w:val="restart"/>
            <w:shd w:val="clear" w:color="auto" w:fill="auto"/>
          </w:tcPr>
          <w:p w:rsidR="00C11787" w:rsidRPr="009C3A86" w:rsidRDefault="00C11787" w:rsidP="00623E9A">
            <w:pPr>
              <w:spacing w:line="240" w:lineRule="auto"/>
              <w:jc w:val="center"/>
              <w:rPr>
                <w:sz w:val="20"/>
                <w:szCs w:val="20"/>
              </w:rPr>
            </w:pPr>
            <w:r w:rsidRPr="009C3A86">
              <w:rPr>
                <w:sz w:val="20"/>
                <w:szCs w:val="20"/>
              </w:rPr>
              <w:t xml:space="preserve">Площадь земельного участка, на котором </w:t>
            </w:r>
            <w:proofErr w:type="gramStart"/>
            <w:r w:rsidRPr="009C3A86">
              <w:rPr>
                <w:sz w:val="20"/>
                <w:szCs w:val="20"/>
              </w:rPr>
              <w:t>расположен</w:t>
            </w:r>
            <w:proofErr w:type="gramEnd"/>
            <w:r w:rsidRPr="009C3A86">
              <w:rPr>
                <w:sz w:val="20"/>
                <w:szCs w:val="20"/>
              </w:rPr>
              <w:t xml:space="preserve"> МКД</w:t>
            </w:r>
          </w:p>
          <w:p w:rsidR="00C11787" w:rsidRPr="009C3A86" w:rsidRDefault="00C11787" w:rsidP="00623E9A">
            <w:pPr>
              <w:spacing w:line="240" w:lineRule="auto"/>
              <w:jc w:val="center"/>
              <w:rPr>
                <w:sz w:val="20"/>
                <w:szCs w:val="20"/>
              </w:rPr>
            </w:pPr>
            <w:r w:rsidRPr="009C3A86">
              <w:rPr>
                <w:sz w:val="20"/>
                <w:szCs w:val="20"/>
              </w:rPr>
              <w:t>(если земельный участок образован)</w:t>
            </w:r>
            <w:r>
              <w:rPr>
                <w:sz w:val="20"/>
                <w:szCs w:val="20"/>
              </w:rPr>
              <w:t xml:space="preserve">, </w:t>
            </w:r>
            <w:proofErr w:type="spellStart"/>
            <w:r>
              <w:rPr>
                <w:sz w:val="20"/>
                <w:szCs w:val="20"/>
              </w:rPr>
              <w:t>кв</w:t>
            </w:r>
            <w:proofErr w:type="gramStart"/>
            <w:r>
              <w:rPr>
                <w:sz w:val="20"/>
                <w:szCs w:val="20"/>
              </w:rPr>
              <w:t>.м</w:t>
            </w:r>
            <w:proofErr w:type="spellEnd"/>
            <w:proofErr w:type="gramEnd"/>
          </w:p>
        </w:tc>
        <w:tc>
          <w:tcPr>
            <w:tcW w:w="1275" w:type="dxa"/>
            <w:vMerge w:val="restart"/>
            <w:shd w:val="clear" w:color="auto" w:fill="auto"/>
          </w:tcPr>
          <w:p w:rsidR="00C11787" w:rsidRDefault="00C11787" w:rsidP="00623E9A">
            <w:pPr>
              <w:spacing w:line="240" w:lineRule="auto"/>
              <w:jc w:val="center"/>
              <w:rPr>
                <w:sz w:val="20"/>
                <w:szCs w:val="20"/>
              </w:rPr>
            </w:pPr>
            <w:r>
              <w:rPr>
                <w:sz w:val="20"/>
                <w:szCs w:val="20"/>
              </w:rPr>
              <w:t xml:space="preserve">Поэтажная площадь МКД, </w:t>
            </w:r>
            <w:proofErr w:type="spellStart"/>
            <w:r>
              <w:rPr>
                <w:sz w:val="20"/>
                <w:szCs w:val="20"/>
              </w:rPr>
              <w:t>кв.м</w:t>
            </w:r>
            <w:proofErr w:type="spellEnd"/>
            <w:r>
              <w:rPr>
                <w:sz w:val="20"/>
                <w:szCs w:val="20"/>
              </w:rPr>
              <w:t>.</w:t>
            </w:r>
          </w:p>
          <w:p w:rsidR="00C11787" w:rsidRPr="009C3A86" w:rsidRDefault="00C11787" w:rsidP="00623E9A">
            <w:pPr>
              <w:spacing w:line="240" w:lineRule="auto"/>
              <w:jc w:val="center"/>
              <w:rPr>
                <w:sz w:val="20"/>
                <w:szCs w:val="20"/>
              </w:rPr>
            </w:pPr>
            <w:r>
              <w:rPr>
                <w:sz w:val="20"/>
                <w:szCs w:val="20"/>
              </w:rPr>
              <w:t>(данные ЕГРН)</w:t>
            </w:r>
          </w:p>
        </w:tc>
        <w:tc>
          <w:tcPr>
            <w:tcW w:w="1560" w:type="dxa"/>
            <w:vMerge w:val="restart"/>
            <w:shd w:val="clear" w:color="auto" w:fill="auto"/>
          </w:tcPr>
          <w:p w:rsidR="00C11787" w:rsidRPr="009C3A86" w:rsidRDefault="00C11787" w:rsidP="00623E9A">
            <w:pPr>
              <w:spacing w:line="240" w:lineRule="auto"/>
              <w:jc w:val="center"/>
              <w:rPr>
                <w:sz w:val="20"/>
                <w:szCs w:val="20"/>
              </w:rPr>
            </w:pPr>
            <w:r w:rsidRPr="009C3A86">
              <w:rPr>
                <w:sz w:val="20"/>
                <w:szCs w:val="20"/>
              </w:rPr>
              <w:t>Вид собственности на земельный участок, на котором расположен МКД</w:t>
            </w:r>
          </w:p>
        </w:tc>
        <w:tc>
          <w:tcPr>
            <w:tcW w:w="2410" w:type="dxa"/>
            <w:vMerge w:val="restart"/>
            <w:shd w:val="clear" w:color="auto" w:fill="auto"/>
          </w:tcPr>
          <w:p w:rsidR="00C11787" w:rsidRPr="009C3A86" w:rsidRDefault="00C11787" w:rsidP="00623E9A">
            <w:pPr>
              <w:spacing w:line="240" w:lineRule="auto"/>
              <w:jc w:val="center"/>
              <w:rPr>
                <w:sz w:val="20"/>
                <w:szCs w:val="20"/>
              </w:rPr>
            </w:pPr>
            <w:r w:rsidRPr="009C3A86">
              <w:rPr>
                <w:sz w:val="20"/>
                <w:szCs w:val="20"/>
              </w:rPr>
              <w:t xml:space="preserve">Основание, в соответствии с которым МКД </w:t>
            </w:r>
            <w:proofErr w:type="gramStart"/>
            <w:r w:rsidRPr="009C3A86">
              <w:rPr>
                <w:sz w:val="20"/>
                <w:szCs w:val="20"/>
              </w:rPr>
              <w:t>признан</w:t>
            </w:r>
            <w:proofErr w:type="gramEnd"/>
            <w:r w:rsidRPr="009C3A86">
              <w:rPr>
                <w:sz w:val="20"/>
                <w:szCs w:val="20"/>
              </w:rPr>
              <w:t xml:space="preserve"> аварийным и  подлеж</w:t>
            </w:r>
            <w:r>
              <w:rPr>
                <w:sz w:val="20"/>
                <w:szCs w:val="20"/>
              </w:rPr>
              <w:t>ащим сносу или реконструкции</w:t>
            </w:r>
            <w:r w:rsidRPr="009C3A86">
              <w:rPr>
                <w:sz w:val="20"/>
                <w:szCs w:val="20"/>
              </w:rPr>
              <w:t xml:space="preserve"> (наименование, реквизиты документа)</w:t>
            </w:r>
          </w:p>
        </w:tc>
        <w:tc>
          <w:tcPr>
            <w:tcW w:w="2552" w:type="dxa"/>
            <w:gridSpan w:val="2"/>
            <w:vMerge w:val="restart"/>
            <w:shd w:val="clear" w:color="auto" w:fill="auto"/>
          </w:tcPr>
          <w:p w:rsidR="00C11787" w:rsidRPr="009C3A86" w:rsidRDefault="00C11787" w:rsidP="00623E9A">
            <w:pPr>
              <w:spacing w:line="240" w:lineRule="auto"/>
              <w:jc w:val="center"/>
              <w:rPr>
                <w:sz w:val="20"/>
                <w:szCs w:val="20"/>
              </w:rPr>
            </w:pPr>
            <w:r w:rsidRPr="009C3A86">
              <w:rPr>
                <w:sz w:val="20"/>
                <w:szCs w:val="20"/>
              </w:rPr>
              <w:t>Количество/ суммарная площадь помещений</w:t>
            </w:r>
          </w:p>
          <w:p w:rsidR="00C11787" w:rsidRPr="009C3A86" w:rsidRDefault="00C11787" w:rsidP="00623E9A">
            <w:pPr>
              <w:spacing w:line="240" w:lineRule="auto"/>
              <w:jc w:val="center"/>
              <w:rPr>
                <w:sz w:val="20"/>
                <w:szCs w:val="20"/>
              </w:rPr>
            </w:pPr>
            <w:r w:rsidRPr="009C3A86">
              <w:rPr>
                <w:sz w:val="20"/>
                <w:szCs w:val="20"/>
              </w:rPr>
              <w:t>в МКД</w:t>
            </w:r>
            <w:r>
              <w:rPr>
                <w:sz w:val="20"/>
                <w:szCs w:val="20"/>
              </w:rPr>
              <w:t xml:space="preserve">, </w:t>
            </w:r>
            <w:proofErr w:type="spellStart"/>
            <w:r>
              <w:rPr>
                <w:sz w:val="20"/>
                <w:szCs w:val="20"/>
              </w:rPr>
              <w:t>кв</w:t>
            </w:r>
            <w:proofErr w:type="gramStart"/>
            <w:r>
              <w:rPr>
                <w:sz w:val="20"/>
                <w:szCs w:val="20"/>
              </w:rPr>
              <w:t>.м</w:t>
            </w:r>
            <w:proofErr w:type="spellEnd"/>
            <w:proofErr w:type="gramEnd"/>
          </w:p>
        </w:tc>
        <w:tc>
          <w:tcPr>
            <w:tcW w:w="5103" w:type="dxa"/>
            <w:gridSpan w:val="4"/>
            <w:shd w:val="clear" w:color="auto" w:fill="auto"/>
          </w:tcPr>
          <w:p w:rsidR="00C11787" w:rsidRPr="009C3A86" w:rsidRDefault="00C11787" w:rsidP="00623E9A">
            <w:pPr>
              <w:spacing w:line="240" w:lineRule="auto"/>
              <w:jc w:val="center"/>
              <w:rPr>
                <w:sz w:val="20"/>
                <w:szCs w:val="20"/>
              </w:rPr>
            </w:pPr>
            <w:r w:rsidRPr="009C3A86">
              <w:rPr>
                <w:sz w:val="20"/>
                <w:szCs w:val="20"/>
              </w:rPr>
              <w:t>в том числе:</w:t>
            </w:r>
          </w:p>
        </w:tc>
        <w:tc>
          <w:tcPr>
            <w:tcW w:w="1559" w:type="dxa"/>
            <w:vMerge w:val="restart"/>
            <w:shd w:val="clear" w:color="auto" w:fill="auto"/>
          </w:tcPr>
          <w:p w:rsidR="00C11787" w:rsidRPr="009C3A86" w:rsidRDefault="00C11787" w:rsidP="00623E9A">
            <w:pPr>
              <w:spacing w:line="240" w:lineRule="auto"/>
              <w:jc w:val="center"/>
              <w:rPr>
                <w:sz w:val="20"/>
                <w:szCs w:val="20"/>
              </w:rPr>
            </w:pPr>
            <w:r w:rsidRPr="009C3A86">
              <w:rPr>
                <w:sz w:val="20"/>
                <w:szCs w:val="20"/>
              </w:rPr>
              <w:t xml:space="preserve">Наличие обременений земельного участка, на котором </w:t>
            </w:r>
            <w:proofErr w:type="gramStart"/>
            <w:r w:rsidRPr="009C3A86">
              <w:rPr>
                <w:sz w:val="20"/>
                <w:szCs w:val="20"/>
              </w:rPr>
              <w:t>расположен</w:t>
            </w:r>
            <w:proofErr w:type="gramEnd"/>
            <w:r w:rsidRPr="009C3A86">
              <w:rPr>
                <w:sz w:val="20"/>
                <w:szCs w:val="20"/>
              </w:rPr>
              <w:t xml:space="preserve"> МКД</w:t>
            </w:r>
          </w:p>
        </w:tc>
        <w:tc>
          <w:tcPr>
            <w:tcW w:w="1843" w:type="dxa"/>
            <w:vMerge w:val="restart"/>
          </w:tcPr>
          <w:p w:rsidR="00C11787" w:rsidRDefault="00C11787" w:rsidP="00623E9A">
            <w:pPr>
              <w:spacing w:line="240" w:lineRule="auto"/>
              <w:jc w:val="center"/>
              <w:rPr>
                <w:sz w:val="20"/>
                <w:szCs w:val="20"/>
              </w:rPr>
            </w:pPr>
            <w:r>
              <w:rPr>
                <w:sz w:val="20"/>
                <w:szCs w:val="20"/>
              </w:rPr>
              <w:t>Предусмотренное мероприятие:</w:t>
            </w:r>
          </w:p>
          <w:p w:rsidR="00C11787" w:rsidRPr="009C3A86" w:rsidRDefault="00C11787" w:rsidP="00623E9A">
            <w:pPr>
              <w:spacing w:line="240" w:lineRule="auto"/>
              <w:jc w:val="center"/>
              <w:rPr>
                <w:sz w:val="20"/>
                <w:szCs w:val="20"/>
              </w:rPr>
            </w:pPr>
            <w:r>
              <w:rPr>
                <w:sz w:val="20"/>
                <w:szCs w:val="20"/>
              </w:rPr>
              <w:t>снос или реконструкция</w:t>
            </w:r>
          </w:p>
        </w:tc>
      </w:tr>
      <w:tr w:rsidR="00C11787" w:rsidRPr="009C3A86" w:rsidTr="00623E9A">
        <w:tc>
          <w:tcPr>
            <w:tcW w:w="567" w:type="dxa"/>
            <w:vMerge/>
            <w:shd w:val="clear" w:color="auto" w:fill="auto"/>
          </w:tcPr>
          <w:p w:rsidR="00C11787" w:rsidRPr="009C3A86" w:rsidRDefault="00C11787" w:rsidP="00623E9A">
            <w:pPr>
              <w:spacing w:line="240" w:lineRule="auto"/>
              <w:jc w:val="center"/>
              <w:rPr>
                <w:sz w:val="20"/>
                <w:szCs w:val="20"/>
              </w:rPr>
            </w:pPr>
          </w:p>
        </w:tc>
        <w:tc>
          <w:tcPr>
            <w:tcW w:w="1985" w:type="dxa"/>
            <w:vMerge/>
            <w:shd w:val="clear" w:color="auto" w:fill="auto"/>
          </w:tcPr>
          <w:p w:rsidR="00C11787" w:rsidRPr="009C3A86" w:rsidRDefault="00C11787" w:rsidP="00623E9A">
            <w:pPr>
              <w:spacing w:line="240" w:lineRule="auto"/>
              <w:jc w:val="center"/>
              <w:rPr>
                <w:sz w:val="20"/>
                <w:szCs w:val="20"/>
              </w:rPr>
            </w:pPr>
          </w:p>
        </w:tc>
        <w:tc>
          <w:tcPr>
            <w:tcW w:w="1701" w:type="dxa"/>
            <w:vMerge/>
            <w:shd w:val="clear" w:color="auto" w:fill="auto"/>
          </w:tcPr>
          <w:p w:rsidR="00C11787" w:rsidRPr="009C3A86" w:rsidRDefault="00C11787" w:rsidP="00623E9A">
            <w:pPr>
              <w:spacing w:line="240" w:lineRule="auto"/>
              <w:jc w:val="center"/>
              <w:rPr>
                <w:sz w:val="20"/>
                <w:szCs w:val="20"/>
              </w:rPr>
            </w:pPr>
          </w:p>
        </w:tc>
        <w:tc>
          <w:tcPr>
            <w:tcW w:w="1276" w:type="dxa"/>
            <w:vMerge/>
            <w:shd w:val="clear" w:color="auto" w:fill="auto"/>
          </w:tcPr>
          <w:p w:rsidR="00C11787" w:rsidRPr="009C3A86" w:rsidRDefault="00C11787" w:rsidP="00623E9A">
            <w:pPr>
              <w:spacing w:line="240" w:lineRule="auto"/>
              <w:jc w:val="center"/>
              <w:rPr>
                <w:sz w:val="20"/>
                <w:szCs w:val="20"/>
              </w:rPr>
            </w:pPr>
          </w:p>
        </w:tc>
        <w:tc>
          <w:tcPr>
            <w:tcW w:w="1275" w:type="dxa"/>
            <w:vMerge/>
            <w:shd w:val="clear" w:color="auto" w:fill="auto"/>
          </w:tcPr>
          <w:p w:rsidR="00C11787" w:rsidRPr="009C3A86" w:rsidRDefault="00C11787" w:rsidP="00623E9A">
            <w:pPr>
              <w:spacing w:line="240" w:lineRule="auto"/>
              <w:jc w:val="center"/>
              <w:rPr>
                <w:sz w:val="20"/>
                <w:szCs w:val="20"/>
              </w:rPr>
            </w:pPr>
          </w:p>
        </w:tc>
        <w:tc>
          <w:tcPr>
            <w:tcW w:w="1560" w:type="dxa"/>
            <w:vMerge/>
            <w:shd w:val="clear" w:color="auto" w:fill="auto"/>
          </w:tcPr>
          <w:p w:rsidR="00C11787" w:rsidRPr="009C3A86" w:rsidRDefault="00C11787" w:rsidP="00623E9A">
            <w:pPr>
              <w:spacing w:line="240" w:lineRule="auto"/>
              <w:jc w:val="center"/>
              <w:rPr>
                <w:sz w:val="20"/>
                <w:szCs w:val="20"/>
              </w:rPr>
            </w:pPr>
          </w:p>
        </w:tc>
        <w:tc>
          <w:tcPr>
            <w:tcW w:w="2410" w:type="dxa"/>
            <w:vMerge/>
            <w:shd w:val="clear" w:color="auto" w:fill="auto"/>
          </w:tcPr>
          <w:p w:rsidR="00C11787" w:rsidRPr="009C3A86" w:rsidRDefault="00C11787" w:rsidP="00623E9A">
            <w:pPr>
              <w:spacing w:line="240" w:lineRule="auto"/>
              <w:jc w:val="center"/>
              <w:rPr>
                <w:sz w:val="20"/>
                <w:szCs w:val="20"/>
              </w:rPr>
            </w:pPr>
          </w:p>
        </w:tc>
        <w:tc>
          <w:tcPr>
            <w:tcW w:w="2552" w:type="dxa"/>
            <w:gridSpan w:val="2"/>
            <w:vMerge/>
            <w:shd w:val="clear" w:color="auto" w:fill="auto"/>
          </w:tcPr>
          <w:p w:rsidR="00C11787" w:rsidRPr="009C3A86" w:rsidRDefault="00C11787" w:rsidP="00623E9A">
            <w:pPr>
              <w:spacing w:line="240" w:lineRule="auto"/>
              <w:jc w:val="center"/>
              <w:rPr>
                <w:sz w:val="20"/>
                <w:szCs w:val="20"/>
              </w:rPr>
            </w:pPr>
          </w:p>
        </w:tc>
        <w:tc>
          <w:tcPr>
            <w:tcW w:w="2551" w:type="dxa"/>
            <w:gridSpan w:val="2"/>
            <w:shd w:val="clear" w:color="auto" w:fill="auto"/>
          </w:tcPr>
          <w:p w:rsidR="00C11787" w:rsidRPr="009C3A86" w:rsidRDefault="00C11787" w:rsidP="00623E9A">
            <w:pPr>
              <w:spacing w:line="240" w:lineRule="auto"/>
              <w:jc w:val="center"/>
              <w:rPr>
                <w:sz w:val="20"/>
                <w:szCs w:val="20"/>
              </w:rPr>
            </w:pPr>
            <w:r w:rsidRPr="009C3A86">
              <w:rPr>
                <w:sz w:val="20"/>
                <w:szCs w:val="20"/>
              </w:rPr>
              <w:t>количество/ суммарная площадь помещений в частной собственности</w:t>
            </w:r>
            <w:r>
              <w:rPr>
                <w:sz w:val="20"/>
                <w:szCs w:val="20"/>
              </w:rPr>
              <w:t xml:space="preserve"> </w:t>
            </w:r>
            <w:proofErr w:type="spellStart"/>
            <w:r>
              <w:rPr>
                <w:sz w:val="20"/>
                <w:szCs w:val="20"/>
              </w:rPr>
              <w:t>кв</w:t>
            </w:r>
            <w:proofErr w:type="gramStart"/>
            <w:r>
              <w:rPr>
                <w:sz w:val="20"/>
                <w:szCs w:val="20"/>
              </w:rPr>
              <w:t>.м</w:t>
            </w:r>
            <w:proofErr w:type="spellEnd"/>
            <w:proofErr w:type="gramEnd"/>
          </w:p>
        </w:tc>
        <w:tc>
          <w:tcPr>
            <w:tcW w:w="2552" w:type="dxa"/>
            <w:gridSpan w:val="2"/>
            <w:shd w:val="clear" w:color="auto" w:fill="auto"/>
          </w:tcPr>
          <w:p w:rsidR="00C11787" w:rsidRPr="009C3A86" w:rsidRDefault="00C11787" w:rsidP="00623E9A">
            <w:pPr>
              <w:spacing w:line="240" w:lineRule="auto"/>
              <w:jc w:val="center"/>
              <w:rPr>
                <w:sz w:val="20"/>
                <w:szCs w:val="20"/>
              </w:rPr>
            </w:pPr>
            <w:r w:rsidRPr="009C3A86">
              <w:rPr>
                <w:sz w:val="20"/>
                <w:szCs w:val="20"/>
              </w:rPr>
              <w:t>количество/ суммарная площадь помещений в муниципальной или государственной собственности</w:t>
            </w:r>
            <w:r>
              <w:rPr>
                <w:sz w:val="20"/>
                <w:szCs w:val="20"/>
              </w:rPr>
              <w:t xml:space="preserve"> </w:t>
            </w:r>
            <w:proofErr w:type="spellStart"/>
            <w:r>
              <w:rPr>
                <w:sz w:val="20"/>
                <w:szCs w:val="20"/>
              </w:rPr>
              <w:t>кв</w:t>
            </w:r>
            <w:proofErr w:type="gramStart"/>
            <w:r>
              <w:rPr>
                <w:sz w:val="20"/>
                <w:szCs w:val="20"/>
              </w:rPr>
              <w:t>.м</w:t>
            </w:r>
            <w:proofErr w:type="spellEnd"/>
            <w:proofErr w:type="gramEnd"/>
          </w:p>
        </w:tc>
        <w:tc>
          <w:tcPr>
            <w:tcW w:w="1559" w:type="dxa"/>
            <w:vMerge/>
            <w:shd w:val="clear" w:color="auto" w:fill="auto"/>
          </w:tcPr>
          <w:p w:rsidR="00C11787" w:rsidRPr="009C3A86" w:rsidRDefault="00C11787" w:rsidP="00623E9A">
            <w:pPr>
              <w:spacing w:line="240" w:lineRule="auto"/>
              <w:jc w:val="center"/>
              <w:rPr>
                <w:sz w:val="20"/>
                <w:szCs w:val="20"/>
              </w:rPr>
            </w:pPr>
          </w:p>
        </w:tc>
        <w:tc>
          <w:tcPr>
            <w:tcW w:w="1843" w:type="dxa"/>
            <w:vMerge/>
          </w:tcPr>
          <w:p w:rsidR="00C11787" w:rsidRPr="009C3A86" w:rsidRDefault="00C11787" w:rsidP="00623E9A">
            <w:pPr>
              <w:spacing w:line="240" w:lineRule="auto"/>
              <w:jc w:val="center"/>
              <w:rPr>
                <w:sz w:val="20"/>
                <w:szCs w:val="20"/>
              </w:rPr>
            </w:pPr>
          </w:p>
        </w:tc>
      </w:tr>
      <w:tr w:rsidR="00C11787" w:rsidRPr="009C3A86" w:rsidTr="00623E9A">
        <w:tc>
          <w:tcPr>
            <w:tcW w:w="567" w:type="dxa"/>
            <w:vMerge/>
            <w:shd w:val="clear" w:color="auto" w:fill="auto"/>
          </w:tcPr>
          <w:p w:rsidR="00C11787" w:rsidRPr="009C3A86" w:rsidRDefault="00C11787" w:rsidP="00623E9A">
            <w:pPr>
              <w:spacing w:line="240" w:lineRule="auto"/>
              <w:jc w:val="center"/>
              <w:rPr>
                <w:sz w:val="20"/>
                <w:szCs w:val="20"/>
              </w:rPr>
            </w:pPr>
          </w:p>
        </w:tc>
        <w:tc>
          <w:tcPr>
            <w:tcW w:w="1985" w:type="dxa"/>
            <w:vMerge/>
            <w:shd w:val="clear" w:color="auto" w:fill="auto"/>
          </w:tcPr>
          <w:p w:rsidR="00C11787" w:rsidRPr="009C3A86" w:rsidRDefault="00C11787" w:rsidP="00623E9A">
            <w:pPr>
              <w:spacing w:line="240" w:lineRule="auto"/>
              <w:jc w:val="center"/>
              <w:rPr>
                <w:sz w:val="20"/>
                <w:szCs w:val="20"/>
              </w:rPr>
            </w:pPr>
          </w:p>
        </w:tc>
        <w:tc>
          <w:tcPr>
            <w:tcW w:w="1701" w:type="dxa"/>
            <w:vMerge/>
            <w:shd w:val="clear" w:color="auto" w:fill="auto"/>
          </w:tcPr>
          <w:p w:rsidR="00C11787" w:rsidRPr="009C3A86" w:rsidRDefault="00C11787" w:rsidP="00623E9A">
            <w:pPr>
              <w:spacing w:line="240" w:lineRule="auto"/>
              <w:jc w:val="center"/>
              <w:rPr>
                <w:sz w:val="20"/>
                <w:szCs w:val="20"/>
              </w:rPr>
            </w:pPr>
          </w:p>
        </w:tc>
        <w:tc>
          <w:tcPr>
            <w:tcW w:w="1276" w:type="dxa"/>
            <w:vMerge/>
            <w:shd w:val="clear" w:color="auto" w:fill="auto"/>
          </w:tcPr>
          <w:p w:rsidR="00C11787" w:rsidRPr="009C3A86" w:rsidRDefault="00C11787" w:rsidP="00623E9A">
            <w:pPr>
              <w:spacing w:line="240" w:lineRule="auto"/>
              <w:jc w:val="center"/>
              <w:rPr>
                <w:sz w:val="20"/>
                <w:szCs w:val="20"/>
              </w:rPr>
            </w:pPr>
          </w:p>
        </w:tc>
        <w:tc>
          <w:tcPr>
            <w:tcW w:w="1275" w:type="dxa"/>
            <w:vMerge/>
            <w:shd w:val="clear" w:color="auto" w:fill="auto"/>
          </w:tcPr>
          <w:p w:rsidR="00C11787" w:rsidRPr="009C3A86" w:rsidRDefault="00C11787" w:rsidP="00623E9A">
            <w:pPr>
              <w:spacing w:line="240" w:lineRule="auto"/>
              <w:jc w:val="center"/>
              <w:rPr>
                <w:sz w:val="20"/>
                <w:szCs w:val="20"/>
              </w:rPr>
            </w:pPr>
          </w:p>
        </w:tc>
        <w:tc>
          <w:tcPr>
            <w:tcW w:w="1560" w:type="dxa"/>
            <w:vMerge/>
            <w:shd w:val="clear" w:color="auto" w:fill="auto"/>
          </w:tcPr>
          <w:p w:rsidR="00C11787" w:rsidRPr="009C3A86" w:rsidRDefault="00C11787" w:rsidP="00623E9A">
            <w:pPr>
              <w:spacing w:line="240" w:lineRule="auto"/>
              <w:jc w:val="center"/>
              <w:rPr>
                <w:sz w:val="20"/>
                <w:szCs w:val="20"/>
              </w:rPr>
            </w:pPr>
          </w:p>
        </w:tc>
        <w:tc>
          <w:tcPr>
            <w:tcW w:w="2410" w:type="dxa"/>
            <w:vMerge/>
            <w:shd w:val="clear" w:color="auto" w:fill="auto"/>
          </w:tcPr>
          <w:p w:rsidR="00C11787" w:rsidRPr="009C3A86" w:rsidRDefault="00C11787" w:rsidP="00623E9A">
            <w:pPr>
              <w:spacing w:line="240" w:lineRule="auto"/>
              <w:jc w:val="center"/>
              <w:rPr>
                <w:sz w:val="20"/>
                <w:szCs w:val="20"/>
              </w:rPr>
            </w:pPr>
          </w:p>
        </w:tc>
        <w:tc>
          <w:tcPr>
            <w:tcW w:w="1276" w:type="dxa"/>
            <w:shd w:val="clear" w:color="auto" w:fill="auto"/>
          </w:tcPr>
          <w:p w:rsidR="00C11787" w:rsidRPr="009C3A86" w:rsidRDefault="00C11787" w:rsidP="00623E9A">
            <w:pPr>
              <w:spacing w:line="240" w:lineRule="auto"/>
              <w:jc w:val="center"/>
              <w:rPr>
                <w:sz w:val="20"/>
                <w:szCs w:val="20"/>
              </w:rPr>
            </w:pPr>
            <w:r w:rsidRPr="009C3A86">
              <w:rPr>
                <w:sz w:val="20"/>
                <w:szCs w:val="20"/>
              </w:rPr>
              <w:t>жилые помещения</w:t>
            </w:r>
          </w:p>
        </w:tc>
        <w:tc>
          <w:tcPr>
            <w:tcW w:w="1276" w:type="dxa"/>
            <w:shd w:val="clear" w:color="auto" w:fill="auto"/>
          </w:tcPr>
          <w:p w:rsidR="00C11787" w:rsidRPr="009C3A86" w:rsidRDefault="00C11787" w:rsidP="00623E9A">
            <w:pPr>
              <w:spacing w:line="240" w:lineRule="auto"/>
              <w:jc w:val="center"/>
              <w:rPr>
                <w:sz w:val="20"/>
                <w:szCs w:val="20"/>
              </w:rPr>
            </w:pPr>
            <w:r w:rsidRPr="009C3A86">
              <w:rPr>
                <w:sz w:val="20"/>
                <w:szCs w:val="20"/>
              </w:rPr>
              <w:t>нежилые помещения</w:t>
            </w:r>
          </w:p>
        </w:tc>
        <w:tc>
          <w:tcPr>
            <w:tcW w:w="1275" w:type="dxa"/>
            <w:shd w:val="clear" w:color="auto" w:fill="auto"/>
          </w:tcPr>
          <w:p w:rsidR="00C11787" w:rsidRPr="009C3A86" w:rsidRDefault="00C11787" w:rsidP="00623E9A">
            <w:pPr>
              <w:spacing w:line="240" w:lineRule="auto"/>
              <w:jc w:val="center"/>
              <w:rPr>
                <w:sz w:val="20"/>
                <w:szCs w:val="20"/>
              </w:rPr>
            </w:pPr>
            <w:r w:rsidRPr="009C3A86">
              <w:rPr>
                <w:sz w:val="20"/>
                <w:szCs w:val="20"/>
              </w:rPr>
              <w:t>жилые помещения</w:t>
            </w:r>
          </w:p>
        </w:tc>
        <w:tc>
          <w:tcPr>
            <w:tcW w:w="1276" w:type="dxa"/>
            <w:shd w:val="clear" w:color="auto" w:fill="auto"/>
          </w:tcPr>
          <w:p w:rsidR="00C11787" w:rsidRPr="009C3A86" w:rsidRDefault="00C11787" w:rsidP="00623E9A">
            <w:pPr>
              <w:spacing w:line="240" w:lineRule="auto"/>
              <w:jc w:val="center"/>
              <w:rPr>
                <w:sz w:val="20"/>
                <w:szCs w:val="20"/>
              </w:rPr>
            </w:pPr>
            <w:r w:rsidRPr="009C3A86">
              <w:rPr>
                <w:sz w:val="20"/>
                <w:szCs w:val="20"/>
              </w:rPr>
              <w:t>нежилые помещения</w:t>
            </w:r>
          </w:p>
        </w:tc>
        <w:tc>
          <w:tcPr>
            <w:tcW w:w="1276" w:type="dxa"/>
            <w:shd w:val="clear" w:color="auto" w:fill="auto"/>
          </w:tcPr>
          <w:p w:rsidR="00C11787" w:rsidRPr="009C3A86" w:rsidRDefault="00C11787" w:rsidP="00623E9A">
            <w:pPr>
              <w:spacing w:line="240" w:lineRule="auto"/>
              <w:jc w:val="center"/>
              <w:rPr>
                <w:sz w:val="20"/>
                <w:szCs w:val="20"/>
              </w:rPr>
            </w:pPr>
            <w:r w:rsidRPr="009C3A86">
              <w:rPr>
                <w:sz w:val="20"/>
                <w:szCs w:val="20"/>
              </w:rPr>
              <w:t>жилые помещения</w:t>
            </w:r>
          </w:p>
        </w:tc>
        <w:tc>
          <w:tcPr>
            <w:tcW w:w="1276" w:type="dxa"/>
            <w:shd w:val="clear" w:color="auto" w:fill="auto"/>
          </w:tcPr>
          <w:p w:rsidR="00C11787" w:rsidRPr="009C3A86" w:rsidRDefault="00C11787" w:rsidP="00623E9A">
            <w:pPr>
              <w:spacing w:line="240" w:lineRule="auto"/>
              <w:jc w:val="center"/>
              <w:rPr>
                <w:sz w:val="20"/>
                <w:szCs w:val="20"/>
              </w:rPr>
            </w:pPr>
            <w:r w:rsidRPr="009C3A86">
              <w:rPr>
                <w:sz w:val="20"/>
                <w:szCs w:val="20"/>
              </w:rPr>
              <w:t>нежилые помещения</w:t>
            </w:r>
          </w:p>
        </w:tc>
        <w:tc>
          <w:tcPr>
            <w:tcW w:w="1559" w:type="dxa"/>
            <w:vMerge/>
            <w:shd w:val="clear" w:color="auto" w:fill="auto"/>
          </w:tcPr>
          <w:p w:rsidR="00C11787" w:rsidRPr="009C3A86" w:rsidRDefault="00C11787" w:rsidP="00623E9A">
            <w:pPr>
              <w:spacing w:line="240" w:lineRule="auto"/>
              <w:jc w:val="center"/>
              <w:rPr>
                <w:sz w:val="20"/>
                <w:szCs w:val="20"/>
              </w:rPr>
            </w:pPr>
          </w:p>
        </w:tc>
        <w:tc>
          <w:tcPr>
            <w:tcW w:w="1843" w:type="dxa"/>
            <w:vMerge/>
          </w:tcPr>
          <w:p w:rsidR="00C11787" w:rsidRPr="009C3A86" w:rsidRDefault="00C11787" w:rsidP="00623E9A">
            <w:pPr>
              <w:spacing w:line="240" w:lineRule="auto"/>
              <w:jc w:val="center"/>
              <w:rPr>
                <w:sz w:val="20"/>
                <w:szCs w:val="20"/>
              </w:rPr>
            </w:pPr>
          </w:p>
        </w:tc>
      </w:tr>
      <w:tr w:rsidR="00C11787" w:rsidRPr="009C3A86" w:rsidTr="00623E9A">
        <w:tc>
          <w:tcPr>
            <w:tcW w:w="567" w:type="dxa"/>
            <w:shd w:val="clear" w:color="auto" w:fill="auto"/>
            <w:vAlign w:val="center"/>
          </w:tcPr>
          <w:p w:rsidR="00C11787" w:rsidRPr="00C44090" w:rsidRDefault="00C11787" w:rsidP="00623E9A">
            <w:pPr>
              <w:spacing w:line="240" w:lineRule="auto"/>
              <w:jc w:val="center"/>
              <w:rPr>
                <w:sz w:val="20"/>
                <w:szCs w:val="20"/>
              </w:rPr>
            </w:pPr>
            <w:r>
              <w:rPr>
                <w:sz w:val="20"/>
                <w:szCs w:val="20"/>
              </w:rPr>
              <w:t>1</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r>
              <w:rPr>
                <w:rFonts w:eastAsia="Times New Roman" w:cs="Times New Roman"/>
                <w:sz w:val="20"/>
                <w:szCs w:val="20"/>
                <w:lang w:eastAsia="ru-RU"/>
              </w:rPr>
              <w:t>ул</w:t>
            </w:r>
            <w:proofErr w:type="gramStart"/>
            <w:r>
              <w:rPr>
                <w:rFonts w:eastAsia="Times New Roman" w:cs="Times New Roman"/>
                <w:sz w:val="20"/>
                <w:szCs w:val="20"/>
                <w:lang w:eastAsia="ru-RU"/>
              </w:rPr>
              <w:t>.</w:t>
            </w:r>
            <w:r w:rsidRPr="00C44090">
              <w:rPr>
                <w:rFonts w:eastAsia="Times New Roman" w:cs="Times New Roman"/>
                <w:sz w:val="20"/>
                <w:szCs w:val="20"/>
                <w:lang w:eastAsia="ru-RU"/>
              </w:rPr>
              <w:t>З</w:t>
            </w:r>
            <w:proofErr w:type="gramEnd"/>
            <w:r w:rsidRPr="00C44090">
              <w:rPr>
                <w:rFonts w:eastAsia="Times New Roman" w:cs="Times New Roman"/>
                <w:sz w:val="20"/>
                <w:szCs w:val="20"/>
                <w:lang w:eastAsia="ru-RU"/>
              </w:rPr>
              <w:t>ападная</w:t>
            </w:r>
            <w:proofErr w:type="spellEnd"/>
            <w:r w:rsidRPr="00C44090">
              <w:rPr>
                <w:rFonts w:eastAsia="Times New Roman" w:cs="Times New Roman"/>
                <w:sz w:val="20"/>
                <w:szCs w:val="20"/>
                <w:lang w:eastAsia="ru-RU"/>
              </w:rPr>
              <w:t xml:space="preserve"> 1-я, 42</w:t>
            </w:r>
          </w:p>
        </w:tc>
        <w:tc>
          <w:tcPr>
            <w:tcW w:w="1701" w:type="dxa"/>
            <w:shd w:val="clear" w:color="auto" w:fill="auto"/>
            <w:vAlign w:val="center"/>
          </w:tcPr>
          <w:p w:rsidR="00C11787" w:rsidRPr="00DE37EA" w:rsidRDefault="00C11787" w:rsidP="00623E9A">
            <w:pPr>
              <w:spacing w:line="240" w:lineRule="auto"/>
              <w:jc w:val="center"/>
              <w:rPr>
                <w:sz w:val="20"/>
                <w:szCs w:val="20"/>
                <w:lang w:val="en-US"/>
              </w:rPr>
            </w:pPr>
            <w:r w:rsidRPr="003A7389">
              <w:rPr>
                <w:sz w:val="20"/>
                <w:szCs w:val="20"/>
              </w:rPr>
              <w:t>22:63:020321:30</w:t>
            </w:r>
            <w:r>
              <w:rPr>
                <w:sz w:val="20"/>
                <w:szCs w:val="20"/>
              </w:rPr>
              <w:t xml:space="preserve">, </w:t>
            </w:r>
            <w:r w:rsidRPr="00C44090">
              <w:rPr>
                <w:sz w:val="20"/>
                <w:szCs w:val="20"/>
              </w:rPr>
              <w:t>22:63:020321:19</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C44090">
              <w:rPr>
                <w:sz w:val="20"/>
                <w:szCs w:val="20"/>
              </w:rPr>
              <w:t>1207</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746,</w:t>
            </w:r>
            <w:r w:rsidRPr="00C44090">
              <w:rPr>
                <w:sz w:val="20"/>
                <w:szCs w:val="20"/>
              </w:rPr>
              <w:t>5</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 xml:space="preserve">Общая долевая </w:t>
            </w:r>
          </w:p>
        </w:tc>
        <w:tc>
          <w:tcPr>
            <w:tcW w:w="2410" w:type="dxa"/>
            <w:shd w:val="clear" w:color="auto" w:fill="auto"/>
            <w:vAlign w:val="center"/>
          </w:tcPr>
          <w:p w:rsidR="00C11787" w:rsidRPr="00C44090" w:rsidRDefault="00C11787" w:rsidP="00623E9A">
            <w:pPr>
              <w:spacing w:line="240" w:lineRule="auto"/>
              <w:jc w:val="center"/>
              <w:rPr>
                <w:sz w:val="20"/>
                <w:szCs w:val="20"/>
              </w:rPr>
            </w:pPr>
            <w:r>
              <w:rPr>
                <w:sz w:val="20"/>
                <w:szCs w:val="20"/>
              </w:rPr>
              <w:t xml:space="preserve">Распоряжение администрации </w:t>
            </w:r>
            <w:r w:rsidRPr="00C44090">
              <w:rPr>
                <w:sz w:val="20"/>
                <w:szCs w:val="20"/>
              </w:rPr>
              <w:t>города Барнаула</w:t>
            </w:r>
            <w:r w:rsidRPr="002F09F7">
              <w:rPr>
                <w:sz w:val="20"/>
                <w:szCs w:val="20"/>
              </w:rPr>
              <w:t xml:space="preserve"> Алтайского края</w:t>
            </w:r>
            <w:r w:rsidRPr="00C44090">
              <w:rPr>
                <w:sz w:val="20"/>
                <w:szCs w:val="20"/>
              </w:rPr>
              <w:t xml:space="preserve"> №146-р от 27.12.2022</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16/728,3</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16/728,3</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C44090" w:rsidRDefault="00C11787" w:rsidP="00623E9A">
            <w:pPr>
              <w:spacing w:line="240" w:lineRule="auto"/>
              <w:jc w:val="center"/>
              <w:rPr>
                <w:sz w:val="20"/>
                <w:szCs w:val="20"/>
              </w:rPr>
            </w:pPr>
            <w:r>
              <w:rPr>
                <w:sz w:val="20"/>
                <w:szCs w:val="20"/>
              </w:rPr>
              <w:t>2</w:t>
            </w:r>
          </w:p>
        </w:tc>
        <w:tc>
          <w:tcPr>
            <w:tcW w:w="1985" w:type="dxa"/>
            <w:shd w:val="clear" w:color="auto" w:fill="auto"/>
            <w:vAlign w:val="center"/>
          </w:tcPr>
          <w:p w:rsidR="00C11787" w:rsidRDefault="00C11787" w:rsidP="00623E9A">
            <w:pPr>
              <w:spacing w:line="240" w:lineRule="auto"/>
              <w:jc w:val="center"/>
              <w:rPr>
                <w:rFonts w:eastAsia="Times New Roman" w:cs="Times New Roman"/>
                <w:sz w:val="20"/>
                <w:szCs w:val="20"/>
                <w:lang w:eastAsia="ru-RU"/>
              </w:rPr>
            </w:pPr>
            <w:proofErr w:type="spellStart"/>
            <w:r>
              <w:rPr>
                <w:rFonts w:eastAsia="Times New Roman" w:cs="Times New Roman"/>
                <w:sz w:val="20"/>
                <w:szCs w:val="20"/>
                <w:lang w:eastAsia="ru-RU"/>
              </w:rPr>
              <w:t>ул</w:t>
            </w:r>
            <w:proofErr w:type="gramStart"/>
            <w:r>
              <w:rPr>
                <w:rFonts w:eastAsia="Times New Roman" w:cs="Times New Roman"/>
                <w:sz w:val="20"/>
                <w:szCs w:val="20"/>
                <w:lang w:eastAsia="ru-RU"/>
              </w:rPr>
              <w:t>.З</w:t>
            </w:r>
            <w:proofErr w:type="gramEnd"/>
            <w:r>
              <w:rPr>
                <w:rFonts w:eastAsia="Times New Roman" w:cs="Times New Roman"/>
                <w:sz w:val="20"/>
                <w:szCs w:val="20"/>
                <w:lang w:eastAsia="ru-RU"/>
              </w:rPr>
              <w:t>ападная</w:t>
            </w:r>
            <w:proofErr w:type="spellEnd"/>
            <w:r>
              <w:rPr>
                <w:rFonts w:eastAsia="Times New Roman" w:cs="Times New Roman"/>
                <w:sz w:val="20"/>
                <w:szCs w:val="20"/>
                <w:lang w:eastAsia="ru-RU"/>
              </w:rPr>
              <w:t xml:space="preserve"> 1-я, 47а</w:t>
            </w:r>
          </w:p>
        </w:tc>
        <w:tc>
          <w:tcPr>
            <w:tcW w:w="1701" w:type="dxa"/>
            <w:shd w:val="clear" w:color="auto" w:fill="auto"/>
            <w:vAlign w:val="center"/>
          </w:tcPr>
          <w:p w:rsidR="00C11787" w:rsidRPr="003A7389" w:rsidRDefault="00C11787" w:rsidP="00623E9A">
            <w:pPr>
              <w:spacing w:line="240" w:lineRule="auto"/>
              <w:jc w:val="center"/>
              <w:rPr>
                <w:sz w:val="20"/>
                <w:szCs w:val="20"/>
              </w:rPr>
            </w:pPr>
            <w:r w:rsidRPr="00D936A7">
              <w:rPr>
                <w:sz w:val="20"/>
                <w:szCs w:val="20"/>
              </w:rPr>
              <w:t>22:63:020321:53</w:t>
            </w:r>
            <w:r>
              <w:rPr>
                <w:sz w:val="20"/>
                <w:szCs w:val="20"/>
              </w:rPr>
              <w:t xml:space="preserve">, </w:t>
            </w:r>
            <w:r w:rsidRPr="00D936A7">
              <w:rPr>
                <w:sz w:val="20"/>
                <w:szCs w:val="20"/>
              </w:rPr>
              <w:t>22:63:020322:11</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D936A7">
              <w:rPr>
                <w:sz w:val="20"/>
                <w:szCs w:val="20"/>
              </w:rPr>
              <w:t>1553</w:t>
            </w:r>
          </w:p>
        </w:tc>
        <w:tc>
          <w:tcPr>
            <w:tcW w:w="1275" w:type="dxa"/>
            <w:shd w:val="clear" w:color="auto" w:fill="auto"/>
            <w:vAlign w:val="center"/>
          </w:tcPr>
          <w:p w:rsidR="00C11787" w:rsidRDefault="00C11787" w:rsidP="00623E9A">
            <w:pPr>
              <w:spacing w:line="240" w:lineRule="auto"/>
              <w:jc w:val="center"/>
              <w:rPr>
                <w:sz w:val="20"/>
                <w:szCs w:val="20"/>
              </w:rPr>
            </w:pPr>
            <w:r>
              <w:rPr>
                <w:sz w:val="20"/>
                <w:szCs w:val="20"/>
              </w:rPr>
              <w:t>497,6</w:t>
            </w:r>
          </w:p>
        </w:tc>
        <w:tc>
          <w:tcPr>
            <w:tcW w:w="1560" w:type="dxa"/>
            <w:shd w:val="clear" w:color="auto" w:fill="auto"/>
            <w:vAlign w:val="center"/>
          </w:tcPr>
          <w:p w:rsidR="00C11787"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Default="00C11787" w:rsidP="00623E9A">
            <w:pPr>
              <w:spacing w:line="240" w:lineRule="auto"/>
              <w:jc w:val="center"/>
              <w:rPr>
                <w:sz w:val="20"/>
                <w:szCs w:val="20"/>
              </w:rPr>
            </w:pPr>
            <w:r w:rsidRPr="00D936A7">
              <w:rPr>
                <w:sz w:val="20"/>
                <w:szCs w:val="20"/>
              </w:rPr>
              <w:t xml:space="preserve">Распоряжение </w:t>
            </w:r>
            <w:r>
              <w:rPr>
                <w:sz w:val="20"/>
                <w:szCs w:val="20"/>
              </w:rPr>
              <w:t xml:space="preserve">администрации </w:t>
            </w:r>
            <w:r w:rsidRPr="002F09F7">
              <w:rPr>
                <w:sz w:val="20"/>
                <w:szCs w:val="20"/>
              </w:rPr>
              <w:t>города</w:t>
            </w:r>
            <w:r w:rsidRPr="00147C9D">
              <w:rPr>
                <w:sz w:val="20"/>
                <w:szCs w:val="20"/>
              </w:rPr>
              <w:t xml:space="preserve"> Барнаула Алтайского края</w:t>
            </w:r>
            <w:r w:rsidRPr="00D936A7">
              <w:rPr>
                <w:sz w:val="20"/>
                <w:szCs w:val="20"/>
              </w:rPr>
              <w:t xml:space="preserve"> №140-р от 14.12.2020 </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13//497,6</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Default="00C11787" w:rsidP="00623E9A">
            <w:pPr>
              <w:spacing w:line="240" w:lineRule="auto"/>
              <w:jc w:val="center"/>
              <w:rPr>
                <w:sz w:val="20"/>
                <w:szCs w:val="20"/>
              </w:rPr>
            </w:pPr>
            <w:r>
              <w:rPr>
                <w:sz w:val="20"/>
                <w:szCs w:val="20"/>
              </w:rPr>
              <w:t>12/</w:t>
            </w:r>
            <w:r w:rsidRPr="00872D02">
              <w:rPr>
                <w:sz w:val="20"/>
                <w:szCs w:val="20"/>
              </w:rPr>
              <w:t>452,9</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1/44,7</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C44090" w:rsidRDefault="00C11787" w:rsidP="00623E9A">
            <w:pPr>
              <w:spacing w:line="240" w:lineRule="auto"/>
              <w:jc w:val="center"/>
              <w:rPr>
                <w:sz w:val="20"/>
                <w:szCs w:val="20"/>
              </w:rPr>
            </w:pPr>
            <w:r>
              <w:rPr>
                <w:sz w:val="20"/>
                <w:szCs w:val="20"/>
              </w:rPr>
              <w:t>3</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r>
              <w:rPr>
                <w:rFonts w:eastAsia="Times New Roman" w:cs="Times New Roman"/>
                <w:sz w:val="20"/>
                <w:szCs w:val="20"/>
                <w:lang w:eastAsia="ru-RU"/>
              </w:rPr>
              <w:t>ул</w:t>
            </w:r>
            <w:proofErr w:type="gramStart"/>
            <w:r>
              <w:rPr>
                <w:rFonts w:eastAsia="Times New Roman" w:cs="Times New Roman"/>
                <w:sz w:val="20"/>
                <w:szCs w:val="20"/>
                <w:lang w:eastAsia="ru-RU"/>
              </w:rPr>
              <w:t>.</w:t>
            </w:r>
            <w:r w:rsidRPr="00147C9D">
              <w:rPr>
                <w:sz w:val="20"/>
                <w:szCs w:val="20"/>
              </w:rPr>
              <w:t>З</w:t>
            </w:r>
            <w:proofErr w:type="gramEnd"/>
            <w:r w:rsidRPr="00147C9D">
              <w:rPr>
                <w:sz w:val="20"/>
                <w:szCs w:val="20"/>
              </w:rPr>
              <w:t>ападная</w:t>
            </w:r>
            <w:proofErr w:type="spellEnd"/>
            <w:r w:rsidRPr="00147C9D">
              <w:rPr>
                <w:sz w:val="20"/>
                <w:szCs w:val="20"/>
              </w:rPr>
              <w:t xml:space="preserve"> 1-я</w:t>
            </w:r>
            <w:r>
              <w:rPr>
                <w:sz w:val="20"/>
                <w:szCs w:val="20"/>
              </w:rPr>
              <w:t>, 48</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147C9D">
              <w:rPr>
                <w:sz w:val="20"/>
                <w:szCs w:val="20"/>
              </w:rPr>
              <w:t>22:63:020321:29</w:t>
            </w:r>
            <w:r>
              <w:rPr>
                <w:sz w:val="20"/>
                <w:szCs w:val="20"/>
              </w:rPr>
              <w:t xml:space="preserve">, </w:t>
            </w:r>
            <w:r w:rsidRPr="00147C9D">
              <w:rPr>
                <w:sz w:val="20"/>
                <w:szCs w:val="20"/>
              </w:rPr>
              <w:t>22:63:020321:21</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147C9D">
              <w:rPr>
                <w:sz w:val="20"/>
                <w:szCs w:val="20"/>
              </w:rPr>
              <w:t>1214</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742,7</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Pr>
                <w:sz w:val="20"/>
                <w:szCs w:val="20"/>
              </w:rPr>
              <w:t xml:space="preserve">Распоряжение администрации </w:t>
            </w:r>
            <w:r w:rsidRPr="002F09F7">
              <w:rPr>
                <w:sz w:val="20"/>
                <w:szCs w:val="20"/>
              </w:rPr>
              <w:t>города</w:t>
            </w:r>
            <w:r w:rsidRPr="00147C9D">
              <w:rPr>
                <w:sz w:val="20"/>
                <w:szCs w:val="20"/>
              </w:rPr>
              <w:t xml:space="preserve"> Барнаула Алтайского края</w:t>
            </w:r>
            <w:r>
              <w:rPr>
                <w:sz w:val="20"/>
                <w:szCs w:val="20"/>
              </w:rPr>
              <w:t xml:space="preserve"> №29-р от 17.03.2023</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16/742,7</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13/583,8</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3/158,9</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C44090" w:rsidRDefault="00C11787" w:rsidP="00623E9A">
            <w:pPr>
              <w:spacing w:line="240" w:lineRule="auto"/>
              <w:jc w:val="center"/>
              <w:rPr>
                <w:sz w:val="20"/>
                <w:szCs w:val="20"/>
              </w:rPr>
            </w:pPr>
            <w:r>
              <w:rPr>
                <w:sz w:val="20"/>
                <w:szCs w:val="20"/>
              </w:rPr>
              <w:t>4</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r>
              <w:rPr>
                <w:rFonts w:eastAsia="Times New Roman" w:cs="Times New Roman"/>
                <w:sz w:val="20"/>
                <w:szCs w:val="20"/>
                <w:lang w:eastAsia="ru-RU"/>
              </w:rPr>
              <w:t>ул</w:t>
            </w:r>
            <w:proofErr w:type="gramStart"/>
            <w:r>
              <w:rPr>
                <w:rFonts w:eastAsia="Times New Roman" w:cs="Times New Roman"/>
                <w:sz w:val="20"/>
                <w:szCs w:val="20"/>
                <w:lang w:eastAsia="ru-RU"/>
              </w:rPr>
              <w:t>.</w:t>
            </w:r>
            <w:r w:rsidRPr="00D14ADC">
              <w:rPr>
                <w:sz w:val="20"/>
                <w:szCs w:val="20"/>
              </w:rPr>
              <w:t>П</w:t>
            </w:r>
            <w:proofErr w:type="gramEnd"/>
            <w:r w:rsidRPr="00D14ADC">
              <w:rPr>
                <w:sz w:val="20"/>
                <w:szCs w:val="20"/>
              </w:rPr>
              <w:t>етра</w:t>
            </w:r>
            <w:proofErr w:type="spellEnd"/>
            <w:r w:rsidRPr="00D14ADC">
              <w:rPr>
                <w:sz w:val="20"/>
                <w:szCs w:val="20"/>
              </w:rPr>
              <w:t xml:space="preserve"> Сухова</w:t>
            </w:r>
            <w:r>
              <w:rPr>
                <w:sz w:val="20"/>
                <w:szCs w:val="20"/>
              </w:rPr>
              <w:t>, 6</w:t>
            </w:r>
          </w:p>
        </w:tc>
        <w:tc>
          <w:tcPr>
            <w:tcW w:w="1701" w:type="dxa"/>
            <w:shd w:val="clear" w:color="auto" w:fill="auto"/>
            <w:vAlign w:val="center"/>
          </w:tcPr>
          <w:p w:rsidR="00C11787" w:rsidRDefault="00C11787" w:rsidP="00623E9A">
            <w:pPr>
              <w:spacing w:line="240" w:lineRule="auto"/>
              <w:jc w:val="center"/>
              <w:rPr>
                <w:sz w:val="20"/>
                <w:szCs w:val="20"/>
              </w:rPr>
            </w:pPr>
            <w:r w:rsidRPr="00D14ADC">
              <w:rPr>
                <w:sz w:val="20"/>
                <w:szCs w:val="20"/>
              </w:rPr>
              <w:t>22:63:020321:26</w:t>
            </w:r>
            <w:r>
              <w:rPr>
                <w:sz w:val="20"/>
                <w:szCs w:val="20"/>
              </w:rPr>
              <w:t>,</w:t>
            </w:r>
          </w:p>
          <w:p w:rsidR="00C11787" w:rsidRPr="00C44090" w:rsidRDefault="00C11787" w:rsidP="00623E9A">
            <w:pPr>
              <w:spacing w:line="240" w:lineRule="auto"/>
              <w:jc w:val="center"/>
              <w:rPr>
                <w:sz w:val="20"/>
                <w:szCs w:val="20"/>
              </w:rPr>
            </w:pPr>
            <w:r w:rsidRPr="00D14ADC">
              <w:rPr>
                <w:sz w:val="20"/>
                <w:szCs w:val="20"/>
              </w:rPr>
              <w:t>22:63:020321:22</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D14ADC">
              <w:rPr>
                <w:sz w:val="20"/>
                <w:szCs w:val="20"/>
              </w:rPr>
              <w:t>1691</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743,</w:t>
            </w:r>
            <w:r w:rsidRPr="00D14ADC">
              <w:rPr>
                <w:sz w:val="20"/>
                <w:szCs w:val="20"/>
              </w:rPr>
              <w:t>1</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sidRPr="00D14ADC">
              <w:rPr>
                <w:sz w:val="20"/>
                <w:szCs w:val="20"/>
              </w:rPr>
              <w:t xml:space="preserve">Распоряжение </w:t>
            </w:r>
            <w:r>
              <w:rPr>
                <w:sz w:val="20"/>
                <w:szCs w:val="20"/>
              </w:rPr>
              <w:t>а</w:t>
            </w:r>
            <w:r w:rsidRPr="00D14ADC">
              <w:rPr>
                <w:sz w:val="20"/>
                <w:szCs w:val="20"/>
              </w:rPr>
              <w:t>дминистра</w:t>
            </w:r>
            <w:r>
              <w:rPr>
                <w:sz w:val="20"/>
                <w:szCs w:val="20"/>
              </w:rPr>
              <w:t xml:space="preserve">ции </w:t>
            </w:r>
            <w:r w:rsidRPr="002F09F7">
              <w:rPr>
                <w:sz w:val="20"/>
                <w:szCs w:val="20"/>
              </w:rPr>
              <w:t>города</w:t>
            </w:r>
            <w:r>
              <w:rPr>
                <w:sz w:val="20"/>
                <w:szCs w:val="20"/>
              </w:rPr>
              <w:t xml:space="preserve"> Барнаула Алтайского края №83-р от 15.08.2023</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16/734,2</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15/682,5</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1/51,7</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C44090" w:rsidRDefault="00C11787" w:rsidP="00623E9A">
            <w:pPr>
              <w:spacing w:line="240" w:lineRule="auto"/>
              <w:jc w:val="center"/>
              <w:rPr>
                <w:sz w:val="20"/>
                <w:szCs w:val="20"/>
              </w:rPr>
            </w:pPr>
            <w:r>
              <w:rPr>
                <w:sz w:val="20"/>
                <w:szCs w:val="20"/>
              </w:rPr>
              <w:t>5</w:t>
            </w:r>
          </w:p>
        </w:tc>
        <w:tc>
          <w:tcPr>
            <w:tcW w:w="1985" w:type="dxa"/>
            <w:shd w:val="clear" w:color="auto" w:fill="auto"/>
            <w:vAlign w:val="center"/>
          </w:tcPr>
          <w:p w:rsidR="00C11787" w:rsidRPr="00C44090" w:rsidRDefault="00C11787" w:rsidP="00623E9A">
            <w:pPr>
              <w:spacing w:line="240" w:lineRule="auto"/>
              <w:jc w:val="center"/>
              <w:rPr>
                <w:sz w:val="20"/>
                <w:szCs w:val="20"/>
              </w:rPr>
            </w:pPr>
            <w:r>
              <w:rPr>
                <w:rFonts w:eastAsia="Times New Roman" w:cs="Times New Roman"/>
                <w:sz w:val="20"/>
                <w:szCs w:val="20"/>
                <w:lang w:eastAsia="ru-RU"/>
              </w:rPr>
              <w:t>ул.</w:t>
            </w:r>
            <w:r w:rsidRPr="00CF4205">
              <w:rPr>
                <w:sz w:val="20"/>
                <w:szCs w:val="20"/>
              </w:rPr>
              <w:t>80 Гвардейской Дивизии</w:t>
            </w:r>
            <w:r>
              <w:rPr>
                <w:sz w:val="20"/>
                <w:szCs w:val="20"/>
              </w:rPr>
              <w:t>, 58</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CF4205">
              <w:rPr>
                <w:sz w:val="20"/>
                <w:szCs w:val="20"/>
              </w:rPr>
              <w:t>22:63:020322:31</w:t>
            </w:r>
            <w:r>
              <w:rPr>
                <w:sz w:val="20"/>
                <w:szCs w:val="20"/>
              </w:rPr>
              <w:t xml:space="preserve">, </w:t>
            </w:r>
            <w:r w:rsidRPr="00CF4205">
              <w:rPr>
                <w:sz w:val="20"/>
                <w:szCs w:val="20"/>
              </w:rPr>
              <w:t>22:63:020322:20</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CF4205">
              <w:rPr>
                <w:sz w:val="20"/>
                <w:szCs w:val="20"/>
              </w:rPr>
              <w:t>1339</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1250,</w:t>
            </w:r>
            <w:r w:rsidRPr="00CF4205">
              <w:rPr>
                <w:sz w:val="20"/>
                <w:szCs w:val="20"/>
              </w:rPr>
              <w:t>6</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4A2384" w:rsidRDefault="00C11787" w:rsidP="00623E9A">
            <w:pPr>
              <w:spacing w:line="240" w:lineRule="auto"/>
              <w:jc w:val="center"/>
              <w:rPr>
                <w:b/>
                <w:i/>
                <w:sz w:val="20"/>
                <w:szCs w:val="20"/>
              </w:rPr>
            </w:pPr>
            <w:r w:rsidRPr="00D14ADC">
              <w:rPr>
                <w:sz w:val="20"/>
                <w:szCs w:val="20"/>
              </w:rPr>
              <w:t xml:space="preserve">Распоряжение </w:t>
            </w:r>
            <w:r>
              <w:rPr>
                <w:sz w:val="20"/>
                <w:szCs w:val="20"/>
              </w:rPr>
              <w:t>а</w:t>
            </w:r>
            <w:r w:rsidRPr="00D14ADC">
              <w:rPr>
                <w:sz w:val="20"/>
                <w:szCs w:val="20"/>
              </w:rPr>
              <w:t>дминистра</w:t>
            </w:r>
            <w:r>
              <w:rPr>
                <w:sz w:val="20"/>
                <w:szCs w:val="20"/>
              </w:rPr>
              <w:t xml:space="preserve">ции </w:t>
            </w:r>
            <w:r w:rsidRPr="002F09F7">
              <w:rPr>
                <w:sz w:val="20"/>
                <w:szCs w:val="20"/>
              </w:rPr>
              <w:t>города</w:t>
            </w:r>
            <w:r>
              <w:rPr>
                <w:sz w:val="20"/>
                <w:szCs w:val="20"/>
              </w:rPr>
              <w:t xml:space="preserve"> Барнаула Алтайского края №96-р от 03.10.2023</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24/1241,5</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24/1241,5</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C44090" w:rsidRDefault="00C11787" w:rsidP="00623E9A">
            <w:pPr>
              <w:spacing w:line="240" w:lineRule="auto"/>
              <w:jc w:val="center"/>
              <w:rPr>
                <w:sz w:val="20"/>
                <w:szCs w:val="20"/>
              </w:rPr>
            </w:pPr>
            <w:r>
              <w:rPr>
                <w:sz w:val="20"/>
                <w:szCs w:val="20"/>
              </w:rPr>
              <w:t>6</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r>
              <w:rPr>
                <w:rFonts w:eastAsia="Times New Roman" w:cs="Times New Roman"/>
                <w:sz w:val="20"/>
                <w:szCs w:val="20"/>
                <w:lang w:eastAsia="ru-RU"/>
              </w:rPr>
              <w:t>ул</w:t>
            </w:r>
            <w:proofErr w:type="gramStart"/>
            <w:r>
              <w:rPr>
                <w:rFonts w:eastAsia="Times New Roman" w:cs="Times New Roman"/>
                <w:sz w:val="20"/>
                <w:szCs w:val="20"/>
                <w:lang w:eastAsia="ru-RU"/>
              </w:rPr>
              <w:t>.</w:t>
            </w:r>
            <w:r w:rsidRPr="003A7389">
              <w:rPr>
                <w:sz w:val="20"/>
                <w:szCs w:val="20"/>
              </w:rPr>
              <w:t>П</w:t>
            </w:r>
            <w:proofErr w:type="gramEnd"/>
            <w:r w:rsidRPr="003A7389">
              <w:rPr>
                <w:sz w:val="20"/>
                <w:szCs w:val="20"/>
              </w:rPr>
              <w:t>етра</w:t>
            </w:r>
            <w:proofErr w:type="spellEnd"/>
            <w:r w:rsidRPr="003A7389">
              <w:rPr>
                <w:sz w:val="20"/>
                <w:szCs w:val="20"/>
              </w:rPr>
              <w:t xml:space="preserve"> Сухова</w:t>
            </w:r>
            <w:r>
              <w:rPr>
                <w:sz w:val="20"/>
                <w:szCs w:val="20"/>
              </w:rPr>
              <w:t>, 12</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3A7389">
              <w:rPr>
                <w:sz w:val="20"/>
                <w:szCs w:val="20"/>
              </w:rPr>
              <w:t>22:63:020322:32</w:t>
            </w:r>
            <w:r>
              <w:rPr>
                <w:sz w:val="20"/>
                <w:szCs w:val="20"/>
              </w:rPr>
              <w:t xml:space="preserve">, </w:t>
            </w:r>
            <w:r w:rsidRPr="003A7389">
              <w:rPr>
                <w:sz w:val="20"/>
                <w:szCs w:val="20"/>
              </w:rPr>
              <w:t>22:63:020322:21</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3A7389">
              <w:rPr>
                <w:sz w:val="20"/>
                <w:szCs w:val="20"/>
              </w:rPr>
              <w:t>1171</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632,</w:t>
            </w:r>
            <w:r w:rsidRPr="003A7389">
              <w:rPr>
                <w:sz w:val="20"/>
                <w:szCs w:val="20"/>
              </w:rPr>
              <w:t>8</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sidRPr="002F09F7">
              <w:rPr>
                <w:sz w:val="20"/>
                <w:szCs w:val="20"/>
              </w:rPr>
              <w:t xml:space="preserve">Распоряжение </w:t>
            </w:r>
            <w:r>
              <w:rPr>
                <w:sz w:val="20"/>
                <w:szCs w:val="20"/>
              </w:rPr>
              <w:t>а</w:t>
            </w:r>
            <w:r w:rsidRPr="002F09F7">
              <w:rPr>
                <w:sz w:val="20"/>
                <w:szCs w:val="20"/>
              </w:rPr>
              <w:t>дминистрации города Барнаула Алтайского края №50-р от 11.05.2023</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15/633,6</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1/57,3</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15/633,6</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1/57,3</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2F508A"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C44090" w:rsidRDefault="00C11787" w:rsidP="00623E9A">
            <w:pPr>
              <w:spacing w:line="240" w:lineRule="auto"/>
              <w:jc w:val="center"/>
              <w:rPr>
                <w:sz w:val="20"/>
                <w:szCs w:val="20"/>
              </w:rPr>
            </w:pPr>
            <w:r>
              <w:rPr>
                <w:sz w:val="20"/>
                <w:szCs w:val="20"/>
              </w:rPr>
              <w:t>7</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r>
              <w:rPr>
                <w:rFonts w:eastAsia="Times New Roman" w:cs="Times New Roman"/>
                <w:sz w:val="20"/>
                <w:szCs w:val="20"/>
                <w:lang w:eastAsia="ru-RU"/>
              </w:rPr>
              <w:t>ул</w:t>
            </w:r>
            <w:proofErr w:type="gramStart"/>
            <w:r>
              <w:rPr>
                <w:rFonts w:eastAsia="Times New Roman" w:cs="Times New Roman"/>
                <w:sz w:val="20"/>
                <w:szCs w:val="20"/>
                <w:lang w:eastAsia="ru-RU"/>
              </w:rPr>
              <w:t>.</w:t>
            </w:r>
            <w:r w:rsidRPr="00852273">
              <w:rPr>
                <w:sz w:val="20"/>
                <w:szCs w:val="20"/>
              </w:rPr>
              <w:t>Т</w:t>
            </w:r>
            <w:proofErr w:type="gramEnd"/>
            <w:r w:rsidRPr="00852273">
              <w:rPr>
                <w:sz w:val="20"/>
                <w:szCs w:val="20"/>
              </w:rPr>
              <w:t>имуровская</w:t>
            </w:r>
            <w:proofErr w:type="spellEnd"/>
            <w:r>
              <w:rPr>
                <w:sz w:val="20"/>
                <w:szCs w:val="20"/>
              </w:rPr>
              <w:t>, 34</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852273">
              <w:rPr>
                <w:sz w:val="20"/>
                <w:szCs w:val="20"/>
              </w:rPr>
              <w:t>22:63:020328:61</w:t>
            </w:r>
            <w:r>
              <w:rPr>
                <w:sz w:val="20"/>
                <w:szCs w:val="20"/>
              </w:rPr>
              <w:t xml:space="preserve">, </w:t>
            </w:r>
            <w:r w:rsidRPr="00852273">
              <w:rPr>
                <w:sz w:val="20"/>
                <w:szCs w:val="20"/>
              </w:rPr>
              <w:t>22:63:020328:1</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852273">
              <w:rPr>
                <w:sz w:val="20"/>
                <w:szCs w:val="20"/>
              </w:rPr>
              <w:t>948</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397,</w:t>
            </w:r>
            <w:r w:rsidRPr="00B178B3">
              <w:rPr>
                <w:sz w:val="20"/>
                <w:szCs w:val="20"/>
              </w:rPr>
              <w:t>1</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 xml:space="preserve">Общая долевая </w:t>
            </w:r>
          </w:p>
        </w:tc>
        <w:tc>
          <w:tcPr>
            <w:tcW w:w="2410" w:type="dxa"/>
            <w:shd w:val="clear" w:color="auto" w:fill="auto"/>
            <w:vAlign w:val="center"/>
          </w:tcPr>
          <w:p w:rsidR="00C11787" w:rsidRPr="005062BE" w:rsidRDefault="00C11787" w:rsidP="00623E9A">
            <w:pPr>
              <w:spacing w:line="240" w:lineRule="auto"/>
              <w:jc w:val="center"/>
              <w:rPr>
                <w:sz w:val="20"/>
                <w:szCs w:val="20"/>
              </w:rPr>
            </w:pPr>
            <w:r w:rsidRPr="00852273">
              <w:rPr>
                <w:sz w:val="20"/>
                <w:szCs w:val="20"/>
              </w:rPr>
              <w:t xml:space="preserve">Распоряжение </w:t>
            </w:r>
            <w:r>
              <w:rPr>
                <w:sz w:val="20"/>
                <w:szCs w:val="20"/>
              </w:rPr>
              <w:t>администрации</w:t>
            </w:r>
            <w:r w:rsidRPr="00852273">
              <w:rPr>
                <w:sz w:val="20"/>
                <w:szCs w:val="20"/>
              </w:rPr>
              <w:t xml:space="preserve"> </w:t>
            </w:r>
            <w:r w:rsidRPr="002F09F7">
              <w:rPr>
                <w:sz w:val="20"/>
                <w:szCs w:val="20"/>
              </w:rPr>
              <w:t>города</w:t>
            </w:r>
            <w:r w:rsidRPr="00852273">
              <w:rPr>
                <w:sz w:val="20"/>
                <w:szCs w:val="20"/>
              </w:rPr>
              <w:t xml:space="preserve"> Барнаула Алтайского края</w:t>
            </w:r>
            <w:r>
              <w:rPr>
                <w:sz w:val="20"/>
                <w:szCs w:val="20"/>
              </w:rPr>
              <w:t xml:space="preserve"> №107-р от 22.05.2018</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8/404</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8/404</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C44090" w:rsidRDefault="00C11787" w:rsidP="00623E9A">
            <w:pPr>
              <w:spacing w:line="240" w:lineRule="auto"/>
              <w:jc w:val="center"/>
              <w:rPr>
                <w:sz w:val="20"/>
                <w:szCs w:val="20"/>
              </w:rPr>
            </w:pPr>
            <w:r>
              <w:rPr>
                <w:sz w:val="20"/>
                <w:szCs w:val="20"/>
              </w:rPr>
              <w:t>8</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r>
              <w:rPr>
                <w:rFonts w:eastAsia="Times New Roman" w:cs="Times New Roman"/>
                <w:sz w:val="20"/>
                <w:szCs w:val="20"/>
                <w:lang w:eastAsia="ru-RU"/>
              </w:rPr>
              <w:t>ул</w:t>
            </w:r>
            <w:proofErr w:type="gramStart"/>
            <w:r>
              <w:rPr>
                <w:rFonts w:eastAsia="Times New Roman" w:cs="Times New Roman"/>
                <w:sz w:val="20"/>
                <w:szCs w:val="20"/>
                <w:lang w:eastAsia="ru-RU"/>
              </w:rPr>
              <w:t>.</w:t>
            </w:r>
            <w:r w:rsidRPr="00852273">
              <w:rPr>
                <w:sz w:val="20"/>
                <w:szCs w:val="20"/>
              </w:rPr>
              <w:t>Т</w:t>
            </w:r>
            <w:proofErr w:type="gramEnd"/>
            <w:r w:rsidRPr="00852273">
              <w:rPr>
                <w:sz w:val="20"/>
                <w:szCs w:val="20"/>
              </w:rPr>
              <w:t>имуровская</w:t>
            </w:r>
            <w:proofErr w:type="spellEnd"/>
            <w:r>
              <w:rPr>
                <w:sz w:val="20"/>
                <w:szCs w:val="20"/>
              </w:rPr>
              <w:t>, 36</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9E77FD">
              <w:rPr>
                <w:sz w:val="20"/>
                <w:szCs w:val="20"/>
              </w:rPr>
              <w:t>22:63:020328:34</w:t>
            </w:r>
            <w:r>
              <w:rPr>
                <w:sz w:val="20"/>
                <w:szCs w:val="20"/>
              </w:rPr>
              <w:t xml:space="preserve">, </w:t>
            </w:r>
            <w:r w:rsidRPr="009E77FD">
              <w:rPr>
                <w:sz w:val="20"/>
                <w:szCs w:val="20"/>
              </w:rPr>
              <w:t>22:63:020328:10</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9E77FD">
              <w:rPr>
                <w:sz w:val="20"/>
                <w:szCs w:val="20"/>
              </w:rPr>
              <w:t>1786</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409,</w:t>
            </w:r>
            <w:r w:rsidRPr="009E77FD">
              <w:rPr>
                <w:sz w:val="20"/>
                <w:szCs w:val="20"/>
              </w:rPr>
              <w:t>7</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sidRPr="009E77FD">
              <w:rPr>
                <w:sz w:val="20"/>
                <w:szCs w:val="20"/>
              </w:rPr>
              <w:t xml:space="preserve">Распоряжение </w:t>
            </w:r>
            <w:r>
              <w:rPr>
                <w:sz w:val="20"/>
                <w:szCs w:val="20"/>
              </w:rPr>
              <w:t>а</w:t>
            </w:r>
            <w:r w:rsidRPr="009E77FD">
              <w:rPr>
                <w:sz w:val="20"/>
                <w:szCs w:val="20"/>
              </w:rPr>
              <w:t>дминистрация</w:t>
            </w:r>
            <w:r w:rsidRPr="002F09F7">
              <w:rPr>
                <w:sz w:val="20"/>
                <w:szCs w:val="20"/>
              </w:rPr>
              <w:t xml:space="preserve"> города</w:t>
            </w:r>
            <w:r w:rsidRPr="009E77FD">
              <w:rPr>
                <w:sz w:val="20"/>
                <w:szCs w:val="20"/>
              </w:rPr>
              <w:t xml:space="preserve"> Барнаула Алт</w:t>
            </w:r>
            <w:r>
              <w:rPr>
                <w:sz w:val="20"/>
                <w:szCs w:val="20"/>
              </w:rPr>
              <w:t>айского края №67-</w:t>
            </w:r>
            <w:r w:rsidRPr="009E77FD">
              <w:rPr>
                <w:sz w:val="20"/>
                <w:szCs w:val="20"/>
              </w:rPr>
              <w:t>р от 29.03.2018</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8/414</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8/414</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C44090" w:rsidRDefault="00C11787" w:rsidP="00623E9A">
            <w:pPr>
              <w:spacing w:line="240" w:lineRule="auto"/>
              <w:jc w:val="center"/>
              <w:rPr>
                <w:sz w:val="20"/>
                <w:szCs w:val="20"/>
              </w:rPr>
            </w:pPr>
            <w:r>
              <w:rPr>
                <w:sz w:val="20"/>
                <w:szCs w:val="20"/>
              </w:rPr>
              <w:t>9</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r>
              <w:rPr>
                <w:rFonts w:eastAsia="Times New Roman" w:cs="Times New Roman"/>
                <w:sz w:val="20"/>
                <w:szCs w:val="20"/>
                <w:lang w:eastAsia="ru-RU"/>
              </w:rPr>
              <w:t>ул</w:t>
            </w:r>
            <w:proofErr w:type="gramStart"/>
            <w:r>
              <w:rPr>
                <w:rFonts w:eastAsia="Times New Roman" w:cs="Times New Roman"/>
                <w:sz w:val="20"/>
                <w:szCs w:val="20"/>
                <w:lang w:eastAsia="ru-RU"/>
              </w:rPr>
              <w:t>.</w:t>
            </w:r>
            <w:r>
              <w:rPr>
                <w:sz w:val="20"/>
                <w:szCs w:val="20"/>
              </w:rPr>
              <w:t>Т</w:t>
            </w:r>
            <w:proofErr w:type="gramEnd"/>
            <w:r>
              <w:rPr>
                <w:sz w:val="20"/>
                <w:szCs w:val="20"/>
              </w:rPr>
              <w:t>имуровская</w:t>
            </w:r>
            <w:proofErr w:type="spellEnd"/>
            <w:r>
              <w:rPr>
                <w:sz w:val="20"/>
                <w:szCs w:val="20"/>
              </w:rPr>
              <w:t>, 56</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9E77FD">
              <w:rPr>
                <w:sz w:val="20"/>
                <w:szCs w:val="20"/>
              </w:rPr>
              <w:t>22:63:020328:88</w:t>
            </w:r>
            <w:r>
              <w:rPr>
                <w:sz w:val="20"/>
                <w:szCs w:val="20"/>
              </w:rPr>
              <w:t xml:space="preserve">, </w:t>
            </w:r>
            <w:r w:rsidRPr="009E77FD">
              <w:rPr>
                <w:sz w:val="20"/>
                <w:szCs w:val="20"/>
              </w:rPr>
              <w:t>22:63:020328:2</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9E77FD">
              <w:rPr>
                <w:sz w:val="20"/>
                <w:szCs w:val="20"/>
              </w:rPr>
              <w:t>1358</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1410,</w:t>
            </w:r>
            <w:r w:rsidRPr="009E77FD">
              <w:rPr>
                <w:sz w:val="20"/>
                <w:szCs w:val="20"/>
              </w:rPr>
              <w:t>3</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 xml:space="preserve">Общая долевая </w:t>
            </w:r>
          </w:p>
        </w:tc>
        <w:tc>
          <w:tcPr>
            <w:tcW w:w="2410" w:type="dxa"/>
            <w:shd w:val="clear" w:color="auto" w:fill="auto"/>
            <w:vAlign w:val="center"/>
          </w:tcPr>
          <w:p w:rsidR="00C11787" w:rsidRPr="00C44090" w:rsidRDefault="00C11787" w:rsidP="00623E9A">
            <w:pPr>
              <w:spacing w:line="240" w:lineRule="auto"/>
              <w:jc w:val="center"/>
              <w:rPr>
                <w:sz w:val="20"/>
                <w:szCs w:val="20"/>
              </w:rPr>
            </w:pPr>
            <w:r w:rsidRPr="00BC7D7D">
              <w:rPr>
                <w:sz w:val="20"/>
                <w:szCs w:val="20"/>
              </w:rPr>
              <w:t xml:space="preserve">Распоряжение </w:t>
            </w:r>
            <w:r>
              <w:rPr>
                <w:sz w:val="20"/>
                <w:szCs w:val="20"/>
              </w:rPr>
              <w:t>администрации</w:t>
            </w:r>
            <w:r w:rsidRPr="00BC7D7D">
              <w:rPr>
                <w:sz w:val="20"/>
                <w:szCs w:val="20"/>
              </w:rPr>
              <w:t xml:space="preserve"> </w:t>
            </w:r>
            <w:r w:rsidRPr="002F09F7">
              <w:rPr>
                <w:sz w:val="20"/>
                <w:szCs w:val="20"/>
              </w:rPr>
              <w:t>города</w:t>
            </w:r>
            <w:r w:rsidRPr="009E77FD">
              <w:rPr>
                <w:sz w:val="20"/>
                <w:szCs w:val="20"/>
              </w:rPr>
              <w:t xml:space="preserve"> </w:t>
            </w:r>
            <w:r>
              <w:rPr>
                <w:sz w:val="20"/>
                <w:szCs w:val="20"/>
              </w:rPr>
              <w:t xml:space="preserve">Барнаула Алтайского края №77-р </w:t>
            </w:r>
            <w:r w:rsidRPr="00BC7D7D">
              <w:rPr>
                <w:sz w:val="20"/>
                <w:szCs w:val="20"/>
              </w:rPr>
              <w:t>от 09.04.2018</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21/1</w:t>
            </w:r>
            <w:r w:rsidRPr="00DE6FF6">
              <w:rPr>
                <w:sz w:val="20"/>
                <w:szCs w:val="20"/>
              </w:rPr>
              <w:t>057,3</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1/63,4</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21/1</w:t>
            </w:r>
            <w:r w:rsidRPr="00DE6FF6">
              <w:rPr>
                <w:sz w:val="20"/>
                <w:szCs w:val="20"/>
              </w:rPr>
              <w:t>057,3</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1/63,4</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C44090" w:rsidRDefault="00C11787" w:rsidP="00623E9A">
            <w:pPr>
              <w:spacing w:line="240" w:lineRule="auto"/>
              <w:jc w:val="center"/>
              <w:rPr>
                <w:sz w:val="20"/>
                <w:szCs w:val="20"/>
              </w:rPr>
            </w:pPr>
            <w:r>
              <w:rPr>
                <w:sz w:val="20"/>
                <w:szCs w:val="20"/>
              </w:rPr>
              <w:t>10</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r>
              <w:rPr>
                <w:rFonts w:eastAsia="Times New Roman" w:cs="Times New Roman"/>
                <w:sz w:val="20"/>
                <w:szCs w:val="20"/>
                <w:lang w:eastAsia="ru-RU"/>
              </w:rPr>
              <w:t>ул</w:t>
            </w:r>
            <w:proofErr w:type="gramStart"/>
            <w:r>
              <w:rPr>
                <w:rFonts w:eastAsia="Times New Roman" w:cs="Times New Roman"/>
                <w:sz w:val="20"/>
                <w:szCs w:val="20"/>
                <w:lang w:eastAsia="ru-RU"/>
              </w:rPr>
              <w:t>.</w:t>
            </w:r>
            <w:r w:rsidRPr="00BC7D7D">
              <w:rPr>
                <w:sz w:val="20"/>
                <w:szCs w:val="20"/>
              </w:rPr>
              <w:t>С</w:t>
            </w:r>
            <w:proofErr w:type="gramEnd"/>
            <w:r w:rsidRPr="00BC7D7D">
              <w:rPr>
                <w:sz w:val="20"/>
                <w:szCs w:val="20"/>
              </w:rPr>
              <w:t>мирнова</w:t>
            </w:r>
            <w:proofErr w:type="spellEnd"/>
            <w:r>
              <w:rPr>
                <w:sz w:val="20"/>
                <w:szCs w:val="20"/>
              </w:rPr>
              <w:t>, 83</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BC7D7D">
              <w:rPr>
                <w:sz w:val="20"/>
                <w:szCs w:val="20"/>
              </w:rPr>
              <w:t>22:63:020328:67</w:t>
            </w:r>
            <w:r>
              <w:rPr>
                <w:sz w:val="20"/>
                <w:szCs w:val="20"/>
              </w:rPr>
              <w:t xml:space="preserve">, </w:t>
            </w:r>
            <w:r w:rsidRPr="00BC7D7D">
              <w:rPr>
                <w:sz w:val="20"/>
                <w:szCs w:val="20"/>
              </w:rPr>
              <w:t>22:63:020328:25</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BC7D7D">
              <w:rPr>
                <w:sz w:val="20"/>
                <w:szCs w:val="20"/>
              </w:rPr>
              <w:t>1556</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2226,</w:t>
            </w:r>
            <w:r w:rsidRPr="00BC7D7D">
              <w:rPr>
                <w:sz w:val="20"/>
                <w:szCs w:val="20"/>
              </w:rPr>
              <w:t>6</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 xml:space="preserve">Общая долевая </w:t>
            </w:r>
          </w:p>
        </w:tc>
        <w:tc>
          <w:tcPr>
            <w:tcW w:w="2410" w:type="dxa"/>
            <w:shd w:val="clear" w:color="auto" w:fill="auto"/>
            <w:vAlign w:val="center"/>
          </w:tcPr>
          <w:p w:rsidR="00C11787" w:rsidRPr="00C44090" w:rsidRDefault="00C11787" w:rsidP="00623E9A">
            <w:pPr>
              <w:spacing w:line="240" w:lineRule="auto"/>
              <w:jc w:val="center"/>
              <w:rPr>
                <w:sz w:val="20"/>
                <w:szCs w:val="20"/>
              </w:rPr>
            </w:pPr>
            <w:r w:rsidRPr="00BC7D7D">
              <w:rPr>
                <w:sz w:val="20"/>
                <w:szCs w:val="20"/>
              </w:rPr>
              <w:t xml:space="preserve">Распоряжение </w:t>
            </w:r>
            <w:r>
              <w:rPr>
                <w:sz w:val="20"/>
                <w:szCs w:val="20"/>
              </w:rPr>
              <w:t>администрации</w:t>
            </w:r>
            <w:r w:rsidRPr="00BC7D7D">
              <w:rPr>
                <w:sz w:val="20"/>
                <w:szCs w:val="20"/>
              </w:rPr>
              <w:t xml:space="preserve"> </w:t>
            </w:r>
            <w:r w:rsidRPr="002F09F7">
              <w:rPr>
                <w:sz w:val="20"/>
                <w:szCs w:val="20"/>
              </w:rPr>
              <w:t>города</w:t>
            </w:r>
            <w:r w:rsidRPr="00BC7D7D">
              <w:rPr>
                <w:sz w:val="20"/>
                <w:szCs w:val="20"/>
              </w:rPr>
              <w:t xml:space="preserve"> Барнаула Алта</w:t>
            </w:r>
            <w:r>
              <w:rPr>
                <w:sz w:val="20"/>
                <w:szCs w:val="20"/>
              </w:rPr>
              <w:t>йского края №36-р от 29.03.2022</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24/</w:t>
            </w:r>
            <w:r w:rsidRPr="00167812">
              <w:rPr>
                <w:sz w:val="20"/>
                <w:szCs w:val="20"/>
              </w:rPr>
              <w:t>1349</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2/</w:t>
            </w:r>
            <w:r w:rsidRPr="00167812">
              <w:rPr>
                <w:sz w:val="20"/>
                <w:szCs w:val="20"/>
              </w:rPr>
              <w:t>254,3</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24/</w:t>
            </w:r>
            <w:r w:rsidRPr="00167812">
              <w:rPr>
                <w:sz w:val="20"/>
                <w:szCs w:val="20"/>
              </w:rPr>
              <w:t>1349</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1/148,4</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1/105,9</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C44090" w:rsidRDefault="00C11787" w:rsidP="00623E9A">
            <w:pPr>
              <w:spacing w:line="240" w:lineRule="auto"/>
              <w:jc w:val="center"/>
              <w:rPr>
                <w:sz w:val="20"/>
                <w:szCs w:val="20"/>
              </w:rPr>
            </w:pPr>
            <w:r>
              <w:rPr>
                <w:sz w:val="20"/>
                <w:szCs w:val="20"/>
              </w:rPr>
              <w:t>11</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r>
              <w:rPr>
                <w:sz w:val="20"/>
                <w:szCs w:val="20"/>
              </w:rPr>
              <w:t>ул</w:t>
            </w:r>
            <w:proofErr w:type="gramStart"/>
            <w:r>
              <w:rPr>
                <w:sz w:val="20"/>
                <w:szCs w:val="20"/>
              </w:rPr>
              <w:t>.</w:t>
            </w:r>
            <w:r w:rsidRPr="00AA2115">
              <w:rPr>
                <w:sz w:val="20"/>
                <w:szCs w:val="20"/>
              </w:rPr>
              <w:t>П</w:t>
            </w:r>
            <w:proofErr w:type="gramEnd"/>
            <w:r w:rsidRPr="00AA2115">
              <w:rPr>
                <w:sz w:val="20"/>
                <w:szCs w:val="20"/>
              </w:rPr>
              <w:t>етра</w:t>
            </w:r>
            <w:proofErr w:type="spellEnd"/>
            <w:r w:rsidRPr="00AA2115">
              <w:rPr>
                <w:sz w:val="20"/>
                <w:szCs w:val="20"/>
              </w:rPr>
              <w:t xml:space="preserve"> </w:t>
            </w:r>
            <w:proofErr w:type="spellStart"/>
            <w:r w:rsidRPr="00AA2115">
              <w:rPr>
                <w:sz w:val="20"/>
                <w:szCs w:val="20"/>
              </w:rPr>
              <w:t>ул.Сухова</w:t>
            </w:r>
            <w:proofErr w:type="spellEnd"/>
            <w:r>
              <w:rPr>
                <w:sz w:val="20"/>
                <w:szCs w:val="20"/>
              </w:rPr>
              <w:t>, 40</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AA2115">
              <w:rPr>
                <w:sz w:val="20"/>
                <w:szCs w:val="20"/>
              </w:rPr>
              <w:t>22:63:020328:43</w:t>
            </w:r>
            <w:r>
              <w:rPr>
                <w:sz w:val="20"/>
                <w:szCs w:val="20"/>
              </w:rPr>
              <w:t xml:space="preserve">, </w:t>
            </w:r>
            <w:r w:rsidRPr="00AA2115">
              <w:rPr>
                <w:sz w:val="20"/>
                <w:szCs w:val="20"/>
              </w:rPr>
              <w:t>22:63:020328:27</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AA2115">
              <w:rPr>
                <w:sz w:val="20"/>
                <w:szCs w:val="20"/>
              </w:rPr>
              <w:t>1084</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416,</w:t>
            </w:r>
            <w:r w:rsidRPr="00AA2115">
              <w:rPr>
                <w:sz w:val="20"/>
                <w:szCs w:val="20"/>
              </w:rPr>
              <w:t>7</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 xml:space="preserve">Общая долевая </w:t>
            </w:r>
          </w:p>
        </w:tc>
        <w:tc>
          <w:tcPr>
            <w:tcW w:w="2410" w:type="dxa"/>
            <w:shd w:val="clear" w:color="auto" w:fill="auto"/>
            <w:vAlign w:val="center"/>
          </w:tcPr>
          <w:p w:rsidR="00C11787" w:rsidRPr="00C44090" w:rsidRDefault="00C11787" w:rsidP="00623E9A">
            <w:pPr>
              <w:spacing w:line="240" w:lineRule="auto"/>
              <w:jc w:val="center"/>
              <w:rPr>
                <w:sz w:val="20"/>
                <w:szCs w:val="20"/>
              </w:rPr>
            </w:pPr>
            <w:r>
              <w:rPr>
                <w:sz w:val="20"/>
                <w:szCs w:val="20"/>
              </w:rPr>
              <w:t xml:space="preserve">Распоряжение администрации города </w:t>
            </w:r>
            <w:r>
              <w:rPr>
                <w:sz w:val="20"/>
                <w:szCs w:val="20"/>
              </w:rPr>
              <w:lastRenderedPageBreak/>
              <w:t xml:space="preserve">Барнаула Алтайского края </w:t>
            </w:r>
            <w:r w:rsidRPr="00AA2115">
              <w:rPr>
                <w:sz w:val="20"/>
                <w:szCs w:val="20"/>
              </w:rPr>
              <w:t>№62-р от 19.06.2020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lastRenderedPageBreak/>
              <w:t>8/412,5</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7/364,7</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1/47,8</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C44090" w:rsidRDefault="00C11787" w:rsidP="00623E9A">
            <w:pPr>
              <w:spacing w:line="240" w:lineRule="auto"/>
              <w:jc w:val="center"/>
              <w:rPr>
                <w:sz w:val="20"/>
                <w:szCs w:val="20"/>
              </w:rPr>
            </w:pPr>
            <w:r>
              <w:rPr>
                <w:sz w:val="20"/>
                <w:szCs w:val="20"/>
              </w:rPr>
              <w:lastRenderedPageBreak/>
              <w:t>12</w:t>
            </w:r>
          </w:p>
        </w:tc>
        <w:tc>
          <w:tcPr>
            <w:tcW w:w="1985" w:type="dxa"/>
            <w:shd w:val="clear" w:color="auto" w:fill="auto"/>
            <w:vAlign w:val="center"/>
          </w:tcPr>
          <w:p w:rsidR="00C11787" w:rsidRPr="00C44090" w:rsidRDefault="00C11787" w:rsidP="00623E9A">
            <w:pPr>
              <w:spacing w:line="240" w:lineRule="auto"/>
              <w:jc w:val="center"/>
              <w:rPr>
                <w:sz w:val="20"/>
                <w:szCs w:val="20"/>
              </w:rPr>
            </w:pPr>
            <w:r w:rsidRPr="00AA2115">
              <w:rPr>
                <w:sz w:val="20"/>
                <w:szCs w:val="20"/>
              </w:rPr>
              <w:t>ул</w:t>
            </w:r>
            <w:r>
              <w:rPr>
                <w:sz w:val="20"/>
                <w:szCs w:val="20"/>
              </w:rPr>
              <w:t xml:space="preserve">. </w:t>
            </w:r>
            <w:r w:rsidRPr="00AA2115">
              <w:rPr>
                <w:sz w:val="20"/>
                <w:szCs w:val="20"/>
              </w:rPr>
              <w:t xml:space="preserve">Петра </w:t>
            </w:r>
            <w:proofErr w:type="spellStart"/>
            <w:r w:rsidRPr="00AA2115">
              <w:rPr>
                <w:sz w:val="20"/>
                <w:szCs w:val="20"/>
              </w:rPr>
              <w:t>ул</w:t>
            </w:r>
            <w:proofErr w:type="gramStart"/>
            <w:r w:rsidRPr="00AA2115">
              <w:rPr>
                <w:sz w:val="20"/>
                <w:szCs w:val="20"/>
              </w:rPr>
              <w:t>.С</w:t>
            </w:r>
            <w:proofErr w:type="gramEnd"/>
            <w:r w:rsidRPr="00AA2115">
              <w:rPr>
                <w:sz w:val="20"/>
                <w:szCs w:val="20"/>
              </w:rPr>
              <w:t>ухова</w:t>
            </w:r>
            <w:proofErr w:type="spellEnd"/>
            <w:r>
              <w:rPr>
                <w:sz w:val="20"/>
                <w:szCs w:val="20"/>
              </w:rPr>
              <w:t>, 46</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AA2115">
              <w:rPr>
                <w:sz w:val="20"/>
                <w:szCs w:val="20"/>
              </w:rPr>
              <w:t>22:63:020328:42</w:t>
            </w:r>
            <w:r>
              <w:rPr>
                <w:sz w:val="20"/>
                <w:szCs w:val="20"/>
              </w:rPr>
              <w:t xml:space="preserve">, </w:t>
            </w:r>
            <w:r w:rsidRPr="00AA2115">
              <w:rPr>
                <w:sz w:val="20"/>
                <w:szCs w:val="20"/>
              </w:rPr>
              <w:t>22:63:020328:29</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AA2115">
              <w:rPr>
                <w:sz w:val="20"/>
                <w:szCs w:val="20"/>
              </w:rPr>
              <w:t>1195</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402,</w:t>
            </w:r>
            <w:r w:rsidRPr="00AA2115">
              <w:rPr>
                <w:sz w:val="20"/>
                <w:szCs w:val="20"/>
              </w:rPr>
              <w:t>7</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sidRPr="00AA2115">
              <w:rPr>
                <w:sz w:val="20"/>
                <w:szCs w:val="20"/>
              </w:rPr>
              <w:t xml:space="preserve">Распоряжение </w:t>
            </w:r>
            <w:r>
              <w:rPr>
                <w:sz w:val="20"/>
                <w:szCs w:val="20"/>
              </w:rPr>
              <w:t xml:space="preserve">администрации города </w:t>
            </w:r>
            <w:r w:rsidRPr="00AA2115">
              <w:rPr>
                <w:sz w:val="20"/>
                <w:szCs w:val="20"/>
              </w:rPr>
              <w:t xml:space="preserve">Барнаула Алтайского края </w:t>
            </w:r>
            <w:r>
              <w:rPr>
                <w:sz w:val="20"/>
                <w:szCs w:val="20"/>
              </w:rPr>
              <w:t xml:space="preserve">№123-р от </w:t>
            </w:r>
            <w:r w:rsidRPr="00AA2115">
              <w:rPr>
                <w:sz w:val="20"/>
                <w:szCs w:val="20"/>
              </w:rPr>
              <w:t>01.11.2022</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7/</w:t>
            </w:r>
            <w:r w:rsidRPr="004A669A">
              <w:rPr>
                <w:sz w:val="20"/>
                <w:szCs w:val="20"/>
              </w:rPr>
              <w:t>278,7</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2/</w:t>
            </w:r>
            <w:r w:rsidRPr="004A669A">
              <w:rPr>
                <w:sz w:val="20"/>
                <w:szCs w:val="20"/>
              </w:rPr>
              <w:t>106,6</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7/</w:t>
            </w:r>
            <w:r w:rsidRPr="004A669A">
              <w:rPr>
                <w:sz w:val="20"/>
                <w:szCs w:val="20"/>
              </w:rPr>
              <w:t>278,7</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2/</w:t>
            </w:r>
            <w:r w:rsidRPr="004A669A">
              <w:rPr>
                <w:sz w:val="20"/>
                <w:szCs w:val="20"/>
              </w:rPr>
              <w:t>106,6</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C44090" w:rsidRDefault="00C11787" w:rsidP="00623E9A">
            <w:pPr>
              <w:spacing w:line="240" w:lineRule="auto"/>
              <w:jc w:val="center"/>
              <w:rPr>
                <w:sz w:val="20"/>
                <w:szCs w:val="20"/>
              </w:rPr>
            </w:pPr>
            <w:r>
              <w:rPr>
                <w:sz w:val="20"/>
                <w:szCs w:val="20"/>
              </w:rPr>
              <w:t>13</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r>
              <w:rPr>
                <w:sz w:val="20"/>
                <w:szCs w:val="20"/>
              </w:rPr>
              <w:t>у</w:t>
            </w:r>
            <w:r w:rsidRPr="00AA2115">
              <w:rPr>
                <w:sz w:val="20"/>
                <w:szCs w:val="20"/>
              </w:rPr>
              <w:t>л</w:t>
            </w:r>
            <w:proofErr w:type="gramStart"/>
            <w:r>
              <w:rPr>
                <w:sz w:val="20"/>
                <w:szCs w:val="20"/>
              </w:rPr>
              <w:t>.</w:t>
            </w:r>
            <w:r w:rsidRPr="0027225F">
              <w:rPr>
                <w:sz w:val="20"/>
                <w:szCs w:val="20"/>
              </w:rPr>
              <w:t>Т</w:t>
            </w:r>
            <w:proofErr w:type="gramEnd"/>
            <w:r w:rsidRPr="0027225F">
              <w:rPr>
                <w:sz w:val="20"/>
                <w:szCs w:val="20"/>
              </w:rPr>
              <w:t>имуровская</w:t>
            </w:r>
            <w:proofErr w:type="spellEnd"/>
            <w:r>
              <w:rPr>
                <w:sz w:val="20"/>
                <w:szCs w:val="20"/>
              </w:rPr>
              <w:t>, 52</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27225F">
              <w:rPr>
                <w:sz w:val="20"/>
                <w:szCs w:val="20"/>
              </w:rPr>
              <w:t>22:63:020328:60</w:t>
            </w:r>
            <w:r>
              <w:rPr>
                <w:sz w:val="20"/>
                <w:szCs w:val="20"/>
              </w:rPr>
              <w:t xml:space="preserve">, </w:t>
            </w:r>
            <w:r w:rsidRPr="0027225F">
              <w:rPr>
                <w:sz w:val="20"/>
                <w:szCs w:val="20"/>
              </w:rPr>
              <w:t>22:63:020328:5</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27225F">
              <w:rPr>
                <w:sz w:val="20"/>
                <w:szCs w:val="20"/>
              </w:rPr>
              <w:t>1071</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417,</w:t>
            </w:r>
            <w:r w:rsidRPr="0027225F">
              <w:rPr>
                <w:sz w:val="20"/>
                <w:szCs w:val="20"/>
              </w:rPr>
              <w:t>3</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Pr>
                <w:sz w:val="20"/>
                <w:szCs w:val="20"/>
              </w:rPr>
              <w:t>Распоряжение а</w:t>
            </w:r>
            <w:r w:rsidRPr="0027225F">
              <w:rPr>
                <w:sz w:val="20"/>
                <w:szCs w:val="20"/>
              </w:rPr>
              <w:t xml:space="preserve">дминистрации </w:t>
            </w:r>
            <w:r>
              <w:rPr>
                <w:sz w:val="20"/>
                <w:szCs w:val="20"/>
              </w:rPr>
              <w:t>города</w:t>
            </w:r>
            <w:r w:rsidRPr="0027225F">
              <w:rPr>
                <w:sz w:val="20"/>
                <w:szCs w:val="20"/>
              </w:rPr>
              <w:t xml:space="preserve"> </w:t>
            </w:r>
            <w:r>
              <w:rPr>
                <w:sz w:val="20"/>
                <w:szCs w:val="20"/>
              </w:rPr>
              <w:t xml:space="preserve">Барнаула </w:t>
            </w:r>
            <w:r w:rsidRPr="00AA2115">
              <w:rPr>
                <w:sz w:val="20"/>
                <w:szCs w:val="20"/>
              </w:rPr>
              <w:t xml:space="preserve">Алтайского края </w:t>
            </w:r>
            <w:r>
              <w:rPr>
                <w:sz w:val="20"/>
                <w:szCs w:val="20"/>
              </w:rPr>
              <w:t>№08-р от 01.02.2023</w:t>
            </w:r>
          </w:p>
        </w:tc>
        <w:tc>
          <w:tcPr>
            <w:tcW w:w="1276" w:type="dxa"/>
            <w:shd w:val="clear" w:color="auto" w:fill="auto"/>
            <w:vAlign w:val="center"/>
          </w:tcPr>
          <w:p w:rsidR="00C11787" w:rsidRPr="00D41932" w:rsidRDefault="00C11787" w:rsidP="00623E9A">
            <w:pPr>
              <w:spacing w:line="240" w:lineRule="auto"/>
              <w:jc w:val="center"/>
              <w:rPr>
                <w:sz w:val="20"/>
                <w:szCs w:val="20"/>
                <w:lang w:val="en-US"/>
              </w:rPr>
            </w:pPr>
            <w:r>
              <w:rPr>
                <w:sz w:val="20"/>
                <w:szCs w:val="20"/>
              </w:rPr>
              <w:t>8/</w:t>
            </w:r>
            <w:r>
              <w:rPr>
                <w:sz w:val="20"/>
                <w:szCs w:val="20"/>
                <w:lang w:val="en-US"/>
              </w:rPr>
              <w:t>417</w:t>
            </w:r>
            <w:r>
              <w:rPr>
                <w:sz w:val="20"/>
                <w:szCs w:val="20"/>
              </w:rPr>
              <w:t>,</w:t>
            </w:r>
            <w:r>
              <w:rPr>
                <w:sz w:val="20"/>
                <w:szCs w:val="20"/>
                <w:lang w:val="en-US"/>
              </w:rPr>
              <w:t>1</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D41932" w:rsidRDefault="00C11787" w:rsidP="00623E9A">
            <w:pPr>
              <w:spacing w:line="240" w:lineRule="auto"/>
              <w:jc w:val="center"/>
              <w:rPr>
                <w:sz w:val="20"/>
                <w:szCs w:val="20"/>
                <w:lang w:val="en-US"/>
              </w:rPr>
            </w:pPr>
            <w:r>
              <w:rPr>
                <w:sz w:val="20"/>
                <w:szCs w:val="20"/>
              </w:rPr>
              <w:t>7/3</w:t>
            </w:r>
            <w:r>
              <w:rPr>
                <w:sz w:val="20"/>
                <w:szCs w:val="20"/>
                <w:lang w:val="en-US"/>
              </w:rPr>
              <w:t>67</w:t>
            </w:r>
            <w:r>
              <w:rPr>
                <w:sz w:val="20"/>
                <w:szCs w:val="20"/>
              </w:rPr>
              <w:t>,</w:t>
            </w:r>
            <w:r>
              <w:rPr>
                <w:sz w:val="20"/>
                <w:szCs w:val="20"/>
                <w:lang w:val="en-US"/>
              </w:rPr>
              <w:t>9</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1/49,2</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C44090" w:rsidRDefault="00C11787" w:rsidP="00623E9A">
            <w:pPr>
              <w:spacing w:line="240" w:lineRule="auto"/>
              <w:jc w:val="center"/>
              <w:rPr>
                <w:sz w:val="20"/>
                <w:szCs w:val="20"/>
              </w:rPr>
            </w:pPr>
            <w:r>
              <w:rPr>
                <w:sz w:val="20"/>
                <w:szCs w:val="20"/>
              </w:rPr>
              <w:t>14</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r w:rsidRPr="00AA2115">
              <w:rPr>
                <w:sz w:val="20"/>
                <w:szCs w:val="20"/>
              </w:rPr>
              <w:t>ул</w:t>
            </w:r>
            <w:proofErr w:type="gramStart"/>
            <w:r>
              <w:rPr>
                <w:sz w:val="20"/>
                <w:szCs w:val="20"/>
              </w:rPr>
              <w:t>.</w:t>
            </w:r>
            <w:r w:rsidRPr="00AA2115">
              <w:rPr>
                <w:sz w:val="20"/>
                <w:szCs w:val="20"/>
              </w:rPr>
              <w:t>П</w:t>
            </w:r>
            <w:proofErr w:type="gramEnd"/>
            <w:r w:rsidRPr="00AA2115">
              <w:rPr>
                <w:sz w:val="20"/>
                <w:szCs w:val="20"/>
              </w:rPr>
              <w:t>етра</w:t>
            </w:r>
            <w:proofErr w:type="spellEnd"/>
            <w:r w:rsidRPr="00AA2115">
              <w:rPr>
                <w:sz w:val="20"/>
                <w:szCs w:val="20"/>
              </w:rPr>
              <w:t xml:space="preserve"> </w:t>
            </w:r>
            <w:proofErr w:type="spellStart"/>
            <w:r w:rsidRPr="00AA2115">
              <w:rPr>
                <w:sz w:val="20"/>
                <w:szCs w:val="20"/>
              </w:rPr>
              <w:t>ул.Сухова</w:t>
            </w:r>
            <w:proofErr w:type="spellEnd"/>
            <w:r>
              <w:rPr>
                <w:sz w:val="20"/>
                <w:szCs w:val="20"/>
              </w:rPr>
              <w:t>, 48</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9D74C8">
              <w:rPr>
                <w:sz w:val="20"/>
                <w:szCs w:val="20"/>
              </w:rPr>
              <w:t>22:63:020328:45</w:t>
            </w:r>
            <w:r>
              <w:rPr>
                <w:sz w:val="20"/>
                <w:szCs w:val="20"/>
              </w:rPr>
              <w:t>,</w:t>
            </w:r>
            <w:r>
              <w:t xml:space="preserve"> </w:t>
            </w:r>
            <w:r w:rsidRPr="009D74C8">
              <w:rPr>
                <w:sz w:val="20"/>
                <w:szCs w:val="20"/>
              </w:rPr>
              <w:t>22:63:020328:7</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9D74C8">
              <w:rPr>
                <w:sz w:val="20"/>
                <w:szCs w:val="20"/>
              </w:rPr>
              <w:t>862</w:t>
            </w:r>
          </w:p>
        </w:tc>
        <w:tc>
          <w:tcPr>
            <w:tcW w:w="1275" w:type="dxa"/>
            <w:shd w:val="clear" w:color="auto" w:fill="auto"/>
            <w:vAlign w:val="center"/>
          </w:tcPr>
          <w:p w:rsidR="00C11787" w:rsidRPr="00C44090" w:rsidRDefault="00C11787" w:rsidP="00623E9A">
            <w:pPr>
              <w:spacing w:line="240" w:lineRule="auto"/>
              <w:jc w:val="center"/>
              <w:rPr>
                <w:sz w:val="20"/>
                <w:szCs w:val="20"/>
              </w:rPr>
            </w:pPr>
            <w:r w:rsidRPr="009D74C8">
              <w:rPr>
                <w:sz w:val="20"/>
                <w:szCs w:val="20"/>
              </w:rPr>
              <w:t>416,1</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Pr>
                <w:sz w:val="20"/>
                <w:szCs w:val="20"/>
              </w:rPr>
              <w:t xml:space="preserve">Распоряжение администрации </w:t>
            </w:r>
            <w:r w:rsidRPr="009D74C8">
              <w:rPr>
                <w:sz w:val="20"/>
                <w:szCs w:val="20"/>
              </w:rPr>
              <w:t xml:space="preserve">города Барнаула </w:t>
            </w:r>
            <w:r w:rsidRPr="00CD4047">
              <w:rPr>
                <w:sz w:val="20"/>
                <w:szCs w:val="20"/>
              </w:rPr>
              <w:t xml:space="preserve">Алтайского края </w:t>
            </w:r>
            <w:r>
              <w:rPr>
                <w:sz w:val="20"/>
                <w:szCs w:val="20"/>
              </w:rPr>
              <w:t>№</w:t>
            </w:r>
            <w:r w:rsidRPr="009D74C8">
              <w:rPr>
                <w:sz w:val="20"/>
                <w:szCs w:val="20"/>
              </w:rPr>
              <w:t>117-р</w:t>
            </w:r>
            <w:r>
              <w:rPr>
                <w:sz w:val="20"/>
                <w:szCs w:val="20"/>
              </w:rPr>
              <w:t xml:space="preserve"> </w:t>
            </w:r>
            <w:r w:rsidRPr="009D74C8">
              <w:rPr>
                <w:sz w:val="20"/>
                <w:szCs w:val="20"/>
              </w:rPr>
              <w:t>от 25.10.2022</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8/410,2</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8/410,2</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C44090" w:rsidRDefault="00C11787" w:rsidP="00623E9A">
            <w:pPr>
              <w:spacing w:line="240" w:lineRule="auto"/>
              <w:jc w:val="center"/>
              <w:rPr>
                <w:sz w:val="20"/>
                <w:szCs w:val="20"/>
              </w:rPr>
            </w:pPr>
            <w:r>
              <w:rPr>
                <w:sz w:val="20"/>
                <w:szCs w:val="20"/>
              </w:rPr>
              <w:t>15</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r w:rsidRPr="00AA2115">
              <w:rPr>
                <w:sz w:val="20"/>
                <w:szCs w:val="20"/>
              </w:rPr>
              <w:t>ул</w:t>
            </w:r>
            <w:proofErr w:type="gramStart"/>
            <w:r>
              <w:rPr>
                <w:sz w:val="20"/>
                <w:szCs w:val="20"/>
              </w:rPr>
              <w:t>.</w:t>
            </w:r>
            <w:r w:rsidRPr="00AA2115">
              <w:rPr>
                <w:sz w:val="20"/>
                <w:szCs w:val="20"/>
              </w:rPr>
              <w:t>П</w:t>
            </w:r>
            <w:proofErr w:type="gramEnd"/>
            <w:r w:rsidRPr="00AA2115">
              <w:rPr>
                <w:sz w:val="20"/>
                <w:szCs w:val="20"/>
              </w:rPr>
              <w:t>етра</w:t>
            </w:r>
            <w:proofErr w:type="spellEnd"/>
            <w:r w:rsidRPr="00AA2115">
              <w:rPr>
                <w:sz w:val="20"/>
                <w:szCs w:val="20"/>
              </w:rPr>
              <w:t xml:space="preserve"> </w:t>
            </w:r>
            <w:proofErr w:type="spellStart"/>
            <w:r w:rsidRPr="00AA2115">
              <w:rPr>
                <w:sz w:val="20"/>
                <w:szCs w:val="20"/>
              </w:rPr>
              <w:t>ул.Сухова</w:t>
            </w:r>
            <w:proofErr w:type="spellEnd"/>
            <w:r>
              <w:rPr>
                <w:sz w:val="20"/>
                <w:szCs w:val="20"/>
              </w:rPr>
              <w:t>, 44</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69597E">
              <w:rPr>
                <w:sz w:val="20"/>
                <w:szCs w:val="20"/>
              </w:rPr>
              <w:t>22:63:020328:52</w:t>
            </w:r>
            <w:r>
              <w:rPr>
                <w:sz w:val="20"/>
                <w:szCs w:val="20"/>
              </w:rPr>
              <w:t xml:space="preserve">, </w:t>
            </w:r>
            <w:r w:rsidRPr="0069597E">
              <w:rPr>
                <w:sz w:val="20"/>
                <w:szCs w:val="20"/>
              </w:rPr>
              <w:t>22:63:020328:8</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69597E">
              <w:rPr>
                <w:sz w:val="20"/>
                <w:szCs w:val="20"/>
              </w:rPr>
              <w:t>945</w:t>
            </w:r>
          </w:p>
        </w:tc>
        <w:tc>
          <w:tcPr>
            <w:tcW w:w="1275" w:type="dxa"/>
            <w:shd w:val="clear" w:color="auto" w:fill="auto"/>
            <w:vAlign w:val="center"/>
          </w:tcPr>
          <w:p w:rsidR="00C11787" w:rsidRPr="00C44090" w:rsidRDefault="00C11787" w:rsidP="00623E9A">
            <w:pPr>
              <w:spacing w:line="240" w:lineRule="auto"/>
              <w:jc w:val="center"/>
              <w:rPr>
                <w:sz w:val="20"/>
                <w:szCs w:val="20"/>
              </w:rPr>
            </w:pPr>
            <w:r w:rsidRPr="0069597E">
              <w:rPr>
                <w:sz w:val="20"/>
                <w:szCs w:val="20"/>
              </w:rPr>
              <w:t>417,4</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sidRPr="0069597E">
              <w:rPr>
                <w:sz w:val="20"/>
                <w:szCs w:val="20"/>
              </w:rPr>
              <w:t xml:space="preserve">Распоряжение администрации </w:t>
            </w:r>
            <w:r w:rsidRPr="009D74C8">
              <w:rPr>
                <w:sz w:val="20"/>
                <w:szCs w:val="20"/>
              </w:rPr>
              <w:t>города</w:t>
            </w:r>
            <w:r w:rsidRPr="0069597E">
              <w:rPr>
                <w:sz w:val="20"/>
                <w:szCs w:val="20"/>
              </w:rPr>
              <w:t xml:space="preserve"> Барнаула </w:t>
            </w:r>
            <w:r>
              <w:rPr>
                <w:sz w:val="20"/>
                <w:szCs w:val="20"/>
              </w:rPr>
              <w:t>Алтайского края №</w:t>
            </w:r>
            <w:r w:rsidRPr="0069597E">
              <w:rPr>
                <w:sz w:val="20"/>
                <w:szCs w:val="20"/>
              </w:rPr>
              <w:t xml:space="preserve">09-р </w:t>
            </w:r>
            <w:r>
              <w:rPr>
                <w:sz w:val="20"/>
                <w:szCs w:val="20"/>
              </w:rPr>
              <w:t>от 07.02.2019</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8/413,6</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8/413,6</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C44090" w:rsidRDefault="00C11787" w:rsidP="00623E9A">
            <w:pPr>
              <w:spacing w:line="240" w:lineRule="auto"/>
              <w:jc w:val="center"/>
              <w:rPr>
                <w:sz w:val="20"/>
                <w:szCs w:val="20"/>
              </w:rPr>
            </w:pPr>
            <w:r>
              <w:rPr>
                <w:sz w:val="20"/>
                <w:szCs w:val="20"/>
              </w:rPr>
              <w:t>16</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r w:rsidRPr="00AA2115">
              <w:rPr>
                <w:sz w:val="20"/>
                <w:szCs w:val="20"/>
              </w:rPr>
              <w:t>ул</w:t>
            </w:r>
            <w:proofErr w:type="gramStart"/>
            <w:r>
              <w:rPr>
                <w:sz w:val="20"/>
                <w:szCs w:val="20"/>
              </w:rPr>
              <w:t>.</w:t>
            </w:r>
            <w:r w:rsidRPr="00AA2115">
              <w:rPr>
                <w:sz w:val="20"/>
                <w:szCs w:val="20"/>
              </w:rPr>
              <w:t>П</w:t>
            </w:r>
            <w:proofErr w:type="gramEnd"/>
            <w:r w:rsidRPr="00AA2115">
              <w:rPr>
                <w:sz w:val="20"/>
                <w:szCs w:val="20"/>
              </w:rPr>
              <w:t>етра</w:t>
            </w:r>
            <w:proofErr w:type="spellEnd"/>
            <w:r w:rsidRPr="00AA2115">
              <w:rPr>
                <w:sz w:val="20"/>
                <w:szCs w:val="20"/>
              </w:rPr>
              <w:t xml:space="preserve"> </w:t>
            </w:r>
            <w:proofErr w:type="spellStart"/>
            <w:r w:rsidRPr="00AA2115">
              <w:rPr>
                <w:sz w:val="20"/>
                <w:szCs w:val="20"/>
              </w:rPr>
              <w:t>ул.Сухова</w:t>
            </w:r>
            <w:proofErr w:type="spellEnd"/>
            <w:r>
              <w:rPr>
                <w:sz w:val="20"/>
                <w:szCs w:val="20"/>
              </w:rPr>
              <w:t>, 57</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E5349D">
              <w:rPr>
                <w:sz w:val="20"/>
                <w:szCs w:val="20"/>
              </w:rPr>
              <w:t>22:63:020331:33</w:t>
            </w:r>
            <w:r>
              <w:rPr>
                <w:sz w:val="20"/>
                <w:szCs w:val="20"/>
              </w:rPr>
              <w:t xml:space="preserve">, </w:t>
            </w:r>
            <w:r w:rsidRPr="00E5349D">
              <w:rPr>
                <w:sz w:val="20"/>
                <w:szCs w:val="20"/>
              </w:rPr>
              <w:t>22:63:020331:2</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E5349D">
              <w:rPr>
                <w:sz w:val="20"/>
                <w:szCs w:val="20"/>
              </w:rPr>
              <w:t>1733</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376,</w:t>
            </w:r>
            <w:r w:rsidRPr="00277B1D">
              <w:rPr>
                <w:sz w:val="20"/>
                <w:szCs w:val="20"/>
              </w:rPr>
              <w:t>7</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Pr>
                <w:sz w:val="20"/>
                <w:szCs w:val="20"/>
              </w:rPr>
              <w:t xml:space="preserve">Распоряжение администрации </w:t>
            </w:r>
            <w:r w:rsidRPr="00277B1D">
              <w:rPr>
                <w:sz w:val="20"/>
                <w:szCs w:val="20"/>
              </w:rPr>
              <w:t>города Барнаула</w:t>
            </w:r>
            <w:r>
              <w:rPr>
                <w:sz w:val="20"/>
                <w:szCs w:val="20"/>
              </w:rPr>
              <w:t xml:space="preserve"> </w:t>
            </w:r>
            <w:r w:rsidRPr="00B948AD">
              <w:rPr>
                <w:sz w:val="20"/>
                <w:szCs w:val="20"/>
              </w:rPr>
              <w:t>Алтайского края</w:t>
            </w:r>
            <w:r>
              <w:rPr>
                <w:sz w:val="20"/>
                <w:szCs w:val="20"/>
              </w:rPr>
              <w:t xml:space="preserve"> №</w:t>
            </w:r>
            <w:r w:rsidRPr="00277B1D">
              <w:rPr>
                <w:sz w:val="20"/>
                <w:szCs w:val="20"/>
              </w:rPr>
              <w:t>102-р</w:t>
            </w:r>
            <w:r>
              <w:rPr>
                <w:sz w:val="20"/>
                <w:szCs w:val="20"/>
              </w:rPr>
              <w:t xml:space="preserve"> </w:t>
            </w:r>
            <w:r w:rsidRPr="00277B1D">
              <w:rPr>
                <w:sz w:val="20"/>
                <w:szCs w:val="20"/>
              </w:rPr>
              <w:t>от 20.09.2022</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8/367</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6/274,2</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2/92,8</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C44090" w:rsidRDefault="00C11787" w:rsidP="00623E9A">
            <w:pPr>
              <w:spacing w:line="240" w:lineRule="auto"/>
              <w:jc w:val="center"/>
              <w:rPr>
                <w:sz w:val="20"/>
                <w:szCs w:val="20"/>
              </w:rPr>
            </w:pPr>
            <w:r>
              <w:rPr>
                <w:sz w:val="20"/>
                <w:szCs w:val="20"/>
              </w:rPr>
              <w:t>17</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r>
              <w:rPr>
                <w:sz w:val="20"/>
                <w:szCs w:val="20"/>
              </w:rPr>
              <w:t>ул</w:t>
            </w:r>
            <w:proofErr w:type="gramStart"/>
            <w:r>
              <w:rPr>
                <w:sz w:val="20"/>
                <w:szCs w:val="20"/>
              </w:rPr>
              <w:t>.</w:t>
            </w:r>
            <w:r w:rsidRPr="00BD6512">
              <w:rPr>
                <w:sz w:val="20"/>
                <w:szCs w:val="20"/>
              </w:rPr>
              <w:t>Б</w:t>
            </w:r>
            <w:proofErr w:type="gramEnd"/>
            <w:r w:rsidRPr="00BD6512">
              <w:rPr>
                <w:sz w:val="20"/>
                <w:szCs w:val="20"/>
              </w:rPr>
              <w:t>еляева</w:t>
            </w:r>
            <w:proofErr w:type="spellEnd"/>
            <w:r>
              <w:rPr>
                <w:sz w:val="20"/>
                <w:szCs w:val="20"/>
              </w:rPr>
              <w:t>, 34</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BD6512">
              <w:rPr>
                <w:sz w:val="20"/>
                <w:szCs w:val="20"/>
              </w:rPr>
              <w:t>22:63:020334:63</w:t>
            </w:r>
            <w:r>
              <w:rPr>
                <w:sz w:val="20"/>
                <w:szCs w:val="20"/>
              </w:rPr>
              <w:t xml:space="preserve">, </w:t>
            </w:r>
            <w:r w:rsidRPr="00BD6512">
              <w:rPr>
                <w:sz w:val="20"/>
                <w:szCs w:val="20"/>
              </w:rPr>
              <w:t>22:63:020334:16</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BD6512">
              <w:rPr>
                <w:sz w:val="20"/>
                <w:szCs w:val="20"/>
              </w:rPr>
              <w:t>1057</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479,</w:t>
            </w:r>
            <w:r w:rsidRPr="00BD6512">
              <w:rPr>
                <w:sz w:val="20"/>
                <w:szCs w:val="20"/>
              </w:rPr>
              <w:t>6</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sidRPr="00BD6512">
              <w:rPr>
                <w:sz w:val="20"/>
                <w:szCs w:val="20"/>
              </w:rPr>
              <w:t xml:space="preserve">Распоряжение администрации </w:t>
            </w:r>
            <w:r>
              <w:rPr>
                <w:sz w:val="20"/>
                <w:szCs w:val="20"/>
              </w:rPr>
              <w:t>города Барнаула Алтайского края</w:t>
            </w:r>
            <w:r w:rsidRPr="00275E5B">
              <w:rPr>
                <w:sz w:val="20"/>
                <w:szCs w:val="20"/>
              </w:rPr>
              <w:t xml:space="preserve"> </w:t>
            </w:r>
            <w:r>
              <w:rPr>
                <w:sz w:val="20"/>
                <w:szCs w:val="20"/>
              </w:rPr>
              <w:t>№</w:t>
            </w:r>
            <w:r w:rsidRPr="00BD6512">
              <w:rPr>
                <w:sz w:val="20"/>
                <w:szCs w:val="20"/>
              </w:rPr>
              <w:t xml:space="preserve">107-р </w:t>
            </w:r>
            <w:r>
              <w:rPr>
                <w:sz w:val="20"/>
                <w:szCs w:val="20"/>
              </w:rPr>
              <w:t>от 22.05.2018</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8/309,9</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7/263,8</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1/46,1</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124248" w:rsidRDefault="00C11787" w:rsidP="00623E9A">
            <w:pPr>
              <w:spacing w:line="240" w:lineRule="auto"/>
              <w:jc w:val="center"/>
              <w:rPr>
                <w:sz w:val="20"/>
                <w:szCs w:val="20"/>
              </w:rPr>
            </w:pPr>
            <w:r>
              <w:rPr>
                <w:sz w:val="20"/>
                <w:szCs w:val="20"/>
              </w:rPr>
              <w:t>18</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r>
              <w:rPr>
                <w:sz w:val="20"/>
                <w:szCs w:val="20"/>
              </w:rPr>
              <w:t>ул</w:t>
            </w:r>
            <w:proofErr w:type="gramStart"/>
            <w:r>
              <w:rPr>
                <w:sz w:val="20"/>
                <w:szCs w:val="20"/>
              </w:rPr>
              <w:t>.</w:t>
            </w:r>
            <w:r w:rsidRPr="00BD6512">
              <w:rPr>
                <w:sz w:val="20"/>
                <w:szCs w:val="20"/>
              </w:rPr>
              <w:t>М</w:t>
            </w:r>
            <w:proofErr w:type="gramEnd"/>
            <w:r w:rsidRPr="00BD6512">
              <w:rPr>
                <w:sz w:val="20"/>
                <w:szCs w:val="20"/>
              </w:rPr>
              <w:t>алахова</w:t>
            </w:r>
            <w:proofErr w:type="spellEnd"/>
            <w:r>
              <w:rPr>
                <w:sz w:val="20"/>
                <w:szCs w:val="20"/>
              </w:rPr>
              <w:t>, 39</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BD6512">
              <w:rPr>
                <w:sz w:val="20"/>
                <w:szCs w:val="20"/>
              </w:rPr>
              <w:t>22:63:020334:70</w:t>
            </w:r>
            <w:r>
              <w:rPr>
                <w:sz w:val="20"/>
                <w:szCs w:val="20"/>
              </w:rPr>
              <w:t xml:space="preserve">, </w:t>
            </w:r>
            <w:r w:rsidRPr="00BD6512">
              <w:rPr>
                <w:sz w:val="20"/>
                <w:szCs w:val="20"/>
              </w:rPr>
              <w:t>22:63:020334:23</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BD6512">
              <w:rPr>
                <w:sz w:val="20"/>
                <w:szCs w:val="20"/>
              </w:rPr>
              <w:t>1528</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963,</w:t>
            </w:r>
            <w:r w:rsidRPr="00BD6512">
              <w:rPr>
                <w:sz w:val="20"/>
                <w:szCs w:val="20"/>
              </w:rPr>
              <w:t>6</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4A2384" w:rsidRDefault="00C11787" w:rsidP="00623E9A">
            <w:pPr>
              <w:spacing w:line="240" w:lineRule="auto"/>
              <w:jc w:val="center"/>
              <w:rPr>
                <w:b/>
                <w:sz w:val="20"/>
                <w:szCs w:val="20"/>
              </w:rPr>
            </w:pPr>
            <w:r w:rsidRPr="00BD6512">
              <w:rPr>
                <w:sz w:val="20"/>
                <w:szCs w:val="20"/>
              </w:rPr>
              <w:t xml:space="preserve">Распоряжение администрации </w:t>
            </w:r>
            <w:r>
              <w:rPr>
                <w:sz w:val="20"/>
                <w:szCs w:val="20"/>
              </w:rPr>
              <w:t>города Барнаула Алтайского края</w:t>
            </w:r>
            <w:r w:rsidRPr="00275E5B">
              <w:rPr>
                <w:sz w:val="20"/>
                <w:szCs w:val="20"/>
              </w:rPr>
              <w:t xml:space="preserve"> </w:t>
            </w:r>
            <w:r>
              <w:rPr>
                <w:sz w:val="20"/>
                <w:szCs w:val="20"/>
              </w:rPr>
              <w:t>№31</w:t>
            </w:r>
            <w:r w:rsidRPr="00BD6512">
              <w:rPr>
                <w:sz w:val="20"/>
                <w:szCs w:val="20"/>
              </w:rPr>
              <w:t xml:space="preserve">-р </w:t>
            </w:r>
            <w:r>
              <w:rPr>
                <w:sz w:val="20"/>
                <w:szCs w:val="20"/>
              </w:rPr>
              <w:t>от 12.03.2024</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15/595,9</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w:t>
            </w:r>
            <w:r w:rsidRPr="00D93609">
              <w:rPr>
                <w:sz w:val="20"/>
                <w:szCs w:val="20"/>
              </w:rPr>
              <w:t>41,1</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15/595,9</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w:t>
            </w:r>
            <w:r w:rsidRPr="00D93609">
              <w:rPr>
                <w:sz w:val="20"/>
                <w:szCs w:val="20"/>
              </w:rPr>
              <w:t>41,1</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124248" w:rsidRDefault="00C11787" w:rsidP="00623E9A">
            <w:pPr>
              <w:spacing w:line="240" w:lineRule="auto"/>
              <w:jc w:val="center"/>
              <w:rPr>
                <w:sz w:val="20"/>
                <w:szCs w:val="20"/>
              </w:rPr>
            </w:pPr>
            <w:r>
              <w:rPr>
                <w:sz w:val="20"/>
                <w:szCs w:val="20"/>
              </w:rPr>
              <w:t>19</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r>
              <w:rPr>
                <w:sz w:val="20"/>
                <w:szCs w:val="20"/>
              </w:rPr>
              <w:t>ул</w:t>
            </w:r>
            <w:proofErr w:type="gramStart"/>
            <w:r>
              <w:rPr>
                <w:sz w:val="20"/>
                <w:szCs w:val="20"/>
              </w:rPr>
              <w:t>.</w:t>
            </w:r>
            <w:r w:rsidRPr="004A2384">
              <w:rPr>
                <w:sz w:val="20"/>
                <w:szCs w:val="20"/>
              </w:rPr>
              <w:t>П</w:t>
            </w:r>
            <w:proofErr w:type="gramEnd"/>
            <w:r w:rsidRPr="004A2384">
              <w:rPr>
                <w:sz w:val="20"/>
                <w:szCs w:val="20"/>
              </w:rPr>
              <w:t>етра</w:t>
            </w:r>
            <w:proofErr w:type="spellEnd"/>
            <w:r w:rsidRPr="004A2384">
              <w:rPr>
                <w:sz w:val="20"/>
                <w:szCs w:val="20"/>
              </w:rPr>
              <w:t xml:space="preserve"> Сухова</w:t>
            </w:r>
            <w:r>
              <w:rPr>
                <w:sz w:val="20"/>
                <w:szCs w:val="20"/>
              </w:rPr>
              <w:t>, 67</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4A2384">
              <w:rPr>
                <w:sz w:val="20"/>
                <w:szCs w:val="20"/>
              </w:rPr>
              <w:t>22:63:020335:54</w:t>
            </w:r>
            <w:r>
              <w:rPr>
                <w:sz w:val="20"/>
                <w:szCs w:val="20"/>
              </w:rPr>
              <w:t xml:space="preserve">, </w:t>
            </w:r>
            <w:r w:rsidRPr="004A2384">
              <w:rPr>
                <w:sz w:val="20"/>
                <w:szCs w:val="20"/>
              </w:rPr>
              <w:t>22:63:020335:29</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4A2384">
              <w:rPr>
                <w:sz w:val="20"/>
                <w:szCs w:val="20"/>
              </w:rPr>
              <w:t>1363</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635,</w:t>
            </w:r>
            <w:r w:rsidRPr="004A2384">
              <w:rPr>
                <w:sz w:val="20"/>
                <w:szCs w:val="20"/>
              </w:rPr>
              <w:t>1</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sidRPr="004A2384">
              <w:rPr>
                <w:sz w:val="20"/>
                <w:szCs w:val="20"/>
              </w:rPr>
              <w:t xml:space="preserve">Распоряжение </w:t>
            </w:r>
            <w:r>
              <w:rPr>
                <w:sz w:val="20"/>
                <w:szCs w:val="20"/>
              </w:rPr>
              <w:t>администрации города Барнаула Алтайского края №43-</w:t>
            </w:r>
            <w:r w:rsidRPr="004A2384">
              <w:rPr>
                <w:sz w:val="20"/>
                <w:szCs w:val="20"/>
              </w:rPr>
              <w:t>р от 27.02.2018</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35/635,4</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31/533,9</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4/101,5</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124248" w:rsidRDefault="00C11787" w:rsidP="00623E9A">
            <w:pPr>
              <w:spacing w:line="240" w:lineRule="auto"/>
              <w:jc w:val="center"/>
              <w:rPr>
                <w:sz w:val="20"/>
                <w:szCs w:val="20"/>
              </w:rPr>
            </w:pPr>
            <w:r>
              <w:rPr>
                <w:sz w:val="20"/>
                <w:szCs w:val="20"/>
              </w:rPr>
              <w:t>20</w:t>
            </w:r>
          </w:p>
        </w:tc>
        <w:tc>
          <w:tcPr>
            <w:tcW w:w="1985" w:type="dxa"/>
            <w:shd w:val="clear" w:color="auto" w:fill="auto"/>
            <w:vAlign w:val="center"/>
          </w:tcPr>
          <w:p w:rsidR="00C11787" w:rsidRPr="00C44090" w:rsidRDefault="00C11787" w:rsidP="00623E9A">
            <w:pPr>
              <w:spacing w:line="240" w:lineRule="auto"/>
              <w:jc w:val="center"/>
              <w:rPr>
                <w:sz w:val="20"/>
                <w:szCs w:val="20"/>
              </w:rPr>
            </w:pPr>
            <w:r>
              <w:rPr>
                <w:sz w:val="20"/>
                <w:szCs w:val="20"/>
              </w:rPr>
              <w:t>ул.</w:t>
            </w:r>
            <w:r w:rsidRPr="004A2384">
              <w:rPr>
                <w:sz w:val="20"/>
                <w:szCs w:val="20"/>
              </w:rPr>
              <w:t>40 лет Октября</w:t>
            </w:r>
            <w:r>
              <w:rPr>
                <w:sz w:val="20"/>
                <w:szCs w:val="20"/>
              </w:rPr>
              <w:t>, 17</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4A2384">
              <w:rPr>
                <w:sz w:val="20"/>
                <w:szCs w:val="20"/>
              </w:rPr>
              <w:t>22:63:020326:24</w:t>
            </w:r>
            <w:r>
              <w:rPr>
                <w:sz w:val="20"/>
                <w:szCs w:val="20"/>
              </w:rPr>
              <w:t xml:space="preserve">, </w:t>
            </w:r>
            <w:r w:rsidRPr="004A2384">
              <w:rPr>
                <w:sz w:val="20"/>
                <w:szCs w:val="20"/>
              </w:rPr>
              <w:t>22:63:020326:18</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4A2384">
              <w:rPr>
                <w:sz w:val="20"/>
                <w:szCs w:val="20"/>
              </w:rPr>
              <w:t>2962</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757,</w:t>
            </w:r>
            <w:r w:rsidRPr="009D3560">
              <w:rPr>
                <w:sz w:val="20"/>
                <w:szCs w:val="20"/>
              </w:rPr>
              <w:t>2</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sidRPr="006F1213">
              <w:rPr>
                <w:sz w:val="20"/>
                <w:szCs w:val="20"/>
              </w:rPr>
              <w:t xml:space="preserve">Распоряжение </w:t>
            </w:r>
            <w:r>
              <w:rPr>
                <w:sz w:val="20"/>
                <w:szCs w:val="20"/>
              </w:rPr>
              <w:t>администрации</w:t>
            </w:r>
            <w:r w:rsidRPr="006F1213">
              <w:rPr>
                <w:sz w:val="20"/>
                <w:szCs w:val="20"/>
              </w:rPr>
              <w:t xml:space="preserve"> города Барнаула Алтайского края №102-р от 20.09.2022</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27/520,4</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27/520,4</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124248" w:rsidRDefault="00C11787" w:rsidP="00623E9A">
            <w:pPr>
              <w:spacing w:line="240" w:lineRule="auto"/>
              <w:jc w:val="center"/>
              <w:rPr>
                <w:sz w:val="20"/>
                <w:szCs w:val="20"/>
              </w:rPr>
            </w:pPr>
            <w:r>
              <w:rPr>
                <w:sz w:val="20"/>
                <w:szCs w:val="20"/>
              </w:rPr>
              <w:t>21</w:t>
            </w:r>
          </w:p>
        </w:tc>
        <w:tc>
          <w:tcPr>
            <w:tcW w:w="1985" w:type="dxa"/>
            <w:shd w:val="clear" w:color="auto" w:fill="auto"/>
            <w:vAlign w:val="center"/>
          </w:tcPr>
          <w:p w:rsidR="00C11787" w:rsidRPr="00C44090" w:rsidRDefault="00C11787" w:rsidP="00623E9A">
            <w:pPr>
              <w:spacing w:line="240" w:lineRule="auto"/>
              <w:jc w:val="center"/>
              <w:rPr>
                <w:sz w:val="20"/>
                <w:szCs w:val="20"/>
              </w:rPr>
            </w:pPr>
            <w:r>
              <w:rPr>
                <w:sz w:val="20"/>
                <w:szCs w:val="20"/>
              </w:rPr>
              <w:t>ул.</w:t>
            </w:r>
            <w:r w:rsidRPr="004A2384">
              <w:rPr>
                <w:sz w:val="20"/>
                <w:szCs w:val="20"/>
              </w:rPr>
              <w:t>40 лет Октября</w:t>
            </w:r>
            <w:r>
              <w:rPr>
                <w:sz w:val="20"/>
                <w:szCs w:val="20"/>
              </w:rPr>
              <w:t>, 15</w:t>
            </w:r>
          </w:p>
        </w:tc>
        <w:tc>
          <w:tcPr>
            <w:tcW w:w="1701" w:type="dxa"/>
            <w:shd w:val="clear" w:color="auto" w:fill="auto"/>
            <w:vAlign w:val="center"/>
          </w:tcPr>
          <w:p w:rsidR="00C11787" w:rsidRPr="006201A2" w:rsidRDefault="00C11787" w:rsidP="00623E9A">
            <w:pPr>
              <w:spacing w:line="240" w:lineRule="auto"/>
              <w:jc w:val="center"/>
              <w:rPr>
                <w:sz w:val="20"/>
                <w:szCs w:val="20"/>
              </w:rPr>
            </w:pPr>
            <w:r w:rsidRPr="00302440">
              <w:rPr>
                <w:sz w:val="20"/>
                <w:szCs w:val="20"/>
                <w:lang w:val="en-US"/>
              </w:rPr>
              <w:t>22:63:020326:34</w:t>
            </w:r>
            <w:r>
              <w:rPr>
                <w:sz w:val="20"/>
                <w:szCs w:val="20"/>
              </w:rPr>
              <w:t>,</w:t>
            </w:r>
            <w:r w:rsidRPr="00C0408A">
              <w:rPr>
                <w:sz w:val="20"/>
                <w:szCs w:val="20"/>
              </w:rPr>
              <w:t>22:63:020326:19</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6F1213">
              <w:rPr>
                <w:sz w:val="20"/>
                <w:szCs w:val="20"/>
              </w:rPr>
              <w:t>2744</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773,</w:t>
            </w:r>
            <w:r w:rsidRPr="009D3560">
              <w:rPr>
                <w:sz w:val="20"/>
                <w:szCs w:val="20"/>
              </w:rPr>
              <w:t>8</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sidRPr="00302440">
              <w:rPr>
                <w:sz w:val="20"/>
                <w:szCs w:val="20"/>
              </w:rPr>
              <w:t xml:space="preserve">Распоряжение </w:t>
            </w:r>
            <w:r>
              <w:rPr>
                <w:sz w:val="20"/>
                <w:szCs w:val="20"/>
              </w:rPr>
              <w:t>администрации</w:t>
            </w:r>
            <w:r w:rsidRPr="00302440">
              <w:rPr>
                <w:sz w:val="20"/>
                <w:szCs w:val="20"/>
              </w:rPr>
              <w:t xml:space="preserve"> города Барнаула Алтайского кр</w:t>
            </w:r>
            <w:r>
              <w:rPr>
                <w:sz w:val="20"/>
                <w:szCs w:val="20"/>
              </w:rPr>
              <w:t xml:space="preserve">ая </w:t>
            </w:r>
            <w:r w:rsidRPr="00302440">
              <w:rPr>
                <w:sz w:val="20"/>
                <w:szCs w:val="20"/>
              </w:rPr>
              <w:t>№36-р от 29.03.2022</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28/525,5</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28/525,5</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124248" w:rsidRDefault="00C11787" w:rsidP="00623E9A">
            <w:pPr>
              <w:spacing w:line="240" w:lineRule="auto"/>
              <w:jc w:val="center"/>
              <w:rPr>
                <w:sz w:val="20"/>
                <w:szCs w:val="20"/>
              </w:rPr>
            </w:pPr>
            <w:r>
              <w:rPr>
                <w:sz w:val="20"/>
                <w:szCs w:val="20"/>
              </w:rPr>
              <w:t>22</w:t>
            </w:r>
          </w:p>
        </w:tc>
        <w:tc>
          <w:tcPr>
            <w:tcW w:w="1985" w:type="dxa"/>
            <w:shd w:val="clear" w:color="auto" w:fill="auto"/>
            <w:vAlign w:val="center"/>
          </w:tcPr>
          <w:p w:rsidR="00C11787" w:rsidRPr="00C44090" w:rsidRDefault="00C11787" w:rsidP="00623E9A">
            <w:pPr>
              <w:spacing w:line="240" w:lineRule="auto"/>
              <w:jc w:val="center"/>
              <w:rPr>
                <w:sz w:val="20"/>
                <w:szCs w:val="20"/>
              </w:rPr>
            </w:pPr>
            <w:r>
              <w:rPr>
                <w:sz w:val="20"/>
                <w:szCs w:val="20"/>
              </w:rPr>
              <w:t>ул.</w:t>
            </w:r>
            <w:r w:rsidRPr="004A2384">
              <w:rPr>
                <w:sz w:val="20"/>
                <w:szCs w:val="20"/>
              </w:rPr>
              <w:t>40 лет Октября</w:t>
            </w:r>
            <w:r>
              <w:rPr>
                <w:sz w:val="20"/>
                <w:szCs w:val="20"/>
              </w:rPr>
              <w:t>, 13</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9D3560">
              <w:rPr>
                <w:sz w:val="20"/>
                <w:szCs w:val="20"/>
              </w:rPr>
              <w:t>22:63:020326:26</w:t>
            </w:r>
            <w:r>
              <w:rPr>
                <w:sz w:val="20"/>
                <w:szCs w:val="20"/>
              </w:rPr>
              <w:t xml:space="preserve">, </w:t>
            </w:r>
            <w:r w:rsidRPr="009D3560">
              <w:rPr>
                <w:sz w:val="20"/>
                <w:szCs w:val="20"/>
              </w:rPr>
              <w:t>22:63:020326:13</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9D3560">
              <w:rPr>
                <w:sz w:val="20"/>
                <w:szCs w:val="20"/>
              </w:rPr>
              <w:t>2471</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651,</w:t>
            </w:r>
            <w:r w:rsidRPr="009D3560">
              <w:rPr>
                <w:sz w:val="20"/>
                <w:szCs w:val="20"/>
              </w:rPr>
              <w:t>8</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sidRPr="00302440">
              <w:rPr>
                <w:sz w:val="20"/>
                <w:szCs w:val="20"/>
              </w:rPr>
              <w:t>Распоряжение</w:t>
            </w:r>
            <w:r>
              <w:rPr>
                <w:sz w:val="20"/>
                <w:szCs w:val="20"/>
              </w:rPr>
              <w:t xml:space="preserve"> администрации города </w:t>
            </w:r>
            <w:r w:rsidRPr="009D3560">
              <w:rPr>
                <w:sz w:val="20"/>
                <w:szCs w:val="20"/>
              </w:rPr>
              <w:t xml:space="preserve">Барнаула Алтайского края </w:t>
            </w:r>
            <w:r>
              <w:rPr>
                <w:sz w:val="20"/>
                <w:szCs w:val="20"/>
              </w:rPr>
              <w:t>№</w:t>
            </w:r>
            <w:r w:rsidRPr="009D3560">
              <w:rPr>
                <w:sz w:val="20"/>
                <w:szCs w:val="20"/>
              </w:rPr>
              <w:t>37-р от 25.03.2024</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16/635,1</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15/604,3</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1/30,8</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124248" w:rsidRDefault="00C11787" w:rsidP="00623E9A">
            <w:pPr>
              <w:spacing w:line="240" w:lineRule="auto"/>
              <w:jc w:val="center"/>
              <w:rPr>
                <w:sz w:val="20"/>
                <w:szCs w:val="20"/>
              </w:rPr>
            </w:pPr>
            <w:r>
              <w:rPr>
                <w:sz w:val="20"/>
                <w:szCs w:val="20"/>
              </w:rPr>
              <w:t>23</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r>
              <w:rPr>
                <w:sz w:val="20"/>
                <w:szCs w:val="20"/>
              </w:rPr>
              <w:t>ул</w:t>
            </w:r>
            <w:proofErr w:type="gramStart"/>
            <w:r>
              <w:rPr>
                <w:sz w:val="20"/>
                <w:szCs w:val="20"/>
              </w:rPr>
              <w:t>.</w:t>
            </w:r>
            <w:r w:rsidRPr="009D3560">
              <w:rPr>
                <w:sz w:val="20"/>
                <w:szCs w:val="20"/>
              </w:rPr>
              <w:t>Ч</w:t>
            </w:r>
            <w:proofErr w:type="gramEnd"/>
            <w:r w:rsidRPr="009D3560">
              <w:rPr>
                <w:sz w:val="20"/>
                <w:szCs w:val="20"/>
              </w:rPr>
              <w:t>удненко</w:t>
            </w:r>
            <w:proofErr w:type="spellEnd"/>
            <w:r>
              <w:rPr>
                <w:sz w:val="20"/>
                <w:szCs w:val="20"/>
              </w:rPr>
              <w:t>, 6</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9D3560">
              <w:rPr>
                <w:sz w:val="20"/>
                <w:szCs w:val="20"/>
              </w:rPr>
              <w:t>22:63:020330:12222:63:020330:49</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9D3560">
              <w:rPr>
                <w:sz w:val="20"/>
                <w:szCs w:val="20"/>
              </w:rPr>
              <w:t>1915</w:t>
            </w:r>
          </w:p>
        </w:tc>
        <w:tc>
          <w:tcPr>
            <w:tcW w:w="1275" w:type="dxa"/>
            <w:shd w:val="clear" w:color="auto" w:fill="auto"/>
            <w:vAlign w:val="center"/>
          </w:tcPr>
          <w:p w:rsidR="00C11787" w:rsidRPr="00C44090" w:rsidRDefault="00C11787" w:rsidP="00623E9A">
            <w:pPr>
              <w:spacing w:line="240" w:lineRule="auto"/>
              <w:jc w:val="center"/>
              <w:rPr>
                <w:sz w:val="20"/>
                <w:szCs w:val="20"/>
              </w:rPr>
            </w:pPr>
            <w:r w:rsidRPr="009D3560">
              <w:rPr>
                <w:sz w:val="20"/>
                <w:szCs w:val="20"/>
              </w:rPr>
              <w:t>839</w:t>
            </w:r>
            <w:r>
              <w:rPr>
                <w:sz w:val="20"/>
                <w:szCs w:val="20"/>
              </w:rPr>
              <w:t>,</w:t>
            </w:r>
            <w:r w:rsidRPr="009D3560">
              <w:rPr>
                <w:sz w:val="20"/>
                <w:szCs w:val="20"/>
              </w:rPr>
              <w:t>5</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sidRPr="009D3560">
              <w:rPr>
                <w:sz w:val="20"/>
                <w:szCs w:val="20"/>
              </w:rPr>
              <w:t xml:space="preserve">Распоряжение </w:t>
            </w:r>
            <w:r>
              <w:rPr>
                <w:sz w:val="20"/>
                <w:szCs w:val="20"/>
              </w:rPr>
              <w:t xml:space="preserve">администрации города </w:t>
            </w:r>
            <w:r w:rsidRPr="009D3560">
              <w:rPr>
                <w:sz w:val="20"/>
                <w:szCs w:val="20"/>
              </w:rPr>
              <w:t>Барнаула Алтайского края №60-р от 03.06.2022</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18/674,6</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18/674,6</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FD1603" w:rsidRDefault="00C11787" w:rsidP="00623E9A">
            <w:pPr>
              <w:spacing w:line="240" w:lineRule="auto"/>
              <w:jc w:val="center"/>
              <w:rPr>
                <w:sz w:val="20"/>
                <w:szCs w:val="20"/>
              </w:rPr>
            </w:pPr>
            <w:r>
              <w:rPr>
                <w:sz w:val="20"/>
                <w:szCs w:val="20"/>
              </w:rPr>
              <w:t>24</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r>
              <w:rPr>
                <w:sz w:val="20"/>
                <w:szCs w:val="20"/>
              </w:rPr>
              <w:t>ул</w:t>
            </w:r>
            <w:proofErr w:type="gramStart"/>
            <w:r>
              <w:rPr>
                <w:sz w:val="20"/>
                <w:szCs w:val="20"/>
              </w:rPr>
              <w:t>.</w:t>
            </w:r>
            <w:r w:rsidRPr="009D3560">
              <w:rPr>
                <w:sz w:val="20"/>
                <w:szCs w:val="20"/>
              </w:rPr>
              <w:t>Ч</w:t>
            </w:r>
            <w:proofErr w:type="gramEnd"/>
            <w:r w:rsidRPr="009D3560">
              <w:rPr>
                <w:sz w:val="20"/>
                <w:szCs w:val="20"/>
              </w:rPr>
              <w:t>удненко</w:t>
            </w:r>
            <w:proofErr w:type="spellEnd"/>
            <w:r>
              <w:rPr>
                <w:sz w:val="20"/>
                <w:szCs w:val="20"/>
              </w:rPr>
              <w:t>, 8</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9D3560">
              <w:rPr>
                <w:sz w:val="20"/>
                <w:szCs w:val="20"/>
              </w:rPr>
              <w:t>22:63:020330:101</w:t>
            </w:r>
            <w:r>
              <w:rPr>
                <w:sz w:val="20"/>
                <w:szCs w:val="20"/>
              </w:rPr>
              <w:t xml:space="preserve"> </w:t>
            </w:r>
            <w:r w:rsidRPr="009D3560">
              <w:rPr>
                <w:sz w:val="20"/>
                <w:szCs w:val="20"/>
              </w:rPr>
              <w:t>22:63:020330:51</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9D3560">
              <w:rPr>
                <w:sz w:val="20"/>
                <w:szCs w:val="20"/>
              </w:rPr>
              <w:t>1715</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941,</w:t>
            </w:r>
            <w:r w:rsidRPr="009D3560">
              <w:rPr>
                <w:sz w:val="20"/>
                <w:szCs w:val="20"/>
              </w:rPr>
              <w:t>7</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sidRPr="009D3560">
              <w:rPr>
                <w:sz w:val="20"/>
                <w:szCs w:val="20"/>
              </w:rPr>
              <w:t xml:space="preserve">Распоряжение </w:t>
            </w:r>
            <w:r>
              <w:rPr>
                <w:sz w:val="20"/>
                <w:szCs w:val="20"/>
              </w:rPr>
              <w:t>администрации города Барнаула Алтайского края №</w:t>
            </w:r>
            <w:r w:rsidRPr="009D3560">
              <w:rPr>
                <w:sz w:val="20"/>
                <w:szCs w:val="20"/>
              </w:rPr>
              <w:t>123-р от 01.11.2022</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16/708,2</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15/661,4</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1/46,8</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FD1603" w:rsidRDefault="00C11787" w:rsidP="00623E9A">
            <w:pPr>
              <w:spacing w:line="240" w:lineRule="auto"/>
              <w:jc w:val="center"/>
              <w:rPr>
                <w:sz w:val="20"/>
                <w:szCs w:val="20"/>
              </w:rPr>
            </w:pPr>
            <w:r>
              <w:rPr>
                <w:sz w:val="20"/>
                <w:szCs w:val="20"/>
              </w:rPr>
              <w:t>25</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proofErr w:type="gramStart"/>
            <w:r>
              <w:rPr>
                <w:sz w:val="20"/>
                <w:szCs w:val="20"/>
              </w:rPr>
              <w:t>ул</w:t>
            </w:r>
            <w:proofErr w:type="spellEnd"/>
            <w:proofErr w:type="gramEnd"/>
            <w:r>
              <w:rPr>
                <w:sz w:val="20"/>
                <w:szCs w:val="20"/>
              </w:rPr>
              <w:t xml:space="preserve"> </w:t>
            </w:r>
            <w:proofErr w:type="spellStart"/>
            <w:r w:rsidRPr="00D90F70">
              <w:rPr>
                <w:sz w:val="20"/>
                <w:szCs w:val="20"/>
              </w:rPr>
              <w:t>Чеглецова</w:t>
            </w:r>
            <w:proofErr w:type="spellEnd"/>
            <w:r>
              <w:rPr>
                <w:sz w:val="20"/>
                <w:szCs w:val="20"/>
              </w:rPr>
              <w:t>, 10</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D90F70">
              <w:rPr>
                <w:sz w:val="20"/>
                <w:szCs w:val="20"/>
              </w:rPr>
              <w:t>22:63:020343:122</w:t>
            </w:r>
            <w:r>
              <w:rPr>
                <w:sz w:val="20"/>
                <w:szCs w:val="20"/>
              </w:rPr>
              <w:t xml:space="preserve"> </w:t>
            </w:r>
            <w:r w:rsidRPr="00D90F70">
              <w:rPr>
                <w:sz w:val="20"/>
                <w:szCs w:val="20"/>
              </w:rPr>
              <w:t>22:63:020330:43</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D90F70">
              <w:rPr>
                <w:sz w:val="20"/>
                <w:szCs w:val="20"/>
              </w:rPr>
              <w:t>1475</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600,</w:t>
            </w:r>
            <w:r w:rsidRPr="00D90F70">
              <w:rPr>
                <w:sz w:val="20"/>
                <w:szCs w:val="20"/>
              </w:rPr>
              <w:t>3</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sidRPr="00B82A2B">
              <w:rPr>
                <w:sz w:val="20"/>
                <w:szCs w:val="20"/>
              </w:rPr>
              <w:t xml:space="preserve">Распоряжение </w:t>
            </w:r>
            <w:r>
              <w:rPr>
                <w:sz w:val="20"/>
                <w:szCs w:val="20"/>
              </w:rPr>
              <w:t xml:space="preserve">администрации города </w:t>
            </w:r>
            <w:r w:rsidRPr="00B82A2B">
              <w:rPr>
                <w:sz w:val="20"/>
                <w:szCs w:val="20"/>
              </w:rPr>
              <w:t xml:space="preserve">Барнаула Алтайского </w:t>
            </w:r>
            <w:r w:rsidRPr="00B82A2B">
              <w:rPr>
                <w:sz w:val="20"/>
                <w:szCs w:val="20"/>
              </w:rPr>
              <w:lastRenderedPageBreak/>
              <w:t>края №28-р от 09.03.2023</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lastRenderedPageBreak/>
              <w:t>10/682,4</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10/682,4</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FD1603" w:rsidRDefault="00C11787" w:rsidP="00623E9A">
            <w:pPr>
              <w:spacing w:line="240" w:lineRule="auto"/>
              <w:jc w:val="center"/>
              <w:rPr>
                <w:sz w:val="20"/>
                <w:szCs w:val="20"/>
              </w:rPr>
            </w:pPr>
            <w:r>
              <w:rPr>
                <w:sz w:val="20"/>
                <w:szCs w:val="20"/>
              </w:rPr>
              <w:lastRenderedPageBreak/>
              <w:t>26</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proofErr w:type="gramStart"/>
            <w:r>
              <w:rPr>
                <w:sz w:val="20"/>
                <w:szCs w:val="20"/>
              </w:rPr>
              <w:t>ул</w:t>
            </w:r>
            <w:proofErr w:type="spellEnd"/>
            <w:proofErr w:type="gramEnd"/>
            <w:r>
              <w:rPr>
                <w:sz w:val="20"/>
                <w:szCs w:val="20"/>
              </w:rPr>
              <w:t xml:space="preserve"> </w:t>
            </w:r>
            <w:proofErr w:type="spellStart"/>
            <w:r w:rsidRPr="00D90F70">
              <w:rPr>
                <w:sz w:val="20"/>
                <w:szCs w:val="20"/>
              </w:rPr>
              <w:t>Чеглецова</w:t>
            </w:r>
            <w:proofErr w:type="spellEnd"/>
            <w:r>
              <w:rPr>
                <w:sz w:val="20"/>
                <w:szCs w:val="20"/>
              </w:rPr>
              <w:t>, 12</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B82A2B">
              <w:rPr>
                <w:sz w:val="20"/>
                <w:szCs w:val="20"/>
              </w:rPr>
              <w:t>22:63:020343:125</w:t>
            </w:r>
            <w:r>
              <w:rPr>
                <w:sz w:val="20"/>
                <w:szCs w:val="20"/>
              </w:rPr>
              <w:t xml:space="preserve"> </w:t>
            </w:r>
            <w:r w:rsidRPr="00B82A2B">
              <w:rPr>
                <w:sz w:val="20"/>
                <w:szCs w:val="20"/>
              </w:rPr>
              <w:t>22:63:020330:44</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B82A2B">
              <w:rPr>
                <w:sz w:val="20"/>
                <w:szCs w:val="20"/>
              </w:rPr>
              <w:t>1215</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830,</w:t>
            </w:r>
            <w:r w:rsidRPr="00B82A2B">
              <w:rPr>
                <w:sz w:val="20"/>
                <w:szCs w:val="20"/>
              </w:rPr>
              <w:t>5</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sidRPr="004D50E1">
              <w:rPr>
                <w:sz w:val="20"/>
                <w:szCs w:val="20"/>
              </w:rPr>
              <w:t xml:space="preserve">Распоряжения администрации города Барнаула </w:t>
            </w:r>
            <w:r w:rsidRPr="00B82A2B">
              <w:rPr>
                <w:sz w:val="20"/>
                <w:szCs w:val="20"/>
              </w:rPr>
              <w:t>Алтайского края</w:t>
            </w:r>
            <w:r w:rsidRPr="004D50E1">
              <w:rPr>
                <w:sz w:val="20"/>
                <w:szCs w:val="20"/>
              </w:rPr>
              <w:t xml:space="preserve"> №96-р от 03.10.2023</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13/511,9</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4/310,0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13/511,9</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3/236,8</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1/73,2</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FD1603" w:rsidRDefault="00C11787" w:rsidP="00623E9A">
            <w:pPr>
              <w:spacing w:line="240" w:lineRule="auto"/>
              <w:jc w:val="center"/>
              <w:rPr>
                <w:sz w:val="20"/>
                <w:szCs w:val="20"/>
              </w:rPr>
            </w:pPr>
            <w:r>
              <w:rPr>
                <w:sz w:val="20"/>
                <w:szCs w:val="20"/>
              </w:rPr>
              <w:t>27</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r>
              <w:rPr>
                <w:sz w:val="20"/>
                <w:szCs w:val="20"/>
              </w:rPr>
              <w:t>ул</w:t>
            </w:r>
            <w:proofErr w:type="gramStart"/>
            <w:r>
              <w:rPr>
                <w:sz w:val="20"/>
                <w:szCs w:val="20"/>
              </w:rPr>
              <w:t>.</w:t>
            </w:r>
            <w:r w:rsidRPr="009D3560">
              <w:rPr>
                <w:sz w:val="20"/>
                <w:szCs w:val="20"/>
              </w:rPr>
              <w:t>Ч</w:t>
            </w:r>
            <w:proofErr w:type="gramEnd"/>
            <w:r w:rsidRPr="009D3560">
              <w:rPr>
                <w:sz w:val="20"/>
                <w:szCs w:val="20"/>
              </w:rPr>
              <w:t>удненко</w:t>
            </w:r>
            <w:proofErr w:type="spellEnd"/>
            <w:r>
              <w:rPr>
                <w:sz w:val="20"/>
                <w:szCs w:val="20"/>
              </w:rPr>
              <w:t>, 7</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BA067D">
              <w:rPr>
                <w:sz w:val="20"/>
                <w:szCs w:val="20"/>
              </w:rPr>
              <w:t>22:63:020330:81</w:t>
            </w:r>
            <w:r>
              <w:rPr>
                <w:sz w:val="20"/>
                <w:szCs w:val="20"/>
              </w:rPr>
              <w:t xml:space="preserve">, </w:t>
            </w:r>
            <w:r w:rsidRPr="00BA067D">
              <w:rPr>
                <w:sz w:val="20"/>
                <w:szCs w:val="20"/>
              </w:rPr>
              <w:t>22:63:020330:50</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BA067D">
              <w:rPr>
                <w:sz w:val="20"/>
                <w:szCs w:val="20"/>
              </w:rPr>
              <w:t>1345</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832,</w:t>
            </w:r>
            <w:r w:rsidRPr="00BA067D">
              <w:rPr>
                <w:sz w:val="20"/>
                <w:szCs w:val="20"/>
              </w:rPr>
              <w:t>2</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sidRPr="00BA067D">
              <w:rPr>
                <w:sz w:val="20"/>
                <w:szCs w:val="20"/>
              </w:rPr>
              <w:t xml:space="preserve">Распоряжение </w:t>
            </w:r>
            <w:r>
              <w:rPr>
                <w:sz w:val="20"/>
                <w:szCs w:val="20"/>
              </w:rPr>
              <w:t>а</w:t>
            </w:r>
            <w:r w:rsidRPr="00BA067D">
              <w:rPr>
                <w:sz w:val="20"/>
                <w:szCs w:val="20"/>
              </w:rPr>
              <w:t>дминистрации г</w:t>
            </w:r>
            <w:r>
              <w:rPr>
                <w:sz w:val="20"/>
                <w:szCs w:val="20"/>
              </w:rPr>
              <w:t xml:space="preserve">орода </w:t>
            </w:r>
            <w:r w:rsidRPr="00BA067D">
              <w:rPr>
                <w:sz w:val="20"/>
                <w:szCs w:val="20"/>
              </w:rPr>
              <w:t>Барнаула Алтайского края №123-р от 01.11.2022</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16/695,4</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12/505,3</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4/190,1</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FD1603" w:rsidRDefault="00C11787" w:rsidP="00623E9A">
            <w:pPr>
              <w:spacing w:line="240" w:lineRule="auto"/>
              <w:jc w:val="center"/>
              <w:rPr>
                <w:sz w:val="20"/>
                <w:szCs w:val="20"/>
              </w:rPr>
            </w:pPr>
            <w:r>
              <w:rPr>
                <w:sz w:val="20"/>
                <w:szCs w:val="20"/>
              </w:rPr>
              <w:t>28</w:t>
            </w:r>
          </w:p>
        </w:tc>
        <w:tc>
          <w:tcPr>
            <w:tcW w:w="1985" w:type="dxa"/>
            <w:shd w:val="clear" w:color="auto" w:fill="auto"/>
            <w:vAlign w:val="center"/>
          </w:tcPr>
          <w:p w:rsidR="00C11787" w:rsidRPr="00CF5F9D" w:rsidRDefault="00C11787" w:rsidP="00623E9A">
            <w:pPr>
              <w:spacing w:line="240" w:lineRule="auto"/>
              <w:jc w:val="center"/>
              <w:rPr>
                <w:sz w:val="20"/>
                <w:szCs w:val="20"/>
              </w:rPr>
            </w:pPr>
            <w:proofErr w:type="spellStart"/>
            <w:r>
              <w:rPr>
                <w:sz w:val="20"/>
                <w:szCs w:val="20"/>
              </w:rPr>
              <w:t>пр-кт</w:t>
            </w:r>
            <w:proofErr w:type="spellEnd"/>
            <w:r>
              <w:rPr>
                <w:sz w:val="20"/>
                <w:szCs w:val="20"/>
              </w:rPr>
              <w:t xml:space="preserve"> </w:t>
            </w:r>
            <w:r w:rsidRPr="00CF5F9D">
              <w:rPr>
                <w:sz w:val="20"/>
                <w:szCs w:val="20"/>
              </w:rPr>
              <w:t>Ленина</w:t>
            </w:r>
            <w:r>
              <w:rPr>
                <w:sz w:val="20"/>
                <w:szCs w:val="20"/>
              </w:rPr>
              <w:t>,</w:t>
            </w:r>
            <w:r w:rsidRPr="00CF5F9D">
              <w:rPr>
                <w:sz w:val="20"/>
                <w:szCs w:val="20"/>
              </w:rPr>
              <w:t xml:space="preserve"> 181</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CF5F9D">
              <w:rPr>
                <w:sz w:val="20"/>
                <w:szCs w:val="20"/>
              </w:rPr>
              <w:t>22:63:020330:96</w:t>
            </w:r>
            <w:r>
              <w:rPr>
                <w:sz w:val="20"/>
                <w:szCs w:val="20"/>
              </w:rPr>
              <w:t xml:space="preserve">, </w:t>
            </w:r>
            <w:r w:rsidRPr="00CF5F9D">
              <w:rPr>
                <w:sz w:val="20"/>
                <w:szCs w:val="20"/>
              </w:rPr>
              <w:t>22:63:020330:6</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CF5F9D">
              <w:rPr>
                <w:sz w:val="20"/>
                <w:szCs w:val="20"/>
              </w:rPr>
              <w:t>2192</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548,</w:t>
            </w:r>
            <w:r w:rsidRPr="00CF5F9D">
              <w:rPr>
                <w:sz w:val="20"/>
                <w:szCs w:val="20"/>
              </w:rPr>
              <w:t>8</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sidRPr="00CF5F9D">
              <w:rPr>
                <w:sz w:val="20"/>
                <w:szCs w:val="20"/>
              </w:rPr>
              <w:t>Распоряжение администрации города Барнаула</w:t>
            </w:r>
            <w:r>
              <w:rPr>
                <w:sz w:val="20"/>
                <w:szCs w:val="20"/>
              </w:rPr>
              <w:t xml:space="preserve"> </w:t>
            </w:r>
            <w:r w:rsidRPr="00B82A2B">
              <w:rPr>
                <w:sz w:val="20"/>
                <w:szCs w:val="20"/>
              </w:rPr>
              <w:t>Алтайского края</w:t>
            </w:r>
            <w:r>
              <w:rPr>
                <w:sz w:val="20"/>
                <w:szCs w:val="20"/>
              </w:rPr>
              <w:t xml:space="preserve"> №</w:t>
            </w:r>
            <w:r w:rsidRPr="00CF5F9D">
              <w:rPr>
                <w:sz w:val="20"/>
                <w:szCs w:val="20"/>
              </w:rPr>
              <w:t>117-р от 25.10.2022</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12/696,0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11/634,5</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1/61,5</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FD1603" w:rsidRDefault="00C11787" w:rsidP="00623E9A">
            <w:pPr>
              <w:spacing w:line="240" w:lineRule="auto"/>
              <w:jc w:val="center"/>
              <w:rPr>
                <w:sz w:val="20"/>
                <w:szCs w:val="20"/>
              </w:rPr>
            </w:pPr>
            <w:r>
              <w:rPr>
                <w:sz w:val="20"/>
                <w:szCs w:val="20"/>
              </w:rPr>
              <w:t>29</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r>
              <w:rPr>
                <w:sz w:val="20"/>
                <w:szCs w:val="20"/>
              </w:rPr>
              <w:t>пр-кт</w:t>
            </w:r>
            <w:proofErr w:type="spellEnd"/>
            <w:r>
              <w:rPr>
                <w:sz w:val="20"/>
                <w:szCs w:val="20"/>
              </w:rPr>
              <w:t xml:space="preserve"> </w:t>
            </w:r>
            <w:r w:rsidRPr="00CF5F9D">
              <w:rPr>
                <w:sz w:val="20"/>
                <w:szCs w:val="20"/>
              </w:rPr>
              <w:t>Ленина</w:t>
            </w:r>
            <w:r>
              <w:rPr>
                <w:sz w:val="20"/>
                <w:szCs w:val="20"/>
              </w:rPr>
              <w:t>, 175</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CF5F9D">
              <w:rPr>
                <w:sz w:val="20"/>
                <w:szCs w:val="20"/>
              </w:rPr>
              <w:t>22:63:020339:132</w:t>
            </w:r>
            <w:r>
              <w:rPr>
                <w:sz w:val="20"/>
                <w:szCs w:val="20"/>
              </w:rPr>
              <w:t xml:space="preserve"> </w:t>
            </w:r>
            <w:r w:rsidRPr="00CF5F9D">
              <w:rPr>
                <w:sz w:val="20"/>
                <w:szCs w:val="20"/>
              </w:rPr>
              <w:t>22:63:020339:40</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CF5F9D">
              <w:rPr>
                <w:sz w:val="20"/>
                <w:szCs w:val="20"/>
              </w:rPr>
              <w:t>1753</w:t>
            </w:r>
          </w:p>
        </w:tc>
        <w:tc>
          <w:tcPr>
            <w:tcW w:w="1275" w:type="dxa"/>
            <w:shd w:val="clear" w:color="auto" w:fill="auto"/>
            <w:vAlign w:val="center"/>
          </w:tcPr>
          <w:p w:rsidR="00C11787" w:rsidRPr="000E3FE8" w:rsidRDefault="00C11787" w:rsidP="00623E9A">
            <w:pPr>
              <w:jc w:val="center"/>
              <w:rPr>
                <w:sz w:val="20"/>
                <w:szCs w:val="20"/>
              </w:rPr>
            </w:pPr>
            <w:r>
              <w:rPr>
                <w:sz w:val="20"/>
                <w:szCs w:val="20"/>
              </w:rPr>
              <w:t>998,2</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sidRPr="00CF5F9D">
              <w:rPr>
                <w:sz w:val="20"/>
                <w:szCs w:val="20"/>
              </w:rPr>
              <w:t xml:space="preserve">Распоряжения администрации города Барнаула </w:t>
            </w:r>
            <w:r w:rsidRPr="00B82A2B">
              <w:rPr>
                <w:sz w:val="20"/>
                <w:szCs w:val="20"/>
              </w:rPr>
              <w:t>Алтайского края</w:t>
            </w:r>
            <w:r w:rsidRPr="00CF5F9D">
              <w:rPr>
                <w:sz w:val="20"/>
                <w:szCs w:val="20"/>
              </w:rPr>
              <w:t xml:space="preserve"> №67-р от 05.07.2023</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19/998,2</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19/998,2</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FD1603" w:rsidRDefault="00C11787" w:rsidP="00623E9A">
            <w:pPr>
              <w:spacing w:line="240" w:lineRule="auto"/>
              <w:jc w:val="center"/>
              <w:rPr>
                <w:sz w:val="20"/>
                <w:szCs w:val="20"/>
              </w:rPr>
            </w:pPr>
            <w:r>
              <w:rPr>
                <w:sz w:val="20"/>
                <w:szCs w:val="20"/>
              </w:rPr>
              <w:t>30</w:t>
            </w:r>
          </w:p>
        </w:tc>
        <w:tc>
          <w:tcPr>
            <w:tcW w:w="1985" w:type="dxa"/>
            <w:shd w:val="clear" w:color="auto" w:fill="auto"/>
            <w:vAlign w:val="center"/>
          </w:tcPr>
          <w:p w:rsidR="00C11787" w:rsidRPr="00C44090" w:rsidRDefault="00C11787" w:rsidP="00623E9A">
            <w:pPr>
              <w:spacing w:line="240" w:lineRule="auto"/>
              <w:jc w:val="center"/>
              <w:rPr>
                <w:sz w:val="20"/>
                <w:szCs w:val="20"/>
              </w:rPr>
            </w:pPr>
            <w:proofErr w:type="spellStart"/>
            <w:proofErr w:type="gramStart"/>
            <w:r>
              <w:rPr>
                <w:sz w:val="20"/>
                <w:szCs w:val="20"/>
              </w:rPr>
              <w:t>ул</w:t>
            </w:r>
            <w:proofErr w:type="spellEnd"/>
            <w:proofErr w:type="gramEnd"/>
            <w:r>
              <w:rPr>
                <w:sz w:val="20"/>
                <w:szCs w:val="20"/>
              </w:rPr>
              <w:t xml:space="preserve"> </w:t>
            </w:r>
            <w:proofErr w:type="spellStart"/>
            <w:r w:rsidRPr="00D90F70">
              <w:rPr>
                <w:sz w:val="20"/>
                <w:szCs w:val="20"/>
              </w:rPr>
              <w:t>Чеглецова</w:t>
            </w:r>
            <w:proofErr w:type="spellEnd"/>
            <w:r>
              <w:rPr>
                <w:sz w:val="20"/>
                <w:szCs w:val="20"/>
              </w:rPr>
              <w:t>, 9</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CF5F9D">
              <w:rPr>
                <w:sz w:val="20"/>
                <w:szCs w:val="20"/>
              </w:rPr>
              <w:t>22:63:020343:121</w:t>
            </w:r>
            <w:r>
              <w:rPr>
                <w:sz w:val="20"/>
                <w:szCs w:val="20"/>
              </w:rPr>
              <w:t xml:space="preserve"> </w:t>
            </w:r>
            <w:r w:rsidRPr="00CF5F9D">
              <w:rPr>
                <w:sz w:val="20"/>
                <w:szCs w:val="20"/>
              </w:rPr>
              <w:t>22:63:020339:45</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CF5F9D">
              <w:rPr>
                <w:sz w:val="20"/>
                <w:szCs w:val="20"/>
              </w:rPr>
              <w:t>1268</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453,</w:t>
            </w:r>
            <w:r w:rsidRPr="00CF5F9D">
              <w:rPr>
                <w:sz w:val="20"/>
                <w:szCs w:val="20"/>
              </w:rPr>
              <w:t>2</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sidRPr="00CF5F9D">
              <w:rPr>
                <w:sz w:val="20"/>
                <w:szCs w:val="20"/>
              </w:rPr>
              <w:t xml:space="preserve">Распоряжение </w:t>
            </w:r>
            <w:r>
              <w:rPr>
                <w:sz w:val="20"/>
                <w:szCs w:val="20"/>
              </w:rPr>
              <w:t>администрации</w:t>
            </w:r>
            <w:r w:rsidRPr="00CF5F9D">
              <w:rPr>
                <w:sz w:val="20"/>
                <w:szCs w:val="20"/>
              </w:rPr>
              <w:t xml:space="preserve"> </w:t>
            </w:r>
            <w:r>
              <w:rPr>
                <w:sz w:val="20"/>
                <w:szCs w:val="20"/>
              </w:rPr>
              <w:t xml:space="preserve">города Барнаула Алтайского края </w:t>
            </w:r>
            <w:r w:rsidRPr="00CF5F9D">
              <w:rPr>
                <w:sz w:val="20"/>
                <w:szCs w:val="20"/>
              </w:rPr>
              <w:t>№10-р от 18.01.2018</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8/447,9</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8/447,9</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FD1603" w:rsidRDefault="00C11787" w:rsidP="00623E9A">
            <w:pPr>
              <w:spacing w:line="240" w:lineRule="auto"/>
              <w:jc w:val="center"/>
              <w:rPr>
                <w:sz w:val="20"/>
                <w:szCs w:val="20"/>
              </w:rPr>
            </w:pPr>
            <w:r>
              <w:rPr>
                <w:sz w:val="20"/>
                <w:szCs w:val="20"/>
              </w:rPr>
              <w:t>31</w:t>
            </w:r>
          </w:p>
        </w:tc>
        <w:tc>
          <w:tcPr>
            <w:tcW w:w="1985" w:type="dxa"/>
            <w:shd w:val="clear" w:color="auto" w:fill="auto"/>
            <w:vAlign w:val="center"/>
          </w:tcPr>
          <w:p w:rsidR="00C11787" w:rsidRPr="005D15A3" w:rsidRDefault="00C11787" w:rsidP="00623E9A">
            <w:pPr>
              <w:spacing w:line="240" w:lineRule="auto"/>
              <w:jc w:val="center"/>
              <w:rPr>
                <w:sz w:val="20"/>
                <w:szCs w:val="20"/>
                <w:lang w:val="en-US"/>
              </w:rPr>
            </w:pPr>
            <w:proofErr w:type="spellStart"/>
            <w:r>
              <w:rPr>
                <w:sz w:val="20"/>
                <w:szCs w:val="20"/>
              </w:rPr>
              <w:t>ул</w:t>
            </w:r>
            <w:proofErr w:type="gramStart"/>
            <w:r>
              <w:rPr>
                <w:sz w:val="20"/>
                <w:szCs w:val="20"/>
              </w:rPr>
              <w:t>.</w:t>
            </w:r>
            <w:r w:rsidRPr="004A2384">
              <w:rPr>
                <w:sz w:val="20"/>
                <w:szCs w:val="20"/>
              </w:rPr>
              <w:t>З</w:t>
            </w:r>
            <w:proofErr w:type="gramEnd"/>
            <w:r w:rsidRPr="004A2384">
              <w:rPr>
                <w:sz w:val="20"/>
                <w:szCs w:val="20"/>
              </w:rPr>
              <w:t>ападная</w:t>
            </w:r>
            <w:proofErr w:type="spellEnd"/>
            <w:r w:rsidRPr="004A2384">
              <w:rPr>
                <w:sz w:val="20"/>
                <w:szCs w:val="20"/>
              </w:rPr>
              <w:t xml:space="preserve"> 1-я</w:t>
            </w:r>
            <w:r>
              <w:rPr>
                <w:sz w:val="20"/>
                <w:szCs w:val="20"/>
              </w:rPr>
              <w:t xml:space="preserve">, </w:t>
            </w:r>
            <w:r>
              <w:rPr>
                <w:sz w:val="20"/>
                <w:szCs w:val="20"/>
                <w:lang w:val="en-US"/>
              </w:rPr>
              <w:t>10</w:t>
            </w:r>
          </w:p>
        </w:tc>
        <w:tc>
          <w:tcPr>
            <w:tcW w:w="1701" w:type="dxa"/>
            <w:shd w:val="clear" w:color="auto" w:fill="auto"/>
            <w:vAlign w:val="center"/>
          </w:tcPr>
          <w:p w:rsidR="00C11787" w:rsidRPr="00C44090" w:rsidRDefault="00C11787" w:rsidP="00623E9A">
            <w:pPr>
              <w:spacing w:line="240" w:lineRule="auto"/>
              <w:jc w:val="center"/>
              <w:rPr>
                <w:sz w:val="20"/>
                <w:szCs w:val="20"/>
              </w:rPr>
            </w:pPr>
            <w:r w:rsidRPr="002D5981">
              <w:rPr>
                <w:sz w:val="20"/>
                <w:szCs w:val="20"/>
              </w:rPr>
              <w:t>22:63:020339:129</w:t>
            </w:r>
            <w:r>
              <w:rPr>
                <w:sz w:val="20"/>
                <w:szCs w:val="20"/>
              </w:rPr>
              <w:t xml:space="preserve"> </w:t>
            </w:r>
            <w:r w:rsidRPr="002D5981">
              <w:rPr>
                <w:sz w:val="20"/>
                <w:szCs w:val="20"/>
              </w:rPr>
              <w:t>22:63:020339:27</w:t>
            </w:r>
          </w:p>
        </w:tc>
        <w:tc>
          <w:tcPr>
            <w:tcW w:w="1276" w:type="dxa"/>
            <w:shd w:val="clear" w:color="auto" w:fill="auto"/>
            <w:vAlign w:val="center"/>
          </w:tcPr>
          <w:p w:rsidR="00C11787" w:rsidRPr="00C44090" w:rsidRDefault="00C11787" w:rsidP="00623E9A">
            <w:pPr>
              <w:spacing w:line="240" w:lineRule="auto"/>
              <w:jc w:val="center"/>
              <w:rPr>
                <w:sz w:val="20"/>
                <w:szCs w:val="20"/>
              </w:rPr>
            </w:pPr>
            <w:r w:rsidRPr="002D5981">
              <w:rPr>
                <w:sz w:val="20"/>
                <w:szCs w:val="20"/>
              </w:rPr>
              <w:t>1130</w:t>
            </w:r>
          </w:p>
        </w:tc>
        <w:tc>
          <w:tcPr>
            <w:tcW w:w="1275" w:type="dxa"/>
            <w:shd w:val="clear" w:color="auto" w:fill="auto"/>
            <w:vAlign w:val="center"/>
          </w:tcPr>
          <w:p w:rsidR="00C11787" w:rsidRPr="00C44090" w:rsidRDefault="00C11787" w:rsidP="00623E9A">
            <w:pPr>
              <w:spacing w:line="240" w:lineRule="auto"/>
              <w:jc w:val="center"/>
              <w:rPr>
                <w:sz w:val="20"/>
                <w:szCs w:val="20"/>
              </w:rPr>
            </w:pPr>
            <w:r w:rsidRPr="002D5981">
              <w:rPr>
                <w:sz w:val="20"/>
                <w:szCs w:val="20"/>
              </w:rPr>
              <w:t>456</w:t>
            </w:r>
          </w:p>
        </w:tc>
        <w:tc>
          <w:tcPr>
            <w:tcW w:w="1560" w:type="dxa"/>
            <w:shd w:val="clear" w:color="auto" w:fill="auto"/>
            <w:vAlign w:val="center"/>
          </w:tcPr>
          <w:p w:rsidR="00C11787" w:rsidRPr="00C44090"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44090" w:rsidRDefault="00C11787" w:rsidP="00623E9A">
            <w:pPr>
              <w:spacing w:line="240" w:lineRule="auto"/>
              <w:jc w:val="center"/>
              <w:rPr>
                <w:sz w:val="20"/>
                <w:szCs w:val="20"/>
              </w:rPr>
            </w:pPr>
            <w:r w:rsidRPr="00CF5F9D">
              <w:rPr>
                <w:sz w:val="20"/>
                <w:szCs w:val="20"/>
              </w:rPr>
              <w:t xml:space="preserve">Распоряжение </w:t>
            </w:r>
            <w:r>
              <w:rPr>
                <w:sz w:val="20"/>
                <w:szCs w:val="20"/>
              </w:rPr>
              <w:t>администрации</w:t>
            </w:r>
            <w:r w:rsidRPr="00CF5F9D">
              <w:rPr>
                <w:sz w:val="20"/>
                <w:szCs w:val="20"/>
              </w:rPr>
              <w:t xml:space="preserve"> </w:t>
            </w:r>
            <w:r>
              <w:rPr>
                <w:sz w:val="20"/>
                <w:szCs w:val="20"/>
              </w:rPr>
              <w:t>города Барнаула Алтайского края №119</w:t>
            </w:r>
            <w:r w:rsidRPr="00CF5F9D">
              <w:rPr>
                <w:sz w:val="20"/>
                <w:szCs w:val="20"/>
              </w:rPr>
              <w:t xml:space="preserve">-р от </w:t>
            </w:r>
            <w:r>
              <w:rPr>
                <w:sz w:val="20"/>
                <w:szCs w:val="20"/>
              </w:rPr>
              <w:t>28.11.2023</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10/439,3</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Pr="00C44090" w:rsidRDefault="00C11787" w:rsidP="00623E9A">
            <w:pPr>
              <w:spacing w:line="240" w:lineRule="auto"/>
              <w:jc w:val="center"/>
              <w:rPr>
                <w:sz w:val="20"/>
                <w:szCs w:val="20"/>
              </w:rPr>
            </w:pPr>
            <w:r>
              <w:rPr>
                <w:sz w:val="20"/>
                <w:szCs w:val="20"/>
              </w:rPr>
              <w:t>10,439,3</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Pr="00C44090"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C44090"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C44090"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Pr="0003622A" w:rsidRDefault="00C11787" w:rsidP="00623E9A">
            <w:pPr>
              <w:spacing w:line="240" w:lineRule="auto"/>
              <w:jc w:val="center"/>
              <w:rPr>
                <w:sz w:val="20"/>
                <w:szCs w:val="20"/>
              </w:rPr>
            </w:pPr>
            <w:r>
              <w:rPr>
                <w:sz w:val="20"/>
                <w:szCs w:val="20"/>
              </w:rPr>
              <w:t>32</w:t>
            </w:r>
          </w:p>
        </w:tc>
        <w:tc>
          <w:tcPr>
            <w:tcW w:w="1985" w:type="dxa"/>
            <w:shd w:val="clear" w:color="auto" w:fill="auto"/>
            <w:vAlign w:val="center"/>
          </w:tcPr>
          <w:p w:rsidR="00C11787" w:rsidRDefault="00C11787" w:rsidP="00623E9A">
            <w:pPr>
              <w:spacing w:line="240" w:lineRule="auto"/>
              <w:jc w:val="center"/>
              <w:rPr>
                <w:sz w:val="20"/>
                <w:szCs w:val="20"/>
              </w:rPr>
            </w:pPr>
            <w:proofErr w:type="spellStart"/>
            <w:r>
              <w:rPr>
                <w:sz w:val="20"/>
                <w:szCs w:val="20"/>
              </w:rPr>
              <w:t>ул</w:t>
            </w:r>
            <w:proofErr w:type="gramStart"/>
            <w:r>
              <w:rPr>
                <w:sz w:val="20"/>
                <w:szCs w:val="20"/>
              </w:rPr>
              <w:t>.</w:t>
            </w:r>
            <w:r w:rsidRPr="009D3560">
              <w:rPr>
                <w:sz w:val="20"/>
                <w:szCs w:val="20"/>
              </w:rPr>
              <w:t>Ч</w:t>
            </w:r>
            <w:proofErr w:type="gramEnd"/>
            <w:r w:rsidRPr="009D3560">
              <w:rPr>
                <w:sz w:val="20"/>
                <w:szCs w:val="20"/>
              </w:rPr>
              <w:t>удненко</w:t>
            </w:r>
            <w:proofErr w:type="spellEnd"/>
            <w:r>
              <w:rPr>
                <w:sz w:val="20"/>
                <w:szCs w:val="20"/>
              </w:rPr>
              <w:t>, 4</w:t>
            </w:r>
          </w:p>
        </w:tc>
        <w:tc>
          <w:tcPr>
            <w:tcW w:w="1701" w:type="dxa"/>
            <w:shd w:val="clear" w:color="auto" w:fill="auto"/>
            <w:vAlign w:val="center"/>
          </w:tcPr>
          <w:p w:rsidR="00C11787" w:rsidRPr="002D5981" w:rsidRDefault="00C11787" w:rsidP="00623E9A">
            <w:pPr>
              <w:spacing w:line="240" w:lineRule="auto"/>
              <w:jc w:val="center"/>
              <w:rPr>
                <w:sz w:val="20"/>
                <w:szCs w:val="20"/>
              </w:rPr>
            </w:pPr>
            <w:r w:rsidRPr="00447C69">
              <w:rPr>
                <w:sz w:val="20"/>
                <w:szCs w:val="20"/>
              </w:rPr>
              <w:t>22:63:020330:94</w:t>
            </w:r>
            <w:r>
              <w:rPr>
                <w:sz w:val="20"/>
                <w:szCs w:val="20"/>
              </w:rPr>
              <w:t xml:space="preserve">, </w:t>
            </w:r>
            <w:r w:rsidRPr="00447C69">
              <w:rPr>
                <w:sz w:val="20"/>
                <w:szCs w:val="20"/>
              </w:rPr>
              <w:t>22:63:020330:47</w:t>
            </w:r>
          </w:p>
        </w:tc>
        <w:tc>
          <w:tcPr>
            <w:tcW w:w="1276" w:type="dxa"/>
            <w:shd w:val="clear" w:color="auto" w:fill="auto"/>
            <w:vAlign w:val="center"/>
          </w:tcPr>
          <w:p w:rsidR="00C11787" w:rsidRPr="002D5981" w:rsidRDefault="00C11787" w:rsidP="00623E9A">
            <w:pPr>
              <w:spacing w:line="240" w:lineRule="auto"/>
              <w:jc w:val="center"/>
              <w:rPr>
                <w:sz w:val="20"/>
                <w:szCs w:val="20"/>
              </w:rPr>
            </w:pPr>
            <w:r w:rsidRPr="00447C69">
              <w:rPr>
                <w:sz w:val="20"/>
                <w:szCs w:val="20"/>
              </w:rPr>
              <w:t>1694</w:t>
            </w:r>
          </w:p>
        </w:tc>
        <w:tc>
          <w:tcPr>
            <w:tcW w:w="1275" w:type="dxa"/>
            <w:shd w:val="clear" w:color="auto" w:fill="auto"/>
            <w:vAlign w:val="center"/>
          </w:tcPr>
          <w:p w:rsidR="00C11787" w:rsidRPr="002D5981" w:rsidRDefault="00C11787" w:rsidP="00623E9A">
            <w:pPr>
              <w:spacing w:line="240" w:lineRule="auto"/>
              <w:jc w:val="center"/>
              <w:rPr>
                <w:sz w:val="20"/>
                <w:szCs w:val="20"/>
              </w:rPr>
            </w:pPr>
            <w:r>
              <w:rPr>
                <w:sz w:val="20"/>
                <w:szCs w:val="20"/>
              </w:rPr>
              <w:t>660,</w:t>
            </w:r>
            <w:r w:rsidRPr="00447C69">
              <w:rPr>
                <w:sz w:val="20"/>
                <w:szCs w:val="20"/>
              </w:rPr>
              <w:t>3</w:t>
            </w:r>
          </w:p>
        </w:tc>
        <w:tc>
          <w:tcPr>
            <w:tcW w:w="1560" w:type="dxa"/>
            <w:shd w:val="clear" w:color="auto" w:fill="auto"/>
            <w:vAlign w:val="center"/>
          </w:tcPr>
          <w:p w:rsidR="00C11787"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Pr="00CF5F9D" w:rsidRDefault="00C11787" w:rsidP="00623E9A">
            <w:pPr>
              <w:spacing w:line="240" w:lineRule="auto"/>
              <w:jc w:val="center"/>
              <w:rPr>
                <w:sz w:val="20"/>
                <w:szCs w:val="20"/>
              </w:rPr>
            </w:pPr>
            <w:r>
              <w:rPr>
                <w:sz w:val="20"/>
                <w:szCs w:val="20"/>
              </w:rPr>
              <w:t>Распоряжение администрации города Барнаула Алтайского края №</w:t>
            </w:r>
            <w:r w:rsidRPr="00E712DE">
              <w:rPr>
                <w:sz w:val="20"/>
                <w:szCs w:val="20"/>
              </w:rPr>
              <w:t>55-р от 13.06.2024</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12/654,5</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Default="00C11787" w:rsidP="00623E9A">
            <w:pPr>
              <w:spacing w:line="240" w:lineRule="auto"/>
              <w:jc w:val="center"/>
              <w:rPr>
                <w:sz w:val="20"/>
                <w:szCs w:val="20"/>
              </w:rPr>
            </w:pPr>
            <w:r>
              <w:rPr>
                <w:sz w:val="20"/>
                <w:szCs w:val="20"/>
              </w:rPr>
              <w:t>12/654,5</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2F508A"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Default="00C11787" w:rsidP="00623E9A">
            <w:pPr>
              <w:spacing w:line="240" w:lineRule="auto"/>
              <w:jc w:val="center"/>
              <w:rPr>
                <w:sz w:val="20"/>
                <w:szCs w:val="20"/>
              </w:rPr>
            </w:pPr>
            <w:r>
              <w:rPr>
                <w:sz w:val="20"/>
                <w:szCs w:val="20"/>
              </w:rPr>
              <w:t>33</w:t>
            </w:r>
          </w:p>
        </w:tc>
        <w:tc>
          <w:tcPr>
            <w:tcW w:w="1985" w:type="dxa"/>
            <w:shd w:val="clear" w:color="auto" w:fill="auto"/>
            <w:vAlign w:val="center"/>
          </w:tcPr>
          <w:p w:rsidR="00C11787" w:rsidRPr="00637DB9" w:rsidRDefault="00C11787" w:rsidP="00623E9A">
            <w:pPr>
              <w:spacing w:line="240" w:lineRule="auto"/>
              <w:jc w:val="center"/>
              <w:rPr>
                <w:sz w:val="20"/>
                <w:szCs w:val="20"/>
              </w:rPr>
            </w:pPr>
            <w:r w:rsidRPr="00637DB9">
              <w:rPr>
                <w:sz w:val="20"/>
                <w:szCs w:val="20"/>
              </w:rPr>
              <w:t>ул. Западная 1-я, 49</w:t>
            </w:r>
          </w:p>
        </w:tc>
        <w:tc>
          <w:tcPr>
            <w:tcW w:w="1701" w:type="dxa"/>
            <w:shd w:val="clear" w:color="auto" w:fill="auto"/>
            <w:vAlign w:val="center"/>
          </w:tcPr>
          <w:p w:rsidR="00C11787" w:rsidRDefault="00C11787" w:rsidP="00623E9A">
            <w:pPr>
              <w:spacing w:line="240" w:lineRule="auto"/>
              <w:jc w:val="center"/>
              <w:rPr>
                <w:sz w:val="20"/>
                <w:szCs w:val="20"/>
              </w:rPr>
            </w:pPr>
            <w:r w:rsidRPr="00FD042F">
              <w:rPr>
                <w:sz w:val="20"/>
                <w:szCs w:val="20"/>
              </w:rPr>
              <w:t>22:63:020322:39</w:t>
            </w:r>
            <w:r>
              <w:rPr>
                <w:sz w:val="20"/>
                <w:szCs w:val="20"/>
              </w:rPr>
              <w:t>,</w:t>
            </w:r>
          </w:p>
          <w:p w:rsidR="00C11787" w:rsidRPr="00447C69" w:rsidRDefault="00C11787" w:rsidP="00623E9A">
            <w:pPr>
              <w:spacing w:line="240" w:lineRule="auto"/>
              <w:jc w:val="center"/>
              <w:rPr>
                <w:sz w:val="20"/>
                <w:szCs w:val="20"/>
              </w:rPr>
            </w:pPr>
            <w:r w:rsidRPr="00FD042F">
              <w:rPr>
                <w:sz w:val="20"/>
                <w:szCs w:val="20"/>
              </w:rPr>
              <w:t>22:63:020322:12</w:t>
            </w:r>
          </w:p>
        </w:tc>
        <w:tc>
          <w:tcPr>
            <w:tcW w:w="1276" w:type="dxa"/>
            <w:shd w:val="clear" w:color="auto" w:fill="auto"/>
            <w:vAlign w:val="center"/>
          </w:tcPr>
          <w:p w:rsidR="00C11787" w:rsidRPr="00447C69" w:rsidRDefault="00C11787" w:rsidP="00623E9A">
            <w:pPr>
              <w:spacing w:line="240" w:lineRule="auto"/>
              <w:jc w:val="center"/>
              <w:rPr>
                <w:sz w:val="20"/>
                <w:szCs w:val="20"/>
              </w:rPr>
            </w:pPr>
            <w:r w:rsidRPr="00FD042F">
              <w:rPr>
                <w:sz w:val="20"/>
                <w:szCs w:val="20"/>
              </w:rPr>
              <w:t>2207</w:t>
            </w:r>
          </w:p>
        </w:tc>
        <w:tc>
          <w:tcPr>
            <w:tcW w:w="1275" w:type="dxa"/>
            <w:shd w:val="clear" w:color="auto" w:fill="auto"/>
            <w:vAlign w:val="center"/>
          </w:tcPr>
          <w:p w:rsidR="00C11787" w:rsidRDefault="00C11787" w:rsidP="00623E9A">
            <w:pPr>
              <w:spacing w:line="240" w:lineRule="auto"/>
              <w:jc w:val="center"/>
              <w:rPr>
                <w:sz w:val="20"/>
                <w:szCs w:val="20"/>
              </w:rPr>
            </w:pPr>
            <w:r>
              <w:rPr>
                <w:sz w:val="20"/>
                <w:szCs w:val="20"/>
              </w:rPr>
              <w:t>517,</w:t>
            </w:r>
            <w:r w:rsidRPr="00FD042F">
              <w:rPr>
                <w:sz w:val="20"/>
                <w:szCs w:val="20"/>
              </w:rPr>
              <w:t>8</w:t>
            </w:r>
          </w:p>
        </w:tc>
        <w:tc>
          <w:tcPr>
            <w:tcW w:w="1560" w:type="dxa"/>
            <w:shd w:val="clear" w:color="auto" w:fill="auto"/>
            <w:vAlign w:val="center"/>
          </w:tcPr>
          <w:p w:rsidR="00C11787"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Default="00C11787" w:rsidP="00623E9A">
            <w:pPr>
              <w:spacing w:line="240" w:lineRule="auto"/>
              <w:jc w:val="center"/>
              <w:rPr>
                <w:sz w:val="20"/>
                <w:szCs w:val="20"/>
              </w:rPr>
            </w:pPr>
            <w:r>
              <w:rPr>
                <w:sz w:val="20"/>
                <w:szCs w:val="20"/>
              </w:rPr>
              <w:t>Распоряжение администрации города Барнаула Алтайского края №80-р от 0</w:t>
            </w:r>
            <w:r w:rsidRPr="00E712DE">
              <w:rPr>
                <w:sz w:val="20"/>
                <w:szCs w:val="20"/>
              </w:rPr>
              <w:t>3.06.2024</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12/485,8</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0</w:t>
            </w:r>
          </w:p>
        </w:tc>
        <w:tc>
          <w:tcPr>
            <w:tcW w:w="1275" w:type="dxa"/>
            <w:shd w:val="clear" w:color="auto" w:fill="auto"/>
            <w:vAlign w:val="center"/>
          </w:tcPr>
          <w:p w:rsidR="00C11787" w:rsidRDefault="00C11787" w:rsidP="00623E9A">
            <w:pPr>
              <w:spacing w:line="240" w:lineRule="auto"/>
              <w:jc w:val="center"/>
              <w:rPr>
                <w:sz w:val="20"/>
                <w:szCs w:val="20"/>
              </w:rPr>
            </w:pPr>
            <w:r>
              <w:rPr>
                <w:sz w:val="20"/>
                <w:szCs w:val="20"/>
              </w:rPr>
              <w:t>12/485,8</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2F508A"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Pr="00467394" w:rsidRDefault="00C11787" w:rsidP="00623E9A">
            <w:pPr>
              <w:spacing w:line="240" w:lineRule="auto"/>
              <w:jc w:val="center"/>
              <w:rPr>
                <w:sz w:val="20"/>
                <w:szCs w:val="20"/>
                <w:lang w:val="en-US"/>
              </w:rPr>
            </w:pPr>
            <w:r>
              <w:rPr>
                <w:sz w:val="20"/>
                <w:szCs w:val="20"/>
              </w:rPr>
              <w:t>снос</w:t>
            </w:r>
          </w:p>
        </w:tc>
      </w:tr>
      <w:tr w:rsidR="00C11787" w:rsidRPr="009C3A86" w:rsidTr="00623E9A">
        <w:tc>
          <w:tcPr>
            <w:tcW w:w="567" w:type="dxa"/>
            <w:shd w:val="clear" w:color="auto" w:fill="auto"/>
            <w:vAlign w:val="center"/>
          </w:tcPr>
          <w:p w:rsidR="00C11787" w:rsidRDefault="00C11787" w:rsidP="00623E9A">
            <w:pPr>
              <w:spacing w:line="240" w:lineRule="auto"/>
              <w:jc w:val="center"/>
              <w:rPr>
                <w:sz w:val="20"/>
                <w:szCs w:val="20"/>
              </w:rPr>
            </w:pPr>
            <w:r>
              <w:rPr>
                <w:sz w:val="20"/>
                <w:szCs w:val="20"/>
              </w:rPr>
              <w:t>34</w:t>
            </w:r>
          </w:p>
        </w:tc>
        <w:tc>
          <w:tcPr>
            <w:tcW w:w="1985" w:type="dxa"/>
            <w:shd w:val="clear" w:color="auto" w:fill="auto"/>
            <w:vAlign w:val="center"/>
          </w:tcPr>
          <w:p w:rsidR="00C11787" w:rsidRPr="00637DB9" w:rsidRDefault="00C11787" w:rsidP="00623E9A">
            <w:pPr>
              <w:spacing w:line="240" w:lineRule="auto"/>
              <w:jc w:val="center"/>
              <w:rPr>
                <w:sz w:val="20"/>
                <w:szCs w:val="20"/>
              </w:rPr>
            </w:pPr>
            <w:r w:rsidRPr="00637DB9">
              <w:rPr>
                <w:sz w:val="20"/>
                <w:szCs w:val="20"/>
              </w:rPr>
              <w:t>ул. Петра Сухова, 3</w:t>
            </w:r>
          </w:p>
        </w:tc>
        <w:tc>
          <w:tcPr>
            <w:tcW w:w="1701" w:type="dxa"/>
            <w:shd w:val="clear" w:color="auto" w:fill="auto"/>
            <w:vAlign w:val="center"/>
          </w:tcPr>
          <w:p w:rsidR="00C11787" w:rsidRPr="00447C69" w:rsidRDefault="00C11787" w:rsidP="00623E9A">
            <w:pPr>
              <w:spacing w:line="240" w:lineRule="auto"/>
              <w:jc w:val="center"/>
              <w:rPr>
                <w:sz w:val="20"/>
                <w:szCs w:val="20"/>
              </w:rPr>
            </w:pPr>
            <w:r w:rsidRPr="00467394">
              <w:rPr>
                <w:sz w:val="20"/>
                <w:szCs w:val="20"/>
              </w:rPr>
              <w:t>22:63:020330:40</w:t>
            </w:r>
            <w:r>
              <w:rPr>
                <w:sz w:val="20"/>
                <w:szCs w:val="20"/>
              </w:rPr>
              <w:t xml:space="preserve">, </w:t>
            </w:r>
            <w:r w:rsidRPr="00467394">
              <w:rPr>
                <w:sz w:val="20"/>
                <w:szCs w:val="20"/>
              </w:rPr>
              <w:t>22:63:030509:360</w:t>
            </w:r>
          </w:p>
        </w:tc>
        <w:tc>
          <w:tcPr>
            <w:tcW w:w="1276" w:type="dxa"/>
            <w:shd w:val="clear" w:color="auto" w:fill="auto"/>
            <w:vAlign w:val="center"/>
          </w:tcPr>
          <w:p w:rsidR="00C11787" w:rsidRPr="00447C69" w:rsidRDefault="00C11787" w:rsidP="00623E9A">
            <w:pPr>
              <w:spacing w:line="240" w:lineRule="auto"/>
              <w:jc w:val="center"/>
              <w:rPr>
                <w:sz w:val="20"/>
                <w:szCs w:val="20"/>
              </w:rPr>
            </w:pPr>
            <w:r w:rsidRPr="00467394">
              <w:rPr>
                <w:sz w:val="20"/>
                <w:szCs w:val="20"/>
              </w:rPr>
              <w:t>1162</w:t>
            </w:r>
          </w:p>
        </w:tc>
        <w:tc>
          <w:tcPr>
            <w:tcW w:w="1275" w:type="dxa"/>
            <w:shd w:val="clear" w:color="auto" w:fill="auto"/>
            <w:vAlign w:val="center"/>
          </w:tcPr>
          <w:p w:rsidR="00C11787" w:rsidRDefault="00C11787" w:rsidP="00623E9A">
            <w:pPr>
              <w:spacing w:line="240" w:lineRule="auto"/>
              <w:jc w:val="center"/>
              <w:rPr>
                <w:sz w:val="20"/>
                <w:szCs w:val="20"/>
              </w:rPr>
            </w:pPr>
            <w:r>
              <w:rPr>
                <w:sz w:val="20"/>
                <w:szCs w:val="20"/>
              </w:rPr>
              <w:t>600,9</w:t>
            </w:r>
          </w:p>
        </w:tc>
        <w:tc>
          <w:tcPr>
            <w:tcW w:w="1560" w:type="dxa"/>
            <w:shd w:val="clear" w:color="auto" w:fill="auto"/>
            <w:vAlign w:val="center"/>
          </w:tcPr>
          <w:p w:rsidR="00C11787"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Default="00C11787" w:rsidP="00623E9A">
            <w:pPr>
              <w:spacing w:line="240" w:lineRule="auto"/>
              <w:jc w:val="center"/>
              <w:rPr>
                <w:sz w:val="20"/>
                <w:szCs w:val="20"/>
              </w:rPr>
            </w:pPr>
            <w:r>
              <w:rPr>
                <w:sz w:val="20"/>
                <w:szCs w:val="20"/>
              </w:rPr>
              <w:t>Распоряжение администрации города Барнаула Алтайского края №80-р от 03</w:t>
            </w:r>
            <w:r w:rsidRPr="00E712DE">
              <w:rPr>
                <w:sz w:val="20"/>
                <w:szCs w:val="20"/>
              </w:rPr>
              <w:t>.06.2024</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11/594,8</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1/68,9</w:t>
            </w:r>
          </w:p>
        </w:tc>
        <w:tc>
          <w:tcPr>
            <w:tcW w:w="1275" w:type="dxa"/>
            <w:shd w:val="clear" w:color="auto" w:fill="auto"/>
            <w:vAlign w:val="center"/>
          </w:tcPr>
          <w:p w:rsidR="00C11787" w:rsidRDefault="00C11787" w:rsidP="00623E9A">
            <w:pPr>
              <w:spacing w:line="240" w:lineRule="auto"/>
              <w:jc w:val="center"/>
              <w:rPr>
                <w:sz w:val="20"/>
                <w:szCs w:val="20"/>
              </w:rPr>
            </w:pPr>
            <w:r>
              <w:rPr>
                <w:sz w:val="20"/>
                <w:szCs w:val="20"/>
              </w:rPr>
              <w:t>10/550,1</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1/68,9</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1/44,7</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2F508A" w:rsidRDefault="00C11787" w:rsidP="00623E9A">
            <w:pPr>
              <w:spacing w:line="240" w:lineRule="auto"/>
              <w:jc w:val="center"/>
              <w:rPr>
                <w:sz w:val="20"/>
                <w:szCs w:val="20"/>
              </w:rPr>
            </w:pPr>
            <w:r w:rsidRPr="002F508A">
              <w:rPr>
                <w:sz w:val="20"/>
                <w:szCs w:val="20"/>
              </w:rPr>
              <w:t>отсутствуют</w:t>
            </w:r>
          </w:p>
        </w:tc>
        <w:tc>
          <w:tcPr>
            <w:tcW w:w="1843" w:type="dxa"/>
            <w:vAlign w:val="center"/>
          </w:tcPr>
          <w:p w:rsidR="00C11787" w:rsidRDefault="00C11787" w:rsidP="00623E9A">
            <w:pPr>
              <w:spacing w:line="240" w:lineRule="auto"/>
              <w:jc w:val="center"/>
              <w:rPr>
                <w:sz w:val="20"/>
                <w:szCs w:val="20"/>
              </w:rPr>
            </w:pPr>
            <w:r>
              <w:rPr>
                <w:sz w:val="20"/>
                <w:szCs w:val="20"/>
              </w:rPr>
              <w:t>снос</w:t>
            </w:r>
          </w:p>
        </w:tc>
      </w:tr>
      <w:tr w:rsidR="00C11787" w:rsidRPr="009C3A86" w:rsidTr="00623E9A">
        <w:tc>
          <w:tcPr>
            <w:tcW w:w="567" w:type="dxa"/>
            <w:shd w:val="clear" w:color="auto" w:fill="auto"/>
            <w:vAlign w:val="center"/>
          </w:tcPr>
          <w:p w:rsidR="00C11787" w:rsidRDefault="00C11787" w:rsidP="00623E9A">
            <w:pPr>
              <w:spacing w:line="240" w:lineRule="auto"/>
              <w:jc w:val="center"/>
              <w:rPr>
                <w:sz w:val="20"/>
                <w:szCs w:val="20"/>
              </w:rPr>
            </w:pPr>
            <w:r>
              <w:rPr>
                <w:sz w:val="20"/>
                <w:szCs w:val="20"/>
              </w:rPr>
              <w:t>35</w:t>
            </w:r>
          </w:p>
        </w:tc>
        <w:tc>
          <w:tcPr>
            <w:tcW w:w="1985" w:type="dxa"/>
            <w:shd w:val="clear" w:color="auto" w:fill="auto"/>
            <w:vAlign w:val="center"/>
          </w:tcPr>
          <w:p w:rsidR="00C11787" w:rsidRPr="00637DB9" w:rsidRDefault="00C11787" w:rsidP="00623E9A">
            <w:pPr>
              <w:spacing w:line="240" w:lineRule="auto"/>
              <w:jc w:val="center"/>
              <w:rPr>
                <w:sz w:val="20"/>
                <w:szCs w:val="20"/>
              </w:rPr>
            </w:pPr>
            <w:r w:rsidRPr="00637DB9">
              <w:rPr>
                <w:sz w:val="20"/>
                <w:szCs w:val="20"/>
              </w:rPr>
              <w:t>ул. Петра Сухова, 14</w:t>
            </w:r>
          </w:p>
        </w:tc>
        <w:tc>
          <w:tcPr>
            <w:tcW w:w="1701" w:type="dxa"/>
            <w:shd w:val="clear" w:color="auto" w:fill="auto"/>
            <w:vAlign w:val="center"/>
          </w:tcPr>
          <w:p w:rsidR="00C11787" w:rsidRPr="00447C69" w:rsidRDefault="00C11787" w:rsidP="00623E9A">
            <w:pPr>
              <w:spacing w:line="240" w:lineRule="auto"/>
              <w:jc w:val="center"/>
              <w:rPr>
                <w:sz w:val="20"/>
                <w:szCs w:val="20"/>
              </w:rPr>
            </w:pPr>
            <w:r w:rsidRPr="004B7326">
              <w:rPr>
                <w:sz w:val="20"/>
                <w:szCs w:val="20"/>
              </w:rPr>
              <w:t>22:63:020322:29</w:t>
            </w:r>
            <w:r>
              <w:rPr>
                <w:sz w:val="20"/>
                <w:szCs w:val="20"/>
              </w:rPr>
              <w:t xml:space="preserve">, </w:t>
            </w:r>
            <w:r w:rsidRPr="004B7326">
              <w:rPr>
                <w:sz w:val="20"/>
                <w:szCs w:val="20"/>
              </w:rPr>
              <w:t>22:63:020322:2</w:t>
            </w:r>
          </w:p>
        </w:tc>
        <w:tc>
          <w:tcPr>
            <w:tcW w:w="1276" w:type="dxa"/>
            <w:shd w:val="clear" w:color="auto" w:fill="auto"/>
            <w:vAlign w:val="center"/>
          </w:tcPr>
          <w:p w:rsidR="00C11787" w:rsidRPr="00447C69" w:rsidRDefault="00C11787" w:rsidP="00623E9A">
            <w:pPr>
              <w:spacing w:line="240" w:lineRule="auto"/>
              <w:jc w:val="center"/>
              <w:rPr>
                <w:sz w:val="20"/>
                <w:szCs w:val="20"/>
              </w:rPr>
            </w:pPr>
            <w:r w:rsidRPr="004B7326">
              <w:rPr>
                <w:sz w:val="20"/>
                <w:szCs w:val="20"/>
              </w:rPr>
              <w:t>1550</w:t>
            </w:r>
          </w:p>
        </w:tc>
        <w:tc>
          <w:tcPr>
            <w:tcW w:w="1275" w:type="dxa"/>
            <w:shd w:val="clear" w:color="auto" w:fill="auto"/>
            <w:vAlign w:val="center"/>
          </w:tcPr>
          <w:p w:rsidR="00C11787" w:rsidRDefault="00C11787" w:rsidP="00623E9A">
            <w:pPr>
              <w:spacing w:line="240" w:lineRule="auto"/>
              <w:jc w:val="center"/>
              <w:rPr>
                <w:sz w:val="20"/>
                <w:szCs w:val="20"/>
              </w:rPr>
            </w:pPr>
            <w:r>
              <w:rPr>
                <w:sz w:val="20"/>
                <w:szCs w:val="20"/>
              </w:rPr>
              <w:t>890</w:t>
            </w:r>
          </w:p>
        </w:tc>
        <w:tc>
          <w:tcPr>
            <w:tcW w:w="1560" w:type="dxa"/>
            <w:shd w:val="clear" w:color="auto" w:fill="auto"/>
            <w:vAlign w:val="center"/>
          </w:tcPr>
          <w:p w:rsidR="00C11787" w:rsidRDefault="00C11787" w:rsidP="00623E9A">
            <w:pPr>
              <w:spacing w:line="240" w:lineRule="auto"/>
              <w:jc w:val="center"/>
              <w:rPr>
                <w:sz w:val="20"/>
                <w:szCs w:val="20"/>
              </w:rPr>
            </w:pPr>
            <w:r>
              <w:rPr>
                <w:sz w:val="20"/>
                <w:szCs w:val="20"/>
              </w:rPr>
              <w:t>Общая долевая</w:t>
            </w:r>
          </w:p>
        </w:tc>
        <w:tc>
          <w:tcPr>
            <w:tcW w:w="2410" w:type="dxa"/>
            <w:shd w:val="clear" w:color="auto" w:fill="auto"/>
            <w:vAlign w:val="center"/>
          </w:tcPr>
          <w:p w:rsidR="00C11787" w:rsidRDefault="00C11787" w:rsidP="00623E9A">
            <w:pPr>
              <w:spacing w:line="240" w:lineRule="auto"/>
              <w:jc w:val="center"/>
              <w:rPr>
                <w:sz w:val="20"/>
                <w:szCs w:val="20"/>
              </w:rPr>
            </w:pPr>
            <w:r>
              <w:rPr>
                <w:sz w:val="20"/>
                <w:szCs w:val="20"/>
              </w:rPr>
              <w:t>Распоряжение администрации города Барнаула Алтайского края №80-р от 03</w:t>
            </w:r>
            <w:r w:rsidRPr="00E712DE">
              <w:rPr>
                <w:sz w:val="20"/>
                <w:szCs w:val="20"/>
              </w:rPr>
              <w:t>.06.2024</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8/350,4</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3/539,6</w:t>
            </w:r>
          </w:p>
        </w:tc>
        <w:tc>
          <w:tcPr>
            <w:tcW w:w="1275" w:type="dxa"/>
            <w:shd w:val="clear" w:color="auto" w:fill="auto"/>
            <w:vAlign w:val="center"/>
          </w:tcPr>
          <w:p w:rsidR="00C11787" w:rsidRDefault="00C11787" w:rsidP="00623E9A">
            <w:pPr>
              <w:spacing w:line="240" w:lineRule="auto"/>
              <w:jc w:val="center"/>
              <w:rPr>
                <w:sz w:val="20"/>
                <w:szCs w:val="20"/>
              </w:rPr>
            </w:pPr>
            <w:r>
              <w:rPr>
                <w:sz w:val="20"/>
                <w:szCs w:val="20"/>
              </w:rPr>
              <w:t>8/350,4</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3/539,6</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0</w:t>
            </w:r>
          </w:p>
        </w:tc>
        <w:tc>
          <w:tcPr>
            <w:tcW w:w="1276" w:type="dxa"/>
            <w:shd w:val="clear" w:color="auto" w:fill="auto"/>
            <w:vAlign w:val="center"/>
          </w:tcPr>
          <w:p w:rsidR="00C11787" w:rsidRDefault="00C11787" w:rsidP="00623E9A">
            <w:pPr>
              <w:spacing w:line="240" w:lineRule="auto"/>
              <w:jc w:val="center"/>
              <w:rPr>
                <w:sz w:val="20"/>
                <w:szCs w:val="20"/>
              </w:rPr>
            </w:pPr>
            <w:r>
              <w:rPr>
                <w:sz w:val="20"/>
                <w:szCs w:val="20"/>
              </w:rPr>
              <w:t>0</w:t>
            </w:r>
          </w:p>
        </w:tc>
        <w:tc>
          <w:tcPr>
            <w:tcW w:w="1559" w:type="dxa"/>
            <w:shd w:val="clear" w:color="auto" w:fill="auto"/>
            <w:vAlign w:val="center"/>
          </w:tcPr>
          <w:p w:rsidR="00C11787" w:rsidRPr="002F508A" w:rsidRDefault="00C11787" w:rsidP="00623E9A">
            <w:pPr>
              <w:spacing w:line="240" w:lineRule="auto"/>
              <w:jc w:val="center"/>
              <w:rPr>
                <w:sz w:val="20"/>
                <w:szCs w:val="20"/>
              </w:rPr>
            </w:pPr>
            <w:r>
              <w:rPr>
                <w:sz w:val="20"/>
                <w:szCs w:val="20"/>
              </w:rPr>
              <w:t>аренда</w:t>
            </w:r>
          </w:p>
        </w:tc>
        <w:tc>
          <w:tcPr>
            <w:tcW w:w="1843" w:type="dxa"/>
            <w:vAlign w:val="center"/>
          </w:tcPr>
          <w:p w:rsidR="00C11787" w:rsidRDefault="00C11787" w:rsidP="00623E9A">
            <w:pPr>
              <w:spacing w:line="240" w:lineRule="auto"/>
              <w:jc w:val="center"/>
              <w:rPr>
                <w:sz w:val="20"/>
                <w:szCs w:val="20"/>
              </w:rPr>
            </w:pPr>
            <w:r>
              <w:rPr>
                <w:sz w:val="20"/>
                <w:szCs w:val="20"/>
              </w:rPr>
              <w:t>снос</w:t>
            </w:r>
          </w:p>
        </w:tc>
      </w:tr>
    </w:tbl>
    <w:p w:rsidR="00A8100E" w:rsidRDefault="00A8100E" w:rsidP="00A8100E">
      <w:pPr>
        <w:rPr>
          <w:b/>
        </w:rPr>
      </w:pPr>
      <w:bookmarkStart w:id="0" w:name="_GoBack"/>
      <w:bookmarkEnd w:id="0"/>
    </w:p>
    <w:p w:rsidR="00C11787" w:rsidRDefault="00C11787" w:rsidP="00A8100E">
      <w:pPr>
        <w:rPr>
          <w:b/>
        </w:rPr>
      </w:pPr>
    </w:p>
    <w:p w:rsidR="00A8100E" w:rsidRDefault="00A8100E" w:rsidP="00A8100E">
      <w:pPr>
        <w:ind w:right="-142" w:firstLine="709"/>
        <w:jc w:val="both"/>
        <w:rPr>
          <w:b/>
        </w:rPr>
        <w:sectPr w:rsidR="00A8100E" w:rsidSect="00DE6241">
          <w:pgSz w:w="23814" w:h="16840" w:orient="landscape" w:code="8"/>
          <w:pgMar w:top="1134" w:right="1134" w:bottom="851" w:left="1134" w:header="709" w:footer="709" w:gutter="0"/>
          <w:cols w:space="708"/>
          <w:titlePg/>
          <w:docGrid w:linePitch="381"/>
        </w:sectPr>
      </w:pPr>
    </w:p>
    <w:p w:rsidR="00B63F66" w:rsidRDefault="00B63F66" w:rsidP="004C0A4F">
      <w:pPr>
        <w:spacing w:line="240" w:lineRule="auto"/>
        <w:ind w:firstLine="397"/>
        <w:jc w:val="right"/>
        <w:rPr>
          <w:rFonts w:eastAsia="Arial CYR"/>
          <w:szCs w:val="28"/>
          <w:lang w:eastAsia="ar-SA"/>
        </w:rPr>
      </w:pPr>
      <w:r>
        <w:rPr>
          <w:rFonts w:eastAsia="Arial CYR"/>
          <w:szCs w:val="28"/>
          <w:lang w:eastAsia="ar-SA"/>
        </w:rPr>
        <w:lastRenderedPageBreak/>
        <w:t>Приложение 3</w:t>
      </w:r>
    </w:p>
    <w:p w:rsidR="00B63F66" w:rsidRPr="00004BDA" w:rsidRDefault="00B63F66" w:rsidP="00B63F66">
      <w:pPr>
        <w:spacing w:line="240" w:lineRule="auto"/>
        <w:ind w:firstLine="397"/>
        <w:jc w:val="right"/>
        <w:rPr>
          <w:rFonts w:eastAsia="Arial CYR"/>
          <w:szCs w:val="28"/>
          <w:lang w:eastAsia="ar-SA"/>
        </w:rPr>
      </w:pPr>
      <w:r>
        <w:rPr>
          <w:rFonts w:eastAsia="Arial CYR"/>
          <w:szCs w:val="28"/>
          <w:lang w:eastAsia="ar-SA"/>
        </w:rPr>
        <w:t>к Решению о КРТ</w:t>
      </w:r>
    </w:p>
    <w:p w:rsidR="00B63F66" w:rsidRDefault="00B63F66" w:rsidP="0003281A">
      <w:pPr>
        <w:spacing w:line="240" w:lineRule="auto"/>
        <w:ind w:firstLine="397"/>
        <w:jc w:val="right"/>
        <w:rPr>
          <w:rFonts w:eastAsia="Arial CYR"/>
          <w:szCs w:val="28"/>
          <w:lang w:eastAsia="ar-SA"/>
        </w:rPr>
      </w:pPr>
    </w:p>
    <w:p w:rsidR="00190CCF" w:rsidRDefault="00190CCF" w:rsidP="00B63F66">
      <w:pPr>
        <w:spacing w:line="240" w:lineRule="auto"/>
        <w:ind w:firstLine="397"/>
        <w:jc w:val="center"/>
      </w:pPr>
      <w:r>
        <w:t>О</w:t>
      </w:r>
      <w:r w:rsidRPr="004C0A4F">
        <w:t>СНОВНЫЕ ВИДЫ</w:t>
      </w:r>
    </w:p>
    <w:p w:rsidR="00B63F66" w:rsidRDefault="004C0A4F" w:rsidP="00B63F66">
      <w:pPr>
        <w:spacing w:line="240" w:lineRule="auto"/>
        <w:ind w:firstLine="397"/>
        <w:jc w:val="center"/>
      </w:pPr>
      <w:r w:rsidRPr="004C0A4F">
        <w:t xml:space="preserve">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а также предельные параметры разрешенного строительства объектов капитального строительства в границах территории, </w:t>
      </w:r>
      <w:r w:rsidR="00631196">
        <w:t>подлежащей</w:t>
      </w:r>
      <w:r>
        <w:t xml:space="preserve"> комплексному развитию.</w:t>
      </w:r>
    </w:p>
    <w:p w:rsidR="00375A43" w:rsidRDefault="00375A43" w:rsidP="00B63F66">
      <w:pPr>
        <w:spacing w:line="240" w:lineRule="auto"/>
        <w:ind w:firstLine="397"/>
        <w:jc w:val="center"/>
      </w:pPr>
    </w:p>
    <w:p w:rsidR="00F15055" w:rsidRDefault="00F15055" w:rsidP="006619DC">
      <w:pPr>
        <w:spacing w:line="240" w:lineRule="auto"/>
        <w:ind w:firstLine="709"/>
        <w:jc w:val="both"/>
        <w:rPr>
          <w:rFonts w:eastAsia="Arial CYR"/>
          <w:szCs w:val="28"/>
          <w:lang w:eastAsia="ar-SA"/>
        </w:rPr>
      </w:pPr>
      <w:r>
        <w:rPr>
          <w:rFonts w:eastAsia="Arial CYR"/>
          <w:szCs w:val="28"/>
          <w:lang w:eastAsia="ar-SA"/>
        </w:rPr>
        <w:t xml:space="preserve">Наименование, описание, </w:t>
      </w:r>
      <w:r w:rsidRPr="000B5EB7">
        <w:rPr>
          <w:rFonts w:eastAsia="Arial CYR"/>
          <w:szCs w:val="28"/>
          <w:lang w:eastAsia="ar-SA"/>
        </w:rPr>
        <w:t>код (числовое обозначение)</w:t>
      </w:r>
      <w:r>
        <w:rPr>
          <w:rFonts w:eastAsia="Arial CYR"/>
          <w:szCs w:val="28"/>
          <w:lang w:eastAsia="ar-SA"/>
        </w:rPr>
        <w:t xml:space="preserve"> видов</w:t>
      </w:r>
      <w:r w:rsidRPr="000B5EB7">
        <w:rPr>
          <w:rFonts w:eastAsia="Arial CYR"/>
          <w:szCs w:val="28"/>
          <w:lang w:eastAsia="ar-SA"/>
        </w:rPr>
        <w:t xml:space="preserve"> разрешенного использования земельного участка</w:t>
      </w:r>
      <w:r>
        <w:rPr>
          <w:rFonts w:eastAsia="Arial CYR"/>
          <w:szCs w:val="28"/>
          <w:lang w:eastAsia="ar-SA"/>
        </w:rPr>
        <w:t xml:space="preserve"> указаны</w:t>
      </w:r>
      <w:r w:rsidRPr="000B5EB7">
        <w:rPr>
          <w:rFonts w:eastAsia="Arial CYR"/>
          <w:szCs w:val="28"/>
          <w:lang w:eastAsia="ar-SA"/>
        </w:rPr>
        <w:t xml:space="preserve"> в соответствии</w:t>
      </w:r>
      <w:r>
        <w:rPr>
          <w:rFonts w:eastAsia="Arial CYR"/>
          <w:szCs w:val="28"/>
          <w:lang w:eastAsia="ar-SA"/>
        </w:rPr>
        <w:t xml:space="preserve"> </w:t>
      </w:r>
      <w:r w:rsidRPr="000B5EB7">
        <w:rPr>
          <w:rFonts w:eastAsia="Arial CYR"/>
          <w:szCs w:val="28"/>
          <w:lang w:eastAsia="ar-SA"/>
        </w:rPr>
        <w:t xml:space="preserve">с </w:t>
      </w:r>
      <w:r w:rsidRPr="00937EDA">
        <w:rPr>
          <w:rFonts w:eastAsia="Arial CYR"/>
          <w:szCs w:val="28"/>
          <w:lang w:eastAsia="ar-SA"/>
        </w:rPr>
        <w:t>Классификатором видов разрешенного использ</w:t>
      </w:r>
      <w:r>
        <w:rPr>
          <w:rFonts w:eastAsia="Arial CYR"/>
          <w:szCs w:val="28"/>
          <w:lang w:eastAsia="ar-SA"/>
        </w:rPr>
        <w:t>ования земельных участков, утвержденным приказом от 10.10.2020 №</w:t>
      </w:r>
      <w:proofErr w:type="gramStart"/>
      <w:r w:rsidRPr="00937EDA">
        <w:rPr>
          <w:rFonts w:eastAsia="Arial CYR"/>
          <w:szCs w:val="28"/>
          <w:lang w:eastAsia="ar-SA"/>
        </w:rPr>
        <w:t>П</w:t>
      </w:r>
      <w:proofErr w:type="gramEnd"/>
      <w:r w:rsidRPr="00937EDA">
        <w:rPr>
          <w:rFonts w:eastAsia="Arial CYR"/>
          <w:szCs w:val="28"/>
          <w:lang w:eastAsia="ar-SA"/>
        </w:rPr>
        <w:t>/0412 Федеральной службы государственной регистрации, кадастра и картографии</w:t>
      </w:r>
      <w:r>
        <w:rPr>
          <w:rFonts w:eastAsia="Arial CYR"/>
          <w:szCs w:val="28"/>
          <w:lang w:eastAsia="ar-SA"/>
        </w:rPr>
        <w:t>.</w:t>
      </w:r>
    </w:p>
    <w:p w:rsidR="00F15055" w:rsidRDefault="00F15055" w:rsidP="00B63F66">
      <w:pPr>
        <w:spacing w:line="240" w:lineRule="auto"/>
        <w:ind w:firstLine="397"/>
        <w:jc w:val="center"/>
      </w:pPr>
    </w:p>
    <w:p w:rsidR="006A0DD5" w:rsidRDefault="00190CCF" w:rsidP="00190CCF">
      <w:pPr>
        <w:spacing w:line="240" w:lineRule="auto"/>
        <w:ind w:firstLine="397"/>
        <w:jc w:val="right"/>
      </w:pPr>
      <w:r>
        <w:t xml:space="preserve">Таблица 1 </w:t>
      </w:r>
    </w:p>
    <w:p w:rsidR="00190CCF" w:rsidRDefault="00190CCF" w:rsidP="00190CCF">
      <w:pPr>
        <w:spacing w:line="240" w:lineRule="auto"/>
        <w:ind w:firstLine="397"/>
        <w:jc w:val="right"/>
      </w:pPr>
    </w:p>
    <w:tbl>
      <w:tblPr>
        <w:tblStyle w:val="a3"/>
        <w:tblW w:w="15310" w:type="dxa"/>
        <w:tblInd w:w="-34" w:type="dxa"/>
        <w:tblLook w:val="04A0" w:firstRow="1" w:lastRow="0" w:firstColumn="1" w:lastColumn="0" w:noHBand="0" w:noVBand="1"/>
      </w:tblPr>
      <w:tblGrid>
        <w:gridCol w:w="959"/>
        <w:gridCol w:w="3294"/>
        <w:gridCol w:w="7796"/>
        <w:gridCol w:w="3261"/>
      </w:tblGrid>
      <w:tr w:rsidR="00D87B45" w:rsidTr="006619DC">
        <w:tc>
          <w:tcPr>
            <w:tcW w:w="959" w:type="dxa"/>
          </w:tcPr>
          <w:p w:rsidR="00D87B45" w:rsidRPr="00375A43" w:rsidRDefault="00D87B45" w:rsidP="00D87B45">
            <w:pPr>
              <w:spacing w:line="240" w:lineRule="auto"/>
              <w:jc w:val="both"/>
            </w:pPr>
            <w:r w:rsidRPr="00375A43">
              <w:t>№</w:t>
            </w:r>
          </w:p>
        </w:tc>
        <w:tc>
          <w:tcPr>
            <w:tcW w:w="3294" w:type="dxa"/>
          </w:tcPr>
          <w:p w:rsidR="00D87B45" w:rsidRPr="00375A43" w:rsidRDefault="00D87B45" w:rsidP="00D87B45">
            <w:pPr>
              <w:spacing w:line="240" w:lineRule="auto"/>
              <w:jc w:val="center"/>
            </w:pPr>
            <w:r w:rsidRPr="00375A43">
              <w:t xml:space="preserve">Наименование вида разрешенного использования земельного участка </w:t>
            </w:r>
          </w:p>
        </w:tc>
        <w:tc>
          <w:tcPr>
            <w:tcW w:w="7796" w:type="dxa"/>
          </w:tcPr>
          <w:p w:rsidR="00D87B45" w:rsidRPr="00375A43" w:rsidRDefault="00D87B45" w:rsidP="00D87B45">
            <w:pPr>
              <w:spacing w:line="240" w:lineRule="auto"/>
              <w:jc w:val="center"/>
            </w:pPr>
            <w:r w:rsidRPr="00375A43">
              <w:t>Описание вида разрешенного использования земельного участка</w:t>
            </w:r>
          </w:p>
        </w:tc>
        <w:tc>
          <w:tcPr>
            <w:tcW w:w="3261" w:type="dxa"/>
          </w:tcPr>
          <w:p w:rsidR="00D87B45" w:rsidRPr="00B94A13" w:rsidRDefault="00D87B45" w:rsidP="00D87B45">
            <w:pPr>
              <w:spacing w:line="240" w:lineRule="auto"/>
              <w:jc w:val="center"/>
            </w:pPr>
            <w:r w:rsidRPr="00375A43">
              <w:t>Код (числовое обозначение) вида разрешенного использования земельного участка</w:t>
            </w:r>
          </w:p>
        </w:tc>
      </w:tr>
      <w:tr w:rsidR="00E87605" w:rsidTr="006619DC">
        <w:tc>
          <w:tcPr>
            <w:tcW w:w="959" w:type="dxa"/>
          </w:tcPr>
          <w:p w:rsidR="00E87605" w:rsidRPr="00375A43" w:rsidRDefault="00E87605" w:rsidP="00E87605">
            <w:pPr>
              <w:spacing w:line="240" w:lineRule="auto"/>
              <w:jc w:val="center"/>
            </w:pPr>
            <w:r>
              <w:t>1</w:t>
            </w:r>
          </w:p>
        </w:tc>
        <w:tc>
          <w:tcPr>
            <w:tcW w:w="3294" w:type="dxa"/>
          </w:tcPr>
          <w:p w:rsidR="00E87605" w:rsidRPr="00375A43" w:rsidRDefault="00E87605" w:rsidP="00D87B45">
            <w:pPr>
              <w:spacing w:line="240" w:lineRule="auto"/>
              <w:jc w:val="center"/>
            </w:pPr>
            <w:r>
              <w:t>2</w:t>
            </w:r>
          </w:p>
        </w:tc>
        <w:tc>
          <w:tcPr>
            <w:tcW w:w="7796" w:type="dxa"/>
          </w:tcPr>
          <w:p w:rsidR="00E87605" w:rsidRPr="00375A43" w:rsidRDefault="00E87605" w:rsidP="00D87B45">
            <w:pPr>
              <w:spacing w:line="240" w:lineRule="auto"/>
              <w:jc w:val="center"/>
            </w:pPr>
            <w:r>
              <w:t>3</w:t>
            </w:r>
          </w:p>
        </w:tc>
        <w:tc>
          <w:tcPr>
            <w:tcW w:w="3261" w:type="dxa"/>
          </w:tcPr>
          <w:p w:rsidR="00E87605" w:rsidRPr="00375A43" w:rsidRDefault="00E87605" w:rsidP="00D87B45">
            <w:pPr>
              <w:spacing w:line="240" w:lineRule="auto"/>
              <w:jc w:val="center"/>
            </w:pPr>
            <w:r>
              <w:t>4</w:t>
            </w:r>
          </w:p>
        </w:tc>
      </w:tr>
      <w:tr w:rsidR="00D87B45" w:rsidTr="006619DC">
        <w:tc>
          <w:tcPr>
            <w:tcW w:w="15310" w:type="dxa"/>
            <w:gridSpan w:val="4"/>
          </w:tcPr>
          <w:p w:rsidR="00D87B45" w:rsidRDefault="006A0DD5" w:rsidP="006A0DD5">
            <w:pPr>
              <w:pStyle w:val="a4"/>
              <w:numPr>
                <w:ilvl w:val="0"/>
                <w:numId w:val="10"/>
              </w:numPr>
              <w:spacing w:line="240" w:lineRule="auto"/>
              <w:jc w:val="center"/>
            </w:pPr>
            <w:r w:rsidRPr="006A0DD5">
              <w:rPr>
                <w:rFonts w:cs="Times New Roman"/>
                <w:szCs w:val="28"/>
              </w:rPr>
              <w:t>Зона застройки многоэтажными многоквартирными домами</w:t>
            </w:r>
            <w:r>
              <w:rPr>
                <w:rFonts w:cs="Times New Roman"/>
                <w:szCs w:val="28"/>
              </w:rPr>
              <w:t xml:space="preserve"> </w:t>
            </w:r>
            <w:r>
              <w:t>(Ж-1)</w:t>
            </w:r>
          </w:p>
        </w:tc>
      </w:tr>
      <w:tr w:rsidR="006A0DD5" w:rsidTr="006619DC">
        <w:tc>
          <w:tcPr>
            <w:tcW w:w="959" w:type="dxa"/>
          </w:tcPr>
          <w:p w:rsidR="006A0DD5" w:rsidRPr="00375A43" w:rsidRDefault="006A0DD5" w:rsidP="006A0DD5">
            <w:pPr>
              <w:spacing w:line="240" w:lineRule="auto"/>
              <w:jc w:val="both"/>
            </w:pPr>
            <w:r w:rsidRPr="00375A43">
              <w:t>1.1.</w:t>
            </w:r>
          </w:p>
        </w:tc>
        <w:tc>
          <w:tcPr>
            <w:tcW w:w="3294" w:type="dxa"/>
          </w:tcPr>
          <w:p w:rsidR="006A0DD5" w:rsidRDefault="006A0DD5" w:rsidP="006A0DD5">
            <w:pPr>
              <w:autoSpaceDE w:val="0"/>
              <w:autoSpaceDN w:val="0"/>
              <w:adjustRightInd w:val="0"/>
              <w:spacing w:line="240" w:lineRule="auto"/>
              <w:jc w:val="both"/>
              <w:rPr>
                <w:rFonts w:cs="Times New Roman"/>
                <w:szCs w:val="28"/>
              </w:rPr>
            </w:pPr>
            <w:proofErr w:type="spellStart"/>
            <w:r>
              <w:rPr>
                <w:rFonts w:cs="Times New Roman"/>
                <w:szCs w:val="28"/>
              </w:rPr>
              <w:t>Среднеэтажная</w:t>
            </w:r>
            <w:proofErr w:type="spellEnd"/>
            <w:r>
              <w:rPr>
                <w:rFonts w:cs="Times New Roman"/>
                <w:szCs w:val="28"/>
              </w:rPr>
              <w:t xml:space="preserve"> жилая застройка</w:t>
            </w:r>
          </w:p>
          <w:p w:rsidR="006A0DD5" w:rsidRPr="00375A43" w:rsidRDefault="006A0DD5" w:rsidP="006A0DD5">
            <w:pPr>
              <w:spacing w:line="240" w:lineRule="auto"/>
              <w:jc w:val="both"/>
            </w:pPr>
          </w:p>
        </w:tc>
        <w:tc>
          <w:tcPr>
            <w:tcW w:w="7796" w:type="dxa"/>
          </w:tcPr>
          <w:p w:rsidR="006A0DD5" w:rsidRDefault="006A0DD5" w:rsidP="006A0DD5">
            <w:pPr>
              <w:spacing w:line="240" w:lineRule="auto"/>
              <w:jc w:val="both"/>
            </w:pPr>
            <w:r>
              <w:t>Размещение многоквартирных домов этажностью не выше восьми этажей;</w:t>
            </w:r>
          </w:p>
          <w:p w:rsidR="006A0DD5" w:rsidRPr="00375A43" w:rsidRDefault="006A0DD5" w:rsidP="006A0DD5">
            <w:pPr>
              <w:spacing w:line="240" w:lineRule="auto"/>
              <w:jc w:val="both"/>
            </w:pPr>
            <w:r>
              <w:t>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3261" w:type="dxa"/>
          </w:tcPr>
          <w:p w:rsidR="006A0DD5" w:rsidRPr="00375A43" w:rsidRDefault="006A0DD5" w:rsidP="006A0DD5">
            <w:pPr>
              <w:spacing w:line="240" w:lineRule="auto"/>
              <w:jc w:val="center"/>
            </w:pPr>
            <w:r w:rsidRPr="0065677B">
              <w:t>2.5</w:t>
            </w:r>
          </w:p>
        </w:tc>
      </w:tr>
      <w:tr w:rsidR="006A0DD5" w:rsidTr="006619DC">
        <w:tc>
          <w:tcPr>
            <w:tcW w:w="959" w:type="dxa"/>
          </w:tcPr>
          <w:p w:rsidR="006A0DD5" w:rsidRPr="00375A43" w:rsidRDefault="006A0DD5" w:rsidP="006A0DD5">
            <w:pPr>
              <w:spacing w:line="240" w:lineRule="auto"/>
              <w:jc w:val="both"/>
            </w:pPr>
            <w:r>
              <w:lastRenderedPageBreak/>
              <w:t>1.2</w:t>
            </w:r>
            <w:r w:rsidRPr="00375A43">
              <w:t>.</w:t>
            </w:r>
          </w:p>
        </w:tc>
        <w:tc>
          <w:tcPr>
            <w:tcW w:w="3294" w:type="dxa"/>
          </w:tcPr>
          <w:p w:rsidR="006A0DD5" w:rsidRDefault="006A0DD5" w:rsidP="006A0DD5">
            <w:pPr>
              <w:autoSpaceDE w:val="0"/>
              <w:autoSpaceDN w:val="0"/>
              <w:adjustRightInd w:val="0"/>
              <w:spacing w:line="240" w:lineRule="auto"/>
              <w:jc w:val="both"/>
              <w:rPr>
                <w:rFonts w:cs="Times New Roman"/>
                <w:szCs w:val="28"/>
              </w:rPr>
            </w:pPr>
            <w:r>
              <w:rPr>
                <w:rFonts w:cs="Times New Roman"/>
                <w:szCs w:val="28"/>
              </w:rPr>
              <w:t>Многоэтажная жилая застройка (высотная застройка)</w:t>
            </w:r>
          </w:p>
          <w:p w:rsidR="006A0DD5" w:rsidRPr="00375A43" w:rsidRDefault="006A0DD5" w:rsidP="006A0DD5">
            <w:pPr>
              <w:spacing w:line="240" w:lineRule="auto"/>
              <w:jc w:val="both"/>
            </w:pPr>
          </w:p>
        </w:tc>
        <w:tc>
          <w:tcPr>
            <w:tcW w:w="7796" w:type="dxa"/>
          </w:tcPr>
          <w:p w:rsidR="006A0DD5" w:rsidRDefault="006A0DD5" w:rsidP="006A0DD5">
            <w:pPr>
              <w:spacing w:line="240" w:lineRule="auto"/>
              <w:jc w:val="both"/>
            </w:pPr>
            <w:r>
              <w:t>Размещение многоквартирных домов этажностью девять этажей и выше;</w:t>
            </w:r>
          </w:p>
          <w:p w:rsidR="006A0DD5" w:rsidRDefault="006A0DD5" w:rsidP="006A0DD5">
            <w:pPr>
              <w:spacing w:line="240" w:lineRule="auto"/>
              <w:jc w:val="both"/>
            </w:pPr>
            <w:r>
              <w:t>благоустройство и озеленение придомовых территорий;</w:t>
            </w:r>
          </w:p>
          <w:p w:rsidR="006A0DD5" w:rsidRDefault="006A0DD5" w:rsidP="006A0DD5">
            <w:pPr>
              <w:spacing w:line="240" w:lineRule="auto"/>
              <w:jc w:val="both"/>
            </w:pPr>
            <w:r>
              <w:t>обустройство спортивных и детских площадок, хозяйственных площадок и площадок для отдыха;</w:t>
            </w:r>
          </w:p>
          <w:p w:rsidR="006A0DD5" w:rsidRDefault="006A0DD5" w:rsidP="006A0DD5">
            <w:pPr>
              <w:spacing w:line="240" w:lineRule="auto"/>
              <w:jc w:val="both"/>
            </w:pPr>
            <w:r>
              <w:t>размещение подземных гаражей и автостоянок;</w:t>
            </w:r>
          </w:p>
          <w:p w:rsidR="006A0DD5" w:rsidRPr="00375A43" w:rsidRDefault="006A0DD5" w:rsidP="006A0DD5">
            <w:pPr>
              <w:spacing w:line="240" w:lineRule="auto"/>
              <w:jc w:val="both"/>
            </w:pPr>
            <w: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3261" w:type="dxa"/>
          </w:tcPr>
          <w:p w:rsidR="006A0DD5" w:rsidRPr="00375A43" w:rsidRDefault="006A0DD5" w:rsidP="006A0DD5">
            <w:pPr>
              <w:spacing w:line="240" w:lineRule="auto"/>
              <w:jc w:val="center"/>
            </w:pPr>
            <w:r w:rsidRPr="003F0749">
              <w:t>2.6</w:t>
            </w:r>
          </w:p>
        </w:tc>
      </w:tr>
      <w:tr w:rsidR="006A0DD5" w:rsidTr="006619DC">
        <w:tc>
          <w:tcPr>
            <w:tcW w:w="959" w:type="dxa"/>
          </w:tcPr>
          <w:p w:rsidR="006A0DD5" w:rsidRPr="00375A43" w:rsidRDefault="006A0DD5" w:rsidP="006A0DD5">
            <w:pPr>
              <w:spacing w:line="240" w:lineRule="auto"/>
              <w:jc w:val="both"/>
            </w:pPr>
            <w:r>
              <w:t>1.3</w:t>
            </w:r>
          </w:p>
        </w:tc>
        <w:tc>
          <w:tcPr>
            <w:tcW w:w="3294" w:type="dxa"/>
          </w:tcPr>
          <w:p w:rsidR="006A0DD5" w:rsidRPr="0065677B" w:rsidRDefault="006A0DD5" w:rsidP="006A0DD5">
            <w:pPr>
              <w:autoSpaceDE w:val="0"/>
              <w:autoSpaceDN w:val="0"/>
              <w:adjustRightInd w:val="0"/>
              <w:spacing w:line="240" w:lineRule="auto"/>
              <w:jc w:val="both"/>
              <w:rPr>
                <w:rFonts w:cs="Times New Roman"/>
                <w:szCs w:val="28"/>
              </w:rPr>
            </w:pPr>
            <w:r>
              <w:rPr>
                <w:rFonts w:cs="Times New Roman"/>
                <w:szCs w:val="28"/>
              </w:rPr>
              <w:t>Обслуживание жилой застройки</w:t>
            </w:r>
          </w:p>
        </w:tc>
        <w:tc>
          <w:tcPr>
            <w:tcW w:w="7796" w:type="dxa"/>
          </w:tcPr>
          <w:p w:rsidR="006A0DD5" w:rsidRPr="00375A43" w:rsidRDefault="006A0DD5" w:rsidP="006A0DD5">
            <w:pPr>
              <w:spacing w:line="240" w:lineRule="auto"/>
              <w:jc w:val="both"/>
            </w:pPr>
            <w:proofErr w:type="gramStart"/>
            <w:r w:rsidRPr="003F0749">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3261" w:type="dxa"/>
          </w:tcPr>
          <w:p w:rsidR="006A0DD5" w:rsidRPr="00375A43" w:rsidRDefault="006A0DD5" w:rsidP="006A0DD5">
            <w:pPr>
              <w:spacing w:line="240" w:lineRule="auto"/>
              <w:jc w:val="center"/>
            </w:pPr>
            <w:r w:rsidRPr="003F0749">
              <w:t>2.7</w:t>
            </w:r>
          </w:p>
        </w:tc>
      </w:tr>
      <w:tr w:rsidR="006A0DD5" w:rsidTr="006619DC">
        <w:tc>
          <w:tcPr>
            <w:tcW w:w="959" w:type="dxa"/>
          </w:tcPr>
          <w:p w:rsidR="006A0DD5" w:rsidRPr="00375A43" w:rsidRDefault="006A0DD5" w:rsidP="006A0DD5">
            <w:pPr>
              <w:spacing w:line="240" w:lineRule="auto"/>
              <w:jc w:val="both"/>
            </w:pPr>
            <w:r>
              <w:t>1.4</w:t>
            </w:r>
          </w:p>
        </w:tc>
        <w:tc>
          <w:tcPr>
            <w:tcW w:w="3294" w:type="dxa"/>
          </w:tcPr>
          <w:p w:rsidR="006A0DD5" w:rsidRPr="0065677B" w:rsidRDefault="006A0DD5" w:rsidP="006A0DD5">
            <w:pPr>
              <w:autoSpaceDE w:val="0"/>
              <w:autoSpaceDN w:val="0"/>
              <w:adjustRightInd w:val="0"/>
              <w:spacing w:line="240" w:lineRule="auto"/>
              <w:jc w:val="both"/>
              <w:rPr>
                <w:rFonts w:cs="Times New Roman"/>
                <w:szCs w:val="28"/>
              </w:rPr>
            </w:pPr>
            <w:r>
              <w:rPr>
                <w:rFonts w:cs="Times New Roman"/>
                <w:szCs w:val="28"/>
              </w:rPr>
              <w:t>Хранение автотранспорта</w:t>
            </w:r>
          </w:p>
        </w:tc>
        <w:tc>
          <w:tcPr>
            <w:tcW w:w="7796" w:type="dxa"/>
          </w:tcPr>
          <w:p w:rsidR="006A0DD5" w:rsidRDefault="006A0DD5" w:rsidP="006A0DD5">
            <w:pPr>
              <w:spacing w:line="240" w:lineRule="auto"/>
              <w:jc w:val="both"/>
            </w:pPr>
            <w:r w:rsidRPr="003F0749">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F0749">
              <w:t>машино</w:t>
            </w:r>
            <w:proofErr w:type="spellEnd"/>
            <w:r w:rsidRPr="003F0749">
              <w:t>-места, за исключением гаражей, размещение которых предусмотрено содержанием видов разрешенного использования с кодами 2.7.2, 4.9</w:t>
            </w:r>
          </w:p>
          <w:p w:rsidR="00EE34D2" w:rsidRPr="00375A43" w:rsidRDefault="00EE34D2" w:rsidP="006A0DD5">
            <w:pPr>
              <w:spacing w:line="240" w:lineRule="auto"/>
              <w:jc w:val="both"/>
            </w:pPr>
          </w:p>
        </w:tc>
        <w:tc>
          <w:tcPr>
            <w:tcW w:w="3261" w:type="dxa"/>
          </w:tcPr>
          <w:p w:rsidR="006A0DD5" w:rsidRPr="00375A43" w:rsidRDefault="006A0DD5" w:rsidP="006A0DD5">
            <w:pPr>
              <w:spacing w:line="240" w:lineRule="auto"/>
              <w:jc w:val="center"/>
            </w:pPr>
            <w:r w:rsidRPr="003F0749">
              <w:t>2.7.1</w:t>
            </w:r>
          </w:p>
        </w:tc>
      </w:tr>
      <w:tr w:rsidR="006A0DD5" w:rsidTr="006619DC">
        <w:tc>
          <w:tcPr>
            <w:tcW w:w="959" w:type="dxa"/>
          </w:tcPr>
          <w:p w:rsidR="006A0DD5" w:rsidRPr="00375A43" w:rsidRDefault="006A0DD5" w:rsidP="006A0DD5">
            <w:pPr>
              <w:spacing w:line="240" w:lineRule="auto"/>
              <w:jc w:val="both"/>
            </w:pPr>
            <w:r>
              <w:t>1.5</w:t>
            </w:r>
          </w:p>
        </w:tc>
        <w:tc>
          <w:tcPr>
            <w:tcW w:w="3294" w:type="dxa"/>
          </w:tcPr>
          <w:p w:rsidR="006A0DD5" w:rsidRPr="0065677B" w:rsidRDefault="006A0DD5" w:rsidP="006A0DD5">
            <w:pPr>
              <w:autoSpaceDE w:val="0"/>
              <w:autoSpaceDN w:val="0"/>
              <w:adjustRightInd w:val="0"/>
              <w:spacing w:line="240" w:lineRule="auto"/>
              <w:jc w:val="both"/>
              <w:rPr>
                <w:rFonts w:cs="Times New Roman"/>
                <w:szCs w:val="28"/>
              </w:rPr>
            </w:pPr>
            <w:r>
              <w:rPr>
                <w:rFonts w:cs="Times New Roman"/>
                <w:szCs w:val="28"/>
              </w:rPr>
              <w:t>Коммунальное обслуживание</w:t>
            </w:r>
          </w:p>
        </w:tc>
        <w:tc>
          <w:tcPr>
            <w:tcW w:w="7796" w:type="dxa"/>
          </w:tcPr>
          <w:p w:rsidR="006A0DD5" w:rsidRPr="00375A43" w:rsidRDefault="006A0DD5" w:rsidP="006A0DD5">
            <w:pPr>
              <w:spacing w:line="240" w:lineRule="auto"/>
              <w:jc w:val="both"/>
            </w:pPr>
            <w:r w:rsidRPr="003F0749">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3261" w:type="dxa"/>
          </w:tcPr>
          <w:p w:rsidR="006A0DD5" w:rsidRPr="00375A43" w:rsidRDefault="006A0DD5" w:rsidP="006A0DD5">
            <w:pPr>
              <w:spacing w:line="240" w:lineRule="auto"/>
              <w:jc w:val="center"/>
            </w:pPr>
            <w:r w:rsidRPr="003F0749">
              <w:t>3.1</w:t>
            </w:r>
          </w:p>
        </w:tc>
      </w:tr>
      <w:tr w:rsidR="006A0DD5" w:rsidTr="006619DC">
        <w:tc>
          <w:tcPr>
            <w:tcW w:w="959" w:type="dxa"/>
          </w:tcPr>
          <w:p w:rsidR="006A0DD5" w:rsidRPr="00375A43" w:rsidRDefault="006A0DD5" w:rsidP="006A0DD5">
            <w:pPr>
              <w:spacing w:line="240" w:lineRule="auto"/>
              <w:jc w:val="both"/>
            </w:pPr>
            <w:r>
              <w:lastRenderedPageBreak/>
              <w:t>1.6</w:t>
            </w:r>
          </w:p>
        </w:tc>
        <w:tc>
          <w:tcPr>
            <w:tcW w:w="3294" w:type="dxa"/>
          </w:tcPr>
          <w:p w:rsidR="006A0DD5" w:rsidRPr="0065677B" w:rsidRDefault="006A0DD5" w:rsidP="006A0DD5">
            <w:pPr>
              <w:autoSpaceDE w:val="0"/>
              <w:autoSpaceDN w:val="0"/>
              <w:adjustRightInd w:val="0"/>
              <w:spacing w:line="240" w:lineRule="auto"/>
              <w:jc w:val="both"/>
              <w:rPr>
                <w:rFonts w:cs="Times New Roman"/>
                <w:szCs w:val="28"/>
              </w:rPr>
            </w:pPr>
            <w:r>
              <w:rPr>
                <w:rFonts w:cs="Times New Roman"/>
                <w:szCs w:val="28"/>
              </w:rPr>
              <w:t>Социальное обслуживание</w:t>
            </w:r>
          </w:p>
        </w:tc>
        <w:tc>
          <w:tcPr>
            <w:tcW w:w="7796" w:type="dxa"/>
          </w:tcPr>
          <w:p w:rsidR="006A0DD5" w:rsidRPr="00375A43" w:rsidRDefault="006A0DD5" w:rsidP="006A0DD5">
            <w:pPr>
              <w:spacing w:line="240" w:lineRule="auto"/>
              <w:jc w:val="both"/>
            </w:pPr>
            <w:r w:rsidRPr="003F0749">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3261" w:type="dxa"/>
          </w:tcPr>
          <w:p w:rsidR="006A0DD5" w:rsidRPr="00375A43" w:rsidRDefault="006A0DD5" w:rsidP="006A0DD5">
            <w:pPr>
              <w:spacing w:line="240" w:lineRule="auto"/>
              <w:jc w:val="center"/>
            </w:pPr>
            <w:r w:rsidRPr="003F0749">
              <w:t>3.2</w:t>
            </w:r>
          </w:p>
        </w:tc>
      </w:tr>
      <w:tr w:rsidR="006A0DD5" w:rsidTr="006619DC">
        <w:tc>
          <w:tcPr>
            <w:tcW w:w="959" w:type="dxa"/>
          </w:tcPr>
          <w:p w:rsidR="006A0DD5" w:rsidRPr="00375A43" w:rsidRDefault="006A0DD5" w:rsidP="006A0DD5">
            <w:pPr>
              <w:spacing w:line="240" w:lineRule="auto"/>
              <w:jc w:val="both"/>
            </w:pPr>
            <w:r>
              <w:t>1.7</w:t>
            </w:r>
          </w:p>
        </w:tc>
        <w:tc>
          <w:tcPr>
            <w:tcW w:w="3294" w:type="dxa"/>
          </w:tcPr>
          <w:p w:rsidR="006A0DD5" w:rsidRPr="0065677B" w:rsidRDefault="006A0DD5" w:rsidP="006A0DD5">
            <w:pPr>
              <w:autoSpaceDE w:val="0"/>
              <w:autoSpaceDN w:val="0"/>
              <w:adjustRightInd w:val="0"/>
              <w:spacing w:line="240" w:lineRule="auto"/>
              <w:jc w:val="both"/>
              <w:rPr>
                <w:rFonts w:cs="Times New Roman"/>
                <w:szCs w:val="28"/>
              </w:rPr>
            </w:pPr>
            <w:r>
              <w:rPr>
                <w:rFonts w:cs="Times New Roman"/>
                <w:szCs w:val="28"/>
              </w:rPr>
              <w:t>Бытовое обслуживание</w:t>
            </w:r>
          </w:p>
        </w:tc>
        <w:tc>
          <w:tcPr>
            <w:tcW w:w="7796" w:type="dxa"/>
          </w:tcPr>
          <w:p w:rsidR="006A0DD5" w:rsidRPr="00375A43" w:rsidRDefault="006A0DD5" w:rsidP="006A0DD5">
            <w:pPr>
              <w:spacing w:line="240" w:lineRule="auto"/>
              <w:jc w:val="both"/>
            </w:pPr>
            <w:r w:rsidRPr="003F0749">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261" w:type="dxa"/>
          </w:tcPr>
          <w:p w:rsidR="006A0DD5" w:rsidRPr="00375A43" w:rsidRDefault="006A0DD5" w:rsidP="006A0DD5">
            <w:pPr>
              <w:spacing w:line="240" w:lineRule="auto"/>
              <w:jc w:val="center"/>
            </w:pPr>
            <w:r w:rsidRPr="003F0749">
              <w:t>3.3</w:t>
            </w:r>
          </w:p>
        </w:tc>
      </w:tr>
      <w:tr w:rsidR="006A0DD5" w:rsidTr="006619DC">
        <w:tc>
          <w:tcPr>
            <w:tcW w:w="959" w:type="dxa"/>
          </w:tcPr>
          <w:p w:rsidR="006A0DD5" w:rsidRPr="00375A43" w:rsidRDefault="006A0DD5" w:rsidP="006A0DD5">
            <w:pPr>
              <w:spacing w:line="240" w:lineRule="auto"/>
              <w:jc w:val="both"/>
            </w:pPr>
            <w:r>
              <w:t>1.8</w:t>
            </w:r>
          </w:p>
        </w:tc>
        <w:tc>
          <w:tcPr>
            <w:tcW w:w="3294" w:type="dxa"/>
          </w:tcPr>
          <w:p w:rsidR="006A0DD5" w:rsidRPr="0065677B" w:rsidRDefault="006A0DD5" w:rsidP="006A0DD5">
            <w:pPr>
              <w:autoSpaceDE w:val="0"/>
              <w:autoSpaceDN w:val="0"/>
              <w:adjustRightInd w:val="0"/>
              <w:spacing w:line="240" w:lineRule="auto"/>
              <w:jc w:val="both"/>
              <w:rPr>
                <w:rFonts w:cs="Times New Roman"/>
                <w:szCs w:val="28"/>
              </w:rPr>
            </w:pPr>
            <w:r>
              <w:rPr>
                <w:rFonts w:cs="Times New Roman"/>
                <w:szCs w:val="28"/>
              </w:rPr>
              <w:t>Дошкольное, начальное и среднее общее образование</w:t>
            </w:r>
          </w:p>
        </w:tc>
        <w:tc>
          <w:tcPr>
            <w:tcW w:w="7796" w:type="dxa"/>
          </w:tcPr>
          <w:p w:rsidR="006A0DD5" w:rsidRPr="00375A43" w:rsidRDefault="006A0DD5" w:rsidP="006A0DD5">
            <w:pPr>
              <w:spacing w:line="240" w:lineRule="auto"/>
              <w:jc w:val="both"/>
            </w:pPr>
            <w:proofErr w:type="gramStart"/>
            <w:r w:rsidRPr="003F0749">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3261" w:type="dxa"/>
          </w:tcPr>
          <w:p w:rsidR="006A0DD5" w:rsidRPr="00375A43" w:rsidRDefault="006A0DD5" w:rsidP="006A0DD5">
            <w:pPr>
              <w:spacing w:line="240" w:lineRule="auto"/>
              <w:jc w:val="center"/>
            </w:pPr>
            <w:r w:rsidRPr="003F0749">
              <w:t>3.5.1</w:t>
            </w:r>
          </w:p>
        </w:tc>
      </w:tr>
      <w:tr w:rsidR="002123AD" w:rsidTr="006619DC">
        <w:tc>
          <w:tcPr>
            <w:tcW w:w="959" w:type="dxa"/>
          </w:tcPr>
          <w:p w:rsidR="002123AD" w:rsidRPr="00375A43" w:rsidRDefault="002123AD" w:rsidP="002123AD">
            <w:pPr>
              <w:spacing w:line="240" w:lineRule="auto"/>
              <w:jc w:val="both"/>
            </w:pPr>
            <w:r>
              <w:t>1.9</w:t>
            </w:r>
          </w:p>
        </w:tc>
        <w:tc>
          <w:tcPr>
            <w:tcW w:w="3294" w:type="dxa"/>
          </w:tcPr>
          <w:p w:rsidR="002123AD" w:rsidRDefault="002123AD" w:rsidP="002123AD">
            <w:pPr>
              <w:autoSpaceDE w:val="0"/>
              <w:autoSpaceDN w:val="0"/>
              <w:adjustRightInd w:val="0"/>
              <w:spacing w:line="240" w:lineRule="auto"/>
              <w:rPr>
                <w:rFonts w:cs="Times New Roman"/>
                <w:szCs w:val="28"/>
              </w:rPr>
            </w:pPr>
            <w:r>
              <w:rPr>
                <w:rFonts w:cs="Times New Roman"/>
                <w:szCs w:val="28"/>
              </w:rPr>
              <w:t xml:space="preserve">Деловое управление </w:t>
            </w:r>
          </w:p>
        </w:tc>
        <w:tc>
          <w:tcPr>
            <w:tcW w:w="7796" w:type="dxa"/>
          </w:tcPr>
          <w:p w:rsidR="002123AD" w:rsidRDefault="002123AD" w:rsidP="002123AD">
            <w:pPr>
              <w:autoSpaceDE w:val="0"/>
              <w:autoSpaceDN w:val="0"/>
              <w:adjustRightInd w:val="0"/>
              <w:spacing w:line="240" w:lineRule="auto"/>
              <w:jc w:val="both"/>
              <w:rPr>
                <w:rFonts w:cs="Times New Roman"/>
                <w:szCs w:val="28"/>
              </w:rPr>
            </w:pPr>
            <w:r>
              <w:rPr>
                <w:rFonts w:cs="Times New Roman"/>
                <w:szCs w:val="28"/>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 </w:t>
            </w:r>
          </w:p>
        </w:tc>
        <w:tc>
          <w:tcPr>
            <w:tcW w:w="3261" w:type="dxa"/>
          </w:tcPr>
          <w:p w:rsidR="002123AD" w:rsidRDefault="002123AD">
            <w:pPr>
              <w:autoSpaceDE w:val="0"/>
              <w:autoSpaceDN w:val="0"/>
              <w:adjustRightInd w:val="0"/>
              <w:spacing w:line="240" w:lineRule="auto"/>
              <w:jc w:val="center"/>
              <w:rPr>
                <w:rFonts w:cs="Times New Roman"/>
                <w:szCs w:val="28"/>
              </w:rPr>
            </w:pPr>
            <w:r>
              <w:rPr>
                <w:rFonts w:cs="Times New Roman"/>
                <w:szCs w:val="28"/>
              </w:rPr>
              <w:t xml:space="preserve">4.1 </w:t>
            </w:r>
          </w:p>
        </w:tc>
      </w:tr>
      <w:tr w:rsidR="002123AD" w:rsidTr="006619DC">
        <w:tc>
          <w:tcPr>
            <w:tcW w:w="959" w:type="dxa"/>
          </w:tcPr>
          <w:p w:rsidR="002123AD" w:rsidRPr="00375A43" w:rsidRDefault="002123AD" w:rsidP="002123AD">
            <w:pPr>
              <w:spacing w:line="240" w:lineRule="auto"/>
              <w:jc w:val="both"/>
            </w:pPr>
            <w:r>
              <w:t>1.10</w:t>
            </w:r>
          </w:p>
        </w:tc>
        <w:tc>
          <w:tcPr>
            <w:tcW w:w="3294" w:type="dxa"/>
          </w:tcPr>
          <w:p w:rsidR="002123AD" w:rsidRPr="0065677B" w:rsidRDefault="002123AD" w:rsidP="006A0DD5">
            <w:pPr>
              <w:autoSpaceDE w:val="0"/>
              <w:autoSpaceDN w:val="0"/>
              <w:adjustRightInd w:val="0"/>
              <w:spacing w:line="240" w:lineRule="auto"/>
              <w:jc w:val="both"/>
              <w:rPr>
                <w:rFonts w:cs="Times New Roman"/>
                <w:szCs w:val="28"/>
              </w:rPr>
            </w:pPr>
            <w:r>
              <w:rPr>
                <w:rFonts w:cs="Times New Roman"/>
                <w:szCs w:val="28"/>
              </w:rPr>
              <w:t>Магазины</w:t>
            </w:r>
          </w:p>
        </w:tc>
        <w:tc>
          <w:tcPr>
            <w:tcW w:w="7796" w:type="dxa"/>
          </w:tcPr>
          <w:p w:rsidR="002123AD" w:rsidRPr="00375A43" w:rsidRDefault="002123AD" w:rsidP="006A0DD5">
            <w:pPr>
              <w:spacing w:line="240" w:lineRule="auto"/>
              <w:jc w:val="both"/>
            </w:pPr>
            <w:r w:rsidRPr="003F0749">
              <w:t>Размещение объектов капитального строительства, предназначенных для продажи товаров, торговая площадь которых составляет до 5000 кв. м</w:t>
            </w:r>
          </w:p>
        </w:tc>
        <w:tc>
          <w:tcPr>
            <w:tcW w:w="3261" w:type="dxa"/>
          </w:tcPr>
          <w:p w:rsidR="002123AD" w:rsidRPr="00375A43" w:rsidRDefault="002123AD" w:rsidP="006A0DD5">
            <w:pPr>
              <w:spacing w:line="240" w:lineRule="auto"/>
              <w:jc w:val="center"/>
            </w:pPr>
            <w:r w:rsidRPr="003F0749">
              <w:t>4.4</w:t>
            </w:r>
          </w:p>
        </w:tc>
      </w:tr>
      <w:tr w:rsidR="002123AD" w:rsidTr="006619DC">
        <w:tc>
          <w:tcPr>
            <w:tcW w:w="959" w:type="dxa"/>
          </w:tcPr>
          <w:p w:rsidR="002123AD" w:rsidRDefault="002123AD" w:rsidP="002123AD">
            <w:pPr>
              <w:spacing w:line="240" w:lineRule="auto"/>
              <w:jc w:val="both"/>
            </w:pPr>
            <w:r>
              <w:t>1.11</w:t>
            </w:r>
          </w:p>
        </w:tc>
        <w:tc>
          <w:tcPr>
            <w:tcW w:w="3294" w:type="dxa"/>
          </w:tcPr>
          <w:p w:rsidR="002123AD" w:rsidRPr="0065677B" w:rsidRDefault="002123AD" w:rsidP="006A0DD5">
            <w:pPr>
              <w:autoSpaceDE w:val="0"/>
              <w:autoSpaceDN w:val="0"/>
              <w:adjustRightInd w:val="0"/>
              <w:spacing w:line="240" w:lineRule="auto"/>
              <w:jc w:val="both"/>
              <w:rPr>
                <w:rFonts w:cs="Times New Roman"/>
                <w:szCs w:val="28"/>
              </w:rPr>
            </w:pPr>
            <w:r>
              <w:rPr>
                <w:rFonts w:cs="Times New Roman"/>
                <w:szCs w:val="28"/>
              </w:rPr>
              <w:t>Общественное питание</w:t>
            </w:r>
          </w:p>
        </w:tc>
        <w:tc>
          <w:tcPr>
            <w:tcW w:w="7796" w:type="dxa"/>
          </w:tcPr>
          <w:p w:rsidR="002123AD" w:rsidRPr="00375A43" w:rsidRDefault="002123AD" w:rsidP="006A0DD5">
            <w:pPr>
              <w:spacing w:line="240" w:lineRule="auto"/>
              <w:jc w:val="both"/>
            </w:pPr>
            <w:r w:rsidRPr="003F0749">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261" w:type="dxa"/>
          </w:tcPr>
          <w:p w:rsidR="002123AD" w:rsidRPr="00375A43" w:rsidRDefault="002123AD" w:rsidP="006A0DD5">
            <w:pPr>
              <w:spacing w:line="240" w:lineRule="auto"/>
              <w:jc w:val="center"/>
            </w:pPr>
            <w:r w:rsidRPr="003F0749">
              <w:t>4.6</w:t>
            </w:r>
          </w:p>
        </w:tc>
      </w:tr>
      <w:tr w:rsidR="002123AD" w:rsidTr="006619DC">
        <w:tc>
          <w:tcPr>
            <w:tcW w:w="959" w:type="dxa"/>
          </w:tcPr>
          <w:p w:rsidR="002123AD" w:rsidRDefault="002123AD" w:rsidP="002123AD">
            <w:pPr>
              <w:spacing w:line="240" w:lineRule="auto"/>
              <w:jc w:val="both"/>
            </w:pPr>
            <w:r>
              <w:lastRenderedPageBreak/>
              <w:t>1.12</w:t>
            </w:r>
          </w:p>
        </w:tc>
        <w:tc>
          <w:tcPr>
            <w:tcW w:w="3294" w:type="dxa"/>
          </w:tcPr>
          <w:p w:rsidR="002123AD" w:rsidRDefault="002123AD" w:rsidP="006A0DD5">
            <w:pPr>
              <w:autoSpaceDE w:val="0"/>
              <w:autoSpaceDN w:val="0"/>
              <w:adjustRightInd w:val="0"/>
              <w:spacing w:line="240" w:lineRule="auto"/>
              <w:jc w:val="both"/>
              <w:rPr>
                <w:rFonts w:cs="Times New Roman"/>
                <w:szCs w:val="28"/>
              </w:rPr>
            </w:pPr>
            <w:r w:rsidRPr="00E87605">
              <w:rPr>
                <w:rFonts w:cs="Times New Roman"/>
                <w:szCs w:val="28"/>
              </w:rPr>
              <w:t>Развлекательные мероприятия</w:t>
            </w:r>
          </w:p>
        </w:tc>
        <w:tc>
          <w:tcPr>
            <w:tcW w:w="7796" w:type="dxa"/>
          </w:tcPr>
          <w:p w:rsidR="002123AD" w:rsidRPr="003F0749" w:rsidRDefault="002123AD" w:rsidP="006A0DD5">
            <w:pPr>
              <w:spacing w:line="240" w:lineRule="auto"/>
              <w:jc w:val="both"/>
            </w:pPr>
            <w:r w:rsidRPr="00E87605">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261" w:type="dxa"/>
          </w:tcPr>
          <w:p w:rsidR="002123AD" w:rsidRPr="003F0749" w:rsidRDefault="002123AD" w:rsidP="006A0DD5">
            <w:pPr>
              <w:spacing w:line="240" w:lineRule="auto"/>
              <w:jc w:val="center"/>
            </w:pPr>
            <w:r w:rsidRPr="00E87605">
              <w:t>4.8.1</w:t>
            </w:r>
          </w:p>
        </w:tc>
      </w:tr>
      <w:tr w:rsidR="002123AD" w:rsidTr="006619DC">
        <w:tc>
          <w:tcPr>
            <w:tcW w:w="959" w:type="dxa"/>
          </w:tcPr>
          <w:p w:rsidR="002123AD" w:rsidRPr="00375A43" w:rsidRDefault="002123AD" w:rsidP="002123AD">
            <w:pPr>
              <w:spacing w:line="240" w:lineRule="auto"/>
              <w:jc w:val="both"/>
            </w:pPr>
            <w:r>
              <w:t>1.13</w:t>
            </w:r>
          </w:p>
        </w:tc>
        <w:tc>
          <w:tcPr>
            <w:tcW w:w="3294" w:type="dxa"/>
          </w:tcPr>
          <w:p w:rsidR="002123AD" w:rsidRPr="00E87605" w:rsidRDefault="002123AD" w:rsidP="00E87605">
            <w:pPr>
              <w:autoSpaceDE w:val="0"/>
              <w:autoSpaceDN w:val="0"/>
              <w:adjustRightInd w:val="0"/>
              <w:spacing w:line="240" w:lineRule="auto"/>
              <w:rPr>
                <w:rFonts w:cs="Times New Roman"/>
                <w:szCs w:val="28"/>
              </w:rPr>
            </w:pPr>
            <w:r>
              <w:rPr>
                <w:rFonts w:cs="Times New Roman"/>
                <w:szCs w:val="28"/>
              </w:rPr>
              <w:t>Обеспечение занятий спортом в помещениях</w:t>
            </w:r>
          </w:p>
        </w:tc>
        <w:tc>
          <w:tcPr>
            <w:tcW w:w="7796" w:type="dxa"/>
          </w:tcPr>
          <w:p w:rsidR="002123AD" w:rsidRDefault="002123AD" w:rsidP="00E87605">
            <w:pPr>
              <w:autoSpaceDE w:val="0"/>
              <w:autoSpaceDN w:val="0"/>
              <w:adjustRightInd w:val="0"/>
              <w:spacing w:line="240" w:lineRule="auto"/>
              <w:jc w:val="both"/>
              <w:rPr>
                <w:rFonts w:cs="Times New Roman"/>
                <w:szCs w:val="28"/>
              </w:rPr>
            </w:pPr>
            <w:r>
              <w:rPr>
                <w:rFonts w:cs="Times New Roman"/>
                <w:szCs w:val="28"/>
              </w:rPr>
              <w:t xml:space="preserve">Размещение спортивных клубов, спортивных залов, бассейнов, физкультурно-оздоровительных комплексов в зданиях и сооружениях </w:t>
            </w:r>
          </w:p>
        </w:tc>
        <w:tc>
          <w:tcPr>
            <w:tcW w:w="3261" w:type="dxa"/>
          </w:tcPr>
          <w:p w:rsidR="002123AD" w:rsidRPr="003F0749" w:rsidRDefault="002123AD" w:rsidP="006A0DD5">
            <w:pPr>
              <w:spacing w:line="240" w:lineRule="auto"/>
              <w:jc w:val="center"/>
            </w:pPr>
            <w:r>
              <w:rPr>
                <w:rFonts w:eastAsia="Arial CYR"/>
                <w:szCs w:val="28"/>
                <w:lang w:eastAsia="ar-SA"/>
              </w:rPr>
              <w:t>5.1.2</w:t>
            </w:r>
          </w:p>
        </w:tc>
      </w:tr>
      <w:tr w:rsidR="002123AD" w:rsidTr="006619DC">
        <w:tc>
          <w:tcPr>
            <w:tcW w:w="959" w:type="dxa"/>
          </w:tcPr>
          <w:p w:rsidR="002123AD" w:rsidRPr="00375A43" w:rsidRDefault="002123AD" w:rsidP="002123AD">
            <w:pPr>
              <w:spacing w:line="240" w:lineRule="auto"/>
              <w:jc w:val="both"/>
            </w:pPr>
            <w:r>
              <w:t>1.14</w:t>
            </w:r>
          </w:p>
        </w:tc>
        <w:tc>
          <w:tcPr>
            <w:tcW w:w="3294" w:type="dxa"/>
          </w:tcPr>
          <w:p w:rsidR="002123AD" w:rsidRDefault="002123AD" w:rsidP="00E87605">
            <w:pPr>
              <w:autoSpaceDE w:val="0"/>
              <w:autoSpaceDN w:val="0"/>
              <w:adjustRightInd w:val="0"/>
              <w:spacing w:line="240" w:lineRule="auto"/>
              <w:rPr>
                <w:rFonts w:cs="Times New Roman"/>
                <w:szCs w:val="28"/>
              </w:rPr>
            </w:pPr>
            <w:r>
              <w:rPr>
                <w:rFonts w:cs="Times New Roman"/>
                <w:szCs w:val="28"/>
              </w:rPr>
              <w:t>Площадки для занятий спортом</w:t>
            </w:r>
          </w:p>
        </w:tc>
        <w:tc>
          <w:tcPr>
            <w:tcW w:w="7796" w:type="dxa"/>
          </w:tcPr>
          <w:p w:rsidR="002123AD" w:rsidRDefault="002123AD" w:rsidP="00E87605">
            <w:pPr>
              <w:autoSpaceDE w:val="0"/>
              <w:autoSpaceDN w:val="0"/>
              <w:adjustRightInd w:val="0"/>
              <w:spacing w:line="240" w:lineRule="auto"/>
              <w:jc w:val="both"/>
              <w:rPr>
                <w:rFonts w:cs="Times New Roman"/>
                <w:szCs w:val="28"/>
              </w:rPr>
            </w:pPr>
            <w:r>
              <w:rPr>
                <w:rFonts w:cs="Times New Roman"/>
                <w:szCs w:val="28"/>
              </w:rPr>
              <w:t xml:space="preserve">Размещение площадок для занятия спортом и физкультурой на открытом воздухе (физкультурные площадки, беговые дорожки, поля для спортивной игры) </w:t>
            </w:r>
          </w:p>
        </w:tc>
        <w:tc>
          <w:tcPr>
            <w:tcW w:w="3261" w:type="dxa"/>
          </w:tcPr>
          <w:p w:rsidR="002123AD" w:rsidRPr="003F0749" w:rsidRDefault="002123AD" w:rsidP="006A0DD5">
            <w:pPr>
              <w:spacing w:line="240" w:lineRule="auto"/>
              <w:jc w:val="center"/>
            </w:pPr>
            <w:r>
              <w:rPr>
                <w:rFonts w:cs="Times New Roman"/>
                <w:szCs w:val="28"/>
              </w:rPr>
              <w:t>5.1.3</w:t>
            </w:r>
          </w:p>
        </w:tc>
      </w:tr>
      <w:tr w:rsidR="002123AD" w:rsidTr="006619DC">
        <w:tc>
          <w:tcPr>
            <w:tcW w:w="959" w:type="dxa"/>
          </w:tcPr>
          <w:p w:rsidR="002123AD" w:rsidRPr="00375A43" w:rsidRDefault="002123AD" w:rsidP="006A0DD5">
            <w:pPr>
              <w:spacing w:line="240" w:lineRule="auto"/>
              <w:jc w:val="both"/>
            </w:pPr>
            <w:r>
              <w:t>1.15</w:t>
            </w:r>
          </w:p>
        </w:tc>
        <w:tc>
          <w:tcPr>
            <w:tcW w:w="3294" w:type="dxa"/>
          </w:tcPr>
          <w:p w:rsidR="002123AD" w:rsidRPr="0065677B" w:rsidRDefault="002123AD" w:rsidP="006A0DD5">
            <w:pPr>
              <w:autoSpaceDE w:val="0"/>
              <w:autoSpaceDN w:val="0"/>
              <w:adjustRightInd w:val="0"/>
              <w:spacing w:line="240" w:lineRule="auto"/>
              <w:jc w:val="both"/>
              <w:rPr>
                <w:rFonts w:cs="Times New Roman"/>
                <w:szCs w:val="28"/>
              </w:rPr>
            </w:pPr>
            <w:r>
              <w:rPr>
                <w:rFonts w:cs="Times New Roman"/>
                <w:szCs w:val="28"/>
              </w:rPr>
              <w:t>Земельные участки (территории) общего пользования</w:t>
            </w:r>
          </w:p>
        </w:tc>
        <w:tc>
          <w:tcPr>
            <w:tcW w:w="7796" w:type="dxa"/>
          </w:tcPr>
          <w:p w:rsidR="002123AD" w:rsidRPr="00375A43" w:rsidRDefault="002123AD" w:rsidP="006A0DD5">
            <w:pPr>
              <w:spacing w:line="240" w:lineRule="auto"/>
              <w:jc w:val="both"/>
            </w:pPr>
            <w:r w:rsidRPr="003F0749">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3261" w:type="dxa"/>
          </w:tcPr>
          <w:p w:rsidR="002123AD" w:rsidRPr="00375A43" w:rsidRDefault="002123AD" w:rsidP="006A0DD5">
            <w:pPr>
              <w:spacing w:line="240" w:lineRule="auto"/>
              <w:jc w:val="center"/>
            </w:pPr>
            <w:r w:rsidRPr="003F0749">
              <w:t>12.0</w:t>
            </w:r>
          </w:p>
        </w:tc>
      </w:tr>
      <w:tr w:rsidR="002123AD" w:rsidTr="006619DC">
        <w:tc>
          <w:tcPr>
            <w:tcW w:w="15310" w:type="dxa"/>
            <w:gridSpan w:val="4"/>
          </w:tcPr>
          <w:p w:rsidR="002123AD" w:rsidRPr="00375A43" w:rsidRDefault="002123AD" w:rsidP="006A0DD5">
            <w:pPr>
              <w:pStyle w:val="a4"/>
              <w:numPr>
                <w:ilvl w:val="0"/>
                <w:numId w:val="10"/>
              </w:numPr>
              <w:spacing w:line="240" w:lineRule="auto"/>
              <w:jc w:val="center"/>
            </w:pPr>
            <w:r>
              <w:t>З</w:t>
            </w:r>
            <w:r w:rsidRPr="006A0DD5">
              <w:t xml:space="preserve">она застройки </w:t>
            </w:r>
            <w:proofErr w:type="spellStart"/>
            <w:r w:rsidRPr="006A0DD5">
              <w:t>среднеэтажными</w:t>
            </w:r>
            <w:proofErr w:type="spellEnd"/>
            <w:r w:rsidRPr="006A0DD5">
              <w:t xml:space="preserve"> многоквартирными домами</w:t>
            </w:r>
            <w:r>
              <w:t xml:space="preserve"> (Ж-2)</w:t>
            </w:r>
          </w:p>
        </w:tc>
      </w:tr>
      <w:tr w:rsidR="002123AD" w:rsidTr="006619DC">
        <w:tc>
          <w:tcPr>
            <w:tcW w:w="959" w:type="dxa"/>
          </w:tcPr>
          <w:p w:rsidR="002123AD" w:rsidRPr="00375A43" w:rsidRDefault="002123AD" w:rsidP="006A0DD5">
            <w:pPr>
              <w:spacing w:line="240" w:lineRule="auto"/>
              <w:jc w:val="both"/>
            </w:pPr>
            <w:r>
              <w:t>2.1</w:t>
            </w:r>
          </w:p>
        </w:tc>
        <w:tc>
          <w:tcPr>
            <w:tcW w:w="3294" w:type="dxa"/>
          </w:tcPr>
          <w:p w:rsidR="002123AD" w:rsidRDefault="002123AD" w:rsidP="00E87605">
            <w:pPr>
              <w:autoSpaceDE w:val="0"/>
              <w:autoSpaceDN w:val="0"/>
              <w:adjustRightInd w:val="0"/>
              <w:spacing w:line="240" w:lineRule="auto"/>
              <w:jc w:val="both"/>
              <w:rPr>
                <w:rFonts w:cs="Times New Roman"/>
                <w:szCs w:val="28"/>
              </w:rPr>
            </w:pPr>
            <w:proofErr w:type="spellStart"/>
            <w:r>
              <w:rPr>
                <w:rFonts w:cs="Times New Roman"/>
                <w:szCs w:val="28"/>
              </w:rPr>
              <w:t>Среднеэтажная</w:t>
            </w:r>
            <w:proofErr w:type="spellEnd"/>
            <w:r>
              <w:rPr>
                <w:rFonts w:cs="Times New Roman"/>
                <w:szCs w:val="28"/>
              </w:rPr>
              <w:t xml:space="preserve"> жилая застройка</w:t>
            </w:r>
          </w:p>
          <w:p w:rsidR="002123AD" w:rsidRPr="00375A43" w:rsidRDefault="002123AD" w:rsidP="00E87605">
            <w:pPr>
              <w:spacing w:line="240" w:lineRule="auto"/>
              <w:jc w:val="both"/>
            </w:pPr>
          </w:p>
        </w:tc>
        <w:tc>
          <w:tcPr>
            <w:tcW w:w="7796" w:type="dxa"/>
          </w:tcPr>
          <w:p w:rsidR="002123AD" w:rsidRDefault="002123AD" w:rsidP="00E87605">
            <w:pPr>
              <w:spacing w:line="240" w:lineRule="auto"/>
              <w:jc w:val="both"/>
            </w:pPr>
            <w:r>
              <w:t>Размещение многоквартирных домов этажностью не выше восьми этажей;</w:t>
            </w:r>
          </w:p>
          <w:p w:rsidR="002123AD" w:rsidRPr="00375A43" w:rsidRDefault="002123AD" w:rsidP="00E87605">
            <w:pPr>
              <w:spacing w:line="240" w:lineRule="auto"/>
              <w:jc w:val="both"/>
            </w:pPr>
            <w:r>
              <w:t>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3261" w:type="dxa"/>
          </w:tcPr>
          <w:p w:rsidR="002123AD" w:rsidRPr="00375A43" w:rsidRDefault="002123AD" w:rsidP="00E87605">
            <w:pPr>
              <w:spacing w:line="240" w:lineRule="auto"/>
              <w:jc w:val="center"/>
            </w:pPr>
            <w:r w:rsidRPr="0065677B">
              <w:t>2.5</w:t>
            </w:r>
          </w:p>
        </w:tc>
      </w:tr>
      <w:tr w:rsidR="002123AD" w:rsidTr="006619DC">
        <w:tc>
          <w:tcPr>
            <w:tcW w:w="959" w:type="dxa"/>
          </w:tcPr>
          <w:p w:rsidR="002123AD" w:rsidRPr="00375A43" w:rsidRDefault="002123AD" w:rsidP="006A0DD5">
            <w:pPr>
              <w:spacing w:line="240" w:lineRule="auto"/>
              <w:jc w:val="both"/>
            </w:pPr>
            <w:r>
              <w:t>2.2</w:t>
            </w:r>
          </w:p>
        </w:tc>
        <w:tc>
          <w:tcPr>
            <w:tcW w:w="3294" w:type="dxa"/>
          </w:tcPr>
          <w:p w:rsidR="002123AD" w:rsidRPr="0065677B" w:rsidRDefault="002123AD" w:rsidP="00E87605">
            <w:pPr>
              <w:autoSpaceDE w:val="0"/>
              <w:autoSpaceDN w:val="0"/>
              <w:adjustRightInd w:val="0"/>
              <w:spacing w:line="240" w:lineRule="auto"/>
              <w:jc w:val="both"/>
              <w:rPr>
                <w:rFonts w:cs="Times New Roman"/>
                <w:szCs w:val="28"/>
              </w:rPr>
            </w:pPr>
            <w:r>
              <w:rPr>
                <w:rFonts w:cs="Times New Roman"/>
                <w:szCs w:val="28"/>
              </w:rPr>
              <w:t>Обслуживание жилой застройки</w:t>
            </w:r>
          </w:p>
        </w:tc>
        <w:tc>
          <w:tcPr>
            <w:tcW w:w="7796" w:type="dxa"/>
          </w:tcPr>
          <w:p w:rsidR="002123AD" w:rsidRPr="00375A43" w:rsidRDefault="002123AD" w:rsidP="00E87605">
            <w:pPr>
              <w:spacing w:line="240" w:lineRule="auto"/>
              <w:jc w:val="both"/>
            </w:pPr>
            <w:proofErr w:type="gramStart"/>
            <w:r w:rsidRPr="003F0749">
              <w:t xml:space="preserve">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w:t>
            </w:r>
            <w:r w:rsidRPr="003F0749">
              <w:lastRenderedPageBreak/>
              <w:t>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3261" w:type="dxa"/>
          </w:tcPr>
          <w:p w:rsidR="002123AD" w:rsidRPr="00375A43" w:rsidRDefault="002123AD" w:rsidP="00E87605">
            <w:pPr>
              <w:spacing w:line="240" w:lineRule="auto"/>
              <w:jc w:val="center"/>
            </w:pPr>
            <w:r w:rsidRPr="003F0749">
              <w:lastRenderedPageBreak/>
              <w:t>2.7</w:t>
            </w:r>
          </w:p>
        </w:tc>
      </w:tr>
      <w:tr w:rsidR="002123AD" w:rsidTr="006619DC">
        <w:tc>
          <w:tcPr>
            <w:tcW w:w="959" w:type="dxa"/>
          </w:tcPr>
          <w:p w:rsidR="002123AD" w:rsidRPr="00375A43" w:rsidRDefault="002123AD" w:rsidP="006A0DD5">
            <w:pPr>
              <w:spacing w:line="240" w:lineRule="auto"/>
              <w:jc w:val="both"/>
            </w:pPr>
            <w:r>
              <w:lastRenderedPageBreak/>
              <w:t>2.3</w:t>
            </w:r>
          </w:p>
        </w:tc>
        <w:tc>
          <w:tcPr>
            <w:tcW w:w="3294" w:type="dxa"/>
          </w:tcPr>
          <w:p w:rsidR="002123AD" w:rsidRPr="0065677B" w:rsidRDefault="002123AD" w:rsidP="002123AD">
            <w:pPr>
              <w:autoSpaceDE w:val="0"/>
              <w:autoSpaceDN w:val="0"/>
              <w:adjustRightInd w:val="0"/>
              <w:spacing w:line="240" w:lineRule="auto"/>
              <w:jc w:val="both"/>
              <w:rPr>
                <w:rFonts w:cs="Times New Roman"/>
                <w:szCs w:val="28"/>
              </w:rPr>
            </w:pPr>
            <w:r>
              <w:rPr>
                <w:rFonts w:cs="Times New Roman"/>
                <w:szCs w:val="28"/>
              </w:rPr>
              <w:t>Хранение автотранспорта</w:t>
            </w:r>
          </w:p>
        </w:tc>
        <w:tc>
          <w:tcPr>
            <w:tcW w:w="7796" w:type="dxa"/>
          </w:tcPr>
          <w:p w:rsidR="002123AD" w:rsidRPr="00375A43" w:rsidRDefault="002123AD" w:rsidP="002123AD">
            <w:pPr>
              <w:spacing w:line="240" w:lineRule="auto"/>
              <w:jc w:val="both"/>
            </w:pPr>
            <w:r w:rsidRPr="003F0749">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F0749">
              <w:t>машино</w:t>
            </w:r>
            <w:proofErr w:type="spellEnd"/>
            <w:r w:rsidRPr="003F0749">
              <w:t>-места, за исключением гаражей, размещение которых предусмотрено содержанием видов разрешенного использования с кодами 2.7.2, 4.9</w:t>
            </w:r>
          </w:p>
        </w:tc>
        <w:tc>
          <w:tcPr>
            <w:tcW w:w="3261" w:type="dxa"/>
          </w:tcPr>
          <w:p w:rsidR="002123AD" w:rsidRPr="00375A43" w:rsidRDefault="002123AD" w:rsidP="002123AD">
            <w:pPr>
              <w:spacing w:line="240" w:lineRule="auto"/>
              <w:jc w:val="center"/>
            </w:pPr>
            <w:r w:rsidRPr="003F0749">
              <w:t>2.7.1</w:t>
            </w:r>
          </w:p>
        </w:tc>
      </w:tr>
      <w:tr w:rsidR="002123AD" w:rsidTr="006619DC">
        <w:tc>
          <w:tcPr>
            <w:tcW w:w="959" w:type="dxa"/>
          </w:tcPr>
          <w:p w:rsidR="002123AD" w:rsidRPr="00375A43" w:rsidRDefault="002123AD" w:rsidP="006A0DD5">
            <w:pPr>
              <w:spacing w:line="240" w:lineRule="auto"/>
              <w:jc w:val="both"/>
            </w:pPr>
            <w:r>
              <w:t>2.4</w:t>
            </w:r>
          </w:p>
        </w:tc>
        <w:tc>
          <w:tcPr>
            <w:tcW w:w="3294" w:type="dxa"/>
          </w:tcPr>
          <w:p w:rsidR="002123AD" w:rsidRPr="0065677B" w:rsidRDefault="002123AD" w:rsidP="002123AD">
            <w:pPr>
              <w:autoSpaceDE w:val="0"/>
              <w:autoSpaceDN w:val="0"/>
              <w:adjustRightInd w:val="0"/>
              <w:spacing w:line="240" w:lineRule="auto"/>
              <w:jc w:val="both"/>
              <w:rPr>
                <w:rFonts w:cs="Times New Roman"/>
                <w:szCs w:val="28"/>
              </w:rPr>
            </w:pPr>
            <w:r>
              <w:rPr>
                <w:rFonts w:cs="Times New Roman"/>
                <w:szCs w:val="28"/>
              </w:rPr>
              <w:t>Коммунальное обслуживание</w:t>
            </w:r>
          </w:p>
        </w:tc>
        <w:tc>
          <w:tcPr>
            <w:tcW w:w="7796" w:type="dxa"/>
          </w:tcPr>
          <w:p w:rsidR="002123AD" w:rsidRPr="00375A43" w:rsidRDefault="002123AD" w:rsidP="002123AD">
            <w:pPr>
              <w:spacing w:line="240" w:lineRule="auto"/>
              <w:jc w:val="both"/>
            </w:pPr>
            <w:r w:rsidRPr="003F0749">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3261" w:type="dxa"/>
          </w:tcPr>
          <w:p w:rsidR="002123AD" w:rsidRPr="00375A43" w:rsidRDefault="002123AD" w:rsidP="002123AD">
            <w:pPr>
              <w:spacing w:line="240" w:lineRule="auto"/>
              <w:jc w:val="center"/>
            </w:pPr>
            <w:r w:rsidRPr="003F0749">
              <w:t>3.1</w:t>
            </w:r>
          </w:p>
        </w:tc>
      </w:tr>
      <w:tr w:rsidR="002123AD" w:rsidTr="006619DC">
        <w:tc>
          <w:tcPr>
            <w:tcW w:w="959" w:type="dxa"/>
          </w:tcPr>
          <w:p w:rsidR="002123AD" w:rsidRPr="00375A43" w:rsidRDefault="002123AD" w:rsidP="006A0DD5">
            <w:pPr>
              <w:spacing w:line="240" w:lineRule="auto"/>
              <w:jc w:val="both"/>
            </w:pPr>
            <w:r>
              <w:t>2.5</w:t>
            </w:r>
          </w:p>
        </w:tc>
        <w:tc>
          <w:tcPr>
            <w:tcW w:w="3294" w:type="dxa"/>
          </w:tcPr>
          <w:p w:rsidR="002123AD" w:rsidRPr="0065677B" w:rsidRDefault="002123AD" w:rsidP="002123AD">
            <w:pPr>
              <w:autoSpaceDE w:val="0"/>
              <w:autoSpaceDN w:val="0"/>
              <w:adjustRightInd w:val="0"/>
              <w:spacing w:line="240" w:lineRule="auto"/>
              <w:jc w:val="both"/>
              <w:rPr>
                <w:rFonts w:cs="Times New Roman"/>
                <w:szCs w:val="28"/>
              </w:rPr>
            </w:pPr>
            <w:r>
              <w:rPr>
                <w:rFonts w:cs="Times New Roman"/>
                <w:szCs w:val="28"/>
              </w:rPr>
              <w:t>Социальное обслуживание</w:t>
            </w:r>
          </w:p>
        </w:tc>
        <w:tc>
          <w:tcPr>
            <w:tcW w:w="7796" w:type="dxa"/>
          </w:tcPr>
          <w:p w:rsidR="002123AD" w:rsidRPr="00375A43" w:rsidRDefault="002123AD" w:rsidP="002123AD">
            <w:pPr>
              <w:spacing w:line="240" w:lineRule="auto"/>
              <w:jc w:val="both"/>
            </w:pPr>
            <w:r w:rsidRPr="003F0749">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3261" w:type="dxa"/>
          </w:tcPr>
          <w:p w:rsidR="002123AD" w:rsidRPr="00375A43" w:rsidRDefault="002123AD" w:rsidP="002123AD">
            <w:pPr>
              <w:spacing w:line="240" w:lineRule="auto"/>
              <w:jc w:val="center"/>
            </w:pPr>
            <w:r w:rsidRPr="003F0749">
              <w:t>3.2</w:t>
            </w:r>
          </w:p>
        </w:tc>
      </w:tr>
      <w:tr w:rsidR="002123AD" w:rsidTr="006619DC">
        <w:tc>
          <w:tcPr>
            <w:tcW w:w="959" w:type="dxa"/>
          </w:tcPr>
          <w:p w:rsidR="002123AD" w:rsidRPr="00375A43" w:rsidRDefault="002123AD" w:rsidP="006A0DD5">
            <w:pPr>
              <w:spacing w:line="240" w:lineRule="auto"/>
              <w:jc w:val="both"/>
            </w:pPr>
            <w:r>
              <w:t>2.6</w:t>
            </w:r>
          </w:p>
        </w:tc>
        <w:tc>
          <w:tcPr>
            <w:tcW w:w="3294" w:type="dxa"/>
          </w:tcPr>
          <w:p w:rsidR="002123AD" w:rsidRPr="0065677B" w:rsidRDefault="002123AD" w:rsidP="002123AD">
            <w:pPr>
              <w:autoSpaceDE w:val="0"/>
              <w:autoSpaceDN w:val="0"/>
              <w:adjustRightInd w:val="0"/>
              <w:spacing w:line="240" w:lineRule="auto"/>
              <w:jc w:val="both"/>
              <w:rPr>
                <w:rFonts w:cs="Times New Roman"/>
                <w:szCs w:val="28"/>
              </w:rPr>
            </w:pPr>
            <w:r>
              <w:rPr>
                <w:rFonts w:cs="Times New Roman"/>
                <w:szCs w:val="28"/>
              </w:rPr>
              <w:t>Бытовое обслуживание</w:t>
            </w:r>
          </w:p>
        </w:tc>
        <w:tc>
          <w:tcPr>
            <w:tcW w:w="7796" w:type="dxa"/>
          </w:tcPr>
          <w:p w:rsidR="002123AD" w:rsidRPr="00375A43" w:rsidRDefault="002123AD" w:rsidP="002123AD">
            <w:pPr>
              <w:spacing w:line="240" w:lineRule="auto"/>
              <w:jc w:val="both"/>
            </w:pPr>
            <w:r w:rsidRPr="003F0749">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261" w:type="dxa"/>
          </w:tcPr>
          <w:p w:rsidR="002123AD" w:rsidRPr="00375A43" w:rsidRDefault="002123AD" w:rsidP="002123AD">
            <w:pPr>
              <w:spacing w:line="240" w:lineRule="auto"/>
              <w:jc w:val="center"/>
            </w:pPr>
            <w:r w:rsidRPr="003F0749">
              <w:t>3.3</w:t>
            </w:r>
          </w:p>
        </w:tc>
      </w:tr>
      <w:tr w:rsidR="002123AD" w:rsidTr="006619DC">
        <w:tc>
          <w:tcPr>
            <w:tcW w:w="959" w:type="dxa"/>
          </w:tcPr>
          <w:p w:rsidR="002123AD" w:rsidRPr="00375A43" w:rsidRDefault="002123AD" w:rsidP="006A0DD5">
            <w:pPr>
              <w:spacing w:line="240" w:lineRule="auto"/>
              <w:jc w:val="both"/>
            </w:pPr>
            <w:r>
              <w:t>2.7</w:t>
            </w:r>
          </w:p>
        </w:tc>
        <w:tc>
          <w:tcPr>
            <w:tcW w:w="3294" w:type="dxa"/>
          </w:tcPr>
          <w:p w:rsidR="002123AD" w:rsidRPr="0065677B" w:rsidRDefault="002123AD" w:rsidP="002123AD">
            <w:pPr>
              <w:autoSpaceDE w:val="0"/>
              <w:autoSpaceDN w:val="0"/>
              <w:adjustRightInd w:val="0"/>
              <w:spacing w:line="240" w:lineRule="auto"/>
              <w:jc w:val="both"/>
              <w:rPr>
                <w:rFonts w:cs="Times New Roman"/>
                <w:szCs w:val="28"/>
              </w:rPr>
            </w:pPr>
            <w:r>
              <w:rPr>
                <w:rFonts w:cs="Times New Roman"/>
                <w:szCs w:val="28"/>
              </w:rPr>
              <w:t>Дошкольное, начальное и среднее общее образование</w:t>
            </w:r>
          </w:p>
        </w:tc>
        <w:tc>
          <w:tcPr>
            <w:tcW w:w="7796" w:type="dxa"/>
          </w:tcPr>
          <w:p w:rsidR="002123AD" w:rsidRPr="00375A43" w:rsidRDefault="002123AD" w:rsidP="002123AD">
            <w:pPr>
              <w:spacing w:line="240" w:lineRule="auto"/>
              <w:jc w:val="both"/>
            </w:pPr>
            <w:proofErr w:type="gramStart"/>
            <w:r w:rsidRPr="003F0749">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w:t>
            </w:r>
            <w:r w:rsidRPr="003F0749">
              <w:lastRenderedPageBreak/>
              <w:t>культурой и спортом</w:t>
            </w:r>
            <w:proofErr w:type="gramEnd"/>
          </w:p>
        </w:tc>
        <w:tc>
          <w:tcPr>
            <w:tcW w:w="3261" w:type="dxa"/>
          </w:tcPr>
          <w:p w:rsidR="002123AD" w:rsidRPr="00375A43" w:rsidRDefault="002123AD" w:rsidP="002123AD">
            <w:pPr>
              <w:spacing w:line="240" w:lineRule="auto"/>
              <w:jc w:val="center"/>
            </w:pPr>
            <w:r w:rsidRPr="003F0749">
              <w:lastRenderedPageBreak/>
              <w:t>3.5.1</w:t>
            </w:r>
          </w:p>
        </w:tc>
      </w:tr>
      <w:tr w:rsidR="002123AD" w:rsidTr="006619DC">
        <w:tc>
          <w:tcPr>
            <w:tcW w:w="959" w:type="dxa"/>
          </w:tcPr>
          <w:p w:rsidR="002123AD" w:rsidRPr="00375A43" w:rsidRDefault="002123AD" w:rsidP="006A0DD5">
            <w:pPr>
              <w:spacing w:line="240" w:lineRule="auto"/>
              <w:jc w:val="both"/>
            </w:pPr>
            <w:r>
              <w:lastRenderedPageBreak/>
              <w:t>2.8</w:t>
            </w:r>
          </w:p>
        </w:tc>
        <w:tc>
          <w:tcPr>
            <w:tcW w:w="3294" w:type="dxa"/>
          </w:tcPr>
          <w:p w:rsidR="002123AD" w:rsidRDefault="002123AD" w:rsidP="002123AD">
            <w:pPr>
              <w:autoSpaceDE w:val="0"/>
              <w:autoSpaceDN w:val="0"/>
              <w:adjustRightInd w:val="0"/>
              <w:spacing w:line="240" w:lineRule="auto"/>
              <w:rPr>
                <w:rFonts w:cs="Times New Roman"/>
                <w:szCs w:val="28"/>
              </w:rPr>
            </w:pPr>
            <w:r>
              <w:rPr>
                <w:rFonts w:cs="Times New Roman"/>
                <w:szCs w:val="28"/>
              </w:rPr>
              <w:t xml:space="preserve">Деловое управление </w:t>
            </w:r>
          </w:p>
        </w:tc>
        <w:tc>
          <w:tcPr>
            <w:tcW w:w="7796" w:type="dxa"/>
          </w:tcPr>
          <w:p w:rsidR="002123AD" w:rsidRDefault="002123AD" w:rsidP="002123AD">
            <w:pPr>
              <w:autoSpaceDE w:val="0"/>
              <w:autoSpaceDN w:val="0"/>
              <w:adjustRightInd w:val="0"/>
              <w:spacing w:line="240" w:lineRule="auto"/>
              <w:jc w:val="both"/>
              <w:rPr>
                <w:rFonts w:cs="Times New Roman"/>
                <w:szCs w:val="28"/>
              </w:rPr>
            </w:pPr>
            <w:r>
              <w:rPr>
                <w:rFonts w:cs="Times New Roman"/>
                <w:szCs w:val="28"/>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 </w:t>
            </w:r>
          </w:p>
        </w:tc>
        <w:tc>
          <w:tcPr>
            <w:tcW w:w="3261" w:type="dxa"/>
          </w:tcPr>
          <w:p w:rsidR="002123AD" w:rsidRDefault="002123AD" w:rsidP="002123AD">
            <w:pPr>
              <w:autoSpaceDE w:val="0"/>
              <w:autoSpaceDN w:val="0"/>
              <w:adjustRightInd w:val="0"/>
              <w:spacing w:line="240" w:lineRule="auto"/>
              <w:jc w:val="center"/>
              <w:rPr>
                <w:rFonts w:cs="Times New Roman"/>
                <w:szCs w:val="28"/>
              </w:rPr>
            </w:pPr>
            <w:r>
              <w:rPr>
                <w:rFonts w:cs="Times New Roman"/>
                <w:szCs w:val="28"/>
              </w:rPr>
              <w:t xml:space="preserve">4.1 </w:t>
            </w:r>
          </w:p>
        </w:tc>
      </w:tr>
      <w:tr w:rsidR="002123AD" w:rsidTr="006619DC">
        <w:tc>
          <w:tcPr>
            <w:tcW w:w="959" w:type="dxa"/>
          </w:tcPr>
          <w:p w:rsidR="002123AD" w:rsidRPr="00375A43" w:rsidRDefault="002123AD" w:rsidP="006A0DD5">
            <w:pPr>
              <w:spacing w:line="240" w:lineRule="auto"/>
              <w:jc w:val="both"/>
            </w:pPr>
            <w:r>
              <w:t>2.9</w:t>
            </w:r>
          </w:p>
        </w:tc>
        <w:tc>
          <w:tcPr>
            <w:tcW w:w="3294" w:type="dxa"/>
          </w:tcPr>
          <w:p w:rsidR="002123AD" w:rsidRPr="0065677B" w:rsidRDefault="002123AD" w:rsidP="002123AD">
            <w:pPr>
              <w:autoSpaceDE w:val="0"/>
              <w:autoSpaceDN w:val="0"/>
              <w:adjustRightInd w:val="0"/>
              <w:spacing w:line="240" w:lineRule="auto"/>
              <w:jc w:val="both"/>
              <w:rPr>
                <w:rFonts w:cs="Times New Roman"/>
                <w:szCs w:val="28"/>
              </w:rPr>
            </w:pPr>
            <w:r>
              <w:rPr>
                <w:rFonts w:cs="Times New Roman"/>
                <w:szCs w:val="28"/>
              </w:rPr>
              <w:t>Магазины</w:t>
            </w:r>
          </w:p>
        </w:tc>
        <w:tc>
          <w:tcPr>
            <w:tcW w:w="7796" w:type="dxa"/>
          </w:tcPr>
          <w:p w:rsidR="002123AD" w:rsidRPr="00375A43" w:rsidRDefault="002123AD" w:rsidP="002123AD">
            <w:pPr>
              <w:spacing w:line="240" w:lineRule="auto"/>
              <w:jc w:val="both"/>
            </w:pPr>
            <w:r w:rsidRPr="003F0749">
              <w:t>Размещение объектов капитального строительства, предназначенных для продажи товаров, торговая площадь которых составляет до 5000 кв. м</w:t>
            </w:r>
          </w:p>
        </w:tc>
        <w:tc>
          <w:tcPr>
            <w:tcW w:w="3261" w:type="dxa"/>
          </w:tcPr>
          <w:p w:rsidR="002123AD" w:rsidRPr="00375A43" w:rsidRDefault="002123AD" w:rsidP="002123AD">
            <w:pPr>
              <w:spacing w:line="240" w:lineRule="auto"/>
              <w:jc w:val="center"/>
            </w:pPr>
            <w:r w:rsidRPr="003F0749">
              <w:t>4.4</w:t>
            </w:r>
          </w:p>
        </w:tc>
      </w:tr>
      <w:tr w:rsidR="002123AD" w:rsidTr="006619DC">
        <w:tc>
          <w:tcPr>
            <w:tcW w:w="959" w:type="dxa"/>
          </w:tcPr>
          <w:p w:rsidR="002123AD" w:rsidRPr="00375A43" w:rsidRDefault="002123AD" w:rsidP="006A0DD5">
            <w:pPr>
              <w:spacing w:line="240" w:lineRule="auto"/>
              <w:jc w:val="both"/>
            </w:pPr>
            <w:r>
              <w:t>2.10</w:t>
            </w:r>
          </w:p>
        </w:tc>
        <w:tc>
          <w:tcPr>
            <w:tcW w:w="3294" w:type="dxa"/>
          </w:tcPr>
          <w:p w:rsidR="002123AD" w:rsidRPr="0065677B" w:rsidRDefault="002123AD" w:rsidP="002123AD">
            <w:pPr>
              <w:autoSpaceDE w:val="0"/>
              <w:autoSpaceDN w:val="0"/>
              <w:adjustRightInd w:val="0"/>
              <w:spacing w:line="240" w:lineRule="auto"/>
              <w:jc w:val="both"/>
              <w:rPr>
                <w:rFonts w:cs="Times New Roman"/>
                <w:szCs w:val="28"/>
              </w:rPr>
            </w:pPr>
            <w:r>
              <w:rPr>
                <w:rFonts w:cs="Times New Roman"/>
                <w:szCs w:val="28"/>
              </w:rPr>
              <w:t>Общественное питание</w:t>
            </w:r>
          </w:p>
        </w:tc>
        <w:tc>
          <w:tcPr>
            <w:tcW w:w="7796" w:type="dxa"/>
          </w:tcPr>
          <w:p w:rsidR="002123AD" w:rsidRPr="00375A43" w:rsidRDefault="002123AD" w:rsidP="002123AD">
            <w:pPr>
              <w:spacing w:line="240" w:lineRule="auto"/>
              <w:jc w:val="both"/>
            </w:pPr>
            <w:r w:rsidRPr="003F0749">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261" w:type="dxa"/>
          </w:tcPr>
          <w:p w:rsidR="002123AD" w:rsidRPr="00375A43" w:rsidRDefault="002123AD" w:rsidP="002123AD">
            <w:pPr>
              <w:spacing w:line="240" w:lineRule="auto"/>
              <w:jc w:val="center"/>
            </w:pPr>
            <w:r w:rsidRPr="003F0749">
              <w:t>4.6</w:t>
            </w:r>
          </w:p>
        </w:tc>
      </w:tr>
      <w:tr w:rsidR="002123AD" w:rsidTr="006619DC">
        <w:tc>
          <w:tcPr>
            <w:tcW w:w="959" w:type="dxa"/>
          </w:tcPr>
          <w:p w:rsidR="002123AD" w:rsidRPr="00375A43" w:rsidRDefault="002123AD" w:rsidP="006A0DD5">
            <w:pPr>
              <w:spacing w:line="240" w:lineRule="auto"/>
              <w:jc w:val="both"/>
            </w:pPr>
            <w:r>
              <w:t>2.11</w:t>
            </w:r>
          </w:p>
        </w:tc>
        <w:tc>
          <w:tcPr>
            <w:tcW w:w="3294" w:type="dxa"/>
          </w:tcPr>
          <w:p w:rsidR="002123AD" w:rsidRDefault="002123AD" w:rsidP="002123AD">
            <w:pPr>
              <w:autoSpaceDE w:val="0"/>
              <w:autoSpaceDN w:val="0"/>
              <w:adjustRightInd w:val="0"/>
              <w:spacing w:line="240" w:lineRule="auto"/>
              <w:jc w:val="both"/>
              <w:rPr>
                <w:rFonts w:cs="Times New Roman"/>
                <w:szCs w:val="28"/>
              </w:rPr>
            </w:pPr>
            <w:r w:rsidRPr="00E87605">
              <w:rPr>
                <w:rFonts w:cs="Times New Roman"/>
                <w:szCs w:val="28"/>
              </w:rPr>
              <w:t>Развлекательные мероприятия</w:t>
            </w:r>
          </w:p>
        </w:tc>
        <w:tc>
          <w:tcPr>
            <w:tcW w:w="7796" w:type="dxa"/>
          </w:tcPr>
          <w:p w:rsidR="002123AD" w:rsidRPr="003F0749" w:rsidRDefault="002123AD" w:rsidP="002123AD">
            <w:pPr>
              <w:spacing w:line="240" w:lineRule="auto"/>
              <w:jc w:val="both"/>
            </w:pPr>
            <w:r w:rsidRPr="00E87605">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261" w:type="dxa"/>
          </w:tcPr>
          <w:p w:rsidR="002123AD" w:rsidRPr="003F0749" w:rsidRDefault="002123AD" w:rsidP="002123AD">
            <w:pPr>
              <w:spacing w:line="240" w:lineRule="auto"/>
              <w:jc w:val="center"/>
            </w:pPr>
            <w:r w:rsidRPr="00E87605">
              <w:t>4.8.1</w:t>
            </w:r>
          </w:p>
        </w:tc>
      </w:tr>
      <w:tr w:rsidR="002123AD" w:rsidTr="006619DC">
        <w:tc>
          <w:tcPr>
            <w:tcW w:w="959" w:type="dxa"/>
          </w:tcPr>
          <w:p w:rsidR="002123AD" w:rsidRPr="00375A43" w:rsidRDefault="002123AD" w:rsidP="006A0DD5">
            <w:pPr>
              <w:spacing w:line="240" w:lineRule="auto"/>
              <w:jc w:val="both"/>
            </w:pPr>
            <w:r>
              <w:t>2.12</w:t>
            </w:r>
          </w:p>
        </w:tc>
        <w:tc>
          <w:tcPr>
            <w:tcW w:w="3294" w:type="dxa"/>
          </w:tcPr>
          <w:p w:rsidR="002123AD" w:rsidRPr="00E87605" w:rsidRDefault="002123AD" w:rsidP="002123AD">
            <w:pPr>
              <w:autoSpaceDE w:val="0"/>
              <w:autoSpaceDN w:val="0"/>
              <w:adjustRightInd w:val="0"/>
              <w:spacing w:line="240" w:lineRule="auto"/>
              <w:rPr>
                <w:rFonts w:cs="Times New Roman"/>
                <w:szCs w:val="28"/>
              </w:rPr>
            </w:pPr>
            <w:r>
              <w:rPr>
                <w:rFonts w:cs="Times New Roman"/>
                <w:szCs w:val="28"/>
              </w:rPr>
              <w:t>Обеспечение занятий спортом в помещениях</w:t>
            </w:r>
          </w:p>
        </w:tc>
        <w:tc>
          <w:tcPr>
            <w:tcW w:w="7796" w:type="dxa"/>
          </w:tcPr>
          <w:p w:rsidR="002123AD" w:rsidRDefault="002123AD" w:rsidP="002123AD">
            <w:pPr>
              <w:autoSpaceDE w:val="0"/>
              <w:autoSpaceDN w:val="0"/>
              <w:adjustRightInd w:val="0"/>
              <w:spacing w:line="240" w:lineRule="auto"/>
              <w:jc w:val="both"/>
              <w:rPr>
                <w:rFonts w:cs="Times New Roman"/>
                <w:szCs w:val="28"/>
              </w:rPr>
            </w:pPr>
            <w:r>
              <w:rPr>
                <w:rFonts w:cs="Times New Roman"/>
                <w:szCs w:val="28"/>
              </w:rPr>
              <w:t xml:space="preserve">Размещение спортивных клубов, спортивных залов, бассейнов, физкультурно-оздоровительных комплексов в зданиях и сооружениях </w:t>
            </w:r>
          </w:p>
        </w:tc>
        <w:tc>
          <w:tcPr>
            <w:tcW w:w="3261" w:type="dxa"/>
          </w:tcPr>
          <w:p w:rsidR="002123AD" w:rsidRPr="003F0749" w:rsidRDefault="002123AD" w:rsidP="002123AD">
            <w:pPr>
              <w:spacing w:line="240" w:lineRule="auto"/>
              <w:jc w:val="center"/>
            </w:pPr>
            <w:r>
              <w:rPr>
                <w:rFonts w:eastAsia="Arial CYR"/>
                <w:szCs w:val="28"/>
                <w:lang w:eastAsia="ar-SA"/>
              </w:rPr>
              <w:t>5.1.2</w:t>
            </w:r>
          </w:p>
        </w:tc>
      </w:tr>
      <w:tr w:rsidR="002123AD" w:rsidTr="006619DC">
        <w:tc>
          <w:tcPr>
            <w:tcW w:w="959" w:type="dxa"/>
          </w:tcPr>
          <w:p w:rsidR="002123AD" w:rsidRPr="00375A43" w:rsidRDefault="002123AD" w:rsidP="006A0DD5">
            <w:pPr>
              <w:spacing w:line="240" w:lineRule="auto"/>
              <w:jc w:val="both"/>
            </w:pPr>
            <w:r>
              <w:t>2.13</w:t>
            </w:r>
          </w:p>
        </w:tc>
        <w:tc>
          <w:tcPr>
            <w:tcW w:w="3294" w:type="dxa"/>
          </w:tcPr>
          <w:p w:rsidR="002123AD" w:rsidRDefault="002123AD" w:rsidP="002123AD">
            <w:pPr>
              <w:autoSpaceDE w:val="0"/>
              <w:autoSpaceDN w:val="0"/>
              <w:adjustRightInd w:val="0"/>
              <w:spacing w:line="240" w:lineRule="auto"/>
              <w:rPr>
                <w:rFonts w:cs="Times New Roman"/>
                <w:szCs w:val="28"/>
              </w:rPr>
            </w:pPr>
            <w:r>
              <w:rPr>
                <w:rFonts w:cs="Times New Roman"/>
                <w:szCs w:val="28"/>
              </w:rPr>
              <w:t>Площадки для занятий спортом</w:t>
            </w:r>
          </w:p>
        </w:tc>
        <w:tc>
          <w:tcPr>
            <w:tcW w:w="7796" w:type="dxa"/>
          </w:tcPr>
          <w:p w:rsidR="002123AD" w:rsidRDefault="002123AD" w:rsidP="002123AD">
            <w:pPr>
              <w:autoSpaceDE w:val="0"/>
              <w:autoSpaceDN w:val="0"/>
              <w:adjustRightInd w:val="0"/>
              <w:spacing w:line="240" w:lineRule="auto"/>
              <w:jc w:val="both"/>
              <w:rPr>
                <w:rFonts w:cs="Times New Roman"/>
                <w:szCs w:val="28"/>
              </w:rPr>
            </w:pPr>
            <w:r>
              <w:rPr>
                <w:rFonts w:cs="Times New Roman"/>
                <w:szCs w:val="28"/>
              </w:rPr>
              <w:t xml:space="preserve">Размещение площадок для занятия спортом и физкультурой на открытом воздухе (физкультурные площадки, беговые дорожки, поля для спортивной игры) </w:t>
            </w:r>
          </w:p>
        </w:tc>
        <w:tc>
          <w:tcPr>
            <w:tcW w:w="3261" w:type="dxa"/>
          </w:tcPr>
          <w:p w:rsidR="002123AD" w:rsidRPr="003F0749" w:rsidRDefault="002123AD" w:rsidP="002123AD">
            <w:pPr>
              <w:spacing w:line="240" w:lineRule="auto"/>
              <w:jc w:val="center"/>
            </w:pPr>
            <w:r>
              <w:rPr>
                <w:rFonts w:cs="Times New Roman"/>
                <w:szCs w:val="28"/>
              </w:rPr>
              <w:t>5.1.3</w:t>
            </w:r>
          </w:p>
        </w:tc>
      </w:tr>
      <w:tr w:rsidR="002123AD" w:rsidTr="006619DC">
        <w:tc>
          <w:tcPr>
            <w:tcW w:w="959" w:type="dxa"/>
          </w:tcPr>
          <w:p w:rsidR="002123AD" w:rsidRPr="00375A43" w:rsidRDefault="002123AD" w:rsidP="006A0DD5">
            <w:pPr>
              <w:spacing w:line="240" w:lineRule="auto"/>
              <w:jc w:val="both"/>
            </w:pPr>
            <w:r>
              <w:t>2.14</w:t>
            </w:r>
          </w:p>
        </w:tc>
        <w:tc>
          <w:tcPr>
            <w:tcW w:w="3294" w:type="dxa"/>
          </w:tcPr>
          <w:p w:rsidR="002123AD" w:rsidRPr="0065677B" w:rsidRDefault="002123AD" w:rsidP="002123AD">
            <w:pPr>
              <w:autoSpaceDE w:val="0"/>
              <w:autoSpaceDN w:val="0"/>
              <w:adjustRightInd w:val="0"/>
              <w:spacing w:line="240" w:lineRule="auto"/>
              <w:jc w:val="both"/>
              <w:rPr>
                <w:rFonts w:cs="Times New Roman"/>
                <w:szCs w:val="28"/>
              </w:rPr>
            </w:pPr>
            <w:r>
              <w:rPr>
                <w:rFonts w:cs="Times New Roman"/>
                <w:szCs w:val="28"/>
              </w:rPr>
              <w:t>Земельные участки (территории) общего пользования</w:t>
            </w:r>
          </w:p>
        </w:tc>
        <w:tc>
          <w:tcPr>
            <w:tcW w:w="7796" w:type="dxa"/>
          </w:tcPr>
          <w:p w:rsidR="002123AD" w:rsidRPr="00375A43" w:rsidRDefault="002123AD" w:rsidP="002123AD">
            <w:pPr>
              <w:spacing w:line="240" w:lineRule="auto"/>
              <w:jc w:val="both"/>
            </w:pPr>
            <w:r w:rsidRPr="003F0749">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3261" w:type="dxa"/>
          </w:tcPr>
          <w:p w:rsidR="002123AD" w:rsidRPr="00375A43" w:rsidRDefault="002123AD" w:rsidP="002123AD">
            <w:pPr>
              <w:spacing w:line="240" w:lineRule="auto"/>
              <w:jc w:val="center"/>
            </w:pPr>
            <w:r w:rsidRPr="003F0749">
              <w:t>12.0</w:t>
            </w:r>
          </w:p>
        </w:tc>
      </w:tr>
      <w:tr w:rsidR="002123AD" w:rsidTr="006619DC">
        <w:tc>
          <w:tcPr>
            <w:tcW w:w="15310" w:type="dxa"/>
            <w:gridSpan w:val="4"/>
          </w:tcPr>
          <w:p w:rsidR="002123AD" w:rsidRPr="00375A43" w:rsidRDefault="002123AD" w:rsidP="002123AD">
            <w:pPr>
              <w:pStyle w:val="a4"/>
              <w:numPr>
                <w:ilvl w:val="0"/>
                <w:numId w:val="10"/>
              </w:numPr>
              <w:spacing w:line="240" w:lineRule="auto"/>
              <w:jc w:val="center"/>
            </w:pPr>
            <w:r>
              <w:lastRenderedPageBreak/>
              <w:t>З</w:t>
            </w:r>
            <w:r w:rsidRPr="002123AD">
              <w:t>она смешанной и общественно-деловой застройки местного значения</w:t>
            </w:r>
            <w:r>
              <w:t xml:space="preserve"> (СОД-2)</w:t>
            </w:r>
          </w:p>
        </w:tc>
      </w:tr>
      <w:tr w:rsidR="002123AD" w:rsidTr="006619DC">
        <w:tc>
          <w:tcPr>
            <w:tcW w:w="959" w:type="dxa"/>
          </w:tcPr>
          <w:p w:rsidR="002123AD" w:rsidRPr="00375A43" w:rsidRDefault="002123AD" w:rsidP="006A0DD5">
            <w:pPr>
              <w:spacing w:line="240" w:lineRule="auto"/>
              <w:jc w:val="both"/>
            </w:pPr>
            <w:r>
              <w:t>3.1</w:t>
            </w:r>
          </w:p>
        </w:tc>
        <w:tc>
          <w:tcPr>
            <w:tcW w:w="3294" w:type="dxa"/>
          </w:tcPr>
          <w:p w:rsidR="002123AD" w:rsidRPr="0065677B" w:rsidRDefault="00F35AE3" w:rsidP="006A0DD5">
            <w:pPr>
              <w:autoSpaceDE w:val="0"/>
              <w:autoSpaceDN w:val="0"/>
              <w:adjustRightInd w:val="0"/>
              <w:spacing w:line="240" w:lineRule="auto"/>
              <w:jc w:val="both"/>
              <w:rPr>
                <w:rFonts w:cs="Times New Roman"/>
                <w:szCs w:val="28"/>
              </w:rPr>
            </w:pPr>
            <w:r w:rsidRPr="00F35AE3">
              <w:rPr>
                <w:rFonts w:cs="Times New Roman"/>
                <w:szCs w:val="28"/>
              </w:rPr>
              <w:t>Малоэтажная многоквартирная жилая застройка</w:t>
            </w:r>
          </w:p>
        </w:tc>
        <w:tc>
          <w:tcPr>
            <w:tcW w:w="7796" w:type="dxa"/>
          </w:tcPr>
          <w:p w:rsidR="002123AD" w:rsidRPr="00375A43" w:rsidRDefault="00F35AE3" w:rsidP="00F35AE3">
            <w:pPr>
              <w:spacing w:line="240" w:lineRule="auto"/>
              <w:jc w:val="both"/>
            </w:pPr>
            <w:proofErr w:type="gramStart"/>
            <w: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3261" w:type="dxa"/>
          </w:tcPr>
          <w:p w:rsidR="002123AD" w:rsidRPr="00375A43" w:rsidRDefault="00F35AE3" w:rsidP="006A0DD5">
            <w:pPr>
              <w:spacing w:line="240" w:lineRule="auto"/>
              <w:jc w:val="center"/>
            </w:pPr>
            <w:r>
              <w:t>2.1.1.</w:t>
            </w:r>
          </w:p>
        </w:tc>
      </w:tr>
      <w:tr w:rsidR="00F35AE3" w:rsidTr="006619DC">
        <w:tc>
          <w:tcPr>
            <w:tcW w:w="959" w:type="dxa"/>
          </w:tcPr>
          <w:p w:rsidR="00F35AE3" w:rsidRPr="00375A43" w:rsidRDefault="00F35AE3" w:rsidP="006A0DD5">
            <w:pPr>
              <w:spacing w:line="240" w:lineRule="auto"/>
              <w:jc w:val="both"/>
            </w:pPr>
            <w:r>
              <w:t>3.2</w:t>
            </w:r>
          </w:p>
        </w:tc>
        <w:tc>
          <w:tcPr>
            <w:tcW w:w="3294" w:type="dxa"/>
          </w:tcPr>
          <w:p w:rsidR="00F35AE3" w:rsidRDefault="00F35AE3" w:rsidP="00F35AE3">
            <w:pPr>
              <w:autoSpaceDE w:val="0"/>
              <w:autoSpaceDN w:val="0"/>
              <w:adjustRightInd w:val="0"/>
              <w:spacing w:line="240" w:lineRule="auto"/>
              <w:jc w:val="both"/>
              <w:rPr>
                <w:rFonts w:cs="Times New Roman"/>
                <w:szCs w:val="28"/>
              </w:rPr>
            </w:pPr>
            <w:proofErr w:type="spellStart"/>
            <w:r>
              <w:rPr>
                <w:rFonts w:cs="Times New Roman"/>
                <w:szCs w:val="28"/>
              </w:rPr>
              <w:t>Среднеэтажная</w:t>
            </w:r>
            <w:proofErr w:type="spellEnd"/>
            <w:r>
              <w:rPr>
                <w:rFonts w:cs="Times New Roman"/>
                <w:szCs w:val="28"/>
              </w:rPr>
              <w:t xml:space="preserve"> жилая застройка</w:t>
            </w:r>
          </w:p>
          <w:p w:rsidR="00F35AE3" w:rsidRPr="00375A43" w:rsidRDefault="00F35AE3" w:rsidP="00F35AE3">
            <w:pPr>
              <w:spacing w:line="240" w:lineRule="auto"/>
              <w:jc w:val="both"/>
            </w:pPr>
          </w:p>
        </w:tc>
        <w:tc>
          <w:tcPr>
            <w:tcW w:w="7796" w:type="dxa"/>
          </w:tcPr>
          <w:p w:rsidR="00F35AE3" w:rsidRDefault="00F35AE3" w:rsidP="00F35AE3">
            <w:pPr>
              <w:spacing w:line="240" w:lineRule="auto"/>
              <w:jc w:val="both"/>
            </w:pPr>
            <w:r>
              <w:t>Размещение многоквартирных домов этажностью не выше восьми этажей;</w:t>
            </w:r>
          </w:p>
          <w:p w:rsidR="00F35AE3" w:rsidRPr="00375A43" w:rsidRDefault="00F35AE3" w:rsidP="00F35AE3">
            <w:pPr>
              <w:spacing w:line="240" w:lineRule="auto"/>
              <w:jc w:val="both"/>
            </w:pPr>
            <w:r>
              <w:t>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3261" w:type="dxa"/>
          </w:tcPr>
          <w:p w:rsidR="00F35AE3" w:rsidRPr="00375A43" w:rsidRDefault="00F35AE3" w:rsidP="00F35AE3">
            <w:pPr>
              <w:spacing w:line="240" w:lineRule="auto"/>
              <w:jc w:val="center"/>
            </w:pPr>
            <w:r w:rsidRPr="0065677B">
              <w:t>2.5</w:t>
            </w:r>
          </w:p>
        </w:tc>
      </w:tr>
      <w:tr w:rsidR="00F35AE3" w:rsidTr="006619DC">
        <w:tc>
          <w:tcPr>
            <w:tcW w:w="959" w:type="dxa"/>
          </w:tcPr>
          <w:p w:rsidR="00F35AE3" w:rsidRPr="00375A43" w:rsidRDefault="00F35AE3" w:rsidP="006A0DD5">
            <w:pPr>
              <w:spacing w:line="240" w:lineRule="auto"/>
              <w:jc w:val="both"/>
            </w:pPr>
            <w:r>
              <w:t>3.3</w:t>
            </w:r>
          </w:p>
        </w:tc>
        <w:tc>
          <w:tcPr>
            <w:tcW w:w="3294" w:type="dxa"/>
          </w:tcPr>
          <w:p w:rsidR="00F35AE3" w:rsidRDefault="00F35AE3" w:rsidP="00F35AE3">
            <w:pPr>
              <w:autoSpaceDE w:val="0"/>
              <w:autoSpaceDN w:val="0"/>
              <w:adjustRightInd w:val="0"/>
              <w:spacing w:line="240" w:lineRule="auto"/>
              <w:jc w:val="both"/>
              <w:rPr>
                <w:rFonts w:cs="Times New Roman"/>
                <w:szCs w:val="28"/>
              </w:rPr>
            </w:pPr>
            <w:r>
              <w:rPr>
                <w:rFonts w:cs="Times New Roman"/>
                <w:szCs w:val="28"/>
              </w:rPr>
              <w:t>Многоэтажная жилая застройка (высотная застройка)</w:t>
            </w:r>
          </w:p>
          <w:p w:rsidR="00F35AE3" w:rsidRPr="00375A43" w:rsidRDefault="00F35AE3" w:rsidP="00F35AE3">
            <w:pPr>
              <w:spacing w:line="240" w:lineRule="auto"/>
              <w:jc w:val="both"/>
            </w:pPr>
          </w:p>
        </w:tc>
        <w:tc>
          <w:tcPr>
            <w:tcW w:w="7796" w:type="dxa"/>
          </w:tcPr>
          <w:p w:rsidR="00F35AE3" w:rsidRDefault="00F35AE3" w:rsidP="00F35AE3">
            <w:pPr>
              <w:spacing w:line="240" w:lineRule="auto"/>
              <w:jc w:val="both"/>
            </w:pPr>
            <w:r>
              <w:t>Размещение многоквартирных домов этажностью девять этажей и выше;</w:t>
            </w:r>
          </w:p>
          <w:p w:rsidR="00F35AE3" w:rsidRDefault="00F35AE3" w:rsidP="00F35AE3">
            <w:pPr>
              <w:spacing w:line="240" w:lineRule="auto"/>
              <w:jc w:val="both"/>
            </w:pPr>
            <w:r>
              <w:t>благоустройство и озеленение придомовых территорий;</w:t>
            </w:r>
          </w:p>
          <w:p w:rsidR="00F35AE3" w:rsidRDefault="00F35AE3" w:rsidP="00F35AE3">
            <w:pPr>
              <w:spacing w:line="240" w:lineRule="auto"/>
              <w:jc w:val="both"/>
            </w:pPr>
            <w:r>
              <w:t>обустройство спортивных и детских площадок, хозяйственных площадок и площадок для отдыха;</w:t>
            </w:r>
          </w:p>
          <w:p w:rsidR="00F35AE3" w:rsidRDefault="00F35AE3" w:rsidP="00F35AE3">
            <w:pPr>
              <w:spacing w:line="240" w:lineRule="auto"/>
              <w:jc w:val="both"/>
            </w:pPr>
            <w:r>
              <w:t>размещение подземных гаражей и автостоянок;</w:t>
            </w:r>
          </w:p>
          <w:p w:rsidR="00F35AE3" w:rsidRPr="00375A43" w:rsidRDefault="00F35AE3" w:rsidP="00F35AE3">
            <w:pPr>
              <w:spacing w:line="240" w:lineRule="auto"/>
              <w:jc w:val="both"/>
            </w:pPr>
            <w: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3261" w:type="dxa"/>
          </w:tcPr>
          <w:p w:rsidR="00F35AE3" w:rsidRPr="00375A43" w:rsidRDefault="00F35AE3" w:rsidP="00F35AE3">
            <w:pPr>
              <w:spacing w:line="240" w:lineRule="auto"/>
              <w:jc w:val="center"/>
            </w:pPr>
            <w:r w:rsidRPr="003F0749">
              <w:t>2.6</w:t>
            </w:r>
          </w:p>
        </w:tc>
      </w:tr>
      <w:tr w:rsidR="00F35AE3" w:rsidTr="006619DC">
        <w:tc>
          <w:tcPr>
            <w:tcW w:w="959" w:type="dxa"/>
          </w:tcPr>
          <w:p w:rsidR="00F35AE3" w:rsidRPr="00375A43" w:rsidRDefault="00F35AE3" w:rsidP="006A0DD5">
            <w:pPr>
              <w:spacing w:line="240" w:lineRule="auto"/>
              <w:jc w:val="both"/>
            </w:pPr>
            <w:r>
              <w:lastRenderedPageBreak/>
              <w:t>3.4</w:t>
            </w:r>
          </w:p>
        </w:tc>
        <w:tc>
          <w:tcPr>
            <w:tcW w:w="3294" w:type="dxa"/>
          </w:tcPr>
          <w:p w:rsidR="00F35AE3" w:rsidRPr="0065677B" w:rsidRDefault="00F35AE3" w:rsidP="00F35AE3">
            <w:pPr>
              <w:autoSpaceDE w:val="0"/>
              <w:autoSpaceDN w:val="0"/>
              <w:adjustRightInd w:val="0"/>
              <w:spacing w:line="240" w:lineRule="auto"/>
              <w:jc w:val="both"/>
              <w:rPr>
                <w:rFonts w:cs="Times New Roman"/>
                <w:szCs w:val="28"/>
              </w:rPr>
            </w:pPr>
            <w:r>
              <w:rPr>
                <w:rFonts w:cs="Times New Roman"/>
                <w:szCs w:val="28"/>
              </w:rPr>
              <w:t>Обслуживание жилой застройки</w:t>
            </w:r>
          </w:p>
        </w:tc>
        <w:tc>
          <w:tcPr>
            <w:tcW w:w="7796" w:type="dxa"/>
          </w:tcPr>
          <w:p w:rsidR="00F35AE3" w:rsidRPr="00375A43" w:rsidRDefault="00F35AE3" w:rsidP="00F35AE3">
            <w:pPr>
              <w:spacing w:line="240" w:lineRule="auto"/>
              <w:jc w:val="both"/>
            </w:pPr>
            <w:proofErr w:type="gramStart"/>
            <w:r w:rsidRPr="003F0749">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3261" w:type="dxa"/>
          </w:tcPr>
          <w:p w:rsidR="00F35AE3" w:rsidRPr="00375A43" w:rsidRDefault="00F35AE3" w:rsidP="00F35AE3">
            <w:pPr>
              <w:spacing w:line="240" w:lineRule="auto"/>
              <w:jc w:val="center"/>
            </w:pPr>
            <w:r w:rsidRPr="003F0749">
              <w:t>2.7</w:t>
            </w:r>
          </w:p>
        </w:tc>
      </w:tr>
      <w:tr w:rsidR="00F35AE3" w:rsidTr="006619DC">
        <w:tc>
          <w:tcPr>
            <w:tcW w:w="959" w:type="dxa"/>
          </w:tcPr>
          <w:p w:rsidR="00F35AE3" w:rsidRPr="00375A43" w:rsidRDefault="00F35AE3" w:rsidP="006A0DD5">
            <w:pPr>
              <w:spacing w:line="240" w:lineRule="auto"/>
              <w:jc w:val="both"/>
            </w:pPr>
            <w:r>
              <w:t>3.5</w:t>
            </w:r>
          </w:p>
        </w:tc>
        <w:tc>
          <w:tcPr>
            <w:tcW w:w="3294" w:type="dxa"/>
          </w:tcPr>
          <w:p w:rsidR="00F35AE3" w:rsidRPr="0065677B" w:rsidRDefault="00F35AE3" w:rsidP="00F35AE3">
            <w:pPr>
              <w:autoSpaceDE w:val="0"/>
              <w:autoSpaceDN w:val="0"/>
              <w:adjustRightInd w:val="0"/>
              <w:spacing w:line="240" w:lineRule="auto"/>
              <w:jc w:val="both"/>
              <w:rPr>
                <w:rFonts w:cs="Times New Roman"/>
                <w:szCs w:val="28"/>
              </w:rPr>
            </w:pPr>
            <w:r>
              <w:rPr>
                <w:rFonts w:cs="Times New Roman"/>
                <w:szCs w:val="28"/>
              </w:rPr>
              <w:t>Хранение автотранспорта</w:t>
            </w:r>
          </w:p>
        </w:tc>
        <w:tc>
          <w:tcPr>
            <w:tcW w:w="7796" w:type="dxa"/>
          </w:tcPr>
          <w:p w:rsidR="00F35AE3" w:rsidRPr="00375A43" w:rsidRDefault="00F35AE3" w:rsidP="00F35AE3">
            <w:pPr>
              <w:spacing w:line="240" w:lineRule="auto"/>
              <w:jc w:val="both"/>
            </w:pPr>
            <w:r w:rsidRPr="003F0749">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F0749">
              <w:t>машино</w:t>
            </w:r>
            <w:proofErr w:type="spellEnd"/>
            <w:r w:rsidRPr="003F0749">
              <w:t>-места, за исключением гаражей, размещение которых предусмотрено содержанием видов разрешенного использования с кодами 2.7.2, 4.9</w:t>
            </w:r>
          </w:p>
        </w:tc>
        <w:tc>
          <w:tcPr>
            <w:tcW w:w="3261" w:type="dxa"/>
          </w:tcPr>
          <w:p w:rsidR="00F35AE3" w:rsidRPr="00375A43" w:rsidRDefault="00F35AE3" w:rsidP="00F35AE3">
            <w:pPr>
              <w:spacing w:line="240" w:lineRule="auto"/>
              <w:jc w:val="center"/>
            </w:pPr>
            <w:r w:rsidRPr="003F0749">
              <w:t>2.7.1</w:t>
            </w:r>
          </w:p>
        </w:tc>
      </w:tr>
      <w:tr w:rsidR="00F35AE3" w:rsidTr="006619DC">
        <w:tc>
          <w:tcPr>
            <w:tcW w:w="959" w:type="dxa"/>
          </w:tcPr>
          <w:p w:rsidR="00F35AE3" w:rsidRPr="00375A43" w:rsidRDefault="00F35AE3" w:rsidP="006A0DD5">
            <w:pPr>
              <w:spacing w:line="240" w:lineRule="auto"/>
              <w:jc w:val="both"/>
            </w:pPr>
            <w:r>
              <w:t>3.6</w:t>
            </w:r>
          </w:p>
        </w:tc>
        <w:tc>
          <w:tcPr>
            <w:tcW w:w="3294" w:type="dxa"/>
          </w:tcPr>
          <w:p w:rsidR="00F35AE3" w:rsidRPr="0065677B" w:rsidRDefault="00F35AE3" w:rsidP="00F35AE3">
            <w:pPr>
              <w:autoSpaceDE w:val="0"/>
              <w:autoSpaceDN w:val="0"/>
              <w:adjustRightInd w:val="0"/>
              <w:spacing w:line="240" w:lineRule="auto"/>
              <w:jc w:val="both"/>
              <w:rPr>
                <w:rFonts w:cs="Times New Roman"/>
                <w:szCs w:val="28"/>
              </w:rPr>
            </w:pPr>
            <w:r>
              <w:rPr>
                <w:rFonts w:cs="Times New Roman"/>
                <w:szCs w:val="28"/>
              </w:rPr>
              <w:t>Коммунальное обслуживание</w:t>
            </w:r>
          </w:p>
        </w:tc>
        <w:tc>
          <w:tcPr>
            <w:tcW w:w="7796" w:type="dxa"/>
          </w:tcPr>
          <w:p w:rsidR="00F35AE3" w:rsidRPr="00375A43" w:rsidRDefault="00F35AE3" w:rsidP="00F35AE3">
            <w:pPr>
              <w:spacing w:line="240" w:lineRule="auto"/>
              <w:jc w:val="both"/>
            </w:pPr>
            <w:r w:rsidRPr="003F0749">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3261" w:type="dxa"/>
          </w:tcPr>
          <w:p w:rsidR="00F35AE3" w:rsidRPr="00375A43" w:rsidRDefault="00F35AE3" w:rsidP="00F35AE3">
            <w:pPr>
              <w:spacing w:line="240" w:lineRule="auto"/>
              <w:jc w:val="center"/>
            </w:pPr>
            <w:r w:rsidRPr="003F0749">
              <w:t>3.1</w:t>
            </w:r>
          </w:p>
        </w:tc>
      </w:tr>
      <w:tr w:rsidR="00F35AE3" w:rsidTr="006619DC">
        <w:tc>
          <w:tcPr>
            <w:tcW w:w="959" w:type="dxa"/>
          </w:tcPr>
          <w:p w:rsidR="00F35AE3" w:rsidRPr="00375A43" w:rsidRDefault="00F35AE3" w:rsidP="006A0DD5">
            <w:pPr>
              <w:spacing w:line="240" w:lineRule="auto"/>
              <w:jc w:val="both"/>
            </w:pPr>
            <w:r>
              <w:t>3.7</w:t>
            </w:r>
          </w:p>
        </w:tc>
        <w:tc>
          <w:tcPr>
            <w:tcW w:w="3294" w:type="dxa"/>
          </w:tcPr>
          <w:p w:rsidR="00F35AE3" w:rsidRPr="0065677B" w:rsidRDefault="00F35AE3" w:rsidP="00F35AE3">
            <w:pPr>
              <w:autoSpaceDE w:val="0"/>
              <w:autoSpaceDN w:val="0"/>
              <w:adjustRightInd w:val="0"/>
              <w:spacing w:line="240" w:lineRule="auto"/>
              <w:jc w:val="both"/>
              <w:rPr>
                <w:rFonts w:cs="Times New Roman"/>
                <w:szCs w:val="28"/>
              </w:rPr>
            </w:pPr>
            <w:r>
              <w:rPr>
                <w:rFonts w:cs="Times New Roman"/>
                <w:szCs w:val="28"/>
              </w:rPr>
              <w:t>Социальное обслуживание</w:t>
            </w:r>
          </w:p>
        </w:tc>
        <w:tc>
          <w:tcPr>
            <w:tcW w:w="7796" w:type="dxa"/>
          </w:tcPr>
          <w:p w:rsidR="00F35AE3" w:rsidRPr="00375A43" w:rsidRDefault="00F35AE3" w:rsidP="00F35AE3">
            <w:pPr>
              <w:spacing w:line="240" w:lineRule="auto"/>
              <w:jc w:val="both"/>
            </w:pPr>
            <w:r w:rsidRPr="003F0749">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3261" w:type="dxa"/>
          </w:tcPr>
          <w:p w:rsidR="00F35AE3" w:rsidRPr="00375A43" w:rsidRDefault="00F35AE3" w:rsidP="00F35AE3">
            <w:pPr>
              <w:spacing w:line="240" w:lineRule="auto"/>
              <w:jc w:val="center"/>
            </w:pPr>
            <w:r w:rsidRPr="003F0749">
              <w:t>3.2</w:t>
            </w:r>
          </w:p>
        </w:tc>
      </w:tr>
      <w:tr w:rsidR="00F35AE3" w:rsidTr="006619DC">
        <w:tc>
          <w:tcPr>
            <w:tcW w:w="959" w:type="dxa"/>
          </w:tcPr>
          <w:p w:rsidR="00F35AE3" w:rsidRPr="00375A43" w:rsidRDefault="00C80382" w:rsidP="006A0DD5">
            <w:pPr>
              <w:spacing w:line="240" w:lineRule="auto"/>
              <w:jc w:val="both"/>
            </w:pPr>
            <w:r>
              <w:t>3.8</w:t>
            </w:r>
          </w:p>
        </w:tc>
        <w:tc>
          <w:tcPr>
            <w:tcW w:w="3294" w:type="dxa"/>
          </w:tcPr>
          <w:p w:rsidR="00F35AE3" w:rsidRPr="0065677B" w:rsidRDefault="00F35AE3" w:rsidP="00F35AE3">
            <w:pPr>
              <w:autoSpaceDE w:val="0"/>
              <w:autoSpaceDN w:val="0"/>
              <w:adjustRightInd w:val="0"/>
              <w:spacing w:line="240" w:lineRule="auto"/>
              <w:jc w:val="both"/>
              <w:rPr>
                <w:rFonts w:cs="Times New Roman"/>
                <w:szCs w:val="28"/>
              </w:rPr>
            </w:pPr>
            <w:r>
              <w:rPr>
                <w:rFonts w:cs="Times New Roman"/>
                <w:szCs w:val="28"/>
              </w:rPr>
              <w:t>Бытовое обслуживание</w:t>
            </w:r>
          </w:p>
        </w:tc>
        <w:tc>
          <w:tcPr>
            <w:tcW w:w="7796" w:type="dxa"/>
          </w:tcPr>
          <w:p w:rsidR="00F35AE3" w:rsidRPr="00375A43" w:rsidRDefault="00F35AE3" w:rsidP="00F35AE3">
            <w:pPr>
              <w:spacing w:line="240" w:lineRule="auto"/>
              <w:jc w:val="both"/>
            </w:pPr>
            <w:r w:rsidRPr="003F0749">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261" w:type="dxa"/>
          </w:tcPr>
          <w:p w:rsidR="00F35AE3" w:rsidRPr="00375A43" w:rsidRDefault="00F35AE3" w:rsidP="00F35AE3">
            <w:pPr>
              <w:spacing w:line="240" w:lineRule="auto"/>
              <w:jc w:val="center"/>
            </w:pPr>
            <w:r w:rsidRPr="003F0749">
              <w:t>3.3</w:t>
            </w:r>
          </w:p>
        </w:tc>
      </w:tr>
      <w:tr w:rsidR="00145E87" w:rsidTr="006619DC">
        <w:tc>
          <w:tcPr>
            <w:tcW w:w="959" w:type="dxa"/>
          </w:tcPr>
          <w:p w:rsidR="00145E87" w:rsidRPr="00375A43" w:rsidRDefault="00145E87" w:rsidP="006A0DD5">
            <w:pPr>
              <w:spacing w:line="240" w:lineRule="auto"/>
              <w:jc w:val="both"/>
            </w:pPr>
            <w:r>
              <w:t>3.9</w:t>
            </w:r>
          </w:p>
        </w:tc>
        <w:tc>
          <w:tcPr>
            <w:tcW w:w="3294" w:type="dxa"/>
          </w:tcPr>
          <w:p w:rsidR="00145E87" w:rsidRDefault="00145E87" w:rsidP="00145E87">
            <w:pPr>
              <w:autoSpaceDE w:val="0"/>
              <w:autoSpaceDN w:val="0"/>
              <w:adjustRightInd w:val="0"/>
              <w:spacing w:line="240" w:lineRule="auto"/>
              <w:jc w:val="both"/>
              <w:rPr>
                <w:rFonts w:cs="Times New Roman"/>
                <w:szCs w:val="28"/>
              </w:rPr>
            </w:pPr>
            <w:r>
              <w:rPr>
                <w:rFonts w:cs="Times New Roman"/>
                <w:szCs w:val="28"/>
              </w:rPr>
              <w:t xml:space="preserve">Объекты культурно-досуговой деятельности </w:t>
            </w:r>
          </w:p>
        </w:tc>
        <w:tc>
          <w:tcPr>
            <w:tcW w:w="7796" w:type="dxa"/>
          </w:tcPr>
          <w:p w:rsidR="00145E87" w:rsidRDefault="00145E87" w:rsidP="00145E87">
            <w:pPr>
              <w:autoSpaceDE w:val="0"/>
              <w:autoSpaceDN w:val="0"/>
              <w:adjustRightInd w:val="0"/>
              <w:spacing w:line="240" w:lineRule="auto"/>
              <w:jc w:val="both"/>
              <w:rPr>
                <w:rFonts w:cs="Times New Roman"/>
                <w:szCs w:val="28"/>
              </w:rPr>
            </w:pPr>
            <w:proofErr w:type="gramStart"/>
            <w:r>
              <w:rPr>
                <w:rFonts w:cs="Times New Roman"/>
                <w:szCs w:val="28"/>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w:t>
            </w:r>
            <w:proofErr w:type="gramEnd"/>
          </w:p>
        </w:tc>
        <w:tc>
          <w:tcPr>
            <w:tcW w:w="3261" w:type="dxa"/>
          </w:tcPr>
          <w:p w:rsidR="00145E87" w:rsidRDefault="00145E87" w:rsidP="00145E87">
            <w:pPr>
              <w:autoSpaceDE w:val="0"/>
              <w:autoSpaceDN w:val="0"/>
              <w:adjustRightInd w:val="0"/>
              <w:spacing w:line="240" w:lineRule="auto"/>
              <w:jc w:val="center"/>
              <w:rPr>
                <w:rFonts w:cs="Times New Roman"/>
                <w:szCs w:val="28"/>
              </w:rPr>
            </w:pPr>
            <w:r>
              <w:rPr>
                <w:rFonts w:cs="Times New Roman"/>
                <w:szCs w:val="28"/>
              </w:rPr>
              <w:t>3.6.1</w:t>
            </w:r>
          </w:p>
        </w:tc>
      </w:tr>
      <w:tr w:rsidR="00145E87" w:rsidTr="006619DC">
        <w:tc>
          <w:tcPr>
            <w:tcW w:w="959" w:type="dxa"/>
          </w:tcPr>
          <w:p w:rsidR="00145E87" w:rsidRPr="00375A43" w:rsidRDefault="00145E87" w:rsidP="006A0DD5">
            <w:pPr>
              <w:spacing w:line="240" w:lineRule="auto"/>
              <w:jc w:val="both"/>
            </w:pPr>
            <w:r>
              <w:lastRenderedPageBreak/>
              <w:t>3.10</w:t>
            </w:r>
          </w:p>
        </w:tc>
        <w:tc>
          <w:tcPr>
            <w:tcW w:w="3294" w:type="dxa"/>
          </w:tcPr>
          <w:p w:rsidR="00145E87" w:rsidRDefault="00145E87" w:rsidP="00145E87">
            <w:pPr>
              <w:autoSpaceDE w:val="0"/>
              <w:autoSpaceDN w:val="0"/>
              <w:adjustRightInd w:val="0"/>
              <w:spacing w:line="240" w:lineRule="auto"/>
              <w:jc w:val="both"/>
              <w:rPr>
                <w:rFonts w:cs="Times New Roman"/>
                <w:szCs w:val="28"/>
              </w:rPr>
            </w:pPr>
            <w:r>
              <w:rPr>
                <w:rFonts w:cs="Times New Roman"/>
                <w:szCs w:val="28"/>
              </w:rPr>
              <w:t xml:space="preserve">Осуществление религиозных обрядов </w:t>
            </w:r>
          </w:p>
        </w:tc>
        <w:tc>
          <w:tcPr>
            <w:tcW w:w="7796" w:type="dxa"/>
          </w:tcPr>
          <w:p w:rsidR="00145E87" w:rsidRDefault="00145E87" w:rsidP="00145E87">
            <w:pPr>
              <w:autoSpaceDE w:val="0"/>
              <w:autoSpaceDN w:val="0"/>
              <w:adjustRightInd w:val="0"/>
              <w:spacing w:line="240" w:lineRule="auto"/>
              <w:jc w:val="both"/>
              <w:rPr>
                <w:rFonts w:cs="Times New Roman"/>
                <w:szCs w:val="28"/>
              </w:rPr>
            </w:pPr>
            <w:r>
              <w:rPr>
                <w:rFonts w:cs="Times New Roman"/>
                <w:szCs w:val="28"/>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 </w:t>
            </w:r>
          </w:p>
        </w:tc>
        <w:tc>
          <w:tcPr>
            <w:tcW w:w="3261" w:type="dxa"/>
          </w:tcPr>
          <w:p w:rsidR="00145E87" w:rsidRDefault="00145E87">
            <w:pPr>
              <w:autoSpaceDE w:val="0"/>
              <w:autoSpaceDN w:val="0"/>
              <w:adjustRightInd w:val="0"/>
              <w:spacing w:line="240" w:lineRule="auto"/>
              <w:jc w:val="center"/>
              <w:rPr>
                <w:rFonts w:cs="Times New Roman"/>
                <w:szCs w:val="28"/>
              </w:rPr>
            </w:pPr>
            <w:r>
              <w:rPr>
                <w:rFonts w:cs="Times New Roman"/>
                <w:szCs w:val="28"/>
              </w:rPr>
              <w:t xml:space="preserve">3.7.1 </w:t>
            </w:r>
          </w:p>
        </w:tc>
      </w:tr>
      <w:tr w:rsidR="007275F6" w:rsidTr="006619DC">
        <w:tc>
          <w:tcPr>
            <w:tcW w:w="959" w:type="dxa"/>
          </w:tcPr>
          <w:p w:rsidR="007275F6" w:rsidRPr="00375A43" w:rsidRDefault="007275F6" w:rsidP="006A0DD5">
            <w:pPr>
              <w:spacing w:line="240" w:lineRule="auto"/>
              <w:jc w:val="both"/>
            </w:pPr>
            <w:r>
              <w:t>3.11</w:t>
            </w:r>
          </w:p>
        </w:tc>
        <w:tc>
          <w:tcPr>
            <w:tcW w:w="3294" w:type="dxa"/>
          </w:tcPr>
          <w:p w:rsidR="007275F6" w:rsidRDefault="007275F6" w:rsidP="00B45F06">
            <w:pPr>
              <w:autoSpaceDE w:val="0"/>
              <w:autoSpaceDN w:val="0"/>
              <w:adjustRightInd w:val="0"/>
              <w:spacing w:line="240" w:lineRule="auto"/>
              <w:rPr>
                <w:rFonts w:cs="Times New Roman"/>
                <w:szCs w:val="28"/>
              </w:rPr>
            </w:pPr>
            <w:r>
              <w:rPr>
                <w:rFonts w:cs="Times New Roman"/>
                <w:szCs w:val="28"/>
              </w:rPr>
              <w:t xml:space="preserve">Деловое управление </w:t>
            </w:r>
          </w:p>
        </w:tc>
        <w:tc>
          <w:tcPr>
            <w:tcW w:w="7796" w:type="dxa"/>
          </w:tcPr>
          <w:p w:rsidR="007275F6" w:rsidRDefault="007275F6" w:rsidP="00B45F06">
            <w:pPr>
              <w:autoSpaceDE w:val="0"/>
              <w:autoSpaceDN w:val="0"/>
              <w:adjustRightInd w:val="0"/>
              <w:spacing w:line="240" w:lineRule="auto"/>
              <w:jc w:val="both"/>
              <w:rPr>
                <w:rFonts w:cs="Times New Roman"/>
                <w:szCs w:val="28"/>
              </w:rPr>
            </w:pPr>
            <w:r>
              <w:rPr>
                <w:rFonts w:cs="Times New Roman"/>
                <w:szCs w:val="28"/>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 </w:t>
            </w:r>
          </w:p>
        </w:tc>
        <w:tc>
          <w:tcPr>
            <w:tcW w:w="3261" w:type="dxa"/>
          </w:tcPr>
          <w:p w:rsidR="007275F6" w:rsidRDefault="007275F6" w:rsidP="00B45F06">
            <w:pPr>
              <w:autoSpaceDE w:val="0"/>
              <w:autoSpaceDN w:val="0"/>
              <w:adjustRightInd w:val="0"/>
              <w:spacing w:line="240" w:lineRule="auto"/>
              <w:jc w:val="center"/>
              <w:rPr>
                <w:rFonts w:cs="Times New Roman"/>
                <w:szCs w:val="28"/>
              </w:rPr>
            </w:pPr>
            <w:r>
              <w:rPr>
                <w:rFonts w:cs="Times New Roman"/>
                <w:szCs w:val="28"/>
              </w:rPr>
              <w:t xml:space="preserve">4.1 </w:t>
            </w:r>
          </w:p>
        </w:tc>
      </w:tr>
      <w:tr w:rsidR="007275F6" w:rsidTr="006619DC">
        <w:tc>
          <w:tcPr>
            <w:tcW w:w="959" w:type="dxa"/>
          </w:tcPr>
          <w:p w:rsidR="007275F6" w:rsidRPr="00375A43" w:rsidRDefault="007275F6" w:rsidP="006A0DD5">
            <w:pPr>
              <w:spacing w:line="240" w:lineRule="auto"/>
              <w:jc w:val="both"/>
            </w:pPr>
            <w:r>
              <w:t>3.12</w:t>
            </w:r>
          </w:p>
        </w:tc>
        <w:tc>
          <w:tcPr>
            <w:tcW w:w="3294" w:type="dxa"/>
          </w:tcPr>
          <w:p w:rsidR="007275F6" w:rsidRDefault="007275F6" w:rsidP="007275F6">
            <w:pPr>
              <w:autoSpaceDE w:val="0"/>
              <w:autoSpaceDN w:val="0"/>
              <w:adjustRightInd w:val="0"/>
              <w:spacing w:line="240" w:lineRule="auto"/>
              <w:rPr>
                <w:rFonts w:cs="Times New Roman"/>
                <w:szCs w:val="28"/>
              </w:rPr>
            </w:pPr>
            <w:proofErr w:type="gramStart"/>
            <w:r>
              <w:rPr>
                <w:rFonts w:cs="Times New Roman"/>
                <w:szCs w:val="28"/>
              </w:rPr>
              <w:t xml:space="preserve">Объекты торговли (торговые центры, торгово-развлекательные центры (комплексы) </w:t>
            </w:r>
            <w:proofErr w:type="gramEnd"/>
          </w:p>
        </w:tc>
        <w:tc>
          <w:tcPr>
            <w:tcW w:w="7796" w:type="dxa"/>
          </w:tcPr>
          <w:p w:rsidR="007275F6" w:rsidRDefault="007275F6" w:rsidP="007275F6">
            <w:pPr>
              <w:autoSpaceDE w:val="0"/>
              <w:autoSpaceDN w:val="0"/>
              <w:adjustRightInd w:val="0"/>
              <w:spacing w:line="240" w:lineRule="auto"/>
              <w:jc w:val="both"/>
              <w:rPr>
                <w:rFonts w:cs="Times New Roman"/>
                <w:szCs w:val="28"/>
              </w:rPr>
            </w:pPr>
            <w:r>
              <w:rPr>
                <w:rFonts w:cs="Times New Roman"/>
                <w:szCs w:val="28"/>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9" w:history="1">
              <w:r w:rsidRPr="007275F6">
                <w:rPr>
                  <w:rFonts w:cs="Times New Roman"/>
                  <w:szCs w:val="28"/>
                </w:rPr>
                <w:t>кодами 4.5</w:t>
              </w:r>
            </w:hyperlink>
            <w:r>
              <w:rPr>
                <w:rFonts w:cs="Times New Roman"/>
                <w:szCs w:val="28"/>
              </w:rPr>
              <w:t xml:space="preserve">, </w:t>
            </w:r>
            <w:hyperlink r:id="rId10" w:history="1">
              <w:r w:rsidRPr="007275F6">
                <w:rPr>
                  <w:rFonts w:cs="Times New Roman"/>
                  <w:szCs w:val="28"/>
                </w:rPr>
                <w:t>4.6</w:t>
              </w:r>
            </w:hyperlink>
            <w:r>
              <w:rPr>
                <w:rFonts w:cs="Times New Roman"/>
                <w:szCs w:val="28"/>
              </w:rPr>
              <w:t xml:space="preserve">, </w:t>
            </w:r>
            <w:hyperlink r:id="rId11" w:history="1">
              <w:r w:rsidRPr="007275F6">
                <w:rPr>
                  <w:rFonts w:cs="Times New Roman"/>
                  <w:szCs w:val="28"/>
                </w:rPr>
                <w:t>4.8</w:t>
              </w:r>
            </w:hyperlink>
            <w:r>
              <w:rPr>
                <w:rFonts w:cs="Times New Roman"/>
                <w:szCs w:val="28"/>
              </w:rPr>
              <w:t xml:space="preserve"> - </w:t>
            </w:r>
            <w:hyperlink r:id="rId12" w:history="1">
              <w:r w:rsidRPr="007275F6">
                <w:rPr>
                  <w:rFonts w:cs="Times New Roman"/>
                  <w:szCs w:val="28"/>
                </w:rPr>
                <w:t>4.8.2</w:t>
              </w:r>
            </w:hyperlink>
            <w:r>
              <w:rPr>
                <w:rFonts w:cs="Times New Roman"/>
                <w:szCs w:val="28"/>
              </w:rPr>
              <w:t xml:space="preserve">; размещение гаражей и (или) стоянок для автомобилей сотрудников и посетителей торгового центра </w:t>
            </w:r>
          </w:p>
        </w:tc>
        <w:tc>
          <w:tcPr>
            <w:tcW w:w="3261" w:type="dxa"/>
          </w:tcPr>
          <w:p w:rsidR="007275F6" w:rsidRDefault="007275F6">
            <w:pPr>
              <w:autoSpaceDE w:val="0"/>
              <w:autoSpaceDN w:val="0"/>
              <w:adjustRightInd w:val="0"/>
              <w:spacing w:line="240" w:lineRule="auto"/>
              <w:jc w:val="center"/>
              <w:rPr>
                <w:rFonts w:cs="Times New Roman"/>
                <w:szCs w:val="28"/>
              </w:rPr>
            </w:pPr>
            <w:r>
              <w:rPr>
                <w:rFonts w:cs="Times New Roman"/>
                <w:szCs w:val="28"/>
              </w:rPr>
              <w:t xml:space="preserve">4.2 </w:t>
            </w:r>
          </w:p>
        </w:tc>
      </w:tr>
      <w:tr w:rsidR="007275F6" w:rsidTr="006619DC">
        <w:tc>
          <w:tcPr>
            <w:tcW w:w="959" w:type="dxa"/>
          </w:tcPr>
          <w:p w:rsidR="007275F6" w:rsidRPr="00375A43" w:rsidRDefault="007275F6" w:rsidP="006A0DD5">
            <w:pPr>
              <w:spacing w:line="240" w:lineRule="auto"/>
              <w:jc w:val="both"/>
            </w:pPr>
            <w:r>
              <w:t>3.13</w:t>
            </w:r>
          </w:p>
        </w:tc>
        <w:tc>
          <w:tcPr>
            <w:tcW w:w="3294" w:type="dxa"/>
          </w:tcPr>
          <w:p w:rsidR="007275F6" w:rsidRPr="0065677B" w:rsidRDefault="007275F6" w:rsidP="00B45F06">
            <w:pPr>
              <w:autoSpaceDE w:val="0"/>
              <w:autoSpaceDN w:val="0"/>
              <w:adjustRightInd w:val="0"/>
              <w:spacing w:line="240" w:lineRule="auto"/>
              <w:jc w:val="both"/>
              <w:rPr>
                <w:rFonts w:cs="Times New Roman"/>
                <w:szCs w:val="28"/>
              </w:rPr>
            </w:pPr>
            <w:r>
              <w:rPr>
                <w:rFonts w:cs="Times New Roman"/>
                <w:szCs w:val="28"/>
              </w:rPr>
              <w:t>Магазины</w:t>
            </w:r>
          </w:p>
        </w:tc>
        <w:tc>
          <w:tcPr>
            <w:tcW w:w="7796" w:type="dxa"/>
          </w:tcPr>
          <w:p w:rsidR="007275F6" w:rsidRPr="00375A43" w:rsidRDefault="007275F6" w:rsidP="00B45F06">
            <w:pPr>
              <w:spacing w:line="240" w:lineRule="auto"/>
              <w:jc w:val="both"/>
            </w:pPr>
            <w:r w:rsidRPr="003F0749">
              <w:t>Размещение объектов капитального строительства, предназначенных для продажи товаров, торговая площадь которых составляет до 5000 кв. м</w:t>
            </w:r>
          </w:p>
        </w:tc>
        <w:tc>
          <w:tcPr>
            <w:tcW w:w="3261" w:type="dxa"/>
          </w:tcPr>
          <w:p w:rsidR="007275F6" w:rsidRPr="00375A43" w:rsidRDefault="007275F6" w:rsidP="00B45F06">
            <w:pPr>
              <w:spacing w:line="240" w:lineRule="auto"/>
              <w:jc w:val="center"/>
            </w:pPr>
            <w:r w:rsidRPr="003F0749">
              <w:t>4.4</w:t>
            </w:r>
          </w:p>
        </w:tc>
      </w:tr>
      <w:tr w:rsidR="007275F6" w:rsidTr="006619DC">
        <w:tc>
          <w:tcPr>
            <w:tcW w:w="959" w:type="dxa"/>
          </w:tcPr>
          <w:p w:rsidR="007275F6" w:rsidRPr="00375A43" w:rsidRDefault="007275F6" w:rsidP="006A0DD5">
            <w:pPr>
              <w:spacing w:line="240" w:lineRule="auto"/>
              <w:jc w:val="both"/>
            </w:pPr>
            <w:r>
              <w:t>3.14</w:t>
            </w:r>
          </w:p>
        </w:tc>
        <w:tc>
          <w:tcPr>
            <w:tcW w:w="3294" w:type="dxa"/>
          </w:tcPr>
          <w:p w:rsidR="007275F6" w:rsidRDefault="007275F6" w:rsidP="00B45F06">
            <w:pPr>
              <w:autoSpaceDE w:val="0"/>
              <w:autoSpaceDN w:val="0"/>
              <w:adjustRightInd w:val="0"/>
              <w:spacing w:line="240" w:lineRule="auto"/>
              <w:jc w:val="both"/>
              <w:rPr>
                <w:rFonts w:cs="Times New Roman"/>
                <w:szCs w:val="28"/>
              </w:rPr>
            </w:pPr>
            <w:r w:rsidRPr="00E87605">
              <w:rPr>
                <w:rFonts w:cs="Times New Roman"/>
                <w:szCs w:val="28"/>
              </w:rPr>
              <w:t>Развлекательные мероприятия</w:t>
            </w:r>
          </w:p>
        </w:tc>
        <w:tc>
          <w:tcPr>
            <w:tcW w:w="7796" w:type="dxa"/>
          </w:tcPr>
          <w:p w:rsidR="007275F6" w:rsidRPr="003F0749" w:rsidRDefault="007275F6" w:rsidP="00B45F06">
            <w:pPr>
              <w:spacing w:line="240" w:lineRule="auto"/>
              <w:jc w:val="both"/>
            </w:pPr>
            <w:r w:rsidRPr="00E87605">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261" w:type="dxa"/>
          </w:tcPr>
          <w:p w:rsidR="007275F6" w:rsidRPr="003F0749" w:rsidRDefault="007275F6" w:rsidP="00B45F06">
            <w:pPr>
              <w:spacing w:line="240" w:lineRule="auto"/>
              <w:jc w:val="center"/>
            </w:pPr>
            <w:r w:rsidRPr="00E87605">
              <w:t>4.8.1</w:t>
            </w:r>
          </w:p>
        </w:tc>
      </w:tr>
      <w:tr w:rsidR="007275F6" w:rsidTr="006619DC">
        <w:tc>
          <w:tcPr>
            <w:tcW w:w="959" w:type="dxa"/>
          </w:tcPr>
          <w:p w:rsidR="007275F6" w:rsidRPr="00375A43" w:rsidRDefault="007275F6" w:rsidP="006A0DD5">
            <w:pPr>
              <w:spacing w:line="240" w:lineRule="auto"/>
              <w:jc w:val="both"/>
            </w:pPr>
            <w:r>
              <w:t>3.15</w:t>
            </w:r>
          </w:p>
        </w:tc>
        <w:tc>
          <w:tcPr>
            <w:tcW w:w="3294" w:type="dxa"/>
          </w:tcPr>
          <w:p w:rsidR="007275F6" w:rsidRPr="00E87605" w:rsidRDefault="007275F6" w:rsidP="00B45F06">
            <w:pPr>
              <w:autoSpaceDE w:val="0"/>
              <w:autoSpaceDN w:val="0"/>
              <w:adjustRightInd w:val="0"/>
              <w:spacing w:line="240" w:lineRule="auto"/>
              <w:rPr>
                <w:rFonts w:cs="Times New Roman"/>
                <w:szCs w:val="28"/>
              </w:rPr>
            </w:pPr>
            <w:r>
              <w:rPr>
                <w:rFonts w:cs="Times New Roman"/>
                <w:szCs w:val="28"/>
              </w:rPr>
              <w:t>Обеспечение занятий спортом в помещениях</w:t>
            </w:r>
          </w:p>
        </w:tc>
        <w:tc>
          <w:tcPr>
            <w:tcW w:w="7796" w:type="dxa"/>
          </w:tcPr>
          <w:p w:rsidR="007275F6" w:rsidRDefault="007275F6" w:rsidP="00B45F06">
            <w:pPr>
              <w:autoSpaceDE w:val="0"/>
              <w:autoSpaceDN w:val="0"/>
              <w:adjustRightInd w:val="0"/>
              <w:spacing w:line="240" w:lineRule="auto"/>
              <w:jc w:val="both"/>
              <w:rPr>
                <w:rFonts w:cs="Times New Roman"/>
                <w:szCs w:val="28"/>
              </w:rPr>
            </w:pPr>
            <w:r>
              <w:rPr>
                <w:rFonts w:cs="Times New Roman"/>
                <w:szCs w:val="28"/>
              </w:rPr>
              <w:t xml:space="preserve">Размещение спортивных клубов, спортивных залов, бассейнов, физкультурно-оздоровительных комплексов в зданиях и сооружениях </w:t>
            </w:r>
          </w:p>
        </w:tc>
        <w:tc>
          <w:tcPr>
            <w:tcW w:w="3261" w:type="dxa"/>
          </w:tcPr>
          <w:p w:rsidR="007275F6" w:rsidRPr="003F0749" w:rsidRDefault="007275F6" w:rsidP="00B45F06">
            <w:pPr>
              <w:spacing w:line="240" w:lineRule="auto"/>
              <w:jc w:val="center"/>
            </w:pPr>
            <w:r>
              <w:rPr>
                <w:rFonts w:eastAsia="Arial CYR"/>
                <w:szCs w:val="28"/>
                <w:lang w:eastAsia="ar-SA"/>
              </w:rPr>
              <w:t>5.1.2</w:t>
            </w:r>
          </w:p>
        </w:tc>
      </w:tr>
      <w:tr w:rsidR="007275F6" w:rsidTr="006619DC">
        <w:tc>
          <w:tcPr>
            <w:tcW w:w="959" w:type="dxa"/>
          </w:tcPr>
          <w:p w:rsidR="007275F6" w:rsidRPr="00375A43" w:rsidRDefault="007275F6" w:rsidP="006A0DD5">
            <w:pPr>
              <w:spacing w:line="240" w:lineRule="auto"/>
              <w:jc w:val="both"/>
            </w:pPr>
            <w:r>
              <w:lastRenderedPageBreak/>
              <w:t>3.16</w:t>
            </w:r>
          </w:p>
        </w:tc>
        <w:tc>
          <w:tcPr>
            <w:tcW w:w="3294" w:type="dxa"/>
          </w:tcPr>
          <w:p w:rsidR="007275F6" w:rsidRDefault="007275F6" w:rsidP="00B45F06">
            <w:pPr>
              <w:autoSpaceDE w:val="0"/>
              <w:autoSpaceDN w:val="0"/>
              <w:adjustRightInd w:val="0"/>
              <w:spacing w:line="240" w:lineRule="auto"/>
              <w:rPr>
                <w:rFonts w:cs="Times New Roman"/>
                <w:szCs w:val="28"/>
              </w:rPr>
            </w:pPr>
            <w:r>
              <w:rPr>
                <w:rFonts w:cs="Times New Roman"/>
                <w:szCs w:val="28"/>
              </w:rPr>
              <w:t>Площадки для занятий спортом</w:t>
            </w:r>
          </w:p>
        </w:tc>
        <w:tc>
          <w:tcPr>
            <w:tcW w:w="7796" w:type="dxa"/>
          </w:tcPr>
          <w:p w:rsidR="007275F6" w:rsidRDefault="007275F6" w:rsidP="00B45F06">
            <w:pPr>
              <w:autoSpaceDE w:val="0"/>
              <w:autoSpaceDN w:val="0"/>
              <w:adjustRightInd w:val="0"/>
              <w:spacing w:line="240" w:lineRule="auto"/>
              <w:jc w:val="both"/>
              <w:rPr>
                <w:rFonts w:cs="Times New Roman"/>
                <w:szCs w:val="28"/>
              </w:rPr>
            </w:pPr>
            <w:r>
              <w:rPr>
                <w:rFonts w:cs="Times New Roman"/>
                <w:szCs w:val="28"/>
              </w:rPr>
              <w:t xml:space="preserve">Размещение площадок для занятия спортом и физкультурой на открытом воздухе (физкультурные площадки, беговые дорожки, поля для спортивной игры) </w:t>
            </w:r>
          </w:p>
        </w:tc>
        <w:tc>
          <w:tcPr>
            <w:tcW w:w="3261" w:type="dxa"/>
          </w:tcPr>
          <w:p w:rsidR="007275F6" w:rsidRPr="003F0749" w:rsidRDefault="007275F6" w:rsidP="00B45F06">
            <w:pPr>
              <w:spacing w:line="240" w:lineRule="auto"/>
              <w:jc w:val="center"/>
            </w:pPr>
            <w:r>
              <w:rPr>
                <w:rFonts w:cs="Times New Roman"/>
                <w:szCs w:val="28"/>
              </w:rPr>
              <w:t>5.1.3</w:t>
            </w:r>
          </w:p>
        </w:tc>
      </w:tr>
      <w:tr w:rsidR="007275F6" w:rsidTr="006619DC">
        <w:tc>
          <w:tcPr>
            <w:tcW w:w="959" w:type="dxa"/>
          </w:tcPr>
          <w:p w:rsidR="007275F6" w:rsidRPr="00375A43" w:rsidRDefault="007275F6" w:rsidP="006A0DD5">
            <w:pPr>
              <w:spacing w:line="240" w:lineRule="auto"/>
              <w:jc w:val="both"/>
            </w:pPr>
            <w:r>
              <w:t>3.17</w:t>
            </w:r>
          </w:p>
        </w:tc>
        <w:tc>
          <w:tcPr>
            <w:tcW w:w="3294" w:type="dxa"/>
          </w:tcPr>
          <w:p w:rsidR="007275F6" w:rsidRPr="0065677B" w:rsidRDefault="007275F6" w:rsidP="00B45F06">
            <w:pPr>
              <w:autoSpaceDE w:val="0"/>
              <w:autoSpaceDN w:val="0"/>
              <w:adjustRightInd w:val="0"/>
              <w:spacing w:line="240" w:lineRule="auto"/>
              <w:jc w:val="both"/>
              <w:rPr>
                <w:rFonts w:cs="Times New Roman"/>
                <w:szCs w:val="28"/>
              </w:rPr>
            </w:pPr>
            <w:r>
              <w:rPr>
                <w:rFonts w:cs="Times New Roman"/>
                <w:szCs w:val="28"/>
              </w:rPr>
              <w:t>Земельные участки (территории) общего пользования</w:t>
            </w:r>
          </w:p>
        </w:tc>
        <w:tc>
          <w:tcPr>
            <w:tcW w:w="7796" w:type="dxa"/>
          </w:tcPr>
          <w:p w:rsidR="007275F6" w:rsidRPr="00375A43" w:rsidRDefault="007275F6" w:rsidP="00B45F06">
            <w:pPr>
              <w:spacing w:line="240" w:lineRule="auto"/>
              <w:jc w:val="both"/>
            </w:pPr>
            <w:r w:rsidRPr="003F0749">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3261" w:type="dxa"/>
          </w:tcPr>
          <w:p w:rsidR="007275F6" w:rsidRPr="00375A43" w:rsidRDefault="007275F6" w:rsidP="00B45F06">
            <w:pPr>
              <w:spacing w:line="240" w:lineRule="auto"/>
              <w:jc w:val="center"/>
            </w:pPr>
            <w:r w:rsidRPr="003F0749">
              <w:t>12.0</w:t>
            </w:r>
          </w:p>
        </w:tc>
      </w:tr>
      <w:tr w:rsidR="007275F6" w:rsidTr="006619DC">
        <w:tc>
          <w:tcPr>
            <w:tcW w:w="15310" w:type="dxa"/>
            <w:gridSpan w:val="4"/>
          </w:tcPr>
          <w:p w:rsidR="007275F6" w:rsidRPr="00375A43" w:rsidRDefault="007275F6" w:rsidP="007275F6">
            <w:pPr>
              <w:pStyle w:val="a4"/>
              <w:numPr>
                <w:ilvl w:val="0"/>
                <w:numId w:val="10"/>
              </w:numPr>
              <w:spacing w:line="240" w:lineRule="auto"/>
              <w:jc w:val="center"/>
            </w:pPr>
            <w:r>
              <w:t>З</w:t>
            </w:r>
            <w:r w:rsidRPr="007275F6">
              <w:t>она специализированной общественной застройки в области социального и культурно-бытового обслуживания</w:t>
            </w:r>
            <w:r>
              <w:t xml:space="preserve"> (ОД-2)</w:t>
            </w:r>
          </w:p>
        </w:tc>
      </w:tr>
      <w:tr w:rsidR="001C495E" w:rsidTr="006619DC">
        <w:tc>
          <w:tcPr>
            <w:tcW w:w="959" w:type="dxa"/>
          </w:tcPr>
          <w:p w:rsidR="001C495E" w:rsidRPr="00375A43" w:rsidRDefault="001C495E" w:rsidP="006A0DD5">
            <w:pPr>
              <w:spacing w:line="240" w:lineRule="auto"/>
              <w:jc w:val="both"/>
            </w:pPr>
            <w:r>
              <w:t>4.1</w:t>
            </w:r>
          </w:p>
        </w:tc>
        <w:tc>
          <w:tcPr>
            <w:tcW w:w="3294" w:type="dxa"/>
          </w:tcPr>
          <w:p w:rsidR="001C495E" w:rsidRPr="0065677B" w:rsidRDefault="001C495E" w:rsidP="001C495E">
            <w:pPr>
              <w:autoSpaceDE w:val="0"/>
              <w:autoSpaceDN w:val="0"/>
              <w:adjustRightInd w:val="0"/>
              <w:spacing w:line="240" w:lineRule="auto"/>
              <w:jc w:val="both"/>
              <w:rPr>
                <w:rFonts w:cs="Times New Roman"/>
                <w:szCs w:val="28"/>
              </w:rPr>
            </w:pPr>
            <w:r>
              <w:rPr>
                <w:rFonts w:cs="Times New Roman"/>
                <w:szCs w:val="28"/>
              </w:rPr>
              <w:t>Хранение автотранспорта</w:t>
            </w:r>
          </w:p>
        </w:tc>
        <w:tc>
          <w:tcPr>
            <w:tcW w:w="7796" w:type="dxa"/>
          </w:tcPr>
          <w:p w:rsidR="001C495E" w:rsidRPr="00375A43" w:rsidRDefault="001C495E" w:rsidP="001C495E">
            <w:pPr>
              <w:spacing w:line="240" w:lineRule="auto"/>
              <w:jc w:val="both"/>
            </w:pPr>
            <w:r w:rsidRPr="003F0749">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F0749">
              <w:t>машино</w:t>
            </w:r>
            <w:proofErr w:type="spellEnd"/>
            <w:r w:rsidRPr="003F0749">
              <w:t>-места, за исключением гаражей, размещение которых предусмотрено содержанием видов разрешенного использования с кодами 2.7.2, 4.9</w:t>
            </w:r>
          </w:p>
        </w:tc>
        <w:tc>
          <w:tcPr>
            <w:tcW w:w="3261" w:type="dxa"/>
          </w:tcPr>
          <w:p w:rsidR="001C495E" w:rsidRPr="00375A43" w:rsidRDefault="001C495E" w:rsidP="001C495E">
            <w:pPr>
              <w:spacing w:line="240" w:lineRule="auto"/>
              <w:jc w:val="center"/>
            </w:pPr>
            <w:r w:rsidRPr="003F0749">
              <w:t>2.7.1</w:t>
            </w:r>
          </w:p>
        </w:tc>
      </w:tr>
      <w:tr w:rsidR="001C495E" w:rsidTr="006619DC">
        <w:tc>
          <w:tcPr>
            <w:tcW w:w="959" w:type="dxa"/>
          </w:tcPr>
          <w:p w:rsidR="001C495E" w:rsidRPr="00375A43" w:rsidRDefault="001C495E" w:rsidP="006A0DD5">
            <w:pPr>
              <w:spacing w:line="240" w:lineRule="auto"/>
              <w:jc w:val="both"/>
            </w:pPr>
            <w:r>
              <w:t>4.2</w:t>
            </w:r>
          </w:p>
        </w:tc>
        <w:tc>
          <w:tcPr>
            <w:tcW w:w="3294" w:type="dxa"/>
          </w:tcPr>
          <w:p w:rsidR="001C495E" w:rsidRPr="0065677B" w:rsidRDefault="001C495E" w:rsidP="001C495E">
            <w:pPr>
              <w:autoSpaceDE w:val="0"/>
              <w:autoSpaceDN w:val="0"/>
              <w:adjustRightInd w:val="0"/>
              <w:spacing w:line="240" w:lineRule="auto"/>
              <w:jc w:val="both"/>
              <w:rPr>
                <w:rFonts w:cs="Times New Roman"/>
                <w:szCs w:val="28"/>
              </w:rPr>
            </w:pPr>
            <w:r>
              <w:rPr>
                <w:rFonts w:cs="Times New Roman"/>
                <w:szCs w:val="28"/>
              </w:rPr>
              <w:t>Коммунальное обслуживание</w:t>
            </w:r>
          </w:p>
        </w:tc>
        <w:tc>
          <w:tcPr>
            <w:tcW w:w="7796" w:type="dxa"/>
          </w:tcPr>
          <w:p w:rsidR="001C495E" w:rsidRPr="00375A43" w:rsidRDefault="001C495E" w:rsidP="001C495E">
            <w:pPr>
              <w:spacing w:line="240" w:lineRule="auto"/>
              <w:jc w:val="both"/>
            </w:pPr>
            <w:r w:rsidRPr="003F0749">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3261" w:type="dxa"/>
          </w:tcPr>
          <w:p w:rsidR="001C495E" w:rsidRPr="00375A43" w:rsidRDefault="001C495E" w:rsidP="001C495E">
            <w:pPr>
              <w:spacing w:line="240" w:lineRule="auto"/>
              <w:jc w:val="center"/>
            </w:pPr>
            <w:r w:rsidRPr="003F0749">
              <w:t>3.1</w:t>
            </w:r>
          </w:p>
        </w:tc>
      </w:tr>
      <w:tr w:rsidR="001C495E" w:rsidTr="006619DC">
        <w:tc>
          <w:tcPr>
            <w:tcW w:w="959" w:type="dxa"/>
          </w:tcPr>
          <w:p w:rsidR="001C495E" w:rsidRPr="00375A43" w:rsidRDefault="001C495E" w:rsidP="006A0DD5">
            <w:pPr>
              <w:spacing w:line="240" w:lineRule="auto"/>
              <w:jc w:val="both"/>
            </w:pPr>
            <w:r>
              <w:t>4.3</w:t>
            </w:r>
          </w:p>
        </w:tc>
        <w:tc>
          <w:tcPr>
            <w:tcW w:w="3294" w:type="dxa"/>
          </w:tcPr>
          <w:p w:rsidR="001C495E" w:rsidRPr="0065677B" w:rsidRDefault="001C495E" w:rsidP="001C495E">
            <w:pPr>
              <w:autoSpaceDE w:val="0"/>
              <w:autoSpaceDN w:val="0"/>
              <w:adjustRightInd w:val="0"/>
              <w:spacing w:line="240" w:lineRule="auto"/>
              <w:jc w:val="both"/>
              <w:rPr>
                <w:rFonts w:cs="Times New Roman"/>
                <w:szCs w:val="28"/>
              </w:rPr>
            </w:pPr>
            <w:r>
              <w:rPr>
                <w:rFonts w:cs="Times New Roman"/>
                <w:szCs w:val="28"/>
              </w:rPr>
              <w:t>Социальное обслуживание</w:t>
            </w:r>
          </w:p>
        </w:tc>
        <w:tc>
          <w:tcPr>
            <w:tcW w:w="7796" w:type="dxa"/>
          </w:tcPr>
          <w:p w:rsidR="001C495E" w:rsidRPr="00375A43" w:rsidRDefault="001C495E" w:rsidP="001C495E">
            <w:pPr>
              <w:spacing w:line="240" w:lineRule="auto"/>
              <w:jc w:val="both"/>
            </w:pPr>
            <w:r w:rsidRPr="003F0749">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3261" w:type="dxa"/>
          </w:tcPr>
          <w:p w:rsidR="001C495E" w:rsidRPr="00375A43" w:rsidRDefault="001C495E" w:rsidP="001C495E">
            <w:pPr>
              <w:spacing w:line="240" w:lineRule="auto"/>
              <w:jc w:val="center"/>
            </w:pPr>
            <w:r w:rsidRPr="003F0749">
              <w:t>3.2</w:t>
            </w:r>
          </w:p>
        </w:tc>
      </w:tr>
      <w:tr w:rsidR="001C495E" w:rsidTr="006619DC">
        <w:tc>
          <w:tcPr>
            <w:tcW w:w="959" w:type="dxa"/>
          </w:tcPr>
          <w:p w:rsidR="001C495E" w:rsidRPr="00375A43" w:rsidRDefault="001C495E" w:rsidP="006A0DD5">
            <w:pPr>
              <w:spacing w:line="240" w:lineRule="auto"/>
              <w:jc w:val="both"/>
            </w:pPr>
            <w:r>
              <w:t>4.4</w:t>
            </w:r>
          </w:p>
        </w:tc>
        <w:tc>
          <w:tcPr>
            <w:tcW w:w="3294" w:type="dxa"/>
          </w:tcPr>
          <w:p w:rsidR="001C495E" w:rsidRDefault="001C495E" w:rsidP="001C495E">
            <w:pPr>
              <w:autoSpaceDE w:val="0"/>
              <w:autoSpaceDN w:val="0"/>
              <w:adjustRightInd w:val="0"/>
              <w:spacing w:line="240" w:lineRule="auto"/>
              <w:jc w:val="both"/>
              <w:rPr>
                <w:rFonts w:cs="Times New Roman"/>
                <w:szCs w:val="28"/>
              </w:rPr>
            </w:pPr>
            <w:r>
              <w:rPr>
                <w:rFonts w:cs="Times New Roman"/>
                <w:szCs w:val="28"/>
              </w:rPr>
              <w:t xml:space="preserve">Объекты культурно-досуговой деятельности </w:t>
            </w:r>
          </w:p>
        </w:tc>
        <w:tc>
          <w:tcPr>
            <w:tcW w:w="7796" w:type="dxa"/>
          </w:tcPr>
          <w:p w:rsidR="001C495E" w:rsidRDefault="001C495E" w:rsidP="001C495E">
            <w:pPr>
              <w:autoSpaceDE w:val="0"/>
              <w:autoSpaceDN w:val="0"/>
              <w:adjustRightInd w:val="0"/>
              <w:spacing w:line="240" w:lineRule="auto"/>
              <w:jc w:val="both"/>
              <w:rPr>
                <w:rFonts w:cs="Times New Roman"/>
                <w:szCs w:val="28"/>
              </w:rPr>
            </w:pPr>
            <w:proofErr w:type="gramStart"/>
            <w:r>
              <w:rPr>
                <w:rFonts w:cs="Times New Roman"/>
                <w:szCs w:val="28"/>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w:t>
            </w:r>
            <w:proofErr w:type="gramEnd"/>
          </w:p>
        </w:tc>
        <w:tc>
          <w:tcPr>
            <w:tcW w:w="3261" w:type="dxa"/>
          </w:tcPr>
          <w:p w:rsidR="001C495E" w:rsidRDefault="001C495E" w:rsidP="001C495E">
            <w:pPr>
              <w:autoSpaceDE w:val="0"/>
              <w:autoSpaceDN w:val="0"/>
              <w:adjustRightInd w:val="0"/>
              <w:spacing w:line="240" w:lineRule="auto"/>
              <w:jc w:val="center"/>
              <w:rPr>
                <w:rFonts w:cs="Times New Roman"/>
                <w:szCs w:val="28"/>
              </w:rPr>
            </w:pPr>
            <w:r>
              <w:rPr>
                <w:rFonts w:cs="Times New Roman"/>
                <w:szCs w:val="28"/>
              </w:rPr>
              <w:t>3.6.1</w:t>
            </w:r>
          </w:p>
        </w:tc>
      </w:tr>
      <w:tr w:rsidR="001C495E" w:rsidTr="006619DC">
        <w:tc>
          <w:tcPr>
            <w:tcW w:w="959" w:type="dxa"/>
          </w:tcPr>
          <w:p w:rsidR="001C495E" w:rsidRPr="00375A43" w:rsidRDefault="001C495E" w:rsidP="006A0DD5">
            <w:pPr>
              <w:spacing w:line="240" w:lineRule="auto"/>
              <w:jc w:val="both"/>
            </w:pPr>
            <w:r>
              <w:t>4.5</w:t>
            </w:r>
          </w:p>
        </w:tc>
        <w:tc>
          <w:tcPr>
            <w:tcW w:w="3294" w:type="dxa"/>
          </w:tcPr>
          <w:p w:rsidR="001C495E" w:rsidRPr="0065677B" w:rsidRDefault="001C495E" w:rsidP="001C495E">
            <w:pPr>
              <w:autoSpaceDE w:val="0"/>
              <w:autoSpaceDN w:val="0"/>
              <w:adjustRightInd w:val="0"/>
              <w:spacing w:line="240" w:lineRule="auto"/>
              <w:jc w:val="both"/>
              <w:rPr>
                <w:rFonts w:cs="Times New Roman"/>
                <w:szCs w:val="28"/>
              </w:rPr>
            </w:pPr>
            <w:r>
              <w:rPr>
                <w:rFonts w:cs="Times New Roman"/>
                <w:szCs w:val="28"/>
              </w:rPr>
              <w:t>Магазины</w:t>
            </w:r>
          </w:p>
        </w:tc>
        <w:tc>
          <w:tcPr>
            <w:tcW w:w="7796" w:type="dxa"/>
          </w:tcPr>
          <w:p w:rsidR="001C495E" w:rsidRPr="00375A43" w:rsidRDefault="001C495E" w:rsidP="001C495E">
            <w:pPr>
              <w:spacing w:line="240" w:lineRule="auto"/>
              <w:jc w:val="both"/>
            </w:pPr>
            <w:r w:rsidRPr="003F0749">
              <w:t>Размещение объектов капитального строительства, предназначенных для продажи товаров, торговая площадь которых составляет до 5000 кв. м</w:t>
            </w:r>
          </w:p>
        </w:tc>
        <w:tc>
          <w:tcPr>
            <w:tcW w:w="3261" w:type="dxa"/>
          </w:tcPr>
          <w:p w:rsidR="001C495E" w:rsidRPr="00375A43" w:rsidRDefault="001C495E" w:rsidP="001C495E">
            <w:pPr>
              <w:spacing w:line="240" w:lineRule="auto"/>
              <w:jc w:val="center"/>
            </w:pPr>
            <w:r w:rsidRPr="003F0749">
              <w:t>4.4</w:t>
            </w:r>
          </w:p>
        </w:tc>
      </w:tr>
      <w:tr w:rsidR="001C495E" w:rsidTr="006619DC">
        <w:tc>
          <w:tcPr>
            <w:tcW w:w="959" w:type="dxa"/>
          </w:tcPr>
          <w:p w:rsidR="001C495E" w:rsidRPr="00375A43" w:rsidRDefault="001C495E" w:rsidP="006A0DD5">
            <w:pPr>
              <w:spacing w:line="240" w:lineRule="auto"/>
              <w:jc w:val="both"/>
            </w:pPr>
            <w:r>
              <w:t>4.6</w:t>
            </w:r>
          </w:p>
        </w:tc>
        <w:tc>
          <w:tcPr>
            <w:tcW w:w="3294" w:type="dxa"/>
          </w:tcPr>
          <w:p w:rsidR="001C495E" w:rsidRDefault="001C495E" w:rsidP="001C495E">
            <w:pPr>
              <w:autoSpaceDE w:val="0"/>
              <w:autoSpaceDN w:val="0"/>
              <w:adjustRightInd w:val="0"/>
              <w:spacing w:line="240" w:lineRule="auto"/>
              <w:rPr>
                <w:rFonts w:cs="Times New Roman"/>
                <w:szCs w:val="28"/>
              </w:rPr>
            </w:pPr>
            <w:r>
              <w:rPr>
                <w:rFonts w:cs="Times New Roman"/>
                <w:szCs w:val="28"/>
              </w:rPr>
              <w:t>Обеспечение спортивно-</w:t>
            </w:r>
            <w:r>
              <w:rPr>
                <w:rFonts w:cs="Times New Roman"/>
                <w:szCs w:val="28"/>
              </w:rPr>
              <w:lastRenderedPageBreak/>
              <w:t xml:space="preserve">зрелищных мероприятий </w:t>
            </w:r>
          </w:p>
        </w:tc>
        <w:tc>
          <w:tcPr>
            <w:tcW w:w="7796" w:type="dxa"/>
          </w:tcPr>
          <w:p w:rsidR="001C495E" w:rsidRDefault="001C495E" w:rsidP="001C495E">
            <w:pPr>
              <w:autoSpaceDE w:val="0"/>
              <w:autoSpaceDN w:val="0"/>
              <w:adjustRightInd w:val="0"/>
              <w:spacing w:line="240" w:lineRule="auto"/>
              <w:jc w:val="both"/>
              <w:rPr>
                <w:rFonts w:cs="Times New Roman"/>
                <w:szCs w:val="28"/>
              </w:rPr>
            </w:pPr>
            <w:r>
              <w:rPr>
                <w:rFonts w:cs="Times New Roman"/>
                <w:szCs w:val="28"/>
              </w:rPr>
              <w:lastRenderedPageBreak/>
              <w:t xml:space="preserve">Размещение спортивно-зрелищных зданий и сооружений, </w:t>
            </w:r>
            <w:r>
              <w:rPr>
                <w:rFonts w:cs="Times New Roman"/>
                <w:szCs w:val="28"/>
              </w:rPr>
              <w:lastRenderedPageBreak/>
              <w:t xml:space="preserve">имеющих специальные места для зрителей от 500 мест (стадионов, дворцов спорта, ледовых дворцов, ипподромов) </w:t>
            </w:r>
          </w:p>
        </w:tc>
        <w:tc>
          <w:tcPr>
            <w:tcW w:w="3261" w:type="dxa"/>
          </w:tcPr>
          <w:p w:rsidR="001C495E" w:rsidRDefault="001C495E">
            <w:pPr>
              <w:autoSpaceDE w:val="0"/>
              <w:autoSpaceDN w:val="0"/>
              <w:adjustRightInd w:val="0"/>
              <w:spacing w:line="240" w:lineRule="auto"/>
              <w:jc w:val="center"/>
              <w:rPr>
                <w:rFonts w:cs="Times New Roman"/>
                <w:szCs w:val="28"/>
              </w:rPr>
            </w:pPr>
            <w:r>
              <w:rPr>
                <w:rFonts w:cs="Times New Roman"/>
                <w:szCs w:val="28"/>
              </w:rPr>
              <w:lastRenderedPageBreak/>
              <w:t xml:space="preserve">5.1.1 </w:t>
            </w:r>
          </w:p>
        </w:tc>
      </w:tr>
      <w:tr w:rsidR="001C495E" w:rsidTr="006619DC">
        <w:tc>
          <w:tcPr>
            <w:tcW w:w="959" w:type="dxa"/>
          </w:tcPr>
          <w:p w:rsidR="001C495E" w:rsidRPr="00375A43" w:rsidRDefault="001C495E" w:rsidP="006A0DD5">
            <w:pPr>
              <w:spacing w:line="240" w:lineRule="auto"/>
              <w:jc w:val="both"/>
            </w:pPr>
            <w:r>
              <w:lastRenderedPageBreak/>
              <w:t>4.7</w:t>
            </w:r>
          </w:p>
        </w:tc>
        <w:tc>
          <w:tcPr>
            <w:tcW w:w="3294" w:type="dxa"/>
          </w:tcPr>
          <w:p w:rsidR="001C495E" w:rsidRPr="00E87605" w:rsidRDefault="001C495E" w:rsidP="001C495E">
            <w:pPr>
              <w:autoSpaceDE w:val="0"/>
              <w:autoSpaceDN w:val="0"/>
              <w:adjustRightInd w:val="0"/>
              <w:spacing w:line="240" w:lineRule="auto"/>
              <w:rPr>
                <w:rFonts w:cs="Times New Roman"/>
                <w:szCs w:val="28"/>
              </w:rPr>
            </w:pPr>
            <w:r>
              <w:rPr>
                <w:rFonts w:cs="Times New Roman"/>
                <w:szCs w:val="28"/>
              </w:rPr>
              <w:t>Обеспечение занятий спортом в помещениях</w:t>
            </w:r>
          </w:p>
        </w:tc>
        <w:tc>
          <w:tcPr>
            <w:tcW w:w="7796" w:type="dxa"/>
          </w:tcPr>
          <w:p w:rsidR="001C495E" w:rsidRDefault="001C495E" w:rsidP="001C495E">
            <w:pPr>
              <w:autoSpaceDE w:val="0"/>
              <w:autoSpaceDN w:val="0"/>
              <w:adjustRightInd w:val="0"/>
              <w:spacing w:line="240" w:lineRule="auto"/>
              <w:jc w:val="both"/>
              <w:rPr>
                <w:rFonts w:cs="Times New Roman"/>
                <w:szCs w:val="28"/>
              </w:rPr>
            </w:pPr>
            <w:r>
              <w:rPr>
                <w:rFonts w:cs="Times New Roman"/>
                <w:szCs w:val="28"/>
              </w:rPr>
              <w:t xml:space="preserve">Размещение спортивных клубов, спортивных залов, бассейнов, физкультурно-оздоровительных комплексов в зданиях и сооружениях </w:t>
            </w:r>
          </w:p>
        </w:tc>
        <w:tc>
          <w:tcPr>
            <w:tcW w:w="3261" w:type="dxa"/>
          </w:tcPr>
          <w:p w:rsidR="001C495E" w:rsidRPr="003F0749" w:rsidRDefault="001C495E" w:rsidP="001C495E">
            <w:pPr>
              <w:spacing w:line="240" w:lineRule="auto"/>
              <w:jc w:val="center"/>
            </w:pPr>
            <w:r>
              <w:rPr>
                <w:rFonts w:eastAsia="Arial CYR"/>
                <w:szCs w:val="28"/>
                <w:lang w:eastAsia="ar-SA"/>
              </w:rPr>
              <w:t>5.1.2</w:t>
            </w:r>
          </w:p>
        </w:tc>
      </w:tr>
      <w:tr w:rsidR="001C495E" w:rsidTr="006619DC">
        <w:tc>
          <w:tcPr>
            <w:tcW w:w="959" w:type="dxa"/>
          </w:tcPr>
          <w:p w:rsidR="001C495E" w:rsidRPr="00375A43" w:rsidRDefault="001C495E" w:rsidP="006A0DD5">
            <w:pPr>
              <w:spacing w:line="240" w:lineRule="auto"/>
              <w:jc w:val="both"/>
            </w:pPr>
            <w:r>
              <w:t>4.8</w:t>
            </w:r>
          </w:p>
        </w:tc>
        <w:tc>
          <w:tcPr>
            <w:tcW w:w="3294" w:type="dxa"/>
          </w:tcPr>
          <w:p w:rsidR="001C495E" w:rsidRDefault="001C495E" w:rsidP="001C495E">
            <w:pPr>
              <w:autoSpaceDE w:val="0"/>
              <w:autoSpaceDN w:val="0"/>
              <w:adjustRightInd w:val="0"/>
              <w:spacing w:line="240" w:lineRule="auto"/>
              <w:rPr>
                <w:rFonts w:cs="Times New Roman"/>
                <w:szCs w:val="28"/>
              </w:rPr>
            </w:pPr>
            <w:r>
              <w:rPr>
                <w:rFonts w:cs="Times New Roman"/>
                <w:szCs w:val="28"/>
              </w:rPr>
              <w:t>Площадки для занятий спортом</w:t>
            </w:r>
          </w:p>
        </w:tc>
        <w:tc>
          <w:tcPr>
            <w:tcW w:w="7796" w:type="dxa"/>
          </w:tcPr>
          <w:p w:rsidR="001C495E" w:rsidRDefault="001C495E" w:rsidP="001C495E">
            <w:pPr>
              <w:autoSpaceDE w:val="0"/>
              <w:autoSpaceDN w:val="0"/>
              <w:adjustRightInd w:val="0"/>
              <w:spacing w:line="240" w:lineRule="auto"/>
              <w:jc w:val="both"/>
              <w:rPr>
                <w:rFonts w:cs="Times New Roman"/>
                <w:szCs w:val="28"/>
              </w:rPr>
            </w:pPr>
            <w:r>
              <w:rPr>
                <w:rFonts w:cs="Times New Roman"/>
                <w:szCs w:val="28"/>
              </w:rPr>
              <w:t xml:space="preserve">Размещение площадок для занятия спортом и физкультурой на открытом воздухе (физкультурные площадки, беговые дорожки, поля для спортивной игры) </w:t>
            </w:r>
          </w:p>
        </w:tc>
        <w:tc>
          <w:tcPr>
            <w:tcW w:w="3261" w:type="dxa"/>
          </w:tcPr>
          <w:p w:rsidR="001C495E" w:rsidRPr="003F0749" w:rsidRDefault="001C495E" w:rsidP="001C495E">
            <w:pPr>
              <w:spacing w:line="240" w:lineRule="auto"/>
              <w:jc w:val="center"/>
            </w:pPr>
            <w:r>
              <w:rPr>
                <w:rFonts w:cs="Times New Roman"/>
                <w:szCs w:val="28"/>
              </w:rPr>
              <w:t>5.1.3</w:t>
            </w:r>
          </w:p>
        </w:tc>
      </w:tr>
      <w:tr w:rsidR="001C495E" w:rsidTr="006619DC">
        <w:tc>
          <w:tcPr>
            <w:tcW w:w="959" w:type="dxa"/>
          </w:tcPr>
          <w:p w:rsidR="001C495E" w:rsidRPr="00375A43" w:rsidRDefault="001C495E" w:rsidP="006A0DD5">
            <w:pPr>
              <w:spacing w:line="240" w:lineRule="auto"/>
              <w:jc w:val="both"/>
            </w:pPr>
            <w:r>
              <w:t>4.9</w:t>
            </w:r>
          </w:p>
        </w:tc>
        <w:tc>
          <w:tcPr>
            <w:tcW w:w="3294" w:type="dxa"/>
          </w:tcPr>
          <w:p w:rsidR="001C495E" w:rsidRPr="0065677B" w:rsidRDefault="001C495E" w:rsidP="001C495E">
            <w:pPr>
              <w:autoSpaceDE w:val="0"/>
              <w:autoSpaceDN w:val="0"/>
              <w:adjustRightInd w:val="0"/>
              <w:spacing w:line="240" w:lineRule="auto"/>
              <w:jc w:val="both"/>
              <w:rPr>
                <w:rFonts w:cs="Times New Roman"/>
                <w:szCs w:val="28"/>
              </w:rPr>
            </w:pPr>
            <w:r>
              <w:rPr>
                <w:rFonts w:cs="Times New Roman"/>
                <w:szCs w:val="28"/>
              </w:rPr>
              <w:t>Земельные участки (территории) общего пользования</w:t>
            </w:r>
          </w:p>
        </w:tc>
        <w:tc>
          <w:tcPr>
            <w:tcW w:w="7796" w:type="dxa"/>
          </w:tcPr>
          <w:p w:rsidR="001C495E" w:rsidRPr="00375A43" w:rsidRDefault="001C495E" w:rsidP="001C495E">
            <w:pPr>
              <w:spacing w:line="240" w:lineRule="auto"/>
              <w:jc w:val="both"/>
            </w:pPr>
            <w:r w:rsidRPr="003F0749">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3261" w:type="dxa"/>
          </w:tcPr>
          <w:p w:rsidR="001C495E" w:rsidRPr="00375A43" w:rsidRDefault="001C495E" w:rsidP="001C495E">
            <w:pPr>
              <w:spacing w:line="240" w:lineRule="auto"/>
              <w:jc w:val="center"/>
            </w:pPr>
            <w:r w:rsidRPr="003F0749">
              <w:t>12.0</w:t>
            </w:r>
          </w:p>
        </w:tc>
      </w:tr>
      <w:tr w:rsidR="001C495E" w:rsidTr="006619DC">
        <w:tc>
          <w:tcPr>
            <w:tcW w:w="959" w:type="dxa"/>
          </w:tcPr>
          <w:p w:rsidR="001C495E" w:rsidRPr="00375A43" w:rsidRDefault="001C495E" w:rsidP="006A0DD5">
            <w:pPr>
              <w:spacing w:line="240" w:lineRule="auto"/>
              <w:jc w:val="both"/>
            </w:pPr>
            <w:r>
              <w:t>4.10</w:t>
            </w:r>
          </w:p>
        </w:tc>
        <w:tc>
          <w:tcPr>
            <w:tcW w:w="3294" w:type="dxa"/>
          </w:tcPr>
          <w:p w:rsidR="001C495E" w:rsidRDefault="001C495E" w:rsidP="001C495E">
            <w:pPr>
              <w:autoSpaceDE w:val="0"/>
              <w:autoSpaceDN w:val="0"/>
              <w:adjustRightInd w:val="0"/>
              <w:spacing w:line="240" w:lineRule="auto"/>
              <w:rPr>
                <w:rFonts w:cs="Times New Roman"/>
                <w:szCs w:val="28"/>
              </w:rPr>
            </w:pPr>
            <w:r>
              <w:rPr>
                <w:rFonts w:cs="Times New Roman"/>
                <w:szCs w:val="28"/>
              </w:rPr>
              <w:t xml:space="preserve">Деловое управление </w:t>
            </w:r>
          </w:p>
        </w:tc>
        <w:tc>
          <w:tcPr>
            <w:tcW w:w="7796" w:type="dxa"/>
          </w:tcPr>
          <w:p w:rsidR="001C495E" w:rsidRDefault="001C495E" w:rsidP="001C495E">
            <w:pPr>
              <w:autoSpaceDE w:val="0"/>
              <w:autoSpaceDN w:val="0"/>
              <w:adjustRightInd w:val="0"/>
              <w:spacing w:line="240" w:lineRule="auto"/>
              <w:jc w:val="both"/>
              <w:rPr>
                <w:rFonts w:cs="Times New Roman"/>
                <w:szCs w:val="28"/>
              </w:rPr>
            </w:pPr>
            <w:r>
              <w:rPr>
                <w:rFonts w:cs="Times New Roman"/>
                <w:szCs w:val="28"/>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 </w:t>
            </w:r>
          </w:p>
        </w:tc>
        <w:tc>
          <w:tcPr>
            <w:tcW w:w="3261" w:type="dxa"/>
          </w:tcPr>
          <w:p w:rsidR="001C495E" w:rsidRDefault="001C495E" w:rsidP="001C495E">
            <w:pPr>
              <w:autoSpaceDE w:val="0"/>
              <w:autoSpaceDN w:val="0"/>
              <w:adjustRightInd w:val="0"/>
              <w:spacing w:line="240" w:lineRule="auto"/>
              <w:jc w:val="center"/>
              <w:rPr>
                <w:rFonts w:cs="Times New Roman"/>
                <w:szCs w:val="28"/>
              </w:rPr>
            </w:pPr>
            <w:r>
              <w:rPr>
                <w:rFonts w:cs="Times New Roman"/>
                <w:szCs w:val="28"/>
              </w:rPr>
              <w:t xml:space="preserve">4.1 </w:t>
            </w:r>
          </w:p>
        </w:tc>
      </w:tr>
    </w:tbl>
    <w:p w:rsidR="00D87B45" w:rsidRDefault="00D87B45" w:rsidP="00B63F66">
      <w:pPr>
        <w:spacing w:line="240" w:lineRule="auto"/>
        <w:ind w:firstLine="397"/>
        <w:jc w:val="center"/>
      </w:pPr>
    </w:p>
    <w:p w:rsidR="006A0DD5" w:rsidRDefault="006A0DD5" w:rsidP="006619DC">
      <w:pPr>
        <w:spacing w:line="240" w:lineRule="auto"/>
        <w:jc w:val="right"/>
      </w:pPr>
      <w:r>
        <w:t>Таблица</w:t>
      </w:r>
      <w:r w:rsidR="006619DC">
        <w:t xml:space="preserve"> 2</w:t>
      </w:r>
    </w:p>
    <w:p w:rsidR="00B63F66" w:rsidRDefault="00B63F66" w:rsidP="0003281A">
      <w:pPr>
        <w:spacing w:line="240" w:lineRule="auto"/>
        <w:ind w:firstLine="397"/>
        <w:jc w:val="right"/>
        <w:rPr>
          <w:rFonts w:eastAsia="Arial CYR"/>
          <w:szCs w:val="28"/>
          <w:lang w:eastAsia="ar-SA"/>
        </w:rPr>
      </w:pPr>
    </w:p>
    <w:tbl>
      <w:tblPr>
        <w:tblStyle w:val="a3"/>
        <w:tblW w:w="15168" w:type="dxa"/>
        <w:tblInd w:w="-34" w:type="dxa"/>
        <w:tblLayout w:type="fixed"/>
        <w:tblLook w:val="04A0" w:firstRow="1" w:lastRow="0" w:firstColumn="1" w:lastColumn="0" w:noHBand="0" w:noVBand="1"/>
      </w:tblPr>
      <w:tblGrid>
        <w:gridCol w:w="609"/>
        <w:gridCol w:w="2368"/>
        <w:gridCol w:w="2126"/>
        <w:gridCol w:w="2127"/>
        <w:gridCol w:w="2835"/>
        <w:gridCol w:w="2409"/>
        <w:gridCol w:w="2694"/>
      </w:tblGrid>
      <w:tr w:rsidR="004623D4" w:rsidTr="006619DC">
        <w:tc>
          <w:tcPr>
            <w:tcW w:w="609" w:type="dxa"/>
            <w:vMerge w:val="restart"/>
          </w:tcPr>
          <w:p w:rsidR="004623D4" w:rsidRDefault="004623D4" w:rsidP="004623D4">
            <w:pPr>
              <w:spacing w:line="240" w:lineRule="auto"/>
              <w:jc w:val="center"/>
              <w:rPr>
                <w:rFonts w:eastAsia="Arial CYR"/>
                <w:szCs w:val="28"/>
                <w:lang w:eastAsia="ar-SA"/>
              </w:rPr>
            </w:pPr>
            <w:r>
              <w:rPr>
                <w:rFonts w:eastAsia="Arial CYR"/>
                <w:szCs w:val="28"/>
                <w:lang w:eastAsia="ar-SA"/>
              </w:rPr>
              <w:t xml:space="preserve">№ </w:t>
            </w:r>
            <w:proofErr w:type="gramStart"/>
            <w:r>
              <w:rPr>
                <w:rFonts w:eastAsia="Arial CYR"/>
                <w:szCs w:val="28"/>
                <w:lang w:eastAsia="ar-SA"/>
              </w:rPr>
              <w:t>п</w:t>
            </w:r>
            <w:proofErr w:type="gramEnd"/>
            <w:r>
              <w:rPr>
                <w:rFonts w:eastAsia="Arial CYR"/>
                <w:szCs w:val="28"/>
                <w:lang w:eastAsia="ar-SA"/>
              </w:rPr>
              <w:t>/п</w:t>
            </w:r>
          </w:p>
        </w:tc>
        <w:tc>
          <w:tcPr>
            <w:tcW w:w="2368" w:type="dxa"/>
            <w:vMerge w:val="restart"/>
          </w:tcPr>
          <w:p w:rsidR="004623D4" w:rsidRDefault="00E87605" w:rsidP="004623D4">
            <w:pPr>
              <w:spacing w:line="240" w:lineRule="auto"/>
              <w:jc w:val="center"/>
              <w:rPr>
                <w:rFonts w:eastAsia="Arial CYR"/>
                <w:szCs w:val="28"/>
                <w:lang w:eastAsia="ar-SA"/>
              </w:rPr>
            </w:pPr>
            <w:r>
              <w:rPr>
                <w:rFonts w:eastAsia="Arial CYR"/>
                <w:szCs w:val="28"/>
                <w:lang w:eastAsia="ar-SA"/>
              </w:rPr>
              <w:t xml:space="preserve">Территориальная зона </w:t>
            </w:r>
          </w:p>
        </w:tc>
        <w:tc>
          <w:tcPr>
            <w:tcW w:w="12191" w:type="dxa"/>
            <w:gridSpan w:val="5"/>
          </w:tcPr>
          <w:p w:rsidR="004623D4" w:rsidRDefault="004623D4" w:rsidP="004623D4">
            <w:pPr>
              <w:spacing w:line="240" w:lineRule="auto"/>
              <w:jc w:val="center"/>
              <w:rPr>
                <w:rFonts w:eastAsia="Arial CYR"/>
                <w:szCs w:val="28"/>
                <w:lang w:eastAsia="ar-SA"/>
              </w:rPr>
            </w:pPr>
            <w:r w:rsidRPr="004623D4">
              <w:rPr>
                <w:rFonts w:eastAsia="Arial CYR"/>
                <w:szCs w:val="28"/>
                <w:lang w:eastAsia="ar-SA"/>
              </w:rPr>
              <w:t>Предельные параметры разрешенного строительства</w:t>
            </w:r>
          </w:p>
        </w:tc>
      </w:tr>
      <w:tr w:rsidR="004623D4" w:rsidTr="006619DC">
        <w:tc>
          <w:tcPr>
            <w:tcW w:w="609" w:type="dxa"/>
            <w:vMerge/>
          </w:tcPr>
          <w:p w:rsidR="004623D4" w:rsidRDefault="004623D4" w:rsidP="0003281A">
            <w:pPr>
              <w:spacing w:line="240" w:lineRule="auto"/>
              <w:jc w:val="right"/>
              <w:rPr>
                <w:rFonts w:eastAsia="Arial CYR"/>
                <w:szCs w:val="28"/>
                <w:lang w:eastAsia="ar-SA"/>
              </w:rPr>
            </w:pPr>
          </w:p>
        </w:tc>
        <w:tc>
          <w:tcPr>
            <w:tcW w:w="2368" w:type="dxa"/>
            <w:vMerge/>
          </w:tcPr>
          <w:p w:rsidR="004623D4" w:rsidRDefault="004623D4" w:rsidP="0003281A">
            <w:pPr>
              <w:spacing w:line="240" w:lineRule="auto"/>
              <w:jc w:val="right"/>
              <w:rPr>
                <w:rFonts w:eastAsia="Arial CYR"/>
                <w:szCs w:val="28"/>
                <w:lang w:eastAsia="ar-SA"/>
              </w:rPr>
            </w:pPr>
          </w:p>
        </w:tc>
        <w:tc>
          <w:tcPr>
            <w:tcW w:w="2126" w:type="dxa"/>
          </w:tcPr>
          <w:p w:rsidR="004623D4" w:rsidRDefault="004623D4" w:rsidP="004623D4">
            <w:pPr>
              <w:spacing w:line="240" w:lineRule="auto"/>
              <w:jc w:val="center"/>
              <w:rPr>
                <w:rFonts w:eastAsia="Arial CYR"/>
                <w:szCs w:val="28"/>
                <w:lang w:eastAsia="ar-SA"/>
              </w:rPr>
            </w:pPr>
            <w:r>
              <w:rPr>
                <w:rFonts w:eastAsia="Arial CYR"/>
                <w:szCs w:val="28"/>
                <w:lang w:eastAsia="ar-SA"/>
              </w:rPr>
              <w:t>П</w:t>
            </w:r>
            <w:r w:rsidRPr="004623D4">
              <w:rPr>
                <w:rFonts w:eastAsia="Arial CYR"/>
                <w:szCs w:val="28"/>
                <w:lang w:eastAsia="ar-SA"/>
              </w:rPr>
              <w:t xml:space="preserve">редельные (минимальные и (или) максимальные) размеры земельных участков, в том </w:t>
            </w:r>
            <w:r w:rsidRPr="004623D4">
              <w:rPr>
                <w:rFonts w:eastAsia="Arial CYR"/>
                <w:szCs w:val="28"/>
                <w:lang w:eastAsia="ar-SA"/>
              </w:rPr>
              <w:lastRenderedPageBreak/>
              <w:t>числе их площадь</w:t>
            </w:r>
          </w:p>
        </w:tc>
        <w:tc>
          <w:tcPr>
            <w:tcW w:w="2127" w:type="dxa"/>
          </w:tcPr>
          <w:p w:rsidR="004623D4" w:rsidRDefault="004623D4" w:rsidP="004623D4">
            <w:pPr>
              <w:spacing w:line="240" w:lineRule="auto"/>
              <w:jc w:val="center"/>
              <w:rPr>
                <w:rFonts w:eastAsia="Arial CYR"/>
                <w:szCs w:val="28"/>
                <w:lang w:eastAsia="ar-SA"/>
              </w:rPr>
            </w:pPr>
            <w:r>
              <w:rPr>
                <w:rFonts w:eastAsia="Arial CYR"/>
                <w:szCs w:val="28"/>
                <w:lang w:eastAsia="ar-SA"/>
              </w:rPr>
              <w:lastRenderedPageBreak/>
              <w:t>М</w:t>
            </w:r>
            <w:r w:rsidRPr="004623D4">
              <w:rPr>
                <w:rFonts w:eastAsia="Arial CYR"/>
                <w:szCs w:val="28"/>
                <w:lang w:eastAsia="ar-SA"/>
              </w:rPr>
              <w:t xml:space="preserve">инимальные отступы от границ земельных участков в целях определения </w:t>
            </w:r>
            <w:r w:rsidRPr="004623D4">
              <w:rPr>
                <w:rFonts w:eastAsia="Arial CYR"/>
                <w:szCs w:val="28"/>
                <w:lang w:eastAsia="ar-SA"/>
              </w:rPr>
              <w:lastRenderedPageBreak/>
              <w:t>мест допустимого размещения зданий, строений, сооружений, за пределами которых запрещено строительство зданий, строений, сооружений</w:t>
            </w:r>
          </w:p>
        </w:tc>
        <w:tc>
          <w:tcPr>
            <w:tcW w:w="2835" w:type="dxa"/>
          </w:tcPr>
          <w:p w:rsidR="004623D4" w:rsidRDefault="004623D4" w:rsidP="004623D4">
            <w:pPr>
              <w:spacing w:line="240" w:lineRule="auto"/>
              <w:jc w:val="center"/>
              <w:rPr>
                <w:rFonts w:eastAsia="Arial CYR"/>
                <w:szCs w:val="28"/>
                <w:lang w:eastAsia="ar-SA"/>
              </w:rPr>
            </w:pPr>
            <w:r>
              <w:rPr>
                <w:rFonts w:eastAsia="Arial CYR"/>
                <w:szCs w:val="28"/>
                <w:lang w:eastAsia="ar-SA"/>
              </w:rPr>
              <w:lastRenderedPageBreak/>
              <w:t>П</w:t>
            </w:r>
            <w:r w:rsidRPr="004623D4">
              <w:rPr>
                <w:rFonts w:eastAsia="Arial CYR"/>
                <w:szCs w:val="28"/>
                <w:lang w:eastAsia="ar-SA"/>
              </w:rPr>
              <w:t>редельное количество этажей или предельная высота зданий, строений, сооружений</w:t>
            </w:r>
          </w:p>
        </w:tc>
        <w:tc>
          <w:tcPr>
            <w:tcW w:w="2409" w:type="dxa"/>
          </w:tcPr>
          <w:p w:rsidR="004623D4" w:rsidRDefault="004623D4" w:rsidP="004623D4">
            <w:pPr>
              <w:spacing w:line="240" w:lineRule="auto"/>
              <w:jc w:val="center"/>
              <w:rPr>
                <w:rFonts w:eastAsia="Arial CYR"/>
                <w:szCs w:val="28"/>
                <w:lang w:eastAsia="ar-SA"/>
              </w:rPr>
            </w:pPr>
            <w:r>
              <w:rPr>
                <w:rFonts w:eastAsia="Arial CYR"/>
                <w:szCs w:val="28"/>
                <w:lang w:eastAsia="ar-SA"/>
              </w:rPr>
              <w:t>М</w:t>
            </w:r>
            <w:r w:rsidRPr="004623D4">
              <w:rPr>
                <w:rFonts w:eastAsia="Arial CYR"/>
                <w:szCs w:val="28"/>
                <w:lang w:eastAsia="ar-SA"/>
              </w:rPr>
              <w:t xml:space="preserve">аксимальный процент застройки в границах земельного участка, определяемый </w:t>
            </w:r>
            <w:r w:rsidRPr="004623D4">
              <w:rPr>
                <w:rFonts w:eastAsia="Arial CYR"/>
                <w:szCs w:val="28"/>
                <w:lang w:eastAsia="ar-SA"/>
              </w:rPr>
              <w:lastRenderedPageBreak/>
              <w:t>как отношение суммарной площади земельного участка, которая может быть застроена, ко всей площади земельного участка</w:t>
            </w:r>
          </w:p>
        </w:tc>
        <w:tc>
          <w:tcPr>
            <w:tcW w:w="2694" w:type="dxa"/>
          </w:tcPr>
          <w:p w:rsidR="004623D4" w:rsidRDefault="004623D4" w:rsidP="004623D4">
            <w:pPr>
              <w:spacing w:line="240" w:lineRule="auto"/>
              <w:jc w:val="center"/>
              <w:rPr>
                <w:rFonts w:eastAsia="Arial CYR"/>
                <w:szCs w:val="28"/>
                <w:lang w:eastAsia="ar-SA"/>
              </w:rPr>
            </w:pPr>
            <w:r>
              <w:lastRenderedPageBreak/>
              <w:t>Минимальный процент площади территории, занятой зелеными насаждениями, от общей площади территории</w:t>
            </w:r>
          </w:p>
        </w:tc>
      </w:tr>
      <w:tr w:rsidR="004623D4" w:rsidTr="006619DC">
        <w:tc>
          <w:tcPr>
            <w:tcW w:w="609" w:type="dxa"/>
          </w:tcPr>
          <w:p w:rsidR="004623D4" w:rsidRDefault="000B5EB7" w:rsidP="000B5EB7">
            <w:pPr>
              <w:spacing w:line="240" w:lineRule="auto"/>
              <w:jc w:val="center"/>
              <w:rPr>
                <w:rFonts w:eastAsia="Arial CYR"/>
                <w:szCs w:val="28"/>
                <w:lang w:eastAsia="ar-SA"/>
              </w:rPr>
            </w:pPr>
            <w:r>
              <w:rPr>
                <w:rFonts w:eastAsia="Arial CYR"/>
                <w:szCs w:val="28"/>
                <w:lang w:eastAsia="ar-SA"/>
              </w:rPr>
              <w:lastRenderedPageBreak/>
              <w:t>1</w:t>
            </w:r>
          </w:p>
        </w:tc>
        <w:tc>
          <w:tcPr>
            <w:tcW w:w="2368" w:type="dxa"/>
          </w:tcPr>
          <w:p w:rsidR="004623D4" w:rsidRDefault="000B5EB7" w:rsidP="000B5EB7">
            <w:pPr>
              <w:spacing w:line="240" w:lineRule="auto"/>
              <w:jc w:val="center"/>
              <w:rPr>
                <w:rFonts w:eastAsia="Arial CYR"/>
                <w:szCs w:val="28"/>
                <w:lang w:eastAsia="ar-SA"/>
              </w:rPr>
            </w:pPr>
            <w:r>
              <w:rPr>
                <w:rFonts w:eastAsia="Arial CYR"/>
                <w:szCs w:val="28"/>
                <w:lang w:eastAsia="ar-SA"/>
              </w:rPr>
              <w:t>2</w:t>
            </w:r>
          </w:p>
        </w:tc>
        <w:tc>
          <w:tcPr>
            <w:tcW w:w="2126" w:type="dxa"/>
          </w:tcPr>
          <w:p w:rsidR="004623D4" w:rsidRDefault="000B5EB7" w:rsidP="000B5EB7">
            <w:pPr>
              <w:spacing w:line="240" w:lineRule="auto"/>
              <w:jc w:val="center"/>
              <w:rPr>
                <w:rFonts w:eastAsia="Arial CYR"/>
                <w:szCs w:val="28"/>
                <w:lang w:eastAsia="ar-SA"/>
              </w:rPr>
            </w:pPr>
            <w:r>
              <w:rPr>
                <w:rFonts w:eastAsia="Arial CYR"/>
                <w:szCs w:val="28"/>
                <w:lang w:eastAsia="ar-SA"/>
              </w:rPr>
              <w:t>3</w:t>
            </w:r>
          </w:p>
        </w:tc>
        <w:tc>
          <w:tcPr>
            <w:tcW w:w="2127" w:type="dxa"/>
          </w:tcPr>
          <w:p w:rsidR="004623D4" w:rsidRDefault="000B5EB7" w:rsidP="000B5EB7">
            <w:pPr>
              <w:spacing w:line="240" w:lineRule="auto"/>
              <w:jc w:val="center"/>
              <w:rPr>
                <w:rFonts w:eastAsia="Arial CYR"/>
                <w:szCs w:val="28"/>
                <w:lang w:eastAsia="ar-SA"/>
              </w:rPr>
            </w:pPr>
            <w:r>
              <w:rPr>
                <w:rFonts w:eastAsia="Arial CYR"/>
                <w:szCs w:val="28"/>
                <w:lang w:eastAsia="ar-SA"/>
              </w:rPr>
              <w:t>4</w:t>
            </w:r>
          </w:p>
        </w:tc>
        <w:tc>
          <w:tcPr>
            <w:tcW w:w="2835" w:type="dxa"/>
          </w:tcPr>
          <w:p w:rsidR="004623D4" w:rsidRDefault="000B5EB7" w:rsidP="000B5EB7">
            <w:pPr>
              <w:spacing w:line="240" w:lineRule="auto"/>
              <w:jc w:val="center"/>
              <w:rPr>
                <w:rFonts w:eastAsia="Arial CYR"/>
                <w:szCs w:val="28"/>
                <w:lang w:eastAsia="ar-SA"/>
              </w:rPr>
            </w:pPr>
            <w:r>
              <w:rPr>
                <w:rFonts w:eastAsia="Arial CYR"/>
                <w:szCs w:val="28"/>
                <w:lang w:eastAsia="ar-SA"/>
              </w:rPr>
              <w:t>5</w:t>
            </w:r>
          </w:p>
        </w:tc>
        <w:tc>
          <w:tcPr>
            <w:tcW w:w="2409" w:type="dxa"/>
          </w:tcPr>
          <w:p w:rsidR="004623D4" w:rsidRDefault="000B5EB7" w:rsidP="000B5EB7">
            <w:pPr>
              <w:spacing w:line="240" w:lineRule="auto"/>
              <w:jc w:val="center"/>
              <w:rPr>
                <w:rFonts w:eastAsia="Arial CYR"/>
                <w:szCs w:val="28"/>
                <w:lang w:eastAsia="ar-SA"/>
              </w:rPr>
            </w:pPr>
            <w:r>
              <w:rPr>
                <w:rFonts w:eastAsia="Arial CYR"/>
                <w:szCs w:val="28"/>
                <w:lang w:eastAsia="ar-SA"/>
              </w:rPr>
              <w:t>6</w:t>
            </w:r>
          </w:p>
        </w:tc>
        <w:tc>
          <w:tcPr>
            <w:tcW w:w="2694" w:type="dxa"/>
          </w:tcPr>
          <w:p w:rsidR="004623D4" w:rsidRDefault="000B5EB7" w:rsidP="000B5EB7">
            <w:pPr>
              <w:spacing w:line="240" w:lineRule="auto"/>
              <w:jc w:val="center"/>
              <w:rPr>
                <w:rFonts w:eastAsia="Arial CYR"/>
                <w:szCs w:val="28"/>
                <w:lang w:eastAsia="ar-SA"/>
              </w:rPr>
            </w:pPr>
            <w:r>
              <w:rPr>
                <w:rFonts w:eastAsia="Arial CYR"/>
                <w:szCs w:val="28"/>
                <w:lang w:eastAsia="ar-SA"/>
              </w:rPr>
              <w:t>7</w:t>
            </w:r>
          </w:p>
        </w:tc>
      </w:tr>
      <w:tr w:rsidR="004623D4" w:rsidTr="006619DC">
        <w:tc>
          <w:tcPr>
            <w:tcW w:w="609" w:type="dxa"/>
          </w:tcPr>
          <w:p w:rsidR="004623D4" w:rsidRPr="000B5EB7" w:rsidRDefault="000B5EB7" w:rsidP="000B5EB7">
            <w:pPr>
              <w:pStyle w:val="a4"/>
              <w:spacing w:line="240" w:lineRule="auto"/>
              <w:ind w:left="0"/>
              <w:jc w:val="center"/>
              <w:rPr>
                <w:rFonts w:eastAsia="Arial CYR"/>
                <w:szCs w:val="28"/>
                <w:lang w:eastAsia="ar-SA"/>
              </w:rPr>
            </w:pPr>
            <w:r>
              <w:rPr>
                <w:rFonts w:eastAsia="Arial CYR"/>
                <w:szCs w:val="28"/>
                <w:lang w:eastAsia="ar-SA"/>
              </w:rPr>
              <w:t>1</w:t>
            </w:r>
          </w:p>
        </w:tc>
        <w:tc>
          <w:tcPr>
            <w:tcW w:w="2368" w:type="dxa"/>
          </w:tcPr>
          <w:p w:rsidR="004623D4" w:rsidRDefault="001C495E" w:rsidP="000B5EB7">
            <w:pPr>
              <w:spacing w:line="240" w:lineRule="auto"/>
              <w:jc w:val="center"/>
              <w:rPr>
                <w:rFonts w:eastAsia="Arial CYR"/>
                <w:szCs w:val="28"/>
                <w:lang w:eastAsia="ar-SA"/>
              </w:rPr>
            </w:pPr>
            <w:r w:rsidRPr="006A0DD5">
              <w:rPr>
                <w:rFonts w:cs="Times New Roman"/>
                <w:szCs w:val="28"/>
              </w:rPr>
              <w:t>Зона застройки многоэтажными многоквартирными домами</w:t>
            </w:r>
            <w:r>
              <w:rPr>
                <w:rFonts w:cs="Times New Roman"/>
                <w:szCs w:val="28"/>
              </w:rPr>
              <w:t xml:space="preserve"> </w:t>
            </w:r>
            <w:r>
              <w:t>(Ж-1)</w:t>
            </w:r>
          </w:p>
        </w:tc>
        <w:tc>
          <w:tcPr>
            <w:tcW w:w="2126" w:type="dxa"/>
          </w:tcPr>
          <w:p w:rsidR="004623D4" w:rsidRDefault="00671660" w:rsidP="0043026E">
            <w:pPr>
              <w:spacing w:line="240" w:lineRule="auto"/>
              <w:jc w:val="both"/>
              <w:rPr>
                <w:rFonts w:eastAsia="Arial CYR"/>
                <w:szCs w:val="28"/>
                <w:lang w:eastAsia="ar-SA"/>
              </w:rPr>
            </w:pPr>
            <w:r>
              <w:rPr>
                <w:rFonts w:eastAsia="Arial CYR"/>
                <w:szCs w:val="28"/>
                <w:lang w:eastAsia="ar-SA"/>
              </w:rPr>
              <w:t>Н</w:t>
            </w:r>
            <w:r w:rsidR="0043026E" w:rsidRPr="0043026E">
              <w:rPr>
                <w:rFonts w:eastAsia="Arial CYR"/>
                <w:szCs w:val="28"/>
                <w:lang w:eastAsia="ar-SA"/>
              </w:rPr>
              <w:t>е подлежат установлению</w:t>
            </w:r>
          </w:p>
        </w:tc>
        <w:tc>
          <w:tcPr>
            <w:tcW w:w="2127" w:type="dxa"/>
          </w:tcPr>
          <w:p w:rsidR="004623D4" w:rsidRPr="00937EDA" w:rsidRDefault="00671660" w:rsidP="0043026E">
            <w:pPr>
              <w:autoSpaceDE w:val="0"/>
              <w:autoSpaceDN w:val="0"/>
              <w:adjustRightInd w:val="0"/>
              <w:spacing w:line="240" w:lineRule="auto"/>
              <w:jc w:val="both"/>
              <w:rPr>
                <w:rFonts w:cs="Times New Roman"/>
                <w:szCs w:val="28"/>
              </w:rPr>
            </w:pPr>
            <w:r>
              <w:rPr>
                <w:rFonts w:cs="Times New Roman"/>
                <w:szCs w:val="28"/>
              </w:rPr>
              <w:t>О</w:t>
            </w:r>
            <w:r w:rsidR="0043026E" w:rsidRPr="0043026E">
              <w:rPr>
                <w:rFonts w:cs="Times New Roman"/>
                <w:szCs w:val="28"/>
              </w:rPr>
              <w:t>пределяются в соответствии с назначением объекта и соблюдением положений статьи 56 Правил</w:t>
            </w:r>
            <w:r w:rsidR="0043026E">
              <w:rPr>
                <w:rFonts w:cs="Times New Roman"/>
                <w:szCs w:val="28"/>
              </w:rPr>
              <w:t xml:space="preserve"> </w:t>
            </w:r>
            <w:r w:rsidR="0043026E" w:rsidRPr="0043026E">
              <w:rPr>
                <w:rFonts w:cs="Times New Roman"/>
                <w:szCs w:val="28"/>
              </w:rPr>
              <w:t>землепользования и застройки городского округа - города Барнаула Алтайского края</w:t>
            </w:r>
          </w:p>
        </w:tc>
        <w:tc>
          <w:tcPr>
            <w:tcW w:w="2835" w:type="dxa"/>
          </w:tcPr>
          <w:p w:rsidR="0043026E" w:rsidRDefault="0043026E" w:rsidP="0043026E">
            <w:pPr>
              <w:autoSpaceDE w:val="0"/>
              <w:autoSpaceDN w:val="0"/>
              <w:adjustRightInd w:val="0"/>
              <w:spacing w:line="240" w:lineRule="auto"/>
              <w:jc w:val="both"/>
              <w:rPr>
                <w:rFonts w:cs="Times New Roman"/>
                <w:szCs w:val="28"/>
              </w:rPr>
            </w:pPr>
            <w:r>
              <w:rPr>
                <w:rFonts w:cs="Times New Roman"/>
                <w:szCs w:val="28"/>
              </w:rPr>
              <w:t>Предельное количество надземных этажей для видов разрешенного использования нежилого назначения устанавливается в соответствии с нормативами градостроительного проектирования Алтайского края</w:t>
            </w:r>
          </w:p>
          <w:p w:rsidR="0043026E" w:rsidRDefault="0043026E" w:rsidP="0043026E">
            <w:pPr>
              <w:spacing w:line="240" w:lineRule="auto"/>
              <w:rPr>
                <w:rFonts w:eastAsia="Arial CYR"/>
                <w:szCs w:val="28"/>
                <w:lang w:eastAsia="ar-SA"/>
              </w:rPr>
            </w:pPr>
          </w:p>
          <w:p w:rsidR="0043026E" w:rsidRPr="0043026E" w:rsidRDefault="0043026E" w:rsidP="0043026E">
            <w:pPr>
              <w:spacing w:line="240" w:lineRule="auto"/>
              <w:rPr>
                <w:rFonts w:eastAsia="Arial CYR"/>
                <w:szCs w:val="28"/>
                <w:lang w:eastAsia="ar-SA"/>
              </w:rPr>
            </w:pPr>
            <w:r w:rsidRPr="0043026E">
              <w:rPr>
                <w:rFonts w:eastAsia="Arial CYR"/>
                <w:szCs w:val="28"/>
                <w:lang w:eastAsia="ar-SA"/>
              </w:rPr>
              <w:t xml:space="preserve">Предельная высота зданий, строений и сооружений для </w:t>
            </w:r>
            <w:r w:rsidRPr="0043026E">
              <w:rPr>
                <w:rFonts w:eastAsia="Arial CYR"/>
                <w:szCs w:val="28"/>
                <w:lang w:eastAsia="ar-SA"/>
              </w:rPr>
              <w:lastRenderedPageBreak/>
              <w:t>видов разрешенного использования:</w:t>
            </w:r>
          </w:p>
          <w:p w:rsidR="0043026E" w:rsidRPr="0043026E" w:rsidRDefault="00383791" w:rsidP="0043026E">
            <w:pPr>
              <w:spacing w:line="240" w:lineRule="auto"/>
              <w:jc w:val="both"/>
              <w:rPr>
                <w:rFonts w:eastAsia="Arial CYR"/>
                <w:szCs w:val="28"/>
                <w:lang w:eastAsia="ar-SA"/>
              </w:rPr>
            </w:pPr>
            <w:r>
              <w:rPr>
                <w:rFonts w:eastAsia="Arial CYR"/>
                <w:szCs w:val="28"/>
                <w:lang w:eastAsia="ar-SA"/>
              </w:rPr>
              <w:t xml:space="preserve">1) </w:t>
            </w:r>
            <w:r w:rsidR="0043026E" w:rsidRPr="0043026E">
              <w:rPr>
                <w:rFonts w:eastAsia="Arial CYR"/>
                <w:szCs w:val="28"/>
                <w:lang w:eastAsia="ar-SA"/>
              </w:rPr>
              <w:t>многоэтажная жилая застройка (высотная застройка) - 75 метров;</w:t>
            </w:r>
          </w:p>
          <w:p w:rsidR="0043026E" w:rsidRPr="0043026E" w:rsidRDefault="00383791" w:rsidP="0043026E">
            <w:pPr>
              <w:spacing w:line="240" w:lineRule="auto"/>
              <w:jc w:val="both"/>
              <w:rPr>
                <w:rFonts w:eastAsia="Arial CYR"/>
                <w:szCs w:val="28"/>
                <w:lang w:eastAsia="ar-SA"/>
              </w:rPr>
            </w:pPr>
            <w:r>
              <w:rPr>
                <w:rFonts w:eastAsia="Arial CYR"/>
                <w:szCs w:val="28"/>
                <w:lang w:eastAsia="ar-SA"/>
              </w:rPr>
              <w:t xml:space="preserve">2) </w:t>
            </w:r>
            <w:proofErr w:type="spellStart"/>
            <w:r w:rsidR="0043026E" w:rsidRPr="0043026E">
              <w:rPr>
                <w:rFonts w:eastAsia="Arial CYR"/>
                <w:szCs w:val="28"/>
                <w:lang w:eastAsia="ar-SA"/>
              </w:rPr>
              <w:t>среднеэтажная</w:t>
            </w:r>
            <w:proofErr w:type="spellEnd"/>
            <w:r w:rsidR="0043026E" w:rsidRPr="0043026E">
              <w:rPr>
                <w:rFonts w:eastAsia="Arial CYR"/>
                <w:szCs w:val="28"/>
                <w:lang w:eastAsia="ar-SA"/>
              </w:rPr>
              <w:t xml:space="preserve"> жилая застройка - 24 метров;</w:t>
            </w:r>
          </w:p>
          <w:p w:rsidR="004623D4" w:rsidRDefault="00383791" w:rsidP="0043026E">
            <w:pPr>
              <w:spacing w:line="240" w:lineRule="auto"/>
              <w:jc w:val="both"/>
              <w:rPr>
                <w:rFonts w:eastAsia="Arial CYR"/>
                <w:szCs w:val="28"/>
                <w:lang w:eastAsia="ar-SA"/>
              </w:rPr>
            </w:pPr>
            <w:r>
              <w:rPr>
                <w:rFonts w:eastAsia="Arial CYR"/>
                <w:szCs w:val="28"/>
                <w:lang w:eastAsia="ar-SA"/>
              </w:rPr>
              <w:t xml:space="preserve">3) </w:t>
            </w:r>
            <w:r w:rsidR="0043026E" w:rsidRPr="0043026E">
              <w:rPr>
                <w:rFonts w:eastAsia="Arial CYR"/>
                <w:szCs w:val="28"/>
                <w:lang w:eastAsia="ar-SA"/>
              </w:rPr>
              <w:t>иные виды разрешенного использования - не подлежат установлению.</w:t>
            </w:r>
          </w:p>
        </w:tc>
        <w:tc>
          <w:tcPr>
            <w:tcW w:w="2409" w:type="dxa"/>
          </w:tcPr>
          <w:p w:rsidR="00383791" w:rsidRPr="00383791" w:rsidRDefault="00383791" w:rsidP="00383791">
            <w:pPr>
              <w:spacing w:line="240" w:lineRule="auto"/>
              <w:jc w:val="both"/>
              <w:rPr>
                <w:rFonts w:eastAsia="Arial CYR"/>
                <w:szCs w:val="28"/>
                <w:lang w:eastAsia="ar-SA"/>
              </w:rPr>
            </w:pPr>
            <w:r w:rsidRPr="00383791">
              <w:rPr>
                <w:rFonts w:eastAsia="Arial CYR"/>
                <w:szCs w:val="28"/>
                <w:lang w:eastAsia="ar-SA"/>
              </w:rPr>
              <w:lastRenderedPageBreak/>
              <w:t>Максимальный процент застройки в границах земельного участка для видов разрешенного использования:</w:t>
            </w:r>
          </w:p>
          <w:p w:rsidR="00383791" w:rsidRPr="00383791" w:rsidRDefault="00383791" w:rsidP="00383791">
            <w:pPr>
              <w:spacing w:line="240" w:lineRule="auto"/>
              <w:rPr>
                <w:rFonts w:eastAsia="Arial CYR"/>
                <w:szCs w:val="28"/>
                <w:lang w:eastAsia="ar-SA"/>
              </w:rPr>
            </w:pPr>
            <w:r>
              <w:rPr>
                <w:rFonts w:eastAsia="Arial CYR"/>
                <w:szCs w:val="28"/>
                <w:lang w:eastAsia="ar-SA"/>
              </w:rPr>
              <w:t xml:space="preserve">1) </w:t>
            </w:r>
            <w:proofErr w:type="spellStart"/>
            <w:r w:rsidRPr="00383791">
              <w:rPr>
                <w:rFonts w:eastAsia="Arial CYR"/>
                <w:szCs w:val="28"/>
                <w:lang w:eastAsia="ar-SA"/>
              </w:rPr>
              <w:t>среднеэтажная</w:t>
            </w:r>
            <w:proofErr w:type="spellEnd"/>
            <w:r w:rsidRPr="00383791">
              <w:rPr>
                <w:rFonts w:eastAsia="Arial CYR"/>
                <w:szCs w:val="28"/>
                <w:lang w:eastAsia="ar-SA"/>
              </w:rPr>
              <w:t xml:space="preserve"> жилая застройка, многоэтажная жилая застройка (высотная застройка) - 40%, при использовании </w:t>
            </w:r>
            <w:proofErr w:type="spellStart"/>
            <w:r w:rsidRPr="00383791">
              <w:rPr>
                <w:rFonts w:eastAsia="Arial CYR"/>
                <w:szCs w:val="28"/>
                <w:lang w:eastAsia="ar-SA"/>
              </w:rPr>
              <w:t>периметральной</w:t>
            </w:r>
            <w:proofErr w:type="spellEnd"/>
            <w:r w:rsidRPr="00383791">
              <w:rPr>
                <w:rFonts w:eastAsia="Arial CYR"/>
                <w:szCs w:val="28"/>
                <w:lang w:eastAsia="ar-SA"/>
              </w:rPr>
              <w:t xml:space="preserve"> </w:t>
            </w:r>
            <w:r w:rsidRPr="00383791">
              <w:rPr>
                <w:rFonts w:eastAsia="Arial CYR"/>
                <w:szCs w:val="28"/>
                <w:lang w:eastAsia="ar-SA"/>
              </w:rPr>
              <w:lastRenderedPageBreak/>
              <w:t xml:space="preserve">застройки земельного участка с внутренним двором на </w:t>
            </w:r>
            <w:proofErr w:type="spellStart"/>
            <w:r w:rsidRPr="00383791">
              <w:rPr>
                <w:rFonts w:eastAsia="Arial CYR"/>
                <w:szCs w:val="28"/>
                <w:lang w:eastAsia="ar-SA"/>
              </w:rPr>
              <w:t>стилобатной</w:t>
            </w:r>
            <w:proofErr w:type="spellEnd"/>
            <w:r w:rsidRPr="00383791">
              <w:rPr>
                <w:rFonts w:eastAsia="Arial CYR"/>
                <w:szCs w:val="28"/>
                <w:lang w:eastAsia="ar-SA"/>
              </w:rPr>
              <w:t xml:space="preserve"> части здания - 40%;</w:t>
            </w:r>
          </w:p>
          <w:p w:rsidR="00383791" w:rsidRPr="00383791" w:rsidRDefault="00383791" w:rsidP="00383791">
            <w:pPr>
              <w:spacing w:line="240" w:lineRule="auto"/>
              <w:rPr>
                <w:rFonts w:eastAsia="Arial CYR"/>
                <w:szCs w:val="28"/>
                <w:lang w:eastAsia="ar-SA"/>
              </w:rPr>
            </w:pPr>
            <w:r>
              <w:rPr>
                <w:rFonts w:eastAsia="Arial CYR"/>
                <w:szCs w:val="28"/>
                <w:lang w:eastAsia="ar-SA"/>
              </w:rPr>
              <w:t xml:space="preserve">2) </w:t>
            </w:r>
            <w:r w:rsidRPr="00383791">
              <w:rPr>
                <w:rFonts w:eastAsia="Arial CYR"/>
                <w:szCs w:val="28"/>
                <w:lang w:eastAsia="ar-SA"/>
              </w:rPr>
              <w:t>хранение автотранспорта - 90%;</w:t>
            </w:r>
          </w:p>
          <w:p w:rsidR="00383791" w:rsidRPr="00383791" w:rsidRDefault="00383791" w:rsidP="00383791">
            <w:pPr>
              <w:spacing w:line="240" w:lineRule="auto"/>
              <w:rPr>
                <w:rFonts w:eastAsia="Arial CYR"/>
                <w:szCs w:val="28"/>
                <w:lang w:eastAsia="ar-SA"/>
              </w:rPr>
            </w:pPr>
            <w:r>
              <w:rPr>
                <w:rFonts w:eastAsia="Arial CYR"/>
                <w:szCs w:val="28"/>
                <w:lang w:eastAsia="ar-SA"/>
              </w:rPr>
              <w:t xml:space="preserve">3) </w:t>
            </w:r>
            <w:r w:rsidRPr="00383791">
              <w:rPr>
                <w:rFonts w:eastAsia="Arial CYR"/>
                <w:szCs w:val="28"/>
                <w:lang w:eastAsia="ar-SA"/>
              </w:rPr>
              <w:t>обеспечение занятий спортом в помещениях - 60%;</w:t>
            </w:r>
          </w:p>
          <w:p w:rsidR="00383791" w:rsidRPr="00383791" w:rsidRDefault="00383791" w:rsidP="00383791">
            <w:pPr>
              <w:spacing w:line="240" w:lineRule="auto"/>
              <w:rPr>
                <w:rFonts w:eastAsia="Arial CYR"/>
                <w:szCs w:val="28"/>
                <w:lang w:eastAsia="ar-SA"/>
              </w:rPr>
            </w:pPr>
            <w:r>
              <w:rPr>
                <w:rFonts w:eastAsia="Arial CYR"/>
                <w:szCs w:val="28"/>
                <w:lang w:eastAsia="ar-SA"/>
              </w:rPr>
              <w:t xml:space="preserve">4) </w:t>
            </w:r>
            <w:r w:rsidRPr="00383791">
              <w:rPr>
                <w:rFonts w:eastAsia="Arial CYR"/>
                <w:szCs w:val="28"/>
                <w:lang w:eastAsia="ar-SA"/>
              </w:rPr>
              <w:t>земельные участки (территории) общего пользования - 0%;</w:t>
            </w:r>
          </w:p>
          <w:p w:rsidR="004623D4" w:rsidRDefault="00383791" w:rsidP="00383791">
            <w:pPr>
              <w:spacing w:line="240" w:lineRule="auto"/>
              <w:rPr>
                <w:rFonts w:eastAsia="Arial CYR"/>
                <w:szCs w:val="28"/>
                <w:lang w:eastAsia="ar-SA"/>
              </w:rPr>
            </w:pPr>
            <w:r>
              <w:rPr>
                <w:rFonts w:eastAsia="Arial CYR"/>
                <w:szCs w:val="28"/>
                <w:lang w:eastAsia="ar-SA"/>
              </w:rPr>
              <w:t xml:space="preserve">5) </w:t>
            </w:r>
            <w:r w:rsidRPr="00383791">
              <w:rPr>
                <w:rFonts w:eastAsia="Arial CYR"/>
                <w:szCs w:val="28"/>
                <w:lang w:eastAsia="ar-SA"/>
              </w:rPr>
              <w:t>иные виды разрешенного использования - 50%.</w:t>
            </w:r>
          </w:p>
        </w:tc>
        <w:tc>
          <w:tcPr>
            <w:tcW w:w="2694" w:type="dxa"/>
          </w:tcPr>
          <w:p w:rsidR="00150FDF" w:rsidRDefault="00150FDF" w:rsidP="00150FDF">
            <w:pPr>
              <w:autoSpaceDE w:val="0"/>
              <w:autoSpaceDN w:val="0"/>
              <w:adjustRightInd w:val="0"/>
              <w:spacing w:line="240" w:lineRule="auto"/>
              <w:jc w:val="both"/>
              <w:rPr>
                <w:rFonts w:cs="Times New Roman"/>
                <w:szCs w:val="28"/>
              </w:rPr>
            </w:pPr>
            <w:r>
              <w:rPr>
                <w:rFonts w:cs="Times New Roman"/>
                <w:szCs w:val="28"/>
              </w:rPr>
              <w:lastRenderedPageBreak/>
              <w:t xml:space="preserve">Минимальная площадь озеленения земельных участков для всех видов разрешенного использования устанавливается в соответствии с минимальным нормативным показателем, предусмотренным нормативами градостроительного проектирования Алтайского края, нормативами </w:t>
            </w:r>
            <w:r>
              <w:rPr>
                <w:rFonts w:cs="Times New Roman"/>
                <w:szCs w:val="28"/>
              </w:rPr>
              <w:lastRenderedPageBreak/>
              <w:t>градостроительного проектирования на территории городского округа - города Барнаула Алтайского края.</w:t>
            </w:r>
          </w:p>
          <w:p w:rsidR="004623D4" w:rsidRPr="00E16EAD" w:rsidRDefault="004623D4" w:rsidP="00E16EAD">
            <w:pPr>
              <w:autoSpaceDE w:val="0"/>
              <w:autoSpaceDN w:val="0"/>
              <w:adjustRightInd w:val="0"/>
              <w:spacing w:line="240" w:lineRule="auto"/>
              <w:jc w:val="center"/>
              <w:rPr>
                <w:rFonts w:cs="Times New Roman"/>
                <w:szCs w:val="28"/>
              </w:rPr>
            </w:pPr>
          </w:p>
        </w:tc>
      </w:tr>
      <w:tr w:rsidR="004623D4" w:rsidTr="006619DC">
        <w:tc>
          <w:tcPr>
            <w:tcW w:w="609" w:type="dxa"/>
          </w:tcPr>
          <w:p w:rsidR="004623D4" w:rsidRDefault="00BD6A86" w:rsidP="00BD6A86">
            <w:pPr>
              <w:spacing w:line="240" w:lineRule="auto"/>
              <w:jc w:val="center"/>
              <w:rPr>
                <w:rFonts w:eastAsia="Arial CYR"/>
                <w:szCs w:val="28"/>
                <w:lang w:eastAsia="ar-SA"/>
              </w:rPr>
            </w:pPr>
            <w:r>
              <w:rPr>
                <w:rFonts w:eastAsia="Arial CYR"/>
                <w:szCs w:val="28"/>
                <w:lang w:eastAsia="ar-SA"/>
              </w:rPr>
              <w:lastRenderedPageBreak/>
              <w:t>2</w:t>
            </w:r>
          </w:p>
        </w:tc>
        <w:tc>
          <w:tcPr>
            <w:tcW w:w="2368" w:type="dxa"/>
          </w:tcPr>
          <w:p w:rsidR="004623D4" w:rsidRDefault="001C495E" w:rsidP="00BD6A86">
            <w:pPr>
              <w:spacing w:line="240" w:lineRule="auto"/>
              <w:jc w:val="center"/>
              <w:rPr>
                <w:rFonts w:eastAsia="Arial CYR"/>
                <w:szCs w:val="28"/>
                <w:lang w:eastAsia="ar-SA"/>
              </w:rPr>
            </w:pPr>
            <w:r>
              <w:t>З</w:t>
            </w:r>
            <w:r w:rsidRPr="006A0DD5">
              <w:t xml:space="preserve">она застройки </w:t>
            </w:r>
            <w:proofErr w:type="spellStart"/>
            <w:r w:rsidRPr="006A0DD5">
              <w:t>среднеэтажными</w:t>
            </w:r>
            <w:proofErr w:type="spellEnd"/>
            <w:r w:rsidRPr="006A0DD5">
              <w:t xml:space="preserve"> многоквартирными домами</w:t>
            </w:r>
            <w:r>
              <w:t xml:space="preserve"> (Ж-2)</w:t>
            </w:r>
          </w:p>
        </w:tc>
        <w:tc>
          <w:tcPr>
            <w:tcW w:w="2126" w:type="dxa"/>
          </w:tcPr>
          <w:p w:rsidR="004623D4" w:rsidRDefault="00671660" w:rsidP="00671660">
            <w:pPr>
              <w:spacing w:line="240" w:lineRule="auto"/>
              <w:jc w:val="both"/>
              <w:rPr>
                <w:rFonts w:eastAsia="Arial CYR"/>
                <w:szCs w:val="28"/>
                <w:lang w:eastAsia="ar-SA"/>
              </w:rPr>
            </w:pPr>
            <w:r>
              <w:rPr>
                <w:rFonts w:eastAsia="Arial CYR"/>
                <w:szCs w:val="28"/>
                <w:lang w:eastAsia="ar-SA"/>
              </w:rPr>
              <w:t>Н</w:t>
            </w:r>
            <w:r w:rsidRPr="0043026E">
              <w:rPr>
                <w:rFonts w:eastAsia="Arial CYR"/>
                <w:szCs w:val="28"/>
                <w:lang w:eastAsia="ar-SA"/>
              </w:rPr>
              <w:t>е подлежат установлению</w:t>
            </w:r>
          </w:p>
        </w:tc>
        <w:tc>
          <w:tcPr>
            <w:tcW w:w="2127" w:type="dxa"/>
          </w:tcPr>
          <w:p w:rsidR="004623D4" w:rsidRDefault="00671660" w:rsidP="00671660">
            <w:pPr>
              <w:spacing w:line="240" w:lineRule="auto"/>
              <w:jc w:val="both"/>
              <w:rPr>
                <w:rFonts w:eastAsia="Arial CYR"/>
                <w:szCs w:val="28"/>
                <w:lang w:eastAsia="ar-SA"/>
              </w:rPr>
            </w:pPr>
            <w:r>
              <w:rPr>
                <w:rFonts w:cs="Times New Roman"/>
                <w:szCs w:val="28"/>
              </w:rPr>
              <w:t>О</w:t>
            </w:r>
            <w:r w:rsidRPr="0043026E">
              <w:rPr>
                <w:rFonts w:cs="Times New Roman"/>
                <w:szCs w:val="28"/>
              </w:rPr>
              <w:t xml:space="preserve">пределяются в соответствии с назначением объекта и соблюдением положений статьи 56 </w:t>
            </w:r>
            <w:r w:rsidRPr="0043026E">
              <w:rPr>
                <w:rFonts w:cs="Times New Roman"/>
                <w:szCs w:val="28"/>
              </w:rPr>
              <w:lastRenderedPageBreak/>
              <w:t>Правил</w:t>
            </w:r>
            <w:r>
              <w:rPr>
                <w:rFonts w:cs="Times New Roman"/>
                <w:szCs w:val="28"/>
              </w:rPr>
              <w:t xml:space="preserve"> </w:t>
            </w:r>
            <w:r w:rsidRPr="0043026E">
              <w:rPr>
                <w:rFonts w:cs="Times New Roman"/>
                <w:szCs w:val="28"/>
              </w:rPr>
              <w:t>землепользования и застройки городского округа - города Барнаула Алтайского края</w:t>
            </w:r>
          </w:p>
        </w:tc>
        <w:tc>
          <w:tcPr>
            <w:tcW w:w="2835" w:type="dxa"/>
          </w:tcPr>
          <w:p w:rsidR="00671660" w:rsidRDefault="00671660" w:rsidP="00671660">
            <w:pPr>
              <w:autoSpaceDE w:val="0"/>
              <w:autoSpaceDN w:val="0"/>
              <w:adjustRightInd w:val="0"/>
              <w:spacing w:line="240" w:lineRule="auto"/>
              <w:rPr>
                <w:rFonts w:cs="Times New Roman"/>
                <w:szCs w:val="28"/>
              </w:rPr>
            </w:pPr>
            <w:r>
              <w:rPr>
                <w:rFonts w:cs="Times New Roman"/>
                <w:szCs w:val="28"/>
              </w:rPr>
              <w:lastRenderedPageBreak/>
              <w:t xml:space="preserve">Предельное количество надземных этажей для видов разрешенного использования нежилого назначения </w:t>
            </w:r>
            <w:r>
              <w:rPr>
                <w:rFonts w:cs="Times New Roman"/>
                <w:szCs w:val="28"/>
              </w:rPr>
              <w:lastRenderedPageBreak/>
              <w:t>устанавливается в соответствии с нормативами градостроительного проектирования Алтайского края</w:t>
            </w:r>
          </w:p>
          <w:p w:rsidR="004623D4" w:rsidRDefault="004623D4" w:rsidP="00671660">
            <w:pPr>
              <w:spacing w:line="240" w:lineRule="auto"/>
              <w:jc w:val="both"/>
              <w:rPr>
                <w:rFonts w:eastAsia="Arial CYR"/>
                <w:szCs w:val="28"/>
                <w:lang w:eastAsia="ar-SA"/>
              </w:rPr>
            </w:pPr>
          </w:p>
          <w:p w:rsidR="00671660" w:rsidRDefault="00671660" w:rsidP="00671660">
            <w:pPr>
              <w:autoSpaceDE w:val="0"/>
              <w:autoSpaceDN w:val="0"/>
              <w:adjustRightInd w:val="0"/>
              <w:spacing w:line="240" w:lineRule="auto"/>
              <w:jc w:val="both"/>
              <w:rPr>
                <w:rFonts w:cs="Times New Roman"/>
                <w:szCs w:val="28"/>
              </w:rPr>
            </w:pPr>
            <w:r>
              <w:rPr>
                <w:rFonts w:cs="Times New Roman"/>
                <w:szCs w:val="28"/>
              </w:rPr>
              <w:t>Предельная высота зданий, строений и сооружений для видов разрешенного использования:</w:t>
            </w:r>
          </w:p>
          <w:p w:rsidR="00671660" w:rsidRDefault="00671660" w:rsidP="00671660">
            <w:pPr>
              <w:autoSpaceDE w:val="0"/>
              <w:autoSpaceDN w:val="0"/>
              <w:adjustRightInd w:val="0"/>
              <w:spacing w:line="240" w:lineRule="auto"/>
              <w:jc w:val="both"/>
              <w:rPr>
                <w:rFonts w:cs="Times New Roman"/>
                <w:szCs w:val="28"/>
              </w:rPr>
            </w:pPr>
            <w:r>
              <w:rPr>
                <w:rFonts w:cs="Times New Roman"/>
                <w:szCs w:val="28"/>
              </w:rPr>
              <w:t>1) многоэтажная жилая застройка (высотная застройка) - 36 метров;</w:t>
            </w:r>
          </w:p>
          <w:p w:rsidR="00671660" w:rsidRDefault="00671660" w:rsidP="00671660">
            <w:pPr>
              <w:autoSpaceDE w:val="0"/>
              <w:autoSpaceDN w:val="0"/>
              <w:adjustRightInd w:val="0"/>
              <w:spacing w:line="240" w:lineRule="auto"/>
              <w:jc w:val="both"/>
              <w:rPr>
                <w:rFonts w:cs="Times New Roman"/>
                <w:szCs w:val="28"/>
              </w:rPr>
            </w:pPr>
            <w:r>
              <w:rPr>
                <w:rFonts w:cs="Times New Roman"/>
                <w:szCs w:val="28"/>
              </w:rPr>
              <w:t xml:space="preserve">2) </w:t>
            </w:r>
            <w:proofErr w:type="spellStart"/>
            <w:r>
              <w:rPr>
                <w:rFonts w:cs="Times New Roman"/>
                <w:szCs w:val="28"/>
              </w:rPr>
              <w:t>среднеэтажная</w:t>
            </w:r>
            <w:proofErr w:type="spellEnd"/>
            <w:r>
              <w:rPr>
                <w:rFonts w:cs="Times New Roman"/>
                <w:szCs w:val="28"/>
              </w:rPr>
              <w:t xml:space="preserve"> жилая застройка - 24 метра;</w:t>
            </w:r>
          </w:p>
          <w:p w:rsidR="00671660" w:rsidRPr="00671660" w:rsidRDefault="00671660" w:rsidP="00671660">
            <w:pPr>
              <w:autoSpaceDE w:val="0"/>
              <w:autoSpaceDN w:val="0"/>
              <w:adjustRightInd w:val="0"/>
              <w:spacing w:line="240" w:lineRule="auto"/>
              <w:jc w:val="both"/>
              <w:rPr>
                <w:rFonts w:cs="Times New Roman"/>
                <w:szCs w:val="28"/>
              </w:rPr>
            </w:pPr>
            <w:r>
              <w:rPr>
                <w:rFonts w:cs="Times New Roman"/>
                <w:szCs w:val="28"/>
              </w:rPr>
              <w:t>3) иные виды разрешенного использования - не подлежат установлению.</w:t>
            </w:r>
          </w:p>
        </w:tc>
        <w:tc>
          <w:tcPr>
            <w:tcW w:w="2409" w:type="dxa"/>
          </w:tcPr>
          <w:p w:rsidR="00671660" w:rsidRPr="00671660" w:rsidRDefault="00671660" w:rsidP="00671660">
            <w:pPr>
              <w:spacing w:line="240" w:lineRule="auto"/>
              <w:jc w:val="both"/>
              <w:rPr>
                <w:rFonts w:eastAsia="Arial CYR"/>
                <w:szCs w:val="28"/>
                <w:lang w:eastAsia="ar-SA"/>
              </w:rPr>
            </w:pPr>
            <w:r w:rsidRPr="00671660">
              <w:rPr>
                <w:rFonts w:eastAsia="Arial CYR"/>
                <w:szCs w:val="28"/>
                <w:lang w:eastAsia="ar-SA"/>
              </w:rPr>
              <w:lastRenderedPageBreak/>
              <w:t xml:space="preserve">Максимальный процент застройки в границах земельного участка для видов разрешенного </w:t>
            </w:r>
            <w:r w:rsidRPr="00671660">
              <w:rPr>
                <w:rFonts w:eastAsia="Arial CYR"/>
                <w:szCs w:val="28"/>
                <w:lang w:eastAsia="ar-SA"/>
              </w:rPr>
              <w:lastRenderedPageBreak/>
              <w:t>использования:</w:t>
            </w:r>
          </w:p>
          <w:p w:rsidR="00671660" w:rsidRPr="00671660" w:rsidRDefault="00671660" w:rsidP="00671660">
            <w:pPr>
              <w:spacing w:line="240" w:lineRule="auto"/>
              <w:jc w:val="both"/>
              <w:rPr>
                <w:rFonts w:eastAsia="Arial CYR"/>
                <w:szCs w:val="28"/>
                <w:lang w:eastAsia="ar-SA"/>
              </w:rPr>
            </w:pPr>
            <w:r>
              <w:rPr>
                <w:rFonts w:eastAsia="Arial CYR"/>
                <w:szCs w:val="28"/>
                <w:lang w:eastAsia="ar-SA"/>
              </w:rPr>
              <w:t>1</w:t>
            </w:r>
            <w:r w:rsidRPr="00671660">
              <w:rPr>
                <w:rFonts w:eastAsia="Arial CYR"/>
                <w:szCs w:val="28"/>
                <w:lang w:eastAsia="ar-SA"/>
              </w:rPr>
              <w:t xml:space="preserve">) </w:t>
            </w:r>
            <w:proofErr w:type="spellStart"/>
            <w:r w:rsidRPr="00671660">
              <w:rPr>
                <w:rFonts w:eastAsia="Arial CYR"/>
                <w:szCs w:val="28"/>
                <w:lang w:eastAsia="ar-SA"/>
              </w:rPr>
              <w:t>среднеэтажная</w:t>
            </w:r>
            <w:proofErr w:type="spellEnd"/>
            <w:r w:rsidRPr="00671660">
              <w:rPr>
                <w:rFonts w:eastAsia="Arial CYR"/>
                <w:szCs w:val="28"/>
                <w:lang w:eastAsia="ar-SA"/>
              </w:rPr>
              <w:t xml:space="preserve"> жилая застройка, многоэтажная жилая застройка (высотная застройка) - 40%, при использовании </w:t>
            </w:r>
            <w:proofErr w:type="spellStart"/>
            <w:r w:rsidRPr="00671660">
              <w:rPr>
                <w:rFonts w:eastAsia="Arial CYR"/>
                <w:szCs w:val="28"/>
                <w:lang w:eastAsia="ar-SA"/>
              </w:rPr>
              <w:t>периметральной</w:t>
            </w:r>
            <w:proofErr w:type="spellEnd"/>
            <w:r w:rsidRPr="00671660">
              <w:rPr>
                <w:rFonts w:eastAsia="Arial CYR"/>
                <w:szCs w:val="28"/>
                <w:lang w:eastAsia="ar-SA"/>
              </w:rPr>
              <w:t xml:space="preserve"> застройки земельного участка с внутренним двором на </w:t>
            </w:r>
            <w:proofErr w:type="spellStart"/>
            <w:r w:rsidRPr="00671660">
              <w:rPr>
                <w:rFonts w:eastAsia="Arial CYR"/>
                <w:szCs w:val="28"/>
                <w:lang w:eastAsia="ar-SA"/>
              </w:rPr>
              <w:t>стилобатной</w:t>
            </w:r>
            <w:proofErr w:type="spellEnd"/>
            <w:r w:rsidRPr="00671660">
              <w:rPr>
                <w:rFonts w:eastAsia="Arial CYR"/>
                <w:szCs w:val="28"/>
                <w:lang w:eastAsia="ar-SA"/>
              </w:rPr>
              <w:t xml:space="preserve"> части здания - 40%;</w:t>
            </w:r>
          </w:p>
          <w:p w:rsidR="00671660" w:rsidRPr="00671660" w:rsidRDefault="00671660" w:rsidP="00671660">
            <w:pPr>
              <w:spacing w:line="240" w:lineRule="auto"/>
              <w:jc w:val="both"/>
              <w:rPr>
                <w:rFonts w:eastAsia="Arial CYR"/>
                <w:szCs w:val="28"/>
                <w:lang w:eastAsia="ar-SA"/>
              </w:rPr>
            </w:pPr>
            <w:r>
              <w:rPr>
                <w:rFonts w:eastAsia="Arial CYR"/>
                <w:szCs w:val="28"/>
                <w:lang w:eastAsia="ar-SA"/>
              </w:rPr>
              <w:t>2</w:t>
            </w:r>
            <w:r w:rsidRPr="00671660">
              <w:rPr>
                <w:rFonts w:eastAsia="Arial CYR"/>
                <w:szCs w:val="28"/>
                <w:lang w:eastAsia="ar-SA"/>
              </w:rPr>
              <w:t>) хранение автотранспорта - 90%;</w:t>
            </w:r>
          </w:p>
          <w:p w:rsidR="00671660" w:rsidRPr="00671660" w:rsidRDefault="00671660" w:rsidP="00671660">
            <w:pPr>
              <w:spacing w:line="240" w:lineRule="auto"/>
              <w:jc w:val="both"/>
              <w:rPr>
                <w:rFonts w:eastAsia="Arial CYR"/>
                <w:szCs w:val="28"/>
                <w:lang w:eastAsia="ar-SA"/>
              </w:rPr>
            </w:pPr>
            <w:r>
              <w:rPr>
                <w:rFonts w:eastAsia="Arial CYR"/>
                <w:szCs w:val="28"/>
                <w:lang w:eastAsia="ar-SA"/>
              </w:rPr>
              <w:t>3</w:t>
            </w:r>
            <w:r w:rsidRPr="00671660">
              <w:rPr>
                <w:rFonts w:eastAsia="Arial CYR"/>
                <w:szCs w:val="28"/>
                <w:lang w:eastAsia="ar-SA"/>
              </w:rPr>
              <w:t>) обеспечение занятий спортом в помещениях - 60%;</w:t>
            </w:r>
          </w:p>
          <w:p w:rsidR="00671660" w:rsidRPr="00671660" w:rsidRDefault="00671660" w:rsidP="00671660">
            <w:pPr>
              <w:spacing w:line="240" w:lineRule="auto"/>
              <w:jc w:val="both"/>
              <w:rPr>
                <w:rFonts w:eastAsia="Arial CYR"/>
                <w:szCs w:val="28"/>
                <w:lang w:eastAsia="ar-SA"/>
              </w:rPr>
            </w:pPr>
            <w:r>
              <w:rPr>
                <w:rFonts w:eastAsia="Arial CYR"/>
                <w:szCs w:val="28"/>
                <w:lang w:eastAsia="ar-SA"/>
              </w:rPr>
              <w:t>5</w:t>
            </w:r>
            <w:r w:rsidRPr="00671660">
              <w:rPr>
                <w:rFonts w:eastAsia="Arial CYR"/>
                <w:szCs w:val="28"/>
                <w:lang w:eastAsia="ar-SA"/>
              </w:rPr>
              <w:t>) земельные участки (территории) общего пользования - 0%;</w:t>
            </w:r>
          </w:p>
          <w:p w:rsidR="004623D4" w:rsidRDefault="00671660" w:rsidP="00671660">
            <w:pPr>
              <w:spacing w:line="240" w:lineRule="auto"/>
              <w:jc w:val="both"/>
              <w:rPr>
                <w:rFonts w:eastAsia="Arial CYR"/>
                <w:szCs w:val="28"/>
                <w:lang w:eastAsia="ar-SA"/>
              </w:rPr>
            </w:pPr>
            <w:r>
              <w:rPr>
                <w:rFonts w:eastAsia="Arial CYR"/>
                <w:szCs w:val="28"/>
                <w:lang w:eastAsia="ar-SA"/>
              </w:rPr>
              <w:t>6</w:t>
            </w:r>
            <w:r w:rsidRPr="00671660">
              <w:rPr>
                <w:rFonts w:eastAsia="Arial CYR"/>
                <w:szCs w:val="28"/>
                <w:lang w:eastAsia="ar-SA"/>
              </w:rPr>
              <w:t xml:space="preserve">) иные виды </w:t>
            </w:r>
            <w:r w:rsidRPr="00671660">
              <w:rPr>
                <w:rFonts w:eastAsia="Arial CYR"/>
                <w:szCs w:val="28"/>
                <w:lang w:eastAsia="ar-SA"/>
              </w:rPr>
              <w:lastRenderedPageBreak/>
              <w:t xml:space="preserve">разрешенного использования - </w:t>
            </w:r>
            <w:r w:rsidR="0010019B">
              <w:rPr>
                <w:rFonts w:eastAsia="Arial CYR"/>
                <w:szCs w:val="28"/>
                <w:lang w:eastAsia="ar-SA"/>
              </w:rPr>
              <w:t>50%.</w:t>
            </w:r>
          </w:p>
        </w:tc>
        <w:tc>
          <w:tcPr>
            <w:tcW w:w="2694" w:type="dxa"/>
          </w:tcPr>
          <w:p w:rsidR="00150FDF" w:rsidRDefault="00150FDF" w:rsidP="00150FDF">
            <w:pPr>
              <w:autoSpaceDE w:val="0"/>
              <w:autoSpaceDN w:val="0"/>
              <w:adjustRightInd w:val="0"/>
              <w:spacing w:line="240" w:lineRule="auto"/>
              <w:jc w:val="both"/>
              <w:rPr>
                <w:rFonts w:cs="Times New Roman"/>
                <w:szCs w:val="28"/>
              </w:rPr>
            </w:pPr>
            <w:r>
              <w:rPr>
                <w:rFonts w:cs="Times New Roman"/>
                <w:szCs w:val="28"/>
              </w:rPr>
              <w:lastRenderedPageBreak/>
              <w:t xml:space="preserve">Минимальная площадь озеленения земельных участков для всех видов разрешенного использования устанавливается в </w:t>
            </w:r>
            <w:r>
              <w:rPr>
                <w:rFonts w:cs="Times New Roman"/>
                <w:szCs w:val="28"/>
              </w:rPr>
              <w:lastRenderedPageBreak/>
              <w:t>соответствии с минимальным нормативным показателем, предусмотренным нормативами градостроительного проектирования Алтайского края, нормативами градостроительного проектирования на территории городского округа - города Барнаула Алтайского края.</w:t>
            </w:r>
          </w:p>
          <w:p w:rsidR="004623D4" w:rsidRDefault="004623D4" w:rsidP="00AA6DF8">
            <w:pPr>
              <w:spacing w:line="240" w:lineRule="auto"/>
              <w:jc w:val="center"/>
              <w:rPr>
                <w:rFonts w:eastAsia="Arial CYR"/>
                <w:szCs w:val="28"/>
                <w:lang w:eastAsia="ar-SA"/>
              </w:rPr>
            </w:pPr>
          </w:p>
        </w:tc>
      </w:tr>
      <w:tr w:rsidR="004623D4" w:rsidTr="006619DC">
        <w:tc>
          <w:tcPr>
            <w:tcW w:w="609" w:type="dxa"/>
          </w:tcPr>
          <w:p w:rsidR="004623D4" w:rsidRDefault="00A66095" w:rsidP="00A66095">
            <w:pPr>
              <w:spacing w:line="240" w:lineRule="auto"/>
              <w:jc w:val="center"/>
              <w:rPr>
                <w:rFonts w:eastAsia="Arial CYR"/>
                <w:szCs w:val="28"/>
                <w:lang w:eastAsia="ar-SA"/>
              </w:rPr>
            </w:pPr>
            <w:r>
              <w:rPr>
                <w:rFonts w:eastAsia="Arial CYR"/>
                <w:szCs w:val="28"/>
                <w:lang w:eastAsia="ar-SA"/>
              </w:rPr>
              <w:lastRenderedPageBreak/>
              <w:t>3</w:t>
            </w:r>
          </w:p>
        </w:tc>
        <w:tc>
          <w:tcPr>
            <w:tcW w:w="2368" w:type="dxa"/>
          </w:tcPr>
          <w:p w:rsidR="004623D4" w:rsidRDefault="001C495E" w:rsidP="00A66095">
            <w:pPr>
              <w:spacing w:line="240" w:lineRule="auto"/>
              <w:jc w:val="center"/>
              <w:rPr>
                <w:rFonts w:eastAsia="Arial CYR"/>
                <w:szCs w:val="28"/>
                <w:lang w:eastAsia="ar-SA"/>
              </w:rPr>
            </w:pPr>
            <w:r>
              <w:t>З</w:t>
            </w:r>
            <w:r w:rsidRPr="002123AD">
              <w:t>она смешанной и общественно-деловой застройки местного значения</w:t>
            </w:r>
            <w:r>
              <w:t xml:space="preserve"> (СОД-2)</w:t>
            </w:r>
          </w:p>
        </w:tc>
        <w:tc>
          <w:tcPr>
            <w:tcW w:w="2126" w:type="dxa"/>
          </w:tcPr>
          <w:p w:rsidR="004623D4" w:rsidRPr="001C495E" w:rsidRDefault="00671660" w:rsidP="00A66095">
            <w:pPr>
              <w:spacing w:line="240" w:lineRule="auto"/>
              <w:jc w:val="center"/>
              <w:rPr>
                <w:rFonts w:eastAsia="Arial CYR"/>
                <w:szCs w:val="28"/>
                <w:lang w:eastAsia="ar-SA"/>
              </w:rPr>
            </w:pPr>
            <w:r>
              <w:rPr>
                <w:rFonts w:eastAsia="Arial CYR"/>
                <w:szCs w:val="28"/>
                <w:lang w:eastAsia="ar-SA"/>
              </w:rPr>
              <w:t>Н</w:t>
            </w:r>
            <w:r w:rsidRPr="0043026E">
              <w:rPr>
                <w:rFonts w:eastAsia="Arial CYR"/>
                <w:szCs w:val="28"/>
                <w:lang w:eastAsia="ar-SA"/>
              </w:rPr>
              <w:t>е подлежат установлению</w:t>
            </w:r>
          </w:p>
        </w:tc>
        <w:tc>
          <w:tcPr>
            <w:tcW w:w="2127" w:type="dxa"/>
          </w:tcPr>
          <w:p w:rsidR="004623D4" w:rsidRDefault="00671660" w:rsidP="00717F12">
            <w:pPr>
              <w:spacing w:line="240" w:lineRule="auto"/>
              <w:jc w:val="both"/>
              <w:rPr>
                <w:rFonts w:eastAsia="Arial CYR"/>
                <w:szCs w:val="28"/>
                <w:lang w:eastAsia="ar-SA"/>
              </w:rPr>
            </w:pPr>
            <w:r>
              <w:rPr>
                <w:rFonts w:cs="Times New Roman"/>
                <w:szCs w:val="28"/>
              </w:rPr>
              <w:t>О</w:t>
            </w:r>
            <w:r w:rsidRPr="0043026E">
              <w:rPr>
                <w:rFonts w:cs="Times New Roman"/>
                <w:szCs w:val="28"/>
              </w:rPr>
              <w:t>пределяются в соответствии с назначением объекта и соблюдением положений статьи 56 Правил</w:t>
            </w:r>
            <w:r>
              <w:rPr>
                <w:rFonts w:cs="Times New Roman"/>
                <w:szCs w:val="28"/>
              </w:rPr>
              <w:t xml:space="preserve"> </w:t>
            </w:r>
            <w:r w:rsidRPr="0043026E">
              <w:rPr>
                <w:rFonts w:cs="Times New Roman"/>
                <w:szCs w:val="28"/>
              </w:rPr>
              <w:t>землепользования и застройки городского округа - города Барнаула Алтайского края</w:t>
            </w:r>
          </w:p>
        </w:tc>
        <w:tc>
          <w:tcPr>
            <w:tcW w:w="2835" w:type="dxa"/>
          </w:tcPr>
          <w:p w:rsidR="00717F12" w:rsidRDefault="00717F12" w:rsidP="00717F12">
            <w:pPr>
              <w:autoSpaceDE w:val="0"/>
              <w:autoSpaceDN w:val="0"/>
              <w:adjustRightInd w:val="0"/>
              <w:spacing w:line="240" w:lineRule="auto"/>
              <w:jc w:val="both"/>
              <w:rPr>
                <w:rFonts w:cs="Times New Roman"/>
                <w:szCs w:val="28"/>
              </w:rPr>
            </w:pPr>
            <w:r>
              <w:rPr>
                <w:rFonts w:cs="Times New Roman"/>
                <w:szCs w:val="28"/>
              </w:rPr>
              <w:t>Предельное количество надземных этажей для видов разрешенного использования нежилого назначения устанавливается в соответствии с нормативами градостроительного проектирования Алтайского края</w:t>
            </w:r>
          </w:p>
          <w:p w:rsidR="00E577AA" w:rsidRDefault="00E577AA" w:rsidP="00A66095">
            <w:pPr>
              <w:spacing w:line="240" w:lineRule="auto"/>
              <w:jc w:val="center"/>
              <w:rPr>
                <w:rFonts w:eastAsia="Arial CYR"/>
                <w:szCs w:val="28"/>
                <w:lang w:eastAsia="ar-SA"/>
              </w:rPr>
            </w:pPr>
          </w:p>
          <w:p w:rsidR="00717F12" w:rsidRDefault="00717F12" w:rsidP="00717F12">
            <w:pPr>
              <w:autoSpaceDE w:val="0"/>
              <w:autoSpaceDN w:val="0"/>
              <w:adjustRightInd w:val="0"/>
              <w:spacing w:line="240" w:lineRule="auto"/>
              <w:jc w:val="both"/>
              <w:rPr>
                <w:rFonts w:cs="Times New Roman"/>
                <w:szCs w:val="28"/>
              </w:rPr>
            </w:pPr>
            <w:r>
              <w:rPr>
                <w:rFonts w:cs="Times New Roman"/>
                <w:szCs w:val="28"/>
              </w:rPr>
              <w:t>Предельная высота зданий, строений и сооружений для всех видов разрешенного использования:</w:t>
            </w:r>
          </w:p>
          <w:p w:rsidR="00717F12" w:rsidRDefault="00717F12" w:rsidP="00717F12">
            <w:pPr>
              <w:autoSpaceDE w:val="0"/>
              <w:autoSpaceDN w:val="0"/>
              <w:adjustRightInd w:val="0"/>
              <w:spacing w:line="240" w:lineRule="auto"/>
              <w:jc w:val="both"/>
              <w:rPr>
                <w:rFonts w:cs="Times New Roman"/>
                <w:szCs w:val="28"/>
              </w:rPr>
            </w:pPr>
            <w:r>
              <w:rPr>
                <w:rFonts w:cs="Times New Roman"/>
                <w:szCs w:val="28"/>
              </w:rPr>
              <w:t xml:space="preserve">1) </w:t>
            </w:r>
            <w:proofErr w:type="spellStart"/>
            <w:r>
              <w:rPr>
                <w:rFonts w:cs="Times New Roman"/>
                <w:szCs w:val="28"/>
              </w:rPr>
              <w:t>среднеэтажная</w:t>
            </w:r>
            <w:proofErr w:type="spellEnd"/>
            <w:r>
              <w:rPr>
                <w:rFonts w:cs="Times New Roman"/>
                <w:szCs w:val="28"/>
              </w:rPr>
              <w:t xml:space="preserve"> жилая застройка - 24 метра;</w:t>
            </w:r>
          </w:p>
          <w:p w:rsidR="00717F12" w:rsidRDefault="00717F12" w:rsidP="00717F12">
            <w:pPr>
              <w:autoSpaceDE w:val="0"/>
              <w:autoSpaceDN w:val="0"/>
              <w:adjustRightInd w:val="0"/>
              <w:spacing w:line="240" w:lineRule="auto"/>
              <w:jc w:val="both"/>
              <w:rPr>
                <w:rFonts w:cs="Times New Roman"/>
                <w:szCs w:val="28"/>
              </w:rPr>
            </w:pPr>
            <w:r>
              <w:rPr>
                <w:rFonts w:cs="Times New Roman"/>
                <w:szCs w:val="28"/>
              </w:rPr>
              <w:t>2) многоэтажная жилая застройка (высотная застройка) - 75 метров;</w:t>
            </w:r>
          </w:p>
          <w:p w:rsidR="00717F12" w:rsidRPr="00717F12" w:rsidRDefault="00717F12" w:rsidP="00717F12">
            <w:pPr>
              <w:autoSpaceDE w:val="0"/>
              <w:autoSpaceDN w:val="0"/>
              <w:adjustRightInd w:val="0"/>
              <w:spacing w:line="240" w:lineRule="auto"/>
              <w:jc w:val="both"/>
              <w:rPr>
                <w:rFonts w:cs="Times New Roman"/>
                <w:szCs w:val="28"/>
              </w:rPr>
            </w:pPr>
            <w:r>
              <w:rPr>
                <w:rFonts w:cs="Times New Roman"/>
                <w:szCs w:val="28"/>
              </w:rPr>
              <w:t xml:space="preserve">3) иные виды разрешенного </w:t>
            </w:r>
            <w:r>
              <w:rPr>
                <w:rFonts w:cs="Times New Roman"/>
                <w:szCs w:val="28"/>
              </w:rPr>
              <w:lastRenderedPageBreak/>
              <w:t>использования - не подлежат установлению.</w:t>
            </w:r>
          </w:p>
        </w:tc>
        <w:tc>
          <w:tcPr>
            <w:tcW w:w="2409" w:type="dxa"/>
          </w:tcPr>
          <w:p w:rsidR="0010019B" w:rsidRDefault="0010019B" w:rsidP="0010019B">
            <w:pPr>
              <w:spacing w:line="240" w:lineRule="auto"/>
              <w:jc w:val="both"/>
              <w:rPr>
                <w:rFonts w:eastAsia="Arial CYR"/>
                <w:szCs w:val="28"/>
                <w:lang w:eastAsia="ar-SA"/>
              </w:rPr>
            </w:pPr>
            <w:r w:rsidRPr="0010019B">
              <w:rPr>
                <w:rFonts w:eastAsia="Arial CYR"/>
                <w:szCs w:val="28"/>
                <w:lang w:eastAsia="ar-SA"/>
              </w:rPr>
              <w:lastRenderedPageBreak/>
              <w:t>Максимальный процент застройки в границах земельного участка для видов разрешенного использования:</w:t>
            </w:r>
          </w:p>
          <w:p w:rsidR="0010019B" w:rsidRDefault="0010019B" w:rsidP="0010019B">
            <w:pPr>
              <w:spacing w:line="240" w:lineRule="auto"/>
              <w:jc w:val="both"/>
              <w:rPr>
                <w:rFonts w:eastAsia="Arial CYR"/>
                <w:szCs w:val="28"/>
                <w:lang w:eastAsia="ar-SA"/>
              </w:rPr>
            </w:pPr>
            <w:r>
              <w:rPr>
                <w:rFonts w:eastAsia="Arial CYR"/>
                <w:szCs w:val="28"/>
                <w:lang w:eastAsia="ar-SA"/>
              </w:rPr>
              <w:t>1</w:t>
            </w:r>
            <w:r w:rsidRPr="0010019B">
              <w:rPr>
                <w:rFonts w:eastAsia="Arial CYR"/>
                <w:szCs w:val="28"/>
                <w:lang w:eastAsia="ar-SA"/>
              </w:rPr>
              <w:t xml:space="preserve">) </w:t>
            </w:r>
            <w:proofErr w:type="spellStart"/>
            <w:r w:rsidRPr="0010019B">
              <w:rPr>
                <w:rFonts w:eastAsia="Arial CYR"/>
                <w:szCs w:val="28"/>
                <w:lang w:eastAsia="ar-SA"/>
              </w:rPr>
              <w:t>среднеэтажная</w:t>
            </w:r>
            <w:proofErr w:type="spellEnd"/>
            <w:r w:rsidRPr="0010019B">
              <w:rPr>
                <w:rFonts w:eastAsia="Arial CYR"/>
                <w:szCs w:val="28"/>
                <w:lang w:eastAsia="ar-SA"/>
              </w:rPr>
              <w:t xml:space="preserve"> жилая застройка, многоэтажная жилая застройка (высотная застройка) - 60%, при использовании </w:t>
            </w:r>
            <w:proofErr w:type="spellStart"/>
            <w:r w:rsidRPr="0010019B">
              <w:rPr>
                <w:rFonts w:eastAsia="Arial CYR"/>
                <w:szCs w:val="28"/>
                <w:lang w:eastAsia="ar-SA"/>
              </w:rPr>
              <w:t>периметральной</w:t>
            </w:r>
            <w:proofErr w:type="spellEnd"/>
            <w:r w:rsidRPr="0010019B">
              <w:rPr>
                <w:rFonts w:eastAsia="Arial CYR"/>
                <w:szCs w:val="28"/>
                <w:lang w:eastAsia="ar-SA"/>
              </w:rPr>
              <w:t xml:space="preserve"> застройки земельного участка с внутренним двором на </w:t>
            </w:r>
            <w:proofErr w:type="spellStart"/>
            <w:r>
              <w:rPr>
                <w:rFonts w:eastAsia="Arial CYR"/>
                <w:szCs w:val="28"/>
                <w:lang w:eastAsia="ar-SA"/>
              </w:rPr>
              <w:t>стилобатной</w:t>
            </w:r>
            <w:proofErr w:type="spellEnd"/>
            <w:r>
              <w:rPr>
                <w:rFonts w:eastAsia="Arial CYR"/>
                <w:szCs w:val="28"/>
                <w:lang w:eastAsia="ar-SA"/>
              </w:rPr>
              <w:t xml:space="preserve"> части здания - 60%;</w:t>
            </w:r>
          </w:p>
          <w:p w:rsidR="0010019B" w:rsidRDefault="0010019B" w:rsidP="0010019B">
            <w:pPr>
              <w:spacing w:line="240" w:lineRule="auto"/>
              <w:jc w:val="both"/>
              <w:rPr>
                <w:rFonts w:eastAsia="Arial CYR"/>
                <w:szCs w:val="28"/>
                <w:lang w:eastAsia="ar-SA"/>
              </w:rPr>
            </w:pPr>
            <w:r>
              <w:rPr>
                <w:rFonts w:eastAsia="Arial CYR"/>
                <w:szCs w:val="28"/>
                <w:lang w:eastAsia="ar-SA"/>
              </w:rPr>
              <w:t>2</w:t>
            </w:r>
            <w:r w:rsidRPr="0010019B">
              <w:rPr>
                <w:rFonts w:eastAsia="Arial CYR"/>
                <w:szCs w:val="28"/>
                <w:lang w:eastAsia="ar-SA"/>
              </w:rPr>
              <w:t>)</w:t>
            </w:r>
            <w:r>
              <w:rPr>
                <w:rFonts w:eastAsia="Arial CYR"/>
                <w:szCs w:val="28"/>
                <w:lang w:eastAsia="ar-SA"/>
              </w:rPr>
              <w:t xml:space="preserve"> хранение автотранспорта - 90%;</w:t>
            </w:r>
          </w:p>
          <w:p w:rsidR="0010019B" w:rsidRDefault="0010019B" w:rsidP="0010019B">
            <w:pPr>
              <w:spacing w:line="240" w:lineRule="auto"/>
              <w:jc w:val="both"/>
              <w:rPr>
                <w:rFonts w:eastAsia="Arial CYR"/>
                <w:szCs w:val="28"/>
                <w:lang w:eastAsia="ar-SA"/>
              </w:rPr>
            </w:pPr>
            <w:r>
              <w:rPr>
                <w:rFonts w:eastAsia="Arial CYR"/>
                <w:szCs w:val="28"/>
                <w:lang w:eastAsia="ar-SA"/>
              </w:rPr>
              <w:lastRenderedPageBreak/>
              <w:t>3</w:t>
            </w:r>
            <w:r w:rsidRPr="0010019B">
              <w:rPr>
                <w:rFonts w:eastAsia="Arial CYR"/>
                <w:szCs w:val="28"/>
                <w:lang w:eastAsia="ar-SA"/>
              </w:rPr>
              <w:t>) обеспечение заня</w:t>
            </w:r>
            <w:r>
              <w:rPr>
                <w:rFonts w:eastAsia="Arial CYR"/>
                <w:szCs w:val="28"/>
                <w:lang w:eastAsia="ar-SA"/>
              </w:rPr>
              <w:t>тий спортом в помещениях - 60%;</w:t>
            </w:r>
          </w:p>
          <w:p w:rsidR="0010019B" w:rsidRDefault="0010019B" w:rsidP="0010019B">
            <w:pPr>
              <w:spacing w:line="240" w:lineRule="auto"/>
              <w:jc w:val="both"/>
              <w:rPr>
                <w:rFonts w:eastAsia="Arial CYR"/>
                <w:szCs w:val="28"/>
                <w:lang w:eastAsia="ar-SA"/>
              </w:rPr>
            </w:pPr>
            <w:r>
              <w:rPr>
                <w:rFonts w:eastAsia="Arial CYR"/>
                <w:szCs w:val="28"/>
                <w:lang w:eastAsia="ar-SA"/>
              </w:rPr>
              <w:t>4</w:t>
            </w:r>
            <w:r w:rsidRPr="0010019B">
              <w:rPr>
                <w:rFonts w:eastAsia="Arial CYR"/>
                <w:szCs w:val="28"/>
                <w:lang w:eastAsia="ar-SA"/>
              </w:rPr>
              <w:t>) земельные участки (терри</w:t>
            </w:r>
            <w:r>
              <w:rPr>
                <w:rFonts w:eastAsia="Arial CYR"/>
                <w:szCs w:val="28"/>
                <w:lang w:eastAsia="ar-SA"/>
              </w:rPr>
              <w:t>тории) общего пользования - 0%;</w:t>
            </w:r>
          </w:p>
          <w:p w:rsidR="004623D4" w:rsidRDefault="0010019B" w:rsidP="0010019B">
            <w:pPr>
              <w:spacing w:line="240" w:lineRule="auto"/>
              <w:jc w:val="both"/>
              <w:rPr>
                <w:rFonts w:eastAsia="Arial CYR"/>
                <w:szCs w:val="28"/>
                <w:lang w:eastAsia="ar-SA"/>
              </w:rPr>
            </w:pPr>
            <w:r>
              <w:rPr>
                <w:rFonts w:eastAsia="Arial CYR"/>
                <w:szCs w:val="28"/>
                <w:lang w:eastAsia="ar-SA"/>
              </w:rPr>
              <w:t>5</w:t>
            </w:r>
            <w:r w:rsidRPr="0010019B">
              <w:rPr>
                <w:rFonts w:eastAsia="Arial CYR"/>
                <w:szCs w:val="28"/>
                <w:lang w:eastAsia="ar-SA"/>
              </w:rPr>
              <w:t>) иные виды разрешенного использования - 50%.</w:t>
            </w:r>
          </w:p>
        </w:tc>
        <w:tc>
          <w:tcPr>
            <w:tcW w:w="2694" w:type="dxa"/>
          </w:tcPr>
          <w:p w:rsidR="00150FDF" w:rsidRDefault="00150FDF" w:rsidP="00150FDF">
            <w:pPr>
              <w:autoSpaceDE w:val="0"/>
              <w:autoSpaceDN w:val="0"/>
              <w:adjustRightInd w:val="0"/>
              <w:spacing w:line="240" w:lineRule="auto"/>
              <w:jc w:val="both"/>
              <w:rPr>
                <w:rFonts w:cs="Times New Roman"/>
                <w:szCs w:val="28"/>
              </w:rPr>
            </w:pPr>
            <w:r>
              <w:rPr>
                <w:rFonts w:cs="Times New Roman"/>
                <w:szCs w:val="28"/>
              </w:rPr>
              <w:lastRenderedPageBreak/>
              <w:t>Минимальная площадь озеленения земельных участков для всех видов разрешенного использования устанавливается в соответствии с минимальным нормативным показателем, предусмотренным нормативами градостроительного проектирования Алтайского края, нормативами градостроительного проектирования на территории городского округа - города Барнаула Алтайского края.</w:t>
            </w:r>
          </w:p>
          <w:p w:rsidR="004623D4" w:rsidRDefault="004623D4" w:rsidP="00A66095">
            <w:pPr>
              <w:spacing w:line="240" w:lineRule="auto"/>
              <w:jc w:val="center"/>
              <w:rPr>
                <w:rFonts w:eastAsia="Arial CYR"/>
                <w:szCs w:val="28"/>
                <w:lang w:eastAsia="ar-SA"/>
              </w:rPr>
            </w:pPr>
          </w:p>
        </w:tc>
      </w:tr>
      <w:tr w:rsidR="004623D4" w:rsidTr="006619DC">
        <w:tc>
          <w:tcPr>
            <w:tcW w:w="609" w:type="dxa"/>
          </w:tcPr>
          <w:p w:rsidR="004623D4" w:rsidRDefault="00A66095" w:rsidP="00A66095">
            <w:pPr>
              <w:spacing w:line="240" w:lineRule="auto"/>
              <w:jc w:val="center"/>
              <w:rPr>
                <w:rFonts w:eastAsia="Arial CYR"/>
                <w:szCs w:val="28"/>
                <w:lang w:eastAsia="ar-SA"/>
              </w:rPr>
            </w:pPr>
            <w:r>
              <w:rPr>
                <w:rFonts w:eastAsia="Arial CYR"/>
                <w:szCs w:val="28"/>
                <w:lang w:eastAsia="ar-SA"/>
              </w:rPr>
              <w:lastRenderedPageBreak/>
              <w:t>4</w:t>
            </w:r>
          </w:p>
        </w:tc>
        <w:tc>
          <w:tcPr>
            <w:tcW w:w="2368" w:type="dxa"/>
          </w:tcPr>
          <w:p w:rsidR="004623D4" w:rsidRDefault="001C495E" w:rsidP="00A66095">
            <w:pPr>
              <w:spacing w:line="240" w:lineRule="auto"/>
              <w:jc w:val="center"/>
              <w:rPr>
                <w:rFonts w:eastAsia="Arial CYR"/>
                <w:szCs w:val="28"/>
                <w:lang w:eastAsia="ar-SA"/>
              </w:rPr>
            </w:pPr>
            <w:r>
              <w:t>З</w:t>
            </w:r>
            <w:r w:rsidRPr="007275F6">
              <w:t>она специализированной общественной застройки в области социального и культурно-бытового обслуживания</w:t>
            </w:r>
            <w:r>
              <w:t xml:space="preserve"> (ОД-2)</w:t>
            </w:r>
          </w:p>
        </w:tc>
        <w:tc>
          <w:tcPr>
            <w:tcW w:w="2126" w:type="dxa"/>
          </w:tcPr>
          <w:p w:rsidR="004623D4" w:rsidRDefault="00150FDF" w:rsidP="00BF5FD4">
            <w:pPr>
              <w:spacing w:line="240" w:lineRule="auto"/>
              <w:jc w:val="center"/>
              <w:rPr>
                <w:rFonts w:eastAsia="Arial CYR"/>
                <w:szCs w:val="28"/>
                <w:lang w:eastAsia="ar-SA"/>
              </w:rPr>
            </w:pPr>
            <w:r>
              <w:rPr>
                <w:rFonts w:eastAsia="Arial CYR"/>
                <w:szCs w:val="28"/>
                <w:lang w:eastAsia="ar-SA"/>
              </w:rPr>
              <w:t>Н</w:t>
            </w:r>
            <w:r w:rsidRPr="0043026E">
              <w:rPr>
                <w:rFonts w:eastAsia="Arial CYR"/>
                <w:szCs w:val="28"/>
                <w:lang w:eastAsia="ar-SA"/>
              </w:rPr>
              <w:t>е подлежат установлению</w:t>
            </w:r>
          </w:p>
        </w:tc>
        <w:tc>
          <w:tcPr>
            <w:tcW w:w="2127" w:type="dxa"/>
          </w:tcPr>
          <w:p w:rsidR="004623D4" w:rsidRDefault="00150FDF" w:rsidP="00F54361">
            <w:pPr>
              <w:spacing w:line="240" w:lineRule="auto"/>
              <w:jc w:val="both"/>
              <w:rPr>
                <w:rFonts w:eastAsia="Arial CYR"/>
                <w:szCs w:val="28"/>
                <w:lang w:eastAsia="ar-SA"/>
              </w:rPr>
            </w:pPr>
            <w:r>
              <w:rPr>
                <w:rFonts w:cs="Times New Roman"/>
                <w:szCs w:val="28"/>
              </w:rPr>
              <w:t>О</w:t>
            </w:r>
            <w:r w:rsidRPr="0043026E">
              <w:rPr>
                <w:rFonts w:cs="Times New Roman"/>
                <w:szCs w:val="28"/>
              </w:rPr>
              <w:t>пределяются в соответствии с назначением объекта и соблюдением положений статьи 56 Правил</w:t>
            </w:r>
            <w:r>
              <w:rPr>
                <w:rFonts w:cs="Times New Roman"/>
                <w:szCs w:val="28"/>
              </w:rPr>
              <w:t xml:space="preserve"> </w:t>
            </w:r>
            <w:r w:rsidRPr="0043026E">
              <w:rPr>
                <w:rFonts w:cs="Times New Roman"/>
                <w:szCs w:val="28"/>
              </w:rPr>
              <w:t>землепользования и застройки городского округа - города Барнаула Алтайского края</w:t>
            </w:r>
          </w:p>
        </w:tc>
        <w:tc>
          <w:tcPr>
            <w:tcW w:w="2835" w:type="dxa"/>
          </w:tcPr>
          <w:p w:rsidR="00150FDF" w:rsidRPr="00F54361" w:rsidRDefault="00150FDF" w:rsidP="00F54361">
            <w:pPr>
              <w:autoSpaceDE w:val="0"/>
              <w:autoSpaceDN w:val="0"/>
              <w:adjustRightInd w:val="0"/>
              <w:spacing w:line="240" w:lineRule="auto"/>
              <w:jc w:val="both"/>
              <w:rPr>
                <w:rFonts w:cs="Times New Roman"/>
                <w:szCs w:val="28"/>
              </w:rPr>
            </w:pPr>
            <w:r>
              <w:rPr>
                <w:rFonts w:cs="Times New Roman"/>
                <w:szCs w:val="28"/>
              </w:rPr>
              <w:t xml:space="preserve">Предельное количество надземных этажей для видов разрешенного использования нежилого назначения устанавливается в соответствии с нормативами градостроительного </w:t>
            </w:r>
            <w:r w:rsidR="00F54361">
              <w:rPr>
                <w:rFonts w:cs="Times New Roman"/>
                <w:szCs w:val="28"/>
              </w:rPr>
              <w:t>проектирования Алтайского края.</w:t>
            </w:r>
          </w:p>
        </w:tc>
        <w:tc>
          <w:tcPr>
            <w:tcW w:w="2409" w:type="dxa"/>
          </w:tcPr>
          <w:p w:rsidR="00F54361" w:rsidRDefault="00F54361" w:rsidP="00F54361">
            <w:pPr>
              <w:autoSpaceDE w:val="0"/>
              <w:autoSpaceDN w:val="0"/>
              <w:adjustRightInd w:val="0"/>
              <w:spacing w:line="240" w:lineRule="auto"/>
              <w:jc w:val="both"/>
              <w:rPr>
                <w:rFonts w:cs="Times New Roman"/>
                <w:szCs w:val="28"/>
              </w:rPr>
            </w:pPr>
            <w:r>
              <w:rPr>
                <w:rFonts w:cs="Times New Roman"/>
                <w:szCs w:val="28"/>
              </w:rPr>
              <w:t>Максимальный процент застройки в границах земельного участка для видов разрешенного использования:</w:t>
            </w:r>
          </w:p>
          <w:p w:rsidR="00F54361" w:rsidRDefault="00F54361" w:rsidP="00F54361">
            <w:pPr>
              <w:autoSpaceDE w:val="0"/>
              <w:autoSpaceDN w:val="0"/>
              <w:adjustRightInd w:val="0"/>
              <w:spacing w:line="240" w:lineRule="auto"/>
              <w:jc w:val="both"/>
              <w:rPr>
                <w:rFonts w:cs="Times New Roman"/>
                <w:szCs w:val="28"/>
              </w:rPr>
            </w:pPr>
            <w:r>
              <w:rPr>
                <w:rFonts w:cs="Times New Roman"/>
                <w:szCs w:val="28"/>
              </w:rPr>
              <w:t>1) хранение автотранспорта - 90%;</w:t>
            </w:r>
          </w:p>
          <w:p w:rsidR="00F54361" w:rsidRDefault="00F54361" w:rsidP="00F54361">
            <w:pPr>
              <w:autoSpaceDE w:val="0"/>
              <w:autoSpaceDN w:val="0"/>
              <w:adjustRightInd w:val="0"/>
              <w:spacing w:line="240" w:lineRule="auto"/>
              <w:jc w:val="both"/>
              <w:rPr>
                <w:rFonts w:cs="Times New Roman"/>
                <w:szCs w:val="28"/>
              </w:rPr>
            </w:pPr>
            <w:r>
              <w:rPr>
                <w:rFonts w:cs="Times New Roman"/>
                <w:szCs w:val="28"/>
              </w:rPr>
              <w:t>2) обеспечение занятий спортом в помещениях - 60%;</w:t>
            </w:r>
          </w:p>
          <w:p w:rsidR="00F54361" w:rsidRDefault="00F54361" w:rsidP="00F54361">
            <w:pPr>
              <w:autoSpaceDE w:val="0"/>
              <w:autoSpaceDN w:val="0"/>
              <w:adjustRightInd w:val="0"/>
              <w:spacing w:line="240" w:lineRule="auto"/>
              <w:jc w:val="both"/>
              <w:rPr>
                <w:rFonts w:cs="Times New Roman"/>
                <w:szCs w:val="28"/>
              </w:rPr>
            </w:pPr>
            <w:r>
              <w:rPr>
                <w:rFonts w:cs="Times New Roman"/>
                <w:szCs w:val="28"/>
              </w:rPr>
              <w:t xml:space="preserve">3) земельные участки (территории) </w:t>
            </w:r>
            <w:r>
              <w:rPr>
                <w:rFonts w:cs="Times New Roman"/>
                <w:szCs w:val="28"/>
              </w:rPr>
              <w:lastRenderedPageBreak/>
              <w:t>общего пользования - 0%;</w:t>
            </w:r>
          </w:p>
          <w:p w:rsidR="004623D4" w:rsidRPr="00F54361" w:rsidRDefault="00F54361" w:rsidP="00F54361">
            <w:pPr>
              <w:autoSpaceDE w:val="0"/>
              <w:autoSpaceDN w:val="0"/>
              <w:adjustRightInd w:val="0"/>
              <w:spacing w:line="240" w:lineRule="auto"/>
              <w:jc w:val="both"/>
              <w:rPr>
                <w:rFonts w:cs="Times New Roman"/>
                <w:szCs w:val="28"/>
              </w:rPr>
            </w:pPr>
            <w:r>
              <w:rPr>
                <w:rFonts w:cs="Times New Roman"/>
                <w:szCs w:val="28"/>
              </w:rPr>
              <w:t>4) иные виды разрешенного использования - 50%.</w:t>
            </w:r>
          </w:p>
        </w:tc>
        <w:tc>
          <w:tcPr>
            <w:tcW w:w="2694" w:type="dxa"/>
          </w:tcPr>
          <w:p w:rsidR="004623D4" w:rsidRDefault="009858AB" w:rsidP="00BF5FD4">
            <w:pPr>
              <w:spacing w:line="240" w:lineRule="auto"/>
              <w:jc w:val="center"/>
              <w:rPr>
                <w:rFonts w:eastAsia="Arial CYR"/>
                <w:szCs w:val="28"/>
                <w:lang w:eastAsia="ar-SA"/>
              </w:rPr>
            </w:pPr>
            <w:r>
              <w:rPr>
                <w:rFonts w:eastAsia="Arial CYR" w:cs="Times New Roman"/>
                <w:szCs w:val="28"/>
                <w:lang w:eastAsia="ar-SA"/>
              </w:rPr>
              <w:lastRenderedPageBreak/>
              <w:t>−</w:t>
            </w:r>
          </w:p>
        </w:tc>
      </w:tr>
    </w:tbl>
    <w:p w:rsidR="00CB17A2" w:rsidRDefault="00CB17A2">
      <w:pPr>
        <w:spacing w:after="160" w:line="259" w:lineRule="auto"/>
        <w:rPr>
          <w:rFonts w:eastAsia="Arial CYR"/>
          <w:szCs w:val="28"/>
          <w:lang w:eastAsia="ar-SA"/>
        </w:rPr>
        <w:sectPr w:rsidR="00CB17A2" w:rsidSect="006619DC">
          <w:pgSz w:w="16838" w:h="11906" w:orient="landscape"/>
          <w:pgMar w:top="1134" w:right="678" w:bottom="567" w:left="1134" w:header="709" w:footer="709" w:gutter="0"/>
          <w:cols w:space="708"/>
          <w:docGrid w:linePitch="381"/>
        </w:sectPr>
      </w:pPr>
    </w:p>
    <w:p w:rsidR="003B0F7F" w:rsidRPr="00120CC2" w:rsidRDefault="003B0F7F" w:rsidP="006619DC">
      <w:pPr>
        <w:spacing w:line="240" w:lineRule="auto"/>
        <w:rPr>
          <w:szCs w:val="28"/>
        </w:rPr>
      </w:pPr>
    </w:p>
    <w:sectPr w:rsidR="003B0F7F" w:rsidRPr="00120CC2" w:rsidSect="003B0F7F">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394" w:rsidRDefault="00467394" w:rsidP="000415E7">
      <w:pPr>
        <w:spacing w:line="240" w:lineRule="auto"/>
      </w:pPr>
      <w:r>
        <w:separator/>
      </w:r>
    </w:p>
  </w:endnote>
  <w:endnote w:type="continuationSeparator" w:id="0">
    <w:p w:rsidR="00467394" w:rsidRDefault="00467394" w:rsidP="000415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394" w:rsidRDefault="00467394" w:rsidP="000415E7">
      <w:pPr>
        <w:spacing w:line="240" w:lineRule="auto"/>
      </w:pPr>
      <w:r>
        <w:separator/>
      </w:r>
    </w:p>
  </w:footnote>
  <w:footnote w:type="continuationSeparator" w:id="0">
    <w:p w:rsidR="00467394" w:rsidRDefault="00467394" w:rsidP="000415E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55D6"/>
    <w:multiLevelType w:val="hybridMultilevel"/>
    <w:tmpl w:val="BA502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D825D5"/>
    <w:multiLevelType w:val="hybridMultilevel"/>
    <w:tmpl w:val="EEA02B2C"/>
    <w:lvl w:ilvl="0" w:tplc="F624726A">
      <w:start w:val="1"/>
      <w:numFmt w:val="decimal"/>
      <w:lvlText w:val="%1."/>
      <w:lvlJc w:val="left"/>
      <w:pPr>
        <w:ind w:left="1080" w:hanging="360"/>
      </w:pPr>
      <w:rPr>
        <w:rFonts w:hint="default"/>
        <w:b/>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0A94455"/>
    <w:multiLevelType w:val="hybridMultilevel"/>
    <w:tmpl w:val="CC881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6223B6"/>
    <w:multiLevelType w:val="hybridMultilevel"/>
    <w:tmpl w:val="ECF062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10D0C"/>
    <w:multiLevelType w:val="hybridMultilevel"/>
    <w:tmpl w:val="8806B4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3F241A"/>
    <w:multiLevelType w:val="hybridMultilevel"/>
    <w:tmpl w:val="CACC84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EC0728"/>
    <w:multiLevelType w:val="hybridMultilevel"/>
    <w:tmpl w:val="71E032BA"/>
    <w:lvl w:ilvl="0" w:tplc="D708CC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A637B42"/>
    <w:multiLevelType w:val="hybridMultilevel"/>
    <w:tmpl w:val="C14860EA"/>
    <w:lvl w:ilvl="0" w:tplc="D708CC7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6D005D71"/>
    <w:multiLevelType w:val="multilevel"/>
    <w:tmpl w:val="520C104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nsid w:val="7BA94B42"/>
    <w:multiLevelType w:val="hybridMultilevel"/>
    <w:tmpl w:val="EDCE7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8"/>
  </w:num>
  <w:num w:numId="4">
    <w:abstractNumId w:val="3"/>
  </w:num>
  <w:num w:numId="5">
    <w:abstractNumId w:val="0"/>
  </w:num>
  <w:num w:numId="6">
    <w:abstractNumId w:val="2"/>
  </w:num>
  <w:num w:numId="7">
    <w:abstractNumId w:val="6"/>
  </w:num>
  <w:num w:numId="8">
    <w:abstractNumId w:val="7"/>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3B2"/>
    <w:rsid w:val="000020A5"/>
    <w:rsid w:val="000175E6"/>
    <w:rsid w:val="000210E9"/>
    <w:rsid w:val="0003281A"/>
    <w:rsid w:val="0003622A"/>
    <w:rsid w:val="000415E7"/>
    <w:rsid w:val="0007491D"/>
    <w:rsid w:val="0007652D"/>
    <w:rsid w:val="000768C7"/>
    <w:rsid w:val="000A080E"/>
    <w:rsid w:val="000A292B"/>
    <w:rsid w:val="000B5EB7"/>
    <w:rsid w:val="000B629A"/>
    <w:rsid w:val="000D16C8"/>
    <w:rsid w:val="000E3FE8"/>
    <w:rsid w:val="0010019B"/>
    <w:rsid w:val="00114362"/>
    <w:rsid w:val="00124248"/>
    <w:rsid w:val="00127A9A"/>
    <w:rsid w:val="00136771"/>
    <w:rsid w:val="00145E87"/>
    <w:rsid w:val="00147C9D"/>
    <w:rsid w:val="00150E93"/>
    <w:rsid w:val="00150FDF"/>
    <w:rsid w:val="001565C0"/>
    <w:rsid w:val="00167812"/>
    <w:rsid w:val="00167EE0"/>
    <w:rsid w:val="00182C61"/>
    <w:rsid w:val="00190CCF"/>
    <w:rsid w:val="00190FC7"/>
    <w:rsid w:val="001B124E"/>
    <w:rsid w:val="001C495E"/>
    <w:rsid w:val="001C7AC0"/>
    <w:rsid w:val="001D3CFE"/>
    <w:rsid w:val="001D5B29"/>
    <w:rsid w:val="0021099E"/>
    <w:rsid w:val="0021238A"/>
    <w:rsid w:val="002123AD"/>
    <w:rsid w:val="00231AE5"/>
    <w:rsid w:val="00234A55"/>
    <w:rsid w:val="0024318C"/>
    <w:rsid w:val="002444A7"/>
    <w:rsid w:val="00246227"/>
    <w:rsid w:val="002519BE"/>
    <w:rsid w:val="00262408"/>
    <w:rsid w:val="0027225F"/>
    <w:rsid w:val="002755A3"/>
    <w:rsid w:val="00275E5B"/>
    <w:rsid w:val="00277B1D"/>
    <w:rsid w:val="002C0325"/>
    <w:rsid w:val="002D30C9"/>
    <w:rsid w:val="002D5981"/>
    <w:rsid w:val="002F09F7"/>
    <w:rsid w:val="002F1235"/>
    <w:rsid w:val="002F508A"/>
    <w:rsid w:val="00302440"/>
    <w:rsid w:val="00303CB5"/>
    <w:rsid w:val="00306F79"/>
    <w:rsid w:val="00307CC3"/>
    <w:rsid w:val="00310CB1"/>
    <w:rsid w:val="00311182"/>
    <w:rsid w:val="0031140E"/>
    <w:rsid w:val="003138DD"/>
    <w:rsid w:val="003347B7"/>
    <w:rsid w:val="00345078"/>
    <w:rsid w:val="00346462"/>
    <w:rsid w:val="00353FD1"/>
    <w:rsid w:val="0036011E"/>
    <w:rsid w:val="00374295"/>
    <w:rsid w:val="00374CAD"/>
    <w:rsid w:val="00375A43"/>
    <w:rsid w:val="00383791"/>
    <w:rsid w:val="0039156F"/>
    <w:rsid w:val="003A47A0"/>
    <w:rsid w:val="003A7389"/>
    <w:rsid w:val="003B0F7F"/>
    <w:rsid w:val="003C4B6E"/>
    <w:rsid w:val="003C6EC4"/>
    <w:rsid w:val="003E3EE5"/>
    <w:rsid w:val="003F0749"/>
    <w:rsid w:val="003F20EB"/>
    <w:rsid w:val="0040683B"/>
    <w:rsid w:val="00415621"/>
    <w:rsid w:val="00417624"/>
    <w:rsid w:val="0043026E"/>
    <w:rsid w:val="0044127A"/>
    <w:rsid w:val="00444051"/>
    <w:rsid w:val="00445039"/>
    <w:rsid w:val="00447C69"/>
    <w:rsid w:val="004623D4"/>
    <w:rsid w:val="00467394"/>
    <w:rsid w:val="0047296A"/>
    <w:rsid w:val="00490000"/>
    <w:rsid w:val="004A0FBA"/>
    <w:rsid w:val="004A2384"/>
    <w:rsid w:val="004A669A"/>
    <w:rsid w:val="004B1014"/>
    <w:rsid w:val="004B7326"/>
    <w:rsid w:val="004C005B"/>
    <w:rsid w:val="004C08EB"/>
    <w:rsid w:val="004C0A4F"/>
    <w:rsid w:val="004C6C65"/>
    <w:rsid w:val="004C7D76"/>
    <w:rsid w:val="004D3099"/>
    <w:rsid w:val="004D50E1"/>
    <w:rsid w:val="004E675C"/>
    <w:rsid w:val="004F0D34"/>
    <w:rsid w:val="00500F2A"/>
    <w:rsid w:val="00504096"/>
    <w:rsid w:val="005062BE"/>
    <w:rsid w:val="00520AE7"/>
    <w:rsid w:val="0055383B"/>
    <w:rsid w:val="00555969"/>
    <w:rsid w:val="005943F7"/>
    <w:rsid w:val="005B28B1"/>
    <w:rsid w:val="005D15A3"/>
    <w:rsid w:val="005D1994"/>
    <w:rsid w:val="005D2810"/>
    <w:rsid w:val="005E0B86"/>
    <w:rsid w:val="005E1FCC"/>
    <w:rsid w:val="005E598A"/>
    <w:rsid w:val="005F4F2A"/>
    <w:rsid w:val="005F60C0"/>
    <w:rsid w:val="006021EB"/>
    <w:rsid w:val="0061050F"/>
    <w:rsid w:val="00614E9F"/>
    <w:rsid w:val="006201A2"/>
    <w:rsid w:val="00631196"/>
    <w:rsid w:val="00636D78"/>
    <w:rsid w:val="00637ADC"/>
    <w:rsid w:val="006564AD"/>
    <w:rsid w:val="0065677B"/>
    <w:rsid w:val="006619DC"/>
    <w:rsid w:val="00666241"/>
    <w:rsid w:val="00671660"/>
    <w:rsid w:val="0067449C"/>
    <w:rsid w:val="00680129"/>
    <w:rsid w:val="0069597E"/>
    <w:rsid w:val="00697762"/>
    <w:rsid w:val="006A03F4"/>
    <w:rsid w:val="006A0DD5"/>
    <w:rsid w:val="006B1E86"/>
    <w:rsid w:val="006C4DE7"/>
    <w:rsid w:val="006D00F2"/>
    <w:rsid w:val="006E1733"/>
    <w:rsid w:val="006E6793"/>
    <w:rsid w:val="006F1213"/>
    <w:rsid w:val="00711B3B"/>
    <w:rsid w:val="00712DD3"/>
    <w:rsid w:val="00717F12"/>
    <w:rsid w:val="007205D6"/>
    <w:rsid w:val="00724F86"/>
    <w:rsid w:val="007275F6"/>
    <w:rsid w:val="00733964"/>
    <w:rsid w:val="00746A07"/>
    <w:rsid w:val="00752662"/>
    <w:rsid w:val="00773F3C"/>
    <w:rsid w:val="00774E7E"/>
    <w:rsid w:val="007853E2"/>
    <w:rsid w:val="007B373E"/>
    <w:rsid w:val="007C29DE"/>
    <w:rsid w:val="007C601B"/>
    <w:rsid w:val="007D7FFB"/>
    <w:rsid w:val="007E3A56"/>
    <w:rsid w:val="007E5A79"/>
    <w:rsid w:val="007E6E1B"/>
    <w:rsid w:val="008046E4"/>
    <w:rsid w:val="00806391"/>
    <w:rsid w:val="00806395"/>
    <w:rsid w:val="00812C89"/>
    <w:rsid w:val="0083384B"/>
    <w:rsid w:val="008412DB"/>
    <w:rsid w:val="00852273"/>
    <w:rsid w:val="00864DAE"/>
    <w:rsid w:val="0086685B"/>
    <w:rsid w:val="008705BB"/>
    <w:rsid w:val="00872D02"/>
    <w:rsid w:val="00876EE8"/>
    <w:rsid w:val="00884A56"/>
    <w:rsid w:val="00886AD4"/>
    <w:rsid w:val="00893E11"/>
    <w:rsid w:val="008A0ED8"/>
    <w:rsid w:val="008B2B2F"/>
    <w:rsid w:val="00910E83"/>
    <w:rsid w:val="00912A92"/>
    <w:rsid w:val="009220B5"/>
    <w:rsid w:val="00926F31"/>
    <w:rsid w:val="00937EDA"/>
    <w:rsid w:val="00942A92"/>
    <w:rsid w:val="0095438C"/>
    <w:rsid w:val="00957D08"/>
    <w:rsid w:val="00962482"/>
    <w:rsid w:val="00972645"/>
    <w:rsid w:val="009858AB"/>
    <w:rsid w:val="00986E58"/>
    <w:rsid w:val="009A7CC0"/>
    <w:rsid w:val="009B5E4E"/>
    <w:rsid w:val="009C2D97"/>
    <w:rsid w:val="009D0BBC"/>
    <w:rsid w:val="009D3560"/>
    <w:rsid w:val="009D3F86"/>
    <w:rsid w:val="009D59AE"/>
    <w:rsid w:val="009D70C9"/>
    <w:rsid w:val="009D74C8"/>
    <w:rsid w:val="009E77FD"/>
    <w:rsid w:val="009F1DC2"/>
    <w:rsid w:val="00A13381"/>
    <w:rsid w:val="00A25154"/>
    <w:rsid w:val="00A34564"/>
    <w:rsid w:val="00A34E7D"/>
    <w:rsid w:val="00A420F6"/>
    <w:rsid w:val="00A4347A"/>
    <w:rsid w:val="00A66095"/>
    <w:rsid w:val="00A8100E"/>
    <w:rsid w:val="00AA2115"/>
    <w:rsid w:val="00AA4B40"/>
    <w:rsid w:val="00AA6DF8"/>
    <w:rsid w:val="00AB0D5F"/>
    <w:rsid w:val="00AB278A"/>
    <w:rsid w:val="00AB5707"/>
    <w:rsid w:val="00AD7D1F"/>
    <w:rsid w:val="00B0368A"/>
    <w:rsid w:val="00B06886"/>
    <w:rsid w:val="00B1083A"/>
    <w:rsid w:val="00B1225B"/>
    <w:rsid w:val="00B16059"/>
    <w:rsid w:val="00B178B3"/>
    <w:rsid w:val="00B3015A"/>
    <w:rsid w:val="00B3229D"/>
    <w:rsid w:val="00B411AA"/>
    <w:rsid w:val="00B4211B"/>
    <w:rsid w:val="00B43DF8"/>
    <w:rsid w:val="00B45F06"/>
    <w:rsid w:val="00B50407"/>
    <w:rsid w:val="00B51644"/>
    <w:rsid w:val="00B51AE9"/>
    <w:rsid w:val="00B63F66"/>
    <w:rsid w:val="00B82A2B"/>
    <w:rsid w:val="00B82BCE"/>
    <w:rsid w:val="00B833DA"/>
    <w:rsid w:val="00B86548"/>
    <w:rsid w:val="00B903B2"/>
    <w:rsid w:val="00B948AD"/>
    <w:rsid w:val="00B94A13"/>
    <w:rsid w:val="00BA067D"/>
    <w:rsid w:val="00BA37AF"/>
    <w:rsid w:val="00BA61D7"/>
    <w:rsid w:val="00BC7D7D"/>
    <w:rsid w:val="00BD6512"/>
    <w:rsid w:val="00BD6A86"/>
    <w:rsid w:val="00BE4B56"/>
    <w:rsid w:val="00BE6F7F"/>
    <w:rsid w:val="00BF5FD4"/>
    <w:rsid w:val="00C02256"/>
    <w:rsid w:val="00C03733"/>
    <w:rsid w:val="00C0408A"/>
    <w:rsid w:val="00C11787"/>
    <w:rsid w:val="00C17863"/>
    <w:rsid w:val="00C3109E"/>
    <w:rsid w:val="00C34BFD"/>
    <w:rsid w:val="00C44090"/>
    <w:rsid w:val="00C80382"/>
    <w:rsid w:val="00C86BBA"/>
    <w:rsid w:val="00C91F25"/>
    <w:rsid w:val="00C97EB7"/>
    <w:rsid w:val="00CA07A3"/>
    <w:rsid w:val="00CB17A2"/>
    <w:rsid w:val="00CB43B9"/>
    <w:rsid w:val="00CC373F"/>
    <w:rsid w:val="00CD262E"/>
    <w:rsid w:val="00CD4047"/>
    <w:rsid w:val="00CD6C1B"/>
    <w:rsid w:val="00CE2341"/>
    <w:rsid w:val="00CF4205"/>
    <w:rsid w:val="00CF5F9D"/>
    <w:rsid w:val="00D00D47"/>
    <w:rsid w:val="00D02902"/>
    <w:rsid w:val="00D14ADC"/>
    <w:rsid w:val="00D217D0"/>
    <w:rsid w:val="00D241F8"/>
    <w:rsid w:val="00D41932"/>
    <w:rsid w:val="00D65063"/>
    <w:rsid w:val="00D70F5E"/>
    <w:rsid w:val="00D74F29"/>
    <w:rsid w:val="00D81251"/>
    <w:rsid w:val="00D87B45"/>
    <w:rsid w:val="00D90F70"/>
    <w:rsid w:val="00D93609"/>
    <w:rsid w:val="00D936A7"/>
    <w:rsid w:val="00DA2359"/>
    <w:rsid w:val="00DA5BCA"/>
    <w:rsid w:val="00DB57CF"/>
    <w:rsid w:val="00DB6269"/>
    <w:rsid w:val="00DD55D2"/>
    <w:rsid w:val="00DE37EA"/>
    <w:rsid w:val="00DE6241"/>
    <w:rsid w:val="00DE6FF6"/>
    <w:rsid w:val="00DF09B8"/>
    <w:rsid w:val="00DF104C"/>
    <w:rsid w:val="00E13ABC"/>
    <w:rsid w:val="00E1497C"/>
    <w:rsid w:val="00E16EAD"/>
    <w:rsid w:val="00E41242"/>
    <w:rsid w:val="00E41423"/>
    <w:rsid w:val="00E43DF4"/>
    <w:rsid w:val="00E45FE4"/>
    <w:rsid w:val="00E51918"/>
    <w:rsid w:val="00E5349D"/>
    <w:rsid w:val="00E577AA"/>
    <w:rsid w:val="00E578A5"/>
    <w:rsid w:val="00E62085"/>
    <w:rsid w:val="00E712DE"/>
    <w:rsid w:val="00E71A22"/>
    <w:rsid w:val="00E72324"/>
    <w:rsid w:val="00E7697B"/>
    <w:rsid w:val="00E87605"/>
    <w:rsid w:val="00E90A16"/>
    <w:rsid w:val="00E91CE0"/>
    <w:rsid w:val="00E92A35"/>
    <w:rsid w:val="00EA1695"/>
    <w:rsid w:val="00EA5539"/>
    <w:rsid w:val="00EA6492"/>
    <w:rsid w:val="00EE34D2"/>
    <w:rsid w:val="00F01A83"/>
    <w:rsid w:val="00F04513"/>
    <w:rsid w:val="00F13495"/>
    <w:rsid w:val="00F15055"/>
    <w:rsid w:val="00F17C8A"/>
    <w:rsid w:val="00F212C3"/>
    <w:rsid w:val="00F31494"/>
    <w:rsid w:val="00F35AE3"/>
    <w:rsid w:val="00F54361"/>
    <w:rsid w:val="00F76FAD"/>
    <w:rsid w:val="00F81151"/>
    <w:rsid w:val="00F85C0B"/>
    <w:rsid w:val="00F927F8"/>
    <w:rsid w:val="00F94088"/>
    <w:rsid w:val="00F97D5C"/>
    <w:rsid w:val="00FA162C"/>
    <w:rsid w:val="00FA6495"/>
    <w:rsid w:val="00FA6A51"/>
    <w:rsid w:val="00FB2DF9"/>
    <w:rsid w:val="00FB43FC"/>
    <w:rsid w:val="00FD042F"/>
    <w:rsid w:val="00FD1603"/>
    <w:rsid w:val="00FE5A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3B2"/>
    <w:pPr>
      <w:spacing w:after="0" w:line="360" w:lineRule="auto"/>
    </w:pPr>
    <w:rPr>
      <w:rFonts w:ascii="Times New Roman" w:hAnsi="Times New Roman"/>
      <w:sz w:val="28"/>
    </w:rPr>
  </w:style>
  <w:style w:type="paragraph" w:styleId="1">
    <w:name w:val="heading 1"/>
    <w:basedOn w:val="a"/>
    <w:next w:val="a"/>
    <w:link w:val="10"/>
    <w:uiPriority w:val="9"/>
    <w:qFormat/>
    <w:rsid w:val="00DF09B8"/>
    <w:pPr>
      <w:keepNext/>
      <w:keepLines/>
      <w:spacing w:before="480"/>
      <w:outlineLvl w:val="0"/>
    </w:pPr>
    <w:rPr>
      <w:rFonts w:asciiTheme="majorHAnsi" w:eastAsiaTheme="majorEastAsia" w:hAnsiTheme="majorHAnsi" w:cstheme="majorBidi"/>
      <w:b/>
      <w:bCs/>
      <w:color w:val="2F5496" w:themeColor="accent1" w:themeShade="BF"/>
      <w:szCs w:val="28"/>
    </w:rPr>
  </w:style>
  <w:style w:type="paragraph" w:styleId="2">
    <w:name w:val="heading 2"/>
    <w:basedOn w:val="a"/>
    <w:next w:val="a"/>
    <w:link w:val="20"/>
    <w:uiPriority w:val="9"/>
    <w:unhideWhenUsed/>
    <w:qFormat/>
    <w:rsid w:val="00DF09B8"/>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16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262408"/>
    <w:pPr>
      <w:widowControl w:val="0"/>
      <w:snapToGrid w:val="0"/>
      <w:spacing w:after="0" w:line="240" w:lineRule="auto"/>
      <w:ind w:firstLine="720"/>
    </w:pPr>
    <w:rPr>
      <w:rFonts w:ascii="Arial" w:eastAsia="Times New Roman" w:hAnsi="Arial" w:cs="Times New Roman"/>
      <w:sz w:val="20"/>
      <w:szCs w:val="20"/>
      <w:lang w:eastAsia="ru-RU"/>
    </w:rPr>
  </w:style>
  <w:style w:type="paragraph" w:styleId="a4">
    <w:name w:val="List Paragraph"/>
    <w:basedOn w:val="a"/>
    <w:link w:val="a5"/>
    <w:uiPriority w:val="34"/>
    <w:qFormat/>
    <w:rsid w:val="007D7FFB"/>
    <w:pPr>
      <w:ind w:left="720"/>
      <w:contextualSpacing/>
    </w:pPr>
  </w:style>
  <w:style w:type="paragraph" w:styleId="a6">
    <w:name w:val="Balloon Text"/>
    <w:basedOn w:val="a"/>
    <w:link w:val="a7"/>
    <w:uiPriority w:val="99"/>
    <w:semiHidden/>
    <w:unhideWhenUsed/>
    <w:rsid w:val="00E43DF4"/>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E43DF4"/>
    <w:rPr>
      <w:rFonts w:ascii="Tahoma" w:hAnsi="Tahoma" w:cs="Tahoma"/>
      <w:sz w:val="16"/>
      <w:szCs w:val="16"/>
    </w:rPr>
  </w:style>
  <w:style w:type="paragraph" w:styleId="a8">
    <w:name w:val="No Spacing"/>
    <w:uiPriority w:val="1"/>
    <w:qFormat/>
    <w:rsid w:val="00DF09B8"/>
    <w:pPr>
      <w:spacing w:after="0" w:line="240" w:lineRule="auto"/>
    </w:pPr>
    <w:rPr>
      <w:rFonts w:ascii="Times New Roman" w:hAnsi="Times New Roman"/>
      <w:sz w:val="28"/>
    </w:rPr>
  </w:style>
  <w:style w:type="character" w:customStyle="1" w:styleId="10">
    <w:name w:val="Заголовок 1 Знак"/>
    <w:basedOn w:val="a0"/>
    <w:link w:val="1"/>
    <w:uiPriority w:val="9"/>
    <w:rsid w:val="00DF09B8"/>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DF09B8"/>
    <w:rPr>
      <w:rFonts w:asciiTheme="majorHAnsi" w:eastAsiaTheme="majorEastAsia" w:hAnsiTheme="majorHAnsi" w:cstheme="majorBidi"/>
      <w:b/>
      <w:bCs/>
      <w:color w:val="4472C4" w:themeColor="accent1"/>
      <w:sz w:val="26"/>
      <w:szCs w:val="26"/>
    </w:rPr>
  </w:style>
  <w:style w:type="paragraph" w:styleId="a9">
    <w:name w:val="header"/>
    <w:basedOn w:val="a"/>
    <w:link w:val="aa"/>
    <w:uiPriority w:val="99"/>
    <w:unhideWhenUsed/>
    <w:rsid w:val="002519BE"/>
    <w:pPr>
      <w:tabs>
        <w:tab w:val="center" w:pos="4677"/>
        <w:tab w:val="right" w:pos="9355"/>
      </w:tabs>
      <w:spacing w:line="240" w:lineRule="auto"/>
    </w:pPr>
  </w:style>
  <w:style w:type="character" w:customStyle="1" w:styleId="aa">
    <w:name w:val="Верхний колонтитул Знак"/>
    <w:basedOn w:val="a0"/>
    <w:link w:val="a9"/>
    <w:uiPriority w:val="99"/>
    <w:rsid w:val="002519BE"/>
    <w:rPr>
      <w:rFonts w:ascii="Times New Roman" w:hAnsi="Times New Roman"/>
      <w:sz w:val="28"/>
    </w:rPr>
  </w:style>
  <w:style w:type="paragraph" w:styleId="ab">
    <w:name w:val="footer"/>
    <w:basedOn w:val="a"/>
    <w:link w:val="ac"/>
    <w:uiPriority w:val="99"/>
    <w:unhideWhenUsed/>
    <w:rsid w:val="002519BE"/>
    <w:pPr>
      <w:tabs>
        <w:tab w:val="center" w:pos="4677"/>
        <w:tab w:val="right" w:pos="9355"/>
      </w:tabs>
      <w:spacing w:line="240" w:lineRule="auto"/>
    </w:pPr>
  </w:style>
  <w:style w:type="character" w:customStyle="1" w:styleId="ac">
    <w:name w:val="Нижний колонтитул Знак"/>
    <w:basedOn w:val="a0"/>
    <w:link w:val="ab"/>
    <w:uiPriority w:val="99"/>
    <w:rsid w:val="002519BE"/>
    <w:rPr>
      <w:rFonts w:ascii="Times New Roman" w:hAnsi="Times New Roman"/>
      <w:sz w:val="28"/>
    </w:rPr>
  </w:style>
  <w:style w:type="character" w:customStyle="1" w:styleId="a5">
    <w:name w:val="Абзац списка Знак"/>
    <w:link w:val="a4"/>
    <w:uiPriority w:val="34"/>
    <w:locked/>
    <w:rsid w:val="00A8100E"/>
    <w:rPr>
      <w:rFonts w:ascii="Times New Roman" w:hAnsi="Times New Roman"/>
      <w:sz w:val="28"/>
    </w:rPr>
  </w:style>
  <w:style w:type="paragraph" w:styleId="ad">
    <w:name w:val="footnote text"/>
    <w:aliases w:val="single space,footnote text,Текст сноски Знак Знак Знак Знак,Текст сноски Знак Знак1 Знак,Текст сноски Знак Знак Знак,Текст сноски Знак1 Знак,Текст сноски Знак Знак,Текст сноски45,Çíàê Çíàê Çíàê Çíàê,Текст сноски1 Знак, Знак,Знак"/>
    <w:basedOn w:val="a"/>
    <w:link w:val="ae"/>
    <w:uiPriority w:val="99"/>
    <w:unhideWhenUsed/>
    <w:rsid w:val="00375A43"/>
    <w:pPr>
      <w:spacing w:line="240" w:lineRule="auto"/>
    </w:pPr>
    <w:rPr>
      <w:sz w:val="20"/>
      <w:szCs w:val="20"/>
    </w:rPr>
  </w:style>
  <w:style w:type="character" w:customStyle="1" w:styleId="ae">
    <w:name w:val="Текст сноски Знак"/>
    <w:aliases w:val="single space Знак,footnote text Знак,Текст сноски Знак Знак Знак Знак Знак,Текст сноски Знак Знак1 Знак Знак,Текст сноски Знак Знак Знак Знак1,Текст сноски Знак1 Знак Знак,Текст сноски Знак Знак Знак1,Текст сноски45 Знак, Знак Знак"/>
    <w:basedOn w:val="a0"/>
    <w:link w:val="ad"/>
    <w:uiPriority w:val="99"/>
    <w:rsid w:val="00375A43"/>
    <w:rPr>
      <w:rFonts w:ascii="Times New Roman" w:hAnsi="Times New Roman"/>
      <w:sz w:val="20"/>
      <w:szCs w:val="20"/>
    </w:rPr>
  </w:style>
  <w:style w:type="character" w:styleId="af">
    <w:name w:val="footnote reference"/>
    <w:aliases w:val="Знак сноски 1,Знак сноски-FN,Ciae niinee-FN,EN Footnote Reference,Ciae niinee 1,Ссылка на сноску 45,fr,Used by Word for Help footnote symbols,Footnote Reference Number,Referencia nota al pie,Appel note de bas de page"/>
    <w:basedOn w:val="a0"/>
    <w:uiPriority w:val="99"/>
    <w:unhideWhenUsed/>
    <w:rsid w:val="00375A4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3B2"/>
    <w:pPr>
      <w:spacing w:after="0" w:line="360" w:lineRule="auto"/>
    </w:pPr>
    <w:rPr>
      <w:rFonts w:ascii="Times New Roman" w:hAnsi="Times New Roman"/>
      <w:sz w:val="28"/>
    </w:rPr>
  </w:style>
  <w:style w:type="paragraph" w:styleId="1">
    <w:name w:val="heading 1"/>
    <w:basedOn w:val="a"/>
    <w:next w:val="a"/>
    <w:link w:val="10"/>
    <w:uiPriority w:val="9"/>
    <w:qFormat/>
    <w:rsid w:val="00DF09B8"/>
    <w:pPr>
      <w:keepNext/>
      <w:keepLines/>
      <w:spacing w:before="480"/>
      <w:outlineLvl w:val="0"/>
    </w:pPr>
    <w:rPr>
      <w:rFonts w:asciiTheme="majorHAnsi" w:eastAsiaTheme="majorEastAsia" w:hAnsiTheme="majorHAnsi" w:cstheme="majorBidi"/>
      <w:b/>
      <w:bCs/>
      <w:color w:val="2F5496" w:themeColor="accent1" w:themeShade="BF"/>
      <w:szCs w:val="28"/>
    </w:rPr>
  </w:style>
  <w:style w:type="paragraph" w:styleId="2">
    <w:name w:val="heading 2"/>
    <w:basedOn w:val="a"/>
    <w:next w:val="a"/>
    <w:link w:val="20"/>
    <w:uiPriority w:val="9"/>
    <w:unhideWhenUsed/>
    <w:qFormat/>
    <w:rsid w:val="00DF09B8"/>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16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262408"/>
    <w:pPr>
      <w:widowControl w:val="0"/>
      <w:snapToGrid w:val="0"/>
      <w:spacing w:after="0" w:line="240" w:lineRule="auto"/>
      <w:ind w:firstLine="720"/>
    </w:pPr>
    <w:rPr>
      <w:rFonts w:ascii="Arial" w:eastAsia="Times New Roman" w:hAnsi="Arial" w:cs="Times New Roman"/>
      <w:sz w:val="20"/>
      <w:szCs w:val="20"/>
      <w:lang w:eastAsia="ru-RU"/>
    </w:rPr>
  </w:style>
  <w:style w:type="paragraph" w:styleId="a4">
    <w:name w:val="List Paragraph"/>
    <w:basedOn w:val="a"/>
    <w:link w:val="a5"/>
    <w:uiPriority w:val="34"/>
    <w:qFormat/>
    <w:rsid w:val="007D7FFB"/>
    <w:pPr>
      <w:ind w:left="720"/>
      <w:contextualSpacing/>
    </w:pPr>
  </w:style>
  <w:style w:type="paragraph" w:styleId="a6">
    <w:name w:val="Balloon Text"/>
    <w:basedOn w:val="a"/>
    <w:link w:val="a7"/>
    <w:uiPriority w:val="99"/>
    <w:semiHidden/>
    <w:unhideWhenUsed/>
    <w:rsid w:val="00E43DF4"/>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E43DF4"/>
    <w:rPr>
      <w:rFonts w:ascii="Tahoma" w:hAnsi="Tahoma" w:cs="Tahoma"/>
      <w:sz w:val="16"/>
      <w:szCs w:val="16"/>
    </w:rPr>
  </w:style>
  <w:style w:type="paragraph" w:styleId="a8">
    <w:name w:val="No Spacing"/>
    <w:uiPriority w:val="1"/>
    <w:qFormat/>
    <w:rsid w:val="00DF09B8"/>
    <w:pPr>
      <w:spacing w:after="0" w:line="240" w:lineRule="auto"/>
    </w:pPr>
    <w:rPr>
      <w:rFonts w:ascii="Times New Roman" w:hAnsi="Times New Roman"/>
      <w:sz w:val="28"/>
    </w:rPr>
  </w:style>
  <w:style w:type="character" w:customStyle="1" w:styleId="10">
    <w:name w:val="Заголовок 1 Знак"/>
    <w:basedOn w:val="a0"/>
    <w:link w:val="1"/>
    <w:uiPriority w:val="9"/>
    <w:rsid w:val="00DF09B8"/>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DF09B8"/>
    <w:rPr>
      <w:rFonts w:asciiTheme="majorHAnsi" w:eastAsiaTheme="majorEastAsia" w:hAnsiTheme="majorHAnsi" w:cstheme="majorBidi"/>
      <w:b/>
      <w:bCs/>
      <w:color w:val="4472C4" w:themeColor="accent1"/>
      <w:sz w:val="26"/>
      <w:szCs w:val="26"/>
    </w:rPr>
  </w:style>
  <w:style w:type="paragraph" w:styleId="a9">
    <w:name w:val="header"/>
    <w:basedOn w:val="a"/>
    <w:link w:val="aa"/>
    <w:uiPriority w:val="99"/>
    <w:unhideWhenUsed/>
    <w:rsid w:val="002519BE"/>
    <w:pPr>
      <w:tabs>
        <w:tab w:val="center" w:pos="4677"/>
        <w:tab w:val="right" w:pos="9355"/>
      </w:tabs>
      <w:spacing w:line="240" w:lineRule="auto"/>
    </w:pPr>
  </w:style>
  <w:style w:type="character" w:customStyle="1" w:styleId="aa">
    <w:name w:val="Верхний колонтитул Знак"/>
    <w:basedOn w:val="a0"/>
    <w:link w:val="a9"/>
    <w:uiPriority w:val="99"/>
    <w:rsid w:val="002519BE"/>
    <w:rPr>
      <w:rFonts w:ascii="Times New Roman" w:hAnsi="Times New Roman"/>
      <w:sz w:val="28"/>
    </w:rPr>
  </w:style>
  <w:style w:type="paragraph" w:styleId="ab">
    <w:name w:val="footer"/>
    <w:basedOn w:val="a"/>
    <w:link w:val="ac"/>
    <w:uiPriority w:val="99"/>
    <w:unhideWhenUsed/>
    <w:rsid w:val="002519BE"/>
    <w:pPr>
      <w:tabs>
        <w:tab w:val="center" w:pos="4677"/>
        <w:tab w:val="right" w:pos="9355"/>
      </w:tabs>
      <w:spacing w:line="240" w:lineRule="auto"/>
    </w:pPr>
  </w:style>
  <w:style w:type="character" w:customStyle="1" w:styleId="ac">
    <w:name w:val="Нижний колонтитул Знак"/>
    <w:basedOn w:val="a0"/>
    <w:link w:val="ab"/>
    <w:uiPriority w:val="99"/>
    <w:rsid w:val="002519BE"/>
    <w:rPr>
      <w:rFonts w:ascii="Times New Roman" w:hAnsi="Times New Roman"/>
      <w:sz w:val="28"/>
    </w:rPr>
  </w:style>
  <w:style w:type="character" w:customStyle="1" w:styleId="a5">
    <w:name w:val="Абзац списка Знак"/>
    <w:link w:val="a4"/>
    <w:uiPriority w:val="34"/>
    <w:locked/>
    <w:rsid w:val="00A8100E"/>
    <w:rPr>
      <w:rFonts w:ascii="Times New Roman" w:hAnsi="Times New Roman"/>
      <w:sz w:val="28"/>
    </w:rPr>
  </w:style>
  <w:style w:type="paragraph" w:styleId="ad">
    <w:name w:val="footnote text"/>
    <w:aliases w:val="single space,footnote text,Текст сноски Знак Знак Знак Знак,Текст сноски Знак Знак1 Знак,Текст сноски Знак Знак Знак,Текст сноски Знак1 Знак,Текст сноски Знак Знак,Текст сноски45,Çíàê Çíàê Çíàê Çíàê,Текст сноски1 Знак, Знак,Знак"/>
    <w:basedOn w:val="a"/>
    <w:link w:val="ae"/>
    <w:uiPriority w:val="99"/>
    <w:unhideWhenUsed/>
    <w:rsid w:val="00375A43"/>
    <w:pPr>
      <w:spacing w:line="240" w:lineRule="auto"/>
    </w:pPr>
    <w:rPr>
      <w:sz w:val="20"/>
      <w:szCs w:val="20"/>
    </w:rPr>
  </w:style>
  <w:style w:type="character" w:customStyle="1" w:styleId="ae">
    <w:name w:val="Текст сноски Знак"/>
    <w:aliases w:val="single space Знак,footnote text Знак,Текст сноски Знак Знак Знак Знак Знак,Текст сноски Знак Знак1 Знак Знак,Текст сноски Знак Знак Знак Знак1,Текст сноски Знак1 Знак Знак,Текст сноски Знак Знак Знак1,Текст сноски45 Знак, Знак Знак"/>
    <w:basedOn w:val="a0"/>
    <w:link w:val="ad"/>
    <w:uiPriority w:val="99"/>
    <w:rsid w:val="00375A43"/>
    <w:rPr>
      <w:rFonts w:ascii="Times New Roman" w:hAnsi="Times New Roman"/>
      <w:sz w:val="20"/>
      <w:szCs w:val="20"/>
    </w:rPr>
  </w:style>
  <w:style w:type="character" w:styleId="af">
    <w:name w:val="footnote reference"/>
    <w:aliases w:val="Знак сноски 1,Знак сноски-FN,Ciae niinee-FN,EN Footnote Reference,Ciae niinee 1,Ссылка на сноску 45,fr,Used by Word for Help footnote symbols,Footnote Reference Number,Referencia nota al pie,Appel note de bas de page"/>
    <w:basedOn w:val="a0"/>
    <w:uiPriority w:val="99"/>
    <w:unhideWhenUsed/>
    <w:rsid w:val="00375A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782676">
      <w:bodyDiv w:val="1"/>
      <w:marLeft w:val="0"/>
      <w:marRight w:val="0"/>
      <w:marTop w:val="0"/>
      <w:marBottom w:val="0"/>
      <w:divBdr>
        <w:top w:val="none" w:sz="0" w:space="0" w:color="auto"/>
        <w:left w:val="none" w:sz="0" w:space="0" w:color="auto"/>
        <w:bottom w:val="none" w:sz="0" w:space="0" w:color="auto"/>
        <w:right w:val="none" w:sz="0" w:space="0" w:color="auto"/>
      </w:divBdr>
    </w:div>
    <w:div w:id="1621036496">
      <w:bodyDiv w:val="1"/>
      <w:marLeft w:val="0"/>
      <w:marRight w:val="0"/>
      <w:marTop w:val="0"/>
      <w:marBottom w:val="0"/>
      <w:divBdr>
        <w:top w:val="none" w:sz="0" w:space="0" w:color="auto"/>
        <w:left w:val="none" w:sz="0" w:space="0" w:color="auto"/>
        <w:bottom w:val="none" w:sz="0" w:space="0" w:color="auto"/>
        <w:right w:val="none" w:sz="0" w:space="0" w:color="auto"/>
      </w:divBdr>
    </w:div>
    <w:div w:id="1868060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RZB&amp;n=423603&amp;dst=10024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ZB&amp;n=423603&amp;dst=100238" TargetMode="External"/><Relationship Id="rId5" Type="http://schemas.openxmlformats.org/officeDocument/2006/relationships/settings" Target="settings.xml"/><Relationship Id="rId10" Type="http://schemas.openxmlformats.org/officeDocument/2006/relationships/hyperlink" Target="https://login.consultant.ru/link/?req=doc&amp;base=RZB&amp;n=423603&amp;dst=100232" TargetMode="External"/><Relationship Id="rId4" Type="http://schemas.microsoft.com/office/2007/relationships/stylesWithEffects" Target="stylesWithEffects.xml"/><Relationship Id="rId9" Type="http://schemas.openxmlformats.org/officeDocument/2006/relationships/hyperlink" Target="https://login.consultant.ru/link/?req=doc&amp;base=RZB&amp;n=423603&amp;dst=10022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FF971-1575-4FD7-8372-CC51BA12B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41</Pages>
  <Words>8718</Words>
  <Characters>49697</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Когут Владимир Николаевич</dc:creator>
  <cp:lastModifiedBy>Семибратов Р.В.</cp:lastModifiedBy>
  <cp:revision>38</cp:revision>
  <cp:lastPrinted>2024-05-30T04:17:00Z</cp:lastPrinted>
  <dcterms:created xsi:type="dcterms:W3CDTF">2024-06-28T10:29:00Z</dcterms:created>
  <dcterms:modified xsi:type="dcterms:W3CDTF">2024-12-10T00:38:00Z</dcterms:modified>
</cp:coreProperties>
</file>