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E6" w:rsidRPr="007C6DF4" w:rsidRDefault="00CD14E6" w:rsidP="00CD14E6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4393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CD14E6" w:rsidRPr="00E84A56" w:rsidTr="0071680B">
        <w:trPr>
          <w:trHeight w:val="2140"/>
        </w:trPr>
        <w:tc>
          <w:tcPr>
            <w:tcW w:w="4393" w:type="dxa"/>
          </w:tcPr>
          <w:p w:rsidR="0071680B" w:rsidRPr="0071680B" w:rsidRDefault="0071680B" w:rsidP="0071680B">
            <w:pPr>
              <w:shd w:val="clear" w:color="auto" w:fill="FFFFFF"/>
              <w:tabs>
                <w:tab w:val="left" w:pos="742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71680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УТВЕРЖДАЮ:</w:t>
            </w:r>
          </w:p>
          <w:p w:rsidR="0071680B" w:rsidRPr="0071680B" w:rsidRDefault="0071680B" w:rsidP="0071680B">
            <w:pPr>
              <w:shd w:val="clear" w:color="auto" w:fill="FFFFFF"/>
              <w:tabs>
                <w:tab w:val="left" w:pos="748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71680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Заместитель председателя комитета </w:t>
            </w:r>
          </w:p>
          <w:p w:rsidR="0071680B" w:rsidRPr="0071680B" w:rsidRDefault="0071680B" w:rsidP="0071680B">
            <w:pPr>
              <w:shd w:val="clear" w:color="auto" w:fill="FFFFFF"/>
              <w:tabs>
                <w:tab w:val="left" w:pos="753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71680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по физической культуре</w:t>
            </w:r>
          </w:p>
          <w:p w:rsidR="0071680B" w:rsidRPr="0071680B" w:rsidRDefault="0071680B" w:rsidP="0071680B">
            <w:pPr>
              <w:shd w:val="clear" w:color="auto" w:fill="FFFFFF"/>
              <w:tabs>
                <w:tab w:val="left" w:pos="726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71680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и спорту города Барнаула</w:t>
            </w:r>
          </w:p>
          <w:p w:rsidR="0071680B" w:rsidRPr="0071680B" w:rsidRDefault="0071680B" w:rsidP="0071680B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7168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__________________</w:t>
            </w:r>
            <w:r w:rsidRPr="0071680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680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С.А.Гусева</w:t>
            </w:r>
            <w:proofErr w:type="spellEnd"/>
          </w:p>
          <w:p w:rsidR="0071680B" w:rsidRPr="0071680B" w:rsidRDefault="0071680B" w:rsidP="0071680B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71680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«_____»_______________2019 г.</w:t>
            </w:r>
          </w:p>
          <w:p w:rsidR="0071680B" w:rsidRDefault="0071680B" w:rsidP="009761C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4E6" w:rsidRPr="00E84A56" w:rsidRDefault="0071680B" w:rsidP="009761C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D14E6" w:rsidRPr="0071680B" w:rsidRDefault="00CD14E6" w:rsidP="00CD14E6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1680B" w:rsidRPr="00716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CD14E6" w:rsidRDefault="00CD14E6" w:rsidP="007168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городском конкурсе среди трен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еров</w:t>
      </w:r>
      <w:r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спортивных учреждений и организаций города Барнаула </w:t>
      </w:r>
      <w:r w:rsidR="00716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«Лучший тренер </w:t>
      </w:r>
      <w:r w:rsidR="0097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года»</w:t>
      </w:r>
    </w:p>
    <w:p w:rsidR="00CD14E6" w:rsidRDefault="00CD14E6" w:rsidP="00CD14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14E6" w:rsidRPr="00914083" w:rsidRDefault="00CD14E6" w:rsidP="00CD14E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положение</w:t>
      </w:r>
    </w:p>
    <w:p w:rsidR="00CD14E6" w:rsidRPr="00914083" w:rsidRDefault="00CD14E6" w:rsidP="00CD14E6">
      <w:pPr>
        <w:pStyle w:val="a4"/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91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трен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еров</w:t>
      </w:r>
      <w:r w:rsidRPr="0091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спортивных учреждений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1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1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организаций города Барнаула</w:t>
      </w: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тренер</w:t>
      </w:r>
      <w:r w:rsidR="0097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(далее – Конкурс) проводится комитетом по физической культуре и спорту города Барнаула  (далее – Комитет) с целью дальнейшего развития</w:t>
      </w:r>
      <w:r w:rsidR="0071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</w:t>
      </w: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и поощрения лучших тр</w:t>
      </w:r>
      <w:r w:rsidR="00716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енеров города Барнаула</w:t>
      </w: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4E6" w:rsidRDefault="00CD14E6" w:rsidP="00CD14E6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призван способствовать совершенствованию деятельности </w:t>
      </w:r>
      <w:r w:rsidRPr="00781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81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81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81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81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81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Барнаула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  популяризации </w:t>
      </w:r>
    </w:p>
    <w:p w:rsidR="00CD14E6" w:rsidRDefault="00CD14E6" w:rsidP="00CD14E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   тренера,   выявлению   и    продвижению     прогрессивных методов подготовки спортсменов.</w:t>
      </w:r>
    </w:p>
    <w:p w:rsidR="00CD14E6" w:rsidRDefault="00CD14E6" w:rsidP="00CD14E6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1.2.Положение </w:t>
      </w:r>
      <w:r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</w:t>
      </w:r>
      <w:r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конкурсе среди трен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еров</w:t>
      </w:r>
      <w:r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спортивных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организаций гор</w:t>
      </w:r>
      <w:r w:rsidR="0097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 Барнаула «Лучший тренер 2019</w:t>
      </w:r>
      <w:r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Положение) определяет условие, порядок организации и проведения Конкурса.</w:t>
      </w:r>
    </w:p>
    <w:p w:rsidR="00CD14E6" w:rsidRPr="00631003" w:rsidRDefault="00CD14E6" w:rsidP="00CD14E6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D14E6" w:rsidRPr="00116A7D" w:rsidRDefault="00CD14E6" w:rsidP="00CD14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Порядок и сроки проведения Конкурса</w:t>
      </w:r>
    </w:p>
    <w:p w:rsidR="00CD14E6" w:rsidRDefault="00CD14E6" w:rsidP="00CD14E6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В Конкурсе принимают участие тренеры, работающие в учреждениях </w:t>
      </w:r>
      <w:r w:rsidR="00CC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организациях</w:t>
      </w:r>
      <w:r w:rsidR="001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осуществляющих спортивную подготовку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общественных объединениях, иных некоммерческих и коммерческих организациях, основным видом деятельности которых </w:t>
      </w:r>
      <w:r w:rsidRPr="00CC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является </w:t>
      </w:r>
      <w:r w:rsidR="00CC1DFA" w:rsidRPr="00CC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</w:t>
      </w:r>
      <w:r w:rsidR="001A4746" w:rsidRPr="00CC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r w:rsidR="00CC1DFA" w:rsidRPr="00CC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области</w:t>
      </w:r>
      <w:r w:rsidR="001A4746" w:rsidRPr="00CC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спо</w:t>
      </w:r>
      <w:r w:rsidR="00CC1DFA" w:rsidRPr="00CC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1A4746" w:rsidRPr="00CC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</w:t>
      </w:r>
      <w:r w:rsidRPr="00CC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Барнаула.</w:t>
      </w:r>
    </w:p>
    <w:p w:rsidR="00CD14E6" w:rsidRDefault="00CD14E6" w:rsidP="00CD14E6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Количество представленных к награждению тренеров по итогам проведенного конкурса, работающих в муниципальных учреждениях, должно быть не менее 50%.</w:t>
      </w:r>
    </w:p>
    <w:p w:rsidR="00CD14E6" w:rsidRDefault="00CD14E6" w:rsidP="00CD14E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1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1B8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</w:t>
      </w:r>
      <w:r w:rsidR="009761C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работы тренера за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A1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4E6" w:rsidRDefault="00CD14E6" w:rsidP="00CD14E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Конкурс проводится по трем номинациям:</w:t>
      </w:r>
    </w:p>
    <w:p w:rsidR="00CD14E6" w:rsidRDefault="00CD14E6" w:rsidP="00CD14E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по олимпийским видам спорта</w:t>
      </w:r>
      <w:r w:rsidR="0071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4E6" w:rsidRDefault="00CD14E6" w:rsidP="00CD14E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по не олимпийским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спорта</w:t>
      </w:r>
      <w:r w:rsidR="0071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4E6" w:rsidRDefault="00CD14E6" w:rsidP="00CD14E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по игровы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видам спорта</w:t>
      </w:r>
      <w:r w:rsidR="0071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4E6" w:rsidRDefault="00CD14E6" w:rsidP="00CD14E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кандидатур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поданных 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учреждения и (или) организации не должно быть 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не более двух, лучших результатов одного спортсмен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показанных в течение учебного 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   </w:t>
      </w:r>
    </w:p>
    <w:p w:rsidR="00CD14E6" w:rsidRDefault="00CD14E6" w:rsidP="00CD1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Один и тот же тренер не может быть признан победителем Конкурса,  а равно награждаться по итогам его проведения, в течение трех лет подряд после получения премии. </w:t>
      </w:r>
    </w:p>
    <w:p w:rsidR="00CD14E6" w:rsidRDefault="00CD14E6" w:rsidP="00CD14E6">
      <w:pPr>
        <w:tabs>
          <w:tab w:val="left" w:pos="709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2.7. При выдвижении кандидатур на Конкурс в Комитет подаются следующие документы:</w:t>
      </w:r>
    </w:p>
    <w:p w:rsidR="00CD14E6" w:rsidRDefault="00CD14E6" w:rsidP="00CD14E6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42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конкурсанта (приложение</w:t>
      </w:r>
      <w:proofErr w:type="gramStart"/>
      <w:r w:rsidR="005D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4E6" w:rsidRDefault="00CD14E6" w:rsidP="00CD1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ходатайство руководителя учреждения и (или) организации, выдвинувшей кандидатуру;</w:t>
      </w:r>
    </w:p>
    <w:p w:rsidR="00CD14E6" w:rsidRDefault="00CD14E6" w:rsidP="00CD1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копии приказов, подтверждающих в</w:t>
      </w:r>
      <w:r w:rsidRP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разрядных требований</w:t>
      </w:r>
      <w:r w:rsidRPr="002A145C">
        <w:t xml:space="preserve"> </w:t>
      </w:r>
      <w:r>
        <w:t xml:space="preserve">           </w:t>
      </w:r>
      <w:r w:rsidR="00130CD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учётном году;</w:t>
      </w:r>
    </w:p>
    <w:p w:rsidR="00CD14E6" w:rsidRDefault="00CD14E6" w:rsidP="00CD1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копии </w:t>
      </w:r>
      <w:r w:rsidRP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судейских протоколов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 w:rsidRPr="002A145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езультативность выступлений в соревнованиях, с учётом занятых мест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спортивных результатов;</w:t>
      </w:r>
    </w:p>
    <w:p w:rsidR="00CD14E6" w:rsidRDefault="00CD14E6" w:rsidP="00CD1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копии документа, подтверждающего передачу</w:t>
      </w:r>
      <w:r w:rsidRP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 следу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этап спортивной подготовки;</w:t>
      </w:r>
    </w:p>
    <w:p w:rsidR="00CD14E6" w:rsidRDefault="00CD14E6" w:rsidP="00CD1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копии документа, </w:t>
      </w:r>
      <w:r w:rsidRPr="00116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учащихся</w:t>
      </w:r>
      <w:r w:rsidRPr="00116A7D">
        <w:t xml:space="preserve"> </w:t>
      </w:r>
      <w:r w:rsidRPr="00116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училище олимпийского резерва,  краевой центр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4E6" w:rsidRDefault="00CD14E6" w:rsidP="00CD1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2.8. 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выдвижению конкурсанта должны быть подписаны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и заверены печатью организации, в которой работает конкурсант.</w:t>
      </w:r>
      <w:r w:rsidRPr="0038409B">
        <w:t xml:space="preserve"> </w:t>
      </w:r>
      <w:r w:rsidRPr="00384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должны быть пронумерова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ны, скреплены скоросшивателем                   и </w:t>
      </w:r>
      <w:r w:rsidRPr="00384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перечислены в сопроводительном письме.</w:t>
      </w:r>
    </w:p>
    <w:p w:rsidR="00CD14E6" w:rsidRDefault="00CD14E6" w:rsidP="00CD14E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К заявке могут прилагаться дополнительные материалы (презентационные материалы, статьи, фотографии).</w:t>
      </w:r>
    </w:p>
    <w:p w:rsidR="00CD14E6" w:rsidRDefault="00CD14E6" w:rsidP="00CD1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2.10. Не рассматриваются заявки, поданные участниками Конкурса без документов или с неполным пакетом документов, указанных в п.2.7. Положения.</w:t>
      </w:r>
    </w:p>
    <w:p w:rsidR="00CD14E6" w:rsidRDefault="00CD14E6" w:rsidP="00CD1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2.11. Предоставленные на Конкурс заявки и материалы  не рецензируются и не возвращаются.</w:t>
      </w:r>
    </w:p>
    <w:p w:rsidR="00CD14E6" w:rsidRDefault="00CD14E6" w:rsidP="00CD14E6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2.12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К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принимаются по адресу: </w:t>
      </w:r>
      <w:proofErr w:type="spellStart"/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арнаул</w:t>
      </w:r>
      <w:proofErr w:type="spellEnd"/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ул.Гоголя</w:t>
      </w:r>
      <w:proofErr w:type="spellEnd"/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, 48, Комитет по физической культуре и спорту, тел. 370-541,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0-545      с 0</w:t>
      </w:r>
      <w:r w:rsidR="0071680B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 по 29</w:t>
      </w:r>
      <w:r w:rsidR="0097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D14E6" w:rsidRDefault="00CD14E6" w:rsidP="00CD14E6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071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Заявки, поступившие на К</w:t>
      </w:r>
      <w:r w:rsidRPr="0027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срока, установленного             </w:t>
      </w:r>
      <w:r w:rsidR="001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п.2.12</w:t>
      </w:r>
      <w:r w:rsidRPr="002707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Положения, не принимаются.</w:t>
      </w:r>
    </w:p>
    <w:p w:rsidR="00CD14E6" w:rsidRDefault="00CD14E6" w:rsidP="00CD14E6">
      <w:pPr>
        <w:tabs>
          <w:tab w:val="left" w:pos="709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4E6" w:rsidRPr="00914083" w:rsidRDefault="00CD14E6" w:rsidP="00CD14E6">
      <w:pPr>
        <w:tabs>
          <w:tab w:val="left" w:pos="709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определения победителей</w:t>
      </w:r>
    </w:p>
    <w:p w:rsidR="00CD14E6" w:rsidRDefault="00CD14E6" w:rsidP="00CD1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Предоставленные на Конкурс документы регистрируются в день поступления в Комитет специалистом с указанием даты и времени поступления. </w:t>
      </w:r>
    </w:p>
    <w:p w:rsidR="00CD14E6" w:rsidRPr="009D15F0" w:rsidRDefault="00CD14E6" w:rsidP="00CD1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Pr="009D15F0">
        <w:rPr>
          <w:rFonts w:ascii="Times New Roman" w:hAnsi="Times New Roman" w:cs="Times New Roman"/>
          <w:sz w:val="28"/>
          <w:szCs w:val="28"/>
        </w:rPr>
        <w:t>пределяет 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D15F0">
        <w:rPr>
          <w:rFonts w:ascii="Times New Roman" w:hAnsi="Times New Roman" w:cs="Times New Roman"/>
          <w:sz w:val="28"/>
          <w:szCs w:val="28"/>
        </w:rPr>
        <w:t xml:space="preserve"> Комиссия по физической культуре и с</w:t>
      </w:r>
      <w:r>
        <w:rPr>
          <w:rFonts w:ascii="Times New Roman" w:hAnsi="Times New Roman" w:cs="Times New Roman"/>
          <w:sz w:val="28"/>
          <w:szCs w:val="28"/>
        </w:rPr>
        <w:t>порту (далее – Комиссия)</w:t>
      </w:r>
      <w:r w:rsidRPr="009D15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4E6" w:rsidRPr="009D15F0" w:rsidRDefault="00CD14E6" w:rsidP="00CD1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D15F0">
        <w:rPr>
          <w:rFonts w:ascii="Times New Roman" w:hAnsi="Times New Roman" w:cs="Times New Roman"/>
          <w:sz w:val="28"/>
          <w:szCs w:val="28"/>
        </w:rPr>
        <w:t xml:space="preserve">. В состав Комиссии входят представители спортивных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15F0">
        <w:rPr>
          <w:rFonts w:ascii="Times New Roman" w:hAnsi="Times New Roman" w:cs="Times New Roman"/>
          <w:sz w:val="28"/>
          <w:szCs w:val="28"/>
        </w:rPr>
        <w:t xml:space="preserve">и организаций, представители институтов гражданского общества в количестве </w:t>
      </w:r>
      <w:r w:rsidR="0071680B">
        <w:rPr>
          <w:rFonts w:ascii="Times New Roman" w:hAnsi="Times New Roman" w:cs="Times New Roman"/>
          <w:sz w:val="28"/>
          <w:szCs w:val="28"/>
        </w:rPr>
        <w:lastRenderedPageBreak/>
        <w:t>не менее 7</w:t>
      </w:r>
      <w:r w:rsidRPr="009D15F0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>Состав Комиссии утверждается приказом Комитета до начала приема документов на конкурс.</w:t>
      </w:r>
    </w:p>
    <w:p w:rsidR="00CD14E6" w:rsidRPr="009D15F0" w:rsidRDefault="00CD14E6" w:rsidP="00CD1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Из числа членов Комиссии избираются  председатель</w:t>
      </w:r>
      <w:r w:rsidRPr="009D15F0">
        <w:rPr>
          <w:rFonts w:ascii="Times New Roman" w:hAnsi="Times New Roman" w:cs="Times New Roman"/>
          <w:sz w:val="28"/>
          <w:szCs w:val="28"/>
        </w:rPr>
        <w:t xml:space="preserve"> и секретарь.</w:t>
      </w:r>
    </w:p>
    <w:p w:rsidR="00CD14E6" w:rsidRPr="009D15F0" w:rsidRDefault="00CD14E6" w:rsidP="00CD1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9D15F0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присутствуют более половины от общего числа его членов.</w:t>
      </w:r>
    </w:p>
    <w:p w:rsidR="00CD14E6" w:rsidRPr="009D15F0" w:rsidRDefault="00CD14E6" w:rsidP="00CD1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5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15F0">
        <w:rPr>
          <w:rFonts w:ascii="Times New Roman" w:hAnsi="Times New Roman" w:cs="Times New Roman"/>
          <w:sz w:val="28"/>
          <w:szCs w:val="28"/>
        </w:rPr>
        <w:t xml:space="preserve">. Заседание комиссии проходит в течение 10 дней с момента завершения приема </w:t>
      </w:r>
      <w:r>
        <w:rPr>
          <w:rFonts w:ascii="Times New Roman" w:hAnsi="Times New Roman" w:cs="Times New Roman"/>
          <w:sz w:val="28"/>
          <w:szCs w:val="28"/>
        </w:rPr>
        <w:t>заявок на участие в Конкурсе</w:t>
      </w:r>
      <w:r w:rsidRPr="009D15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4E6" w:rsidRPr="009D15F0" w:rsidRDefault="00CD14E6" w:rsidP="00CD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0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15F0">
        <w:rPr>
          <w:rFonts w:ascii="Times New Roman" w:hAnsi="Times New Roman" w:cs="Times New Roman"/>
          <w:sz w:val="28"/>
          <w:szCs w:val="28"/>
        </w:rPr>
        <w:t>. Комиссия для выполнения возложенных на нее задач имеет право:</w:t>
      </w:r>
    </w:p>
    <w:p w:rsidR="00CD14E6" w:rsidRPr="009D15F0" w:rsidRDefault="00CD14E6" w:rsidP="00CD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5F0">
        <w:rPr>
          <w:rFonts w:ascii="Times New Roman" w:hAnsi="Times New Roman" w:cs="Times New Roman"/>
          <w:sz w:val="28"/>
          <w:szCs w:val="28"/>
        </w:rPr>
        <w:t xml:space="preserve"> запрашивать в различных организациях и соответствующих структурных подразделениях администрации города дополнительную информацию, необходимую для принятия решения; </w:t>
      </w:r>
    </w:p>
    <w:p w:rsidR="00CD14E6" w:rsidRPr="009D15F0" w:rsidRDefault="00CD14E6" w:rsidP="00CD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5F0">
        <w:rPr>
          <w:rFonts w:ascii="Times New Roman" w:hAnsi="Times New Roman" w:cs="Times New Roman"/>
          <w:sz w:val="28"/>
          <w:szCs w:val="28"/>
        </w:rPr>
        <w:t>приглашать для участия в работе представителей структурных подразделений администрации города.</w:t>
      </w:r>
    </w:p>
    <w:p w:rsidR="00CD14E6" w:rsidRDefault="00CD14E6" w:rsidP="00CD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9D15F0">
        <w:rPr>
          <w:rFonts w:ascii="Times New Roman" w:hAnsi="Times New Roman" w:cs="Times New Roman"/>
          <w:sz w:val="28"/>
          <w:szCs w:val="28"/>
        </w:rPr>
        <w:t>. Комиссия рассматривает и оценивает предоставленные на Конкурс  материалы в соответствии со следующими критериями:</w:t>
      </w:r>
    </w:p>
    <w:p w:rsidR="00B10847" w:rsidRPr="00421277" w:rsidRDefault="00B10847" w:rsidP="00C82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410"/>
      </w:tblGrid>
      <w:tr w:rsidR="00CD14E6" w:rsidRPr="007905E8" w:rsidTr="00B10847">
        <w:tc>
          <w:tcPr>
            <w:tcW w:w="959" w:type="dxa"/>
          </w:tcPr>
          <w:p w:rsidR="00CD14E6" w:rsidRPr="007905E8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D14E6" w:rsidRPr="007905E8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</w:tcPr>
          <w:p w:rsidR="00CD14E6" w:rsidRPr="007905E8" w:rsidRDefault="00CD14E6" w:rsidP="00B10847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D14E6" w:rsidRPr="007905E8" w:rsidTr="00B10847">
        <w:tc>
          <w:tcPr>
            <w:tcW w:w="959" w:type="dxa"/>
          </w:tcPr>
          <w:p w:rsidR="00CD14E6" w:rsidRPr="007905E8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CD14E6" w:rsidRPr="007905E8" w:rsidRDefault="00CD14E6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>Выполнение разрядных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спортсменов</w:t>
            </w: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>. Очки учитываются только за учащихся, вновь выполнивших 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ядные требования в учётном году (за каждого спортсмена)</w:t>
            </w:r>
          </w:p>
        </w:tc>
        <w:tc>
          <w:tcPr>
            <w:tcW w:w="2410" w:type="dxa"/>
          </w:tcPr>
          <w:p w:rsidR="00CD14E6" w:rsidRPr="007905E8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RPr="007905E8" w:rsidTr="00B10847">
        <w:tc>
          <w:tcPr>
            <w:tcW w:w="9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D14E6" w:rsidRPr="007905E8" w:rsidRDefault="00CD14E6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массовые разряды </w:t>
            </w:r>
          </w:p>
        </w:tc>
        <w:tc>
          <w:tcPr>
            <w:tcW w:w="2410" w:type="dxa"/>
          </w:tcPr>
          <w:p w:rsidR="00CD14E6" w:rsidRPr="007905E8" w:rsidRDefault="00C82383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4E6"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 очков</w:t>
            </w:r>
          </w:p>
        </w:tc>
      </w:tr>
      <w:tr w:rsidR="00CD14E6" w:rsidRPr="007905E8" w:rsidTr="00B10847">
        <w:tc>
          <w:tcPr>
            <w:tcW w:w="9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D14E6" w:rsidRPr="007905E8" w:rsidRDefault="005D422F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  <w:r w:rsidR="00CD14E6"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D14E6" w:rsidRPr="007905E8" w:rsidRDefault="00123935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D14E6"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 очков</w:t>
            </w:r>
          </w:p>
        </w:tc>
      </w:tr>
      <w:tr w:rsidR="00CD14E6" w:rsidRPr="007905E8" w:rsidTr="00B10847">
        <w:tc>
          <w:tcPr>
            <w:tcW w:w="9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D14E6" w:rsidRPr="007905E8" w:rsidRDefault="00CD14E6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КМС </w:t>
            </w:r>
          </w:p>
        </w:tc>
        <w:tc>
          <w:tcPr>
            <w:tcW w:w="2410" w:type="dxa"/>
          </w:tcPr>
          <w:p w:rsidR="00CD14E6" w:rsidRPr="007905E8" w:rsidRDefault="00C82383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39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14E6" w:rsidRPr="007905E8">
              <w:rPr>
                <w:rFonts w:ascii="Times New Roman" w:hAnsi="Times New Roman" w:cs="Times New Roman"/>
                <w:sz w:val="28"/>
                <w:szCs w:val="28"/>
              </w:rPr>
              <w:t>0 очков</w:t>
            </w:r>
          </w:p>
        </w:tc>
      </w:tr>
      <w:tr w:rsidR="00CD14E6" w:rsidRPr="007905E8" w:rsidTr="00B10847">
        <w:tc>
          <w:tcPr>
            <w:tcW w:w="9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D14E6" w:rsidRPr="007905E8" w:rsidRDefault="00CD14E6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МС </w:t>
            </w:r>
          </w:p>
        </w:tc>
        <w:tc>
          <w:tcPr>
            <w:tcW w:w="2410" w:type="dxa"/>
          </w:tcPr>
          <w:p w:rsidR="00CD14E6" w:rsidRPr="007905E8" w:rsidRDefault="00123935" w:rsidP="0012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82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14E6"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 очков</w:t>
            </w:r>
          </w:p>
        </w:tc>
      </w:tr>
      <w:tr w:rsidR="00CD14E6" w:rsidRPr="007905E8" w:rsidTr="00B10847">
        <w:tc>
          <w:tcPr>
            <w:tcW w:w="9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D14E6" w:rsidRDefault="00CD14E6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МСМК </w:t>
            </w:r>
          </w:p>
          <w:p w:rsidR="00B10847" w:rsidRDefault="00B10847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ЗМС</w:t>
            </w:r>
          </w:p>
          <w:p w:rsidR="00B10847" w:rsidRPr="007905E8" w:rsidRDefault="00B10847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14E6" w:rsidRDefault="00123935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2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14E6" w:rsidRPr="007905E8">
              <w:rPr>
                <w:rFonts w:ascii="Times New Roman" w:hAnsi="Times New Roman" w:cs="Times New Roman"/>
                <w:sz w:val="28"/>
                <w:szCs w:val="28"/>
              </w:rPr>
              <w:t>0 очков</w:t>
            </w:r>
          </w:p>
          <w:p w:rsidR="00B10847" w:rsidRPr="007905E8" w:rsidRDefault="00C82383" w:rsidP="00123935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  <w:r w:rsidR="001239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0847">
              <w:rPr>
                <w:rFonts w:ascii="Times New Roman" w:hAnsi="Times New Roman" w:cs="Times New Roman"/>
                <w:sz w:val="28"/>
                <w:szCs w:val="28"/>
              </w:rPr>
              <w:t xml:space="preserve"> очков</w:t>
            </w:r>
          </w:p>
        </w:tc>
      </w:tr>
      <w:tr w:rsidR="00CD14E6" w:rsidRPr="007905E8" w:rsidTr="00B10847">
        <w:tc>
          <w:tcPr>
            <w:tcW w:w="9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1680B" w:rsidRDefault="0071680B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83" w:rsidRDefault="00C82383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83" w:rsidRDefault="00C82383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8" w:rsidRDefault="00130CD8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0B" w:rsidRPr="007905E8" w:rsidRDefault="0071680B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C82383" w:rsidRDefault="0071680B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тренера членов сборной</w:t>
            </w:r>
            <w:r w:rsidR="00C82383">
              <w:rPr>
                <w:rFonts w:ascii="Times New Roman" w:hAnsi="Times New Roman" w:cs="Times New Roman"/>
                <w:sz w:val="28"/>
                <w:szCs w:val="28"/>
              </w:rPr>
              <w:t xml:space="preserve"> (за каждого спортсмена):</w:t>
            </w:r>
          </w:p>
          <w:p w:rsidR="00C82383" w:rsidRDefault="00C82383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  <w:p w:rsidR="00123935" w:rsidRDefault="00123935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</w:t>
            </w:r>
          </w:p>
          <w:p w:rsidR="0071680B" w:rsidRDefault="0071680B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</w:p>
          <w:p w:rsidR="0071680B" w:rsidRDefault="0071680B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E6" w:rsidRDefault="00CD14E6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</w:t>
            </w:r>
            <w:r w:rsidR="00C82383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тренировочного этапа на этап спортивного совершенс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твования мастерства и высшего спортивного мастерства</w:t>
            </w: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. Очки начисляются только за </w:t>
            </w:r>
            <w:r w:rsidR="005D422F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>, переданного в течение учётного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8"/>
                <w:szCs w:val="28"/>
              </w:rPr>
              <w:t>(за каждого спортсмена)</w:t>
            </w:r>
          </w:p>
          <w:p w:rsidR="00B10847" w:rsidRPr="007905E8" w:rsidRDefault="00B10847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2383" w:rsidRDefault="00C82383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83" w:rsidRDefault="00C82383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83" w:rsidRDefault="00C82383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очков</w:t>
            </w:r>
          </w:p>
          <w:p w:rsidR="00123935" w:rsidRDefault="00123935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очков</w:t>
            </w:r>
          </w:p>
          <w:p w:rsidR="0071680B" w:rsidRDefault="00123935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2383">
              <w:rPr>
                <w:rFonts w:ascii="Times New Roman" w:hAnsi="Times New Roman" w:cs="Times New Roman"/>
                <w:sz w:val="28"/>
                <w:szCs w:val="28"/>
              </w:rPr>
              <w:t>00 очков</w:t>
            </w:r>
          </w:p>
          <w:p w:rsidR="0071680B" w:rsidRDefault="0071680B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83" w:rsidRDefault="00C82383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E6" w:rsidRPr="007905E8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t xml:space="preserve"> </w:t>
            </w:r>
            <w:r w:rsidRPr="00625A33">
              <w:rPr>
                <w:rFonts w:ascii="Times New Roman" w:hAnsi="Times New Roman" w:cs="Times New Roman"/>
                <w:sz w:val="28"/>
                <w:szCs w:val="28"/>
              </w:rPr>
              <w:t>очков</w:t>
            </w:r>
          </w:p>
        </w:tc>
      </w:tr>
      <w:tr w:rsidR="00CD14E6" w:rsidRPr="007905E8" w:rsidTr="00B10847">
        <w:tc>
          <w:tcPr>
            <w:tcW w:w="959" w:type="dxa"/>
          </w:tcPr>
          <w:p w:rsidR="00CD14E6" w:rsidRPr="007905E8" w:rsidRDefault="00C82383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CD14E6" w:rsidRDefault="00CD14E6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Pr="0062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22F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спортсмена </w:t>
            </w:r>
            <w:r w:rsidRPr="00625A33">
              <w:rPr>
                <w:rFonts w:ascii="Times New Roman" w:hAnsi="Times New Roman" w:cs="Times New Roman"/>
                <w:sz w:val="28"/>
                <w:szCs w:val="28"/>
              </w:rPr>
              <w:t xml:space="preserve"> в училище олимпийского резерва,  краевой центр спортивной подготовки</w:t>
            </w:r>
          </w:p>
          <w:p w:rsidR="00CD14E6" w:rsidRPr="007905E8" w:rsidRDefault="00CD14E6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83">
              <w:rPr>
                <w:rFonts w:ascii="Times New Roman" w:hAnsi="Times New Roman" w:cs="Times New Roman"/>
                <w:sz w:val="28"/>
                <w:szCs w:val="28"/>
              </w:rPr>
              <w:t>(за каждого спортсмена)</w:t>
            </w:r>
          </w:p>
        </w:tc>
        <w:tc>
          <w:tcPr>
            <w:tcW w:w="2410" w:type="dxa"/>
          </w:tcPr>
          <w:p w:rsidR="00CD14E6" w:rsidRPr="007905E8" w:rsidRDefault="00AA52FA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14E6">
              <w:rPr>
                <w:rFonts w:ascii="Times New Roman" w:hAnsi="Times New Roman" w:cs="Times New Roman"/>
                <w:sz w:val="28"/>
                <w:szCs w:val="28"/>
              </w:rPr>
              <w:t>0 очков</w:t>
            </w:r>
          </w:p>
        </w:tc>
      </w:tr>
    </w:tbl>
    <w:p w:rsidR="00CD14E6" w:rsidRDefault="00CD14E6" w:rsidP="00CD14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14E6" w:rsidRDefault="00C82383" w:rsidP="00CD14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</w:t>
      </w:r>
      <w:r w:rsidR="00CD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D14E6" w:rsidRPr="00625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Результативность выступлений в соревнованиях, включенных в Единый календарный план </w:t>
      </w:r>
      <w:proofErr w:type="spellStart"/>
      <w:r w:rsidR="00CD14E6" w:rsidRPr="00625A33">
        <w:rPr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 w:rsidR="00CD14E6" w:rsidRPr="00625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и </w:t>
      </w:r>
      <w:proofErr w:type="spellStart"/>
      <w:r w:rsidR="00736DD7">
        <w:rPr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 w:rsidR="0073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4E6" w:rsidRPr="00625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Алтайского края </w:t>
      </w:r>
      <w:r w:rsidR="005D4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 проходящих спортивную подготовку, спортсменов участника </w:t>
      </w:r>
      <w:r w:rsidR="00CD14E6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за отчетный год</w:t>
      </w:r>
      <w:r w:rsidR="00CD14E6" w:rsidRPr="00625A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4"/>
        <w:gridCol w:w="1058"/>
        <w:gridCol w:w="1059"/>
        <w:gridCol w:w="1059"/>
        <w:gridCol w:w="1059"/>
        <w:gridCol w:w="1059"/>
        <w:gridCol w:w="1059"/>
        <w:gridCol w:w="1208"/>
      </w:tblGrid>
      <w:tr w:rsidR="00CD14E6" w:rsidTr="008E1750">
        <w:tc>
          <w:tcPr>
            <w:tcW w:w="229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соревнований</w:t>
            </w:r>
          </w:p>
        </w:tc>
        <w:tc>
          <w:tcPr>
            <w:tcW w:w="105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120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</w:t>
            </w:r>
          </w:p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14E6" w:rsidTr="008E1750">
        <w:tc>
          <w:tcPr>
            <w:tcW w:w="229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мира</w:t>
            </w:r>
          </w:p>
        </w:tc>
        <w:tc>
          <w:tcPr>
            <w:tcW w:w="105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20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CD14E6" w:rsidTr="008E1750">
        <w:tc>
          <w:tcPr>
            <w:tcW w:w="2294" w:type="dxa"/>
          </w:tcPr>
          <w:p w:rsidR="00CD14E6" w:rsidRPr="007301EE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Чемпионат </w:t>
            </w:r>
          </w:p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Европы     </w:t>
            </w:r>
          </w:p>
        </w:tc>
        <w:tc>
          <w:tcPr>
            <w:tcW w:w="105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20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CD14E6" w:rsidTr="008E1750">
        <w:tc>
          <w:tcPr>
            <w:tcW w:w="229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Первенство мира</w:t>
            </w:r>
          </w:p>
        </w:tc>
        <w:tc>
          <w:tcPr>
            <w:tcW w:w="105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20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CD14E6" w:rsidTr="008E1750">
        <w:tc>
          <w:tcPr>
            <w:tcW w:w="2294" w:type="dxa"/>
          </w:tcPr>
          <w:p w:rsidR="00CD14E6" w:rsidRPr="007301EE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Первенство  </w:t>
            </w:r>
          </w:p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Европы    </w:t>
            </w:r>
          </w:p>
        </w:tc>
        <w:tc>
          <w:tcPr>
            <w:tcW w:w="105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120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CD14E6" w:rsidTr="008E1750">
        <w:tc>
          <w:tcPr>
            <w:tcW w:w="229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Кубок Мира</w:t>
            </w:r>
          </w:p>
        </w:tc>
        <w:tc>
          <w:tcPr>
            <w:tcW w:w="105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275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255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235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120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CD14E6" w:rsidTr="008E1750">
        <w:tc>
          <w:tcPr>
            <w:tcW w:w="229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Кубок Европы            </w:t>
            </w:r>
          </w:p>
        </w:tc>
        <w:tc>
          <w:tcPr>
            <w:tcW w:w="105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20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CD14E6" w:rsidTr="008E1750">
        <w:tc>
          <w:tcPr>
            <w:tcW w:w="2294" w:type="dxa"/>
          </w:tcPr>
          <w:p w:rsidR="00CD14E6" w:rsidRPr="007301EE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Чемпионат </w:t>
            </w:r>
          </w:p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России                         </w:t>
            </w:r>
          </w:p>
        </w:tc>
        <w:tc>
          <w:tcPr>
            <w:tcW w:w="105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20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CD14E6" w:rsidTr="008E1750">
        <w:tc>
          <w:tcPr>
            <w:tcW w:w="2294" w:type="dxa"/>
          </w:tcPr>
          <w:p w:rsidR="00CD14E6" w:rsidRPr="007301EE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Международные,</w:t>
            </w:r>
          </w:p>
          <w:p w:rsidR="00CD14E6" w:rsidRPr="007301EE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Всероссийские           </w:t>
            </w:r>
          </w:p>
        </w:tc>
        <w:tc>
          <w:tcPr>
            <w:tcW w:w="105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0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CD14E6" w:rsidTr="008E1750">
        <w:tc>
          <w:tcPr>
            <w:tcW w:w="2294" w:type="dxa"/>
          </w:tcPr>
          <w:p w:rsidR="00CD14E6" w:rsidRPr="007301EE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Чемпионат </w:t>
            </w:r>
          </w:p>
          <w:p w:rsidR="00CD14E6" w:rsidRPr="007301EE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СФО                            </w:t>
            </w:r>
          </w:p>
        </w:tc>
        <w:tc>
          <w:tcPr>
            <w:tcW w:w="105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0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CD14E6" w:rsidTr="008E1750">
        <w:tc>
          <w:tcPr>
            <w:tcW w:w="2294" w:type="dxa"/>
          </w:tcPr>
          <w:p w:rsidR="00CD14E6" w:rsidRPr="007301EE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Первенство СФО      </w:t>
            </w:r>
          </w:p>
        </w:tc>
        <w:tc>
          <w:tcPr>
            <w:tcW w:w="105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0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D14E6" w:rsidTr="008E1750">
        <w:tc>
          <w:tcPr>
            <w:tcW w:w="2294" w:type="dxa"/>
          </w:tcPr>
          <w:p w:rsidR="00CD14E6" w:rsidRPr="007301EE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и Первенство края</w:t>
            </w:r>
          </w:p>
        </w:tc>
        <w:tc>
          <w:tcPr>
            <w:tcW w:w="105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0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D14E6" w:rsidTr="008E1750">
        <w:tc>
          <w:tcPr>
            <w:tcW w:w="2294" w:type="dxa"/>
          </w:tcPr>
          <w:p w:rsidR="00CD14E6" w:rsidRPr="007301EE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и Первенство города</w:t>
            </w:r>
          </w:p>
        </w:tc>
        <w:tc>
          <w:tcPr>
            <w:tcW w:w="105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B10847" w:rsidRDefault="00C82383" w:rsidP="005D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6</w:t>
      </w:r>
      <w:r w:rsidR="009761CA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. Наличие </w:t>
      </w:r>
      <w:r w:rsidR="00B1084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у тренера </w:t>
      </w:r>
      <w:r w:rsidR="009761CA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звания Почетный работник </w:t>
      </w:r>
      <w:r w:rsidR="00B1084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или Отличник </w:t>
      </w:r>
      <w:r w:rsidR="009761CA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физической культуры и спорта</w:t>
      </w:r>
      <w:r w:rsidR="00B1084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  -  50 очков.</w:t>
      </w:r>
    </w:p>
    <w:p w:rsidR="00CD14E6" w:rsidRDefault="00CD14E6" w:rsidP="00C82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3.8. Каждый член Комиссии выставляет баллы, которые в итоги суммируются.</w:t>
      </w:r>
    </w:p>
    <w:p w:rsidR="00CD14E6" w:rsidRPr="007871E7" w:rsidRDefault="00CD14E6" w:rsidP="00C82383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3.9.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 xml:space="preserve"> Победители смотра-к</w:t>
      </w:r>
      <w:r>
        <w:rPr>
          <w:rFonts w:ascii="Times New Roman" w:eastAsia="HiddenHorzOCR" w:hAnsi="Times New Roman" w:cs="Times New Roman"/>
          <w:sz w:val="28"/>
          <w:szCs w:val="28"/>
        </w:rPr>
        <w:t>онкурса определяются К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>омиссией по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 xml:space="preserve">наибольшему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8238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>количеству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 </w:t>
      </w:r>
      <w:r w:rsidR="00C8238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 xml:space="preserve"> набранных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>очков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 xml:space="preserve"> по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 xml:space="preserve"> всем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 xml:space="preserve"> критериям </w:t>
      </w:r>
      <w:r w:rsidR="005D422F">
        <w:rPr>
          <w:rFonts w:ascii="Times New Roman" w:eastAsia="HiddenHorzOCR" w:hAnsi="Times New Roman" w:cs="Times New Roman"/>
          <w:sz w:val="28"/>
          <w:szCs w:val="28"/>
        </w:rPr>
        <w:t xml:space="preserve">    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>оценки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CD14E6" w:rsidRPr="007871E7" w:rsidRDefault="00CD14E6" w:rsidP="00C82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деятельности тренера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r>
        <w:rPr>
          <w:rFonts w:ascii="Times New Roman" w:eastAsia="HiddenHorzOCR" w:hAnsi="Times New Roman" w:cs="Times New Roman"/>
          <w:sz w:val="28"/>
          <w:szCs w:val="28"/>
        </w:rPr>
        <w:t>по номинациям, указанным в п. 2.4. Положения.</w:t>
      </w:r>
    </w:p>
    <w:p w:rsidR="00CD14E6" w:rsidRDefault="00CD14E6" w:rsidP="00C82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7871E7">
        <w:rPr>
          <w:rFonts w:ascii="Times New Roman" w:eastAsia="HiddenHorzOCR" w:hAnsi="Times New Roman" w:cs="Times New Roman"/>
          <w:sz w:val="28"/>
          <w:szCs w:val="28"/>
        </w:rPr>
        <w:t>В случае равенства очков, набранных двумя или более конкурсантами,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>победител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ь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eastAsia="HiddenHorzOCR" w:hAnsi="Times New Roman" w:cs="Times New Roman"/>
          <w:sz w:val="28"/>
          <w:szCs w:val="28"/>
        </w:rPr>
        <w:t>по результативности выступлений спортсменов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CD14E6" w:rsidRDefault="00CD14E6" w:rsidP="00C82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ab/>
        <w:t>3.10. Решение Комиссии оформляется протоколом в течение 3 рабочих дней со дня заседания Комиссии. Комитет готовит Приказ об утверждении списка победителей и проведение церемонии награждения.</w:t>
      </w:r>
    </w:p>
    <w:p w:rsidR="00B10847" w:rsidRDefault="00CD14E6" w:rsidP="00C82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3.11. Приказ об утверждении итогов Конкурса размещается на официальном Интернет-сайте города Барнаула в течение 3 раб</w:t>
      </w:r>
      <w:r w:rsidR="00C82383">
        <w:rPr>
          <w:rFonts w:ascii="Times New Roman" w:eastAsia="HiddenHorzOCR" w:hAnsi="Times New Roman" w:cs="Times New Roman"/>
          <w:sz w:val="28"/>
          <w:szCs w:val="28"/>
        </w:rPr>
        <w:t>очих дней после его утверждения.</w:t>
      </w:r>
    </w:p>
    <w:p w:rsidR="001A4746" w:rsidRDefault="001A4746" w:rsidP="00C82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D422F" w:rsidRDefault="005D422F" w:rsidP="00C82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Default="00CD14E6" w:rsidP="00CD14E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                                      </w:t>
      </w:r>
      <w:r w:rsidRPr="00914083">
        <w:rPr>
          <w:rFonts w:ascii="Times New Roman" w:eastAsia="HiddenHorzOCR" w:hAnsi="Times New Roman" w:cs="Times New Roman"/>
          <w:sz w:val="28"/>
          <w:szCs w:val="28"/>
        </w:rPr>
        <w:t xml:space="preserve"> 4. Награждение победителей</w:t>
      </w:r>
    </w:p>
    <w:p w:rsidR="00B10847" w:rsidRPr="00914083" w:rsidRDefault="00B10847" w:rsidP="00CD14E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Pr="00AD426D" w:rsidRDefault="00CD14E6" w:rsidP="00CD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4.</w:t>
      </w:r>
      <w:r w:rsidRPr="00AD426D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1. Победители конкурса награждаются дипломами и денежными премиями в размере </w:t>
      </w:r>
      <w:r w:rsidR="00AA52FA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25</w:t>
      </w:r>
      <w:r w:rsidRPr="00AD426D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 000 рублей</w:t>
      </w:r>
      <w:r w:rsidRPr="00AD4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D14E6" w:rsidRDefault="00CD14E6" w:rsidP="00CD1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2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4.2. Вручение диплома и сертификата на получение премии производится </w:t>
      </w:r>
      <w:r w:rsidR="001A4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C4809">
        <w:rPr>
          <w:rFonts w:ascii="Times New Roman" w:hAnsi="Times New Roman" w:cs="Times New Roman"/>
          <w:sz w:val="28"/>
          <w:szCs w:val="28"/>
        </w:rPr>
        <w:t>в торжественной обстан</w:t>
      </w:r>
      <w:r>
        <w:rPr>
          <w:rFonts w:ascii="Times New Roman" w:hAnsi="Times New Roman" w:cs="Times New Roman"/>
          <w:sz w:val="28"/>
          <w:szCs w:val="28"/>
        </w:rPr>
        <w:t>овке</w:t>
      </w:r>
      <w:r w:rsidRPr="000C4809">
        <w:rPr>
          <w:rFonts w:ascii="Times New Roman" w:hAnsi="Times New Roman" w:cs="Times New Roman"/>
          <w:sz w:val="28"/>
          <w:szCs w:val="28"/>
        </w:rPr>
        <w:t>.</w:t>
      </w:r>
    </w:p>
    <w:p w:rsidR="00CD14E6" w:rsidRPr="000C4809" w:rsidRDefault="00CD14E6" w:rsidP="00CD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4.3</w:t>
      </w:r>
      <w:r w:rsidRPr="000C4809">
        <w:rPr>
          <w:rFonts w:ascii="Times New Roman" w:eastAsia="HiddenHorzOCR" w:hAnsi="Times New Roman" w:cs="Times New Roman"/>
          <w:sz w:val="28"/>
          <w:szCs w:val="28"/>
        </w:rPr>
        <w:t>. В</w:t>
      </w:r>
      <w:r w:rsidRPr="000C4809">
        <w:rPr>
          <w:rFonts w:ascii="Times New Roman" w:hAnsi="Times New Roman" w:cs="Times New Roman"/>
          <w:sz w:val="28"/>
          <w:szCs w:val="28"/>
        </w:rPr>
        <w:t xml:space="preserve">ыплата </w:t>
      </w:r>
      <w:r>
        <w:rPr>
          <w:rFonts w:ascii="Times New Roman" w:hAnsi="Times New Roman" w:cs="Times New Roman"/>
          <w:sz w:val="28"/>
          <w:szCs w:val="28"/>
        </w:rPr>
        <w:t>премии</w:t>
      </w:r>
      <w:r w:rsidRPr="000C4809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4809">
        <w:rPr>
          <w:rFonts w:ascii="Times New Roman" w:hAnsi="Times New Roman" w:cs="Times New Roman"/>
          <w:sz w:val="28"/>
          <w:szCs w:val="28"/>
        </w:rPr>
        <w:t xml:space="preserve">омитетом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09">
        <w:rPr>
          <w:rFonts w:ascii="Times New Roman" w:hAnsi="Times New Roman" w:cs="Times New Roman"/>
          <w:sz w:val="28"/>
          <w:szCs w:val="28"/>
        </w:rPr>
        <w:t>путем перечисления денежных средств на расчетный счет</w:t>
      </w:r>
      <w:r w:rsidR="00C82383"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Pr="000C48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4E6" w:rsidRPr="000C4809" w:rsidRDefault="00CD14E6" w:rsidP="00CD1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80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0C4809">
        <w:rPr>
          <w:rFonts w:ascii="Times New Roman" w:hAnsi="Times New Roman" w:cs="Times New Roman"/>
          <w:sz w:val="28"/>
          <w:szCs w:val="28"/>
        </w:rPr>
        <w:t>Финансирование расходов на выпла</w:t>
      </w:r>
      <w:r>
        <w:rPr>
          <w:rFonts w:ascii="Times New Roman" w:hAnsi="Times New Roman" w:cs="Times New Roman"/>
          <w:sz w:val="28"/>
          <w:szCs w:val="28"/>
        </w:rPr>
        <w:t xml:space="preserve">ту премий победителям </w:t>
      </w:r>
      <w:r w:rsidRPr="000C4809">
        <w:rPr>
          <w:rFonts w:ascii="Times New Roman" w:hAnsi="Times New Roman" w:cs="Times New Roman"/>
          <w:sz w:val="28"/>
          <w:szCs w:val="28"/>
        </w:rPr>
        <w:t xml:space="preserve">Конкурса осуществляется за счет средств бюджета города в пределах ассигнований на текущий год в рамках муниципальной Программы «Развитие физической культуры и </w:t>
      </w:r>
      <w:r>
        <w:rPr>
          <w:rFonts w:ascii="Times New Roman" w:hAnsi="Times New Roman" w:cs="Times New Roman"/>
          <w:sz w:val="28"/>
          <w:szCs w:val="28"/>
        </w:rPr>
        <w:t>спорт</w:t>
      </w:r>
      <w:r w:rsidR="00AA52FA">
        <w:rPr>
          <w:rFonts w:ascii="Times New Roman" w:hAnsi="Times New Roman" w:cs="Times New Roman"/>
          <w:sz w:val="28"/>
          <w:szCs w:val="28"/>
        </w:rPr>
        <w:t>а в городе Барнауле на 2015-2021</w:t>
      </w:r>
      <w:r w:rsidRPr="000C4809">
        <w:rPr>
          <w:rFonts w:ascii="Times New Roman" w:hAnsi="Times New Roman" w:cs="Times New Roman"/>
          <w:sz w:val="28"/>
          <w:szCs w:val="28"/>
        </w:rPr>
        <w:t xml:space="preserve"> годы» и является расходным обязательством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физической культуре и спорту </w:t>
      </w:r>
      <w:r w:rsidRPr="000C4809">
        <w:rPr>
          <w:rFonts w:ascii="Times New Roman" w:hAnsi="Times New Roman" w:cs="Times New Roman"/>
          <w:sz w:val="28"/>
          <w:szCs w:val="28"/>
        </w:rPr>
        <w:t>города Барнаула.</w:t>
      </w:r>
    </w:p>
    <w:p w:rsidR="00CD14E6" w:rsidRDefault="00CD14E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Default="00CD14E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Default="00CD14E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Default="00CD14E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Default="00CD14E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Default="00CD14E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Default="00CD14E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Default="00CD14E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Default="00CD14E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Default="00CD14E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Default="00CD14E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Default="00CD14E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Default="00CD14E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Default="00CD14E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Default="00CD14E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Default="00CD14E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Default="00CD14E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Default="00CD14E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10847" w:rsidRDefault="00B10847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Default="00CD14E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A4746" w:rsidRDefault="001A474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A4746" w:rsidRDefault="001A474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A4746" w:rsidRDefault="001A474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A4746" w:rsidRDefault="001A474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A4746" w:rsidRDefault="001A474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A4746" w:rsidRDefault="001A474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Default="00CD14E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30CD8" w:rsidRDefault="00130CD8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839"/>
        <w:tblW w:w="4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</w:tblGrid>
      <w:tr w:rsidR="00130CD8" w:rsidRPr="00E84A56" w:rsidTr="00130CD8">
        <w:trPr>
          <w:trHeight w:val="460"/>
        </w:trPr>
        <w:tc>
          <w:tcPr>
            <w:tcW w:w="4198" w:type="dxa"/>
          </w:tcPr>
          <w:p w:rsidR="00130CD8" w:rsidRDefault="00130CD8" w:rsidP="00130CD8">
            <w:pPr>
              <w:shd w:val="clear" w:color="auto" w:fill="FFFFFF"/>
              <w:tabs>
                <w:tab w:val="left" w:pos="7275"/>
              </w:tabs>
              <w:ind w:left="1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130CD8" w:rsidRPr="0071680B" w:rsidRDefault="00130CD8" w:rsidP="00130CD8">
            <w:pPr>
              <w:shd w:val="clear" w:color="auto" w:fill="FFFFFF"/>
              <w:tabs>
                <w:tab w:val="left" w:pos="727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                   к Положению</w:t>
            </w:r>
          </w:p>
          <w:p w:rsidR="00130CD8" w:rsidRDefault="00130CD8" w:rsidP="00130CD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CD8" w:rsidRPr="00E84A56" w:rsidRDefault="00130CD8" w:rsidP="00130CD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30CD8" w:rsidRDefault="00CD14E6" w:rsidP="00130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30CD8">
        <w:rPr>
          <w:rFonts w:ascii="Times New Roman" w:eastAsia="HiddenHorzOCR" w:hAnsi="Times New Roman" w:cs="Times New Roman"/>
          <w:sz w:val="28"/>
          <w:szCs w:val="28"/>
        </w:rPr>
        <w:t xml:space="preserve">   </w:t>
      </w:r>
    </w:p>
    <w:p w:rsidR="00130CD8" w:rsidRDefault="00130CD8" w:rsidP="00CD14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4E6" w:rsidRDefault="00CD14E6" w:rsidP="00B1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30CD8">
        <w:rPr>
          <w:rFonts w:ascii="Times New Roman" w:hAnsi="Times New Roman" w:cs="Times New Roman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sz w:val="28"/>
          <w:szCs w:val="28"/>
        </w:rPr>
        <w:t>конкурса</w:t>
      </w:r>
    </w:p>
    <w:p w:rsidR="00130CD8" w:rsidRDefault="00130CD8" w:rsidP="00B1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110"/>
      </w:tblGrid>
      <w:tr w:rsidR="00CD14E6" w:rsidTr="00B10847">
        <w:tc>
          <w:tcPr>
            <w:tcW w:w="5637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(учебное заведение, квалификация по диплому, год окончания)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стаж в отрасли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Звание, награды участника конкурса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Default="00CD14E6" w:rsidP="00130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30CD8"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Конкурса, получивших в отчетном году разряды и звания: 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разряды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2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2E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2E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2E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2FA" w:rsidTr="00B10847">
        <w:tc>
          <w:tcPr>
            <w:tcW w:w="5637" w:type="dxa"/>
          </w:tcPr>
          <w:p w:rsidR="00AA52FA" w:rsidRPr="00E6012E" w:rsidRDefault="00AA52FA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ЗМС</w:t>
            </w:r>
          </w:p>
        </w:tc>
        <w:tc>
          <w:tcPr>
            <w:tcW w:w="4110" w:type="dxa"/>
          </w:tcPr>
          <w:p w:rsidR="00AA52FA" w:rsidRDefault="00AA52FA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Default="00CD14E6" w:rsidP="00130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30CD8"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Конкурса, переданных </w:t>
            </w:r>
            <w:r w:rsidR="005D422F">
              <w:rPr>
                <w:rFonts w:ascii="Times New Roman" w:hAnsi="Times New Roman" w:cs="Times New Roman"/>
                <w:sz w:val="28"/>
                <w:szCs w:val="28"/>
              </w:rPr>
              <w:t>с тренировочного этапа на этап спортивного совершенствования мастерства и высшего спортивного мастерства</w:t>
            </w:r>
            <w:r w:rsidR="005D422F" w:rsidRPr="00790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D8" w:rsidTr="00B10847">
        <w:tc>
          <w:tcPr>
            <w:tcW w:w="5637" w:type="dxa"/>
          </w:tcPr>
          <w:p w:rsidR="00130CD8" w:rsidRDefault="00130CD8" w:rsidP="0013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Pr="0062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спортсмена </w:t>
            </w:r>
            <w:r w:rsidRPr="00625A33">
              <w:rPr>
                <w:rFonts w:ascii="Times New Roman" w:hAnsi="Times New Roman" w:cs="Times New Roman"/>
                <w:sz w:val="28"/>
                <w:szCs w:val="28"/>
              </w:rPr>
              <w:t xml:space="preserve"> в училище олимпийского резерва,  краевой центр спортивной подготовки</w:t>
            </w:r>
          </w:p>
        </w:tc>
        <w:tc>
          <w:tcPr>
            <w:tcW w:w="4110" w:type="dxa"/>
          </w:tcPr>
          <w:p w:rsidR="00130CD8" w:rsidRDefault="00130CD8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D8" w:rsidTr="00B10847">
        <w:tc>
          <w:tcPr>
            <w:tcW w:w="5637" w:type="dxa"/>
          </w:tcPr>
          <w:p w:rsidR="00130CD8" w:rsidRDefault="00130CD8" w:rsidP="0013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тренера членов сборной (за каждого спортсмена):</w:t>
            </w:r>
          </w:p>
          <w:p w:rsidR="00130CD8" w:rsidRDefault="00130CD8" w:rsidP="0013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Алтайского края</w:t>
            </w:r>
          </w:p>
          <w:p w:rsidR="00130CD8" w:rsidRDefault="00130CD8" w:rsidP="0013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России </w:t>
            </w:r>
          </w:p>
        </w:tc>
        <w:tc>
          <w:tcPr>
            <w:tcW w:w="4110" w:type="dxa"/>
          </w:tcPr>
          <w:p w:rsidR="00130CD8" w:rsidRDefault="00130CD8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Default="00CD14E6" w:rsidP="00130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30CD8"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 Конкурса принявших участие в соревнованиях различного уровня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C5897">
              <w:rPr>
                <w:rFonts w:ascii="Times New Roman" w:hAnsi="Times New Roman" w:cs="Times New Roman"/>
                <w:sz w:val="28"/>
                <w:szCs w:val="28"/>
              </w:rPr>
              <w:t xml:space="preserve">занятых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период: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мира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Европы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Первенство мира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Первенство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Европы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Кубок Мира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Кубок Европы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России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Pr="007301EE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Международные,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Всероссийские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Pr="007301EE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Pr="007301EE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1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Первенство СФО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Pr="007301EE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9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Первенство края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10847">
        <w:tc>
          <w:tcPr>
            <w:tcW w:w="5637" w:type="dxa"/>
          </w:tcPr>
          <w:p w:rsidR="00CD14E6" w:rsidRPr="007301EE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9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Чемпионат и Первенство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</w:t>
            </w:r>
          </w:p>
        </w:tc>
        <w:tc>
          <w:tcPr>
            <w:tcW w:w="41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4E6" w:rsidRDefault="00CD14E6" w:rsidP="00CD14E6"/>
    <w:sectPr w:rsidR="00CD14E6" w:rsidSect="008D6305">
      <w:pgSz w:w="11906" w:h="16838"/>
      <w:pgMar w:top="1440" w:right="70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71A4"/>
    <w:multiLevelType w:val="hybridMultilevel"/>
    <w:tmpl w:val="16D4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93"/>
    <w:rsid w:val="000B7900"/>
    <w:rsid w:val="00123935"/>
    <w:rsid w:val="00130CD8"/>
    <w:rsid w:val="001A4746"/>
    <w:rsid w:val="0046642C"/>
    <w:rsid w:val="005D422F"/>
    <w:rsid w:val="00613B93"/>
    <w:rsid w:val="0071680B"/>
    <w:rsid w:val="00736DD7"/>
    <w:rsid w:val="008D6305"/>
    <w:rsid w:val="009761CA"/>
    <w:rsid w:val="00A60F25"/>
    <w:rsid w:val="00AA52FA"/>
    <w:rsid w:val="00B10847"/>
    <w:rsid w:val="00C82383"/>
    <w:rsid w:val="00CC1DFA"/>
    <w:rsid w:val="00CD14E6"/>
    <w:rsid w:val="00E447B3"/>
    <w:rsid w:val="00F3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4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4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51353-68CB-4207-876C-C4F9B384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 Д.А.</dc:creator>
  <cp:lastModifiedBy>Рогошкова </cp:lastModifiedBy>
  <cp:revision>6</cp:revision>
  <cp:lastPrinted>2019-11-01T02:52:00Z</cp:lastPrinted>
  <dcterms:created xsi:type="dcterms:W3CDTF">2019-10-28T10:07:00Z</dcterms:created>
  <dcterms:modified xsi:type="dcterms:W3CDTF">2019-11-01T02:52:00Z</dcterms:modified>
</cp:coreProperties>
</file>