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B0" w:rsidRPr="00F95D18" w:rsidRDefault="00AD6CB0" w:rsidP="00F95D18">
      <w:pPr>
        <w:jc w:val="center"/>
        <w:rPr>
          <w:b/>
          <w:sz w:val="28"/>
          <w:szCs w:val="28"/>
        </w:rPr>
      </w:pPr>
    </w:p>
    <w:p w:rsidR="00A25833" w:rsidRPr="00F95D18" w:rsidRDefault="00A25833" w:rsidP="00F95D18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F95D18">
        <w:rPr>
          <w:b/>
          <w:sz w:val="28"/>
          <w:szCs w:val="28"/>
        </w:rPr>
        <w:t>Заседание  Экспертной</w:t>
      </w:r>
      <w:proofErr w:type="gramEnd"/>
      <w:r w:rsidRPr="00F95D18">
        <w:rPr>
          <w:b/>
          <w:sz w:val="28"/>
          <w:szCs w:val="28"/>
        </w:rPr>
        <w:t xml:space="preserve"> комиссии по проекту решения городской Думы</w:t>
      </w:r>
    </w:p>
    <w:p w:rsidR="00F67CA6" w:rsidRPr="00F95D18" w:rsidRDefault="00A25833" w:rsidP="00F95D18">
      <w:pPr>
        <w:jc w:val="center"/>
        <w:rPr>
          <w:b/>
          <w:sz w:val="28"/>
          <w:szCs w:val="28"/>
        </w:rPr>
      </w:pPr>
      <w:r w:rsidRPr="00F95D18">
        <w:rPr>
          <w:b/>
          <w:sz w:val="28"/>
          <w:szCs w:val="28"/>
        </w:rPr>
        <w:t>«О бюджете города на 2017 год и на плановый период 2018 и 2019 годов»</w:t>
      </w:r>
    </w:p>
    <w:bookmarkEnd w:id="0"/>
    <w:p w:rsidR="00A25833" w:rsidRDefault="00A25833" w:rsidP="00F95D18">
      <w:pPr>
        <w:jc w:val="center"/>
        <w:rPr>
          <w:rFonts w:cs="Times New Roman"/>
          <w:bCs/>
          <w:sz w:val="28"/>
          <w:szCs w:val="28"/>
        </w:rPr>
      </w:pPr>
    </w:p>
    <w:p w:rsidR="00717E54" w:rsidRDefault="00903FBF" w:rsidP="00F95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>0</w:t>
      </w:r>
      <w:r w:rsidR="00637468">
        <w:rPr>
          <w:rFonts w:cs="Times New Roman"/>
          <w:bCs/>
          <w:sz w:val="28"/>
          <w:szCs w:val="28"/>
        </w:rPr>
        <w:t xml:space="preserve">6.10.2016 </w:t>
      </w:r>
      <w:r w:rsidR="00717E54">
        <w:rPr>
          <w:rFonts w:cs="Times New Roman"/>
          <w:bCs/>
          <w:sz w:val="28"/>
          <w:szCs w:val="28"/>
        </w:rPr>
        <w:t xml:space="preserve">состоялось </w:t>
      </w:r>
      <w:r w:rsidR="00637468">
        <w:rPr>
          <w:rFonts w:cs="Times New Roman"/>
          <w:bCs/>
          <w:sz w:val="28"/>
          <w:szCs w:val="28"/>
        </w:rPr>
        <w:t xml:space="preserve">заседание </w:t>
      </w:r>
      <w:r w:rsidR="00C6545D">
        <w:rPr>
          <w:rFonts w:cs="Times New Roman"/>
          <w:bCs/>
          <w:sz w:val="28"/>
          <w:szCs w:val="28"/>
        </w:rPr>
        <w:t>Э</w:t>
      </w:r>
      <w:r w:rsidR="00C55FFA">
        <w:rPr>
          <w:rFonts w:cs="Times New Roman"/>
          <w:bCs/>
          <w:sz w:val="28"/>
          <w:szCs w:val="28"/>
        </w:rPr>
        <w:t xml:space="preserve">кспертной комиссии </w:t>
      </w:r>
      <w:r w:rsidR="00717E54" w:rsidRPr="00CE7F5A">
        <w:rPr>
          <w:sz w:val="28"/>
        </w:rPr>
        <w:t>по</w:t>
      </w:r>
      <w:r w:rsidR="00C70767">
        <w:rPr>
          <w:sz w:val="28"/>
        </w:rPr>
        <w:t xml:space="preserve"> </w:t>
      </w:r>
      <w:r w:rsidR="00717E54">
        <w:rPr>
          <w:sz w:val="28"/>
        </w:rPr>
        <w:t>п</w:t>
      </w:r>
      <w:r w:rsidR="00717E54" w:rsidRPr="00CE7F5A">
        <w:rPr>
          <w:sz w:val="28"/>
        </w:rPr>
        <w:t>роведению общественной независимой экспертизы</w:t>
      </w:r>
      <w:r w:rsidR="00717E54">
        <w:rPr>
          <w:sz w:val="28"/>
        </w:rPr>
        <w:t xml:space="preserve"> </w:t>
      </w:r>
      <w:r w:rsidR="00717E54" w:rsidRPr="006F11F8">
        <w:rPr>
          <w:sz w:val="28"/>
          <w:szCs w:val="28"/>
        </w:rPr>
        <w:t>проекта решения городской Думы «О бюджете города на 2017 год и на плановый период 2018 и 2019 годов»</w:t>
      </w:r>
      <w:r w:rsidR="00717E54">
        <w:rPr>
          <w:sz w:val="28"/>
          <w:szCs w:val="28"/>
        </w:rPr>
        <w:t xml:space="preserve">. </w:t>
      </w:r>
    </w:p>
    <w:p w:rsidR="00A25833" w:rsidRDefault="00903FBF" w:rsidP="00F95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5833">
        <w:rPr>
          <w:sz w:val="28"/>
          <w:szCs w:val="28"/>
        </w:rPr>
        <w:t xml:space="preserve"> октябре </w:t>
      </w:r>
      <w:r>
        <w:rPr>
          <w:sz w:val="28"/>
          <w:szCs w:val="28"/>
        </w:rPr>
        <w:t>2016 год</w:t>
      </w:r>
      <w:r w:rsidR="006B13B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6545D">
        <w:rPr>
          <w:sz w:val="28"/>
          <w:szCs w:val="28"/>
        </w:rPr>
        <w:t xml:space="preserve">Экспертная </w:t>
      </w:r>
      <w:r>
        <w:rPr>
          <w:sz w:val="28"/>
          <w:szCs w:val="28"/>
        </w:rPr>
        <w:t xml:space="preserve">комиссия </w:t>
      </w:r>
      <w:r w:rsidR="00C70767">
        <w:rPr>
          <w:sz w:val="28"/>
          <w:szCs w:val="28"/>
        </w:rPr>
        <w:t>от</w:t>
      </w:r>
      <w:r w:rsidR="00A25833">
        <w:rPr>
          <w:sz w:val="28"/>
          <w:szCs w:val="28"/>
        </w:rPr>
        <w:t>метила свой 10-летний юбилей.</w:t>
      </w:r>
      <w:r w:rsidR="00A25833" w:rsidRPr="00A25833">
        <w:rPr>
          <w:sz w:val="28"/>
          <w:szCs w:val="28"/>
        </w:rPr>
        <w:t xml:space="preserve"> </w:t>
      </w:r>
      <w:r w:rsidR="00A25833">
        <w:rPr>
          <w:sz w:val="28"/>
          <w:szCs w:val="28"/>
        </w:rPr>
        <w:t>З</w:t>
      </w:r>
      <w:r w:rsidR="00A25833" w:rsidRPr="00D1720F">
        <w:rPr>
          <w:sz w:val="28"/>
          <w:szCs w:val="28"/>
        </w:rPr>
        <w:t>а активное участие и значительный личный вклад в повышение прозрачности и эффективности бюджетного процесса города</w:t>
      </w:r>
      <w:r w:rsidR="00A25833" w:rsidRPr="00FE6F84">
        <w:rPr>
          <w:sz w:val="28"/>
          <w:szCs w:val="28"/>
        </w:rPr>
        <w:t>, десятилетнее сотрудничество</w:t>
      </w:r>
      <w:r w:rsidR="00A25833">
        <w:rPr>
          <w:sz w:val="28"/>
          <w:szCs w:val="28"/>
        </w:rPr>
        <w:t xml:space="preserve"> вручены </w:t>
      </w:r>
      <w:r w:rsidR="00860FE1">
        <w:rPr>
          <w:sz w:val="28"/>
          <w:szCs w:val="28"/>
        </w:rPr>
        <w:t>Почетные грамоты</w:t>
      </w:r>
      <w:r w:rsidR="00A25833">
        <w:rPr>
          <w:sz w:val="28"/>
          <w:szCs w:val="28"/>
        </w:rPr>
        <w:t xml:space="preserve"> городской Думы</w:t>
      </w:r>
      <w:r w:rsidR="00860FE1">
        <w:rPr>
          <w:sz w:val="28"/>
          <w:szCs w:val="28"/>
        </w:rPr>
        <w:t xml:space="preserve"> </w:t>
      </w:r>
      <w:r w:rsidR="00860FE1" w:rsidRPr="00D1720F">
        <w:rPr>
          <w:sz w:val="28"/>
          <w:szCs w:val="28"/>
        </w:rPr>
        <w:t>Никола</w:t>
      </w:r>
      <w:r w:rsidR="00860FE1" w:rsidRPr="00FD49C1">
        <w:rPr>
          <w:sz w:val="28"/>
          <w:szCs w:val="28"/>
        </w:rPr>
        <w:t xml:space="preserve">ю Александровичу </w:t>
      </w:r>
      <w:r w:rsidR="00860FE1">
        <w:rPr>
          <w:sz w:val="28"/>
          <w:szCs w:val="28"/>
        </w:rPr>
        <w:t xml:space="preserve">Иванову, </w:t>
      </w:r>
      <w:r w:rsidR="00860FE1" w:rsidRPr="00FE6F84">
        <w:rPr>
          <w:sz w:val="28"/>
          <w:szCs w:val="28"/>
        </w:rPr>
        <w:t>Валентине Николаевне</w:t>
      </w:r>
      <w:r w:rsidR="00860FE1">
        <w:rPr>
          <w:sz w:val="28"/>
          <w:szCs w:val="28"/>
        </w:rPr>
        <w:t xml:space="preserve"> </w:t>
      </w:r>
      <w:proofErr w:type="spellStart"/>
      <w:r w:rsidR="00860FE1" w:rsidRPr="00FE6F84">
        <w:rPr>
          <w:sz w:val="28"/>
          <w:szCs w:val="28"/>
        </w:rPr>
        <w:t>Стрижкиной</w:t>
      </w:r>
      <w:proofErr w:type="spellEnd"/>
      <w:r w:rsidR="00860FE1">
        <w:rPr>
          <w:sz w:val="28"/>
          <w:szCs w:val="28"/>
        </w:rPr>
        <w:t xml:space="preserve">, Благодарность городской Думы </w:t>
      </w:r>
      <w:r w:rsidR="00860FE1" w:rsidRPr="00FE6F84">
        <w:rPr>
          <w:sz w:val="28"/>
          <w:szCs w:val="28"/>
        </w:rPr>
        <w:t xml:space="preserve">Людмиле </w:t>
      </w:r>
      <w:proofErr w:type="spellStart"/>
      <w:r w:rsidR="00860FE1" w:rsidRPr="00FE6F84">
        <w:rPr>
          <w:sz w:val="28"/>
          <w:szCs w:val="28"/>
        </w:rPr>
        <w:t>Марксовне</w:t>
      </w:r>
      <w:proofErr w:type="spellEnd"/>
      <w:r w:rsidR="00860FE1" w:rsidRPr="00FD49C1">
        <w:rPr>
          <w:sz w:val="28"/>
          <w:szCs w:val="28"/>
        </w:rPr>
        <w:t xml:space="preserve"> </w:t>
      </w:r>
      <w:r w:rsidR="00860FE1" w:rsidRPr="00FE6F84">
        <w:rPr>
          <w:sz w:val="28"/>
          <w:szCs w:val="28"/>
        </w:rPr>
        <w:t>Семочкиной</w:t>
      </w:r>
      <w:r w:rsidR="00860FE1">
        <w:rPr>
          <w:sz w:val="28"/>
          <w:szCs w:val="28"/>
        </w:rPr>
        <w:t>.</w:t>
      </w:r>
    </w:p>
    <w:p w:rsidR="00F6058B" w:rsidRDefault="00F6058B" w:rsidP="00F95D1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6058B" w:rsidRDefault="00F6058B" w:rsidP="00F95D18">
      <w:pPr>
        <w:tabs>
          <w:tab w:val="left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3BB1B1" wp14:editId="5C1C8820">
            <wp:extent cx="4258808" cy="2819400"/>
            <wp:effectExtent l="0" t="0" r="8890" b="0"/>
            <wp:docPr id="1" name="Рисунок 1" descr="R:\Отделы\Сводный отдел\Комиссии\Независимая экспертиза\2016 год\фото\100D5100\_CSC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Отделы\Сводный отдел\Комиссии\Независимая экспертиза\2016 год\фото\100D5100\_CSC0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405" cy="281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E54" w:rsidRPr="006F11F8" w:rsidRDefault="00717E54" w:rsidP="00F95D1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70767" w:rsidRDefault="00F6058B" w:rsidP="00F95D1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D9F0FA3" wp14:editId="6A27BC26">
            <wp:extent cx="4257675" cy="2818651"/>
            <wp:effectExtent l="0" t="0" r="0" b="1270"/>
            <wp:docPr id="2" name="Рисунок 2" descr="R:\Отделы\Сводный отдел\Комиссии\Независимая экспертиза\2016 год\фото\100D5100\_DSC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Отделы\Сводный отдел\Комиссии\Независимая экспертиза\2016 год\фото\100D5100\_DSC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858" cy="282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468" w:rsidRPr="00C70767" w:rsidRDefault="00C70767" w:rsidP="00F95D18">
      <w:pPr>
        <w:tabs>
          <w:tab w:val="left" w:pos="1125"/>
        </w:tabs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 </w:t>
      </w:r>
    </w:p>
    <w:p w:rsidR="00146BD8" w:rsidRDefault="00F6058B" w:rsidP="00F95D18">
      <w:pPr>
        <w:tabs>
          <w:tab w:val="left" w:pos="1125"/>
        </w:tabs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1169F924" wp14:editId="29878CCE">
            <wp:extent cx="4373910" cy="2895600"/>
            <wp:effectExtent l="0" t="0" r="7620" b="0"/>
            <wp:docPr id="3" name="Рисунок 3" descr="R:\Отделы\Сводный отдел\Комиссии\Независимая экспертиза\2016 год\фото\100D5100\_DSC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Отделы\Сводный отдел\Комиссии\Независимая экспертиза\2016 год\фото\100D5100\_DSC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250" cy="28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D8" w:rsidRPr="00146BD8" w:rsidRDefault="00146BD8" w:rsidP="00F95D18">
      <w:pPr>
        <w:rPr>
          <w:sz w:val="28"/>
        </w:rPr>
      </w:pPr>
    </w:p>
    <w:p w:rsidR="00146BD8" w:rsidRPr="00146BD8" w:rsidRDefault="00146BD8" w:rsidP="00F95D18">
      <w:pPr>
        <w:rPr>
          <w:sz w:val="28"/>
        </w:rPr>
      </w:pPr>
    </w:p>
    <w:p w:rsidR="00146BD8" w:rsidRPr="00146BD8" w:rsidRDefault="00146BD8" w:rsidP="00F95D18">
      <w:pPr>
        <w:rPr>
          <w:sz w:val="28"/>
        </w:rPr>
      </w:pPr>
    </w:p>
    <w:p w:rsidR="00146BD8" w:rsidRPr="00146BD8" w:rsidRDefault="00146BD8" w:rsidP="00F95D18">
      <w:pPr>
        <w:rPr>
          <w:sz w:val="28"/>
        </w:rPr>
      </w:pPr>
    </w:p>
    <w:p w:rsidR="00146BD8" w:rsidRDefault="00146BD8" w:rsidP="00F95D18">
      <w:pPr>
        <w:rPr>
          <w:sz w:val="28"/>
        </w:rPr>
      </w:pPr>
    </w:p>
    <w:sectPr w:rsidR="00146BD8" w:rsidSect="00F95D18">
      <w:pgSz w:w="11906" w:h="16838"/>
      <w:pgMar w:top="1134" w:right="62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A0E"/>
    <w:multiLevelType w:val="hybridMultilevel"/>
    <w:tmpl w:val="9D3808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E4"/>
    <w:rsid w:val="00036210"/>
    <w:rsid w:val="000F3D6A"/>
    <w:rsid w:val="001469D8"/>
    <w:rsid w:val="00146BD8"/>
    <w:rsid w:val="00170932"/>
    <w:rsid w:val="001F4642"/>
    <w:rsid w:val="00201506"/>
    <w:rsid w:val="002452E5"/>
    <w:rsid w:val="00253954"/>
    <w:rsid w:val="002555F1"/>
    <w:rsid w:val="002D07C2"/>
    <w:rsid w:val="002E024C"/>
    <w:rsid w:val="002E61B7"/>
    <w:rsid w:val="002E65A8"/>
    <w:rsid w:val="00303EA0"/>
    <w:rsid w:val="00313704"/>
    <w:rsid w:val="0032307B"/>
    <w:rsid w:val="003D3BFA"/>
    <w:rsid w:val="003F0AA8"/>
    <w:rsid w:val="00455A48"/>
    <w:rsid w:val="00475A81"/>
    <w:rsid w:val="004D098F"/>
    <w:rsid w:val="0051144A"/>
    <w:rsid w:val="00532FE2"/>
    <w:rsid w:val="005537F5"/>
    <w:rsid w:val="005A2621"/>
    <w:rsid w:val="005B5020"/>
    <w:rsid w:val="005E5C5D"/>
    <w:rsid w:val="00637468"/>
    <w:rsid w:val="00661F6B"/>
    <w:rsid w:val="006867FE"/>
    <w:rsid w:val="006951D1"/>
    <w:rsid w:val="006B13BF"/>
    <w:rsid w:val="006B5E7B"/>
    <w:rsid w:val="006E6679"/>
    <w:rsid w:val="006E7E6E"/>
    <w:rsid w:val="006F1F53"/>
    <w:rsid w:val="00717E54"/>
    <w:rsid w:val="007C6E7A"/>
    <w:rsid w:val="007F50B6"/>
    <w:rsid w:val="0085009F"/>
    <w:rsid w:val="00860FE1"/>
    <w:rsid w:val="00865D8C"/>
    <w:rsid w:val="008B0908"/>
    <w:rsid w:val="008B6B0D"/>
    <w:rsid w:val="00903FBF"/>
    <w:rsid w:val="009106C6"/>
    <w:rsid w:val="0095485C"/>
    <w:rsid w:val="009F2DE4"/>
    <w:rsid w:val="00A25833"/>
    <w:rsid w:val="00A25C70"/>
    <w:rsid w:val="00A6790A"/>
    <w:rsid w:val="00AB5BF4"/>
    <w:rsid w:val="00AD6CB0"/>
    <w:rsid w:val="00BD0D01"/>
    <w:rsid w:val="00BF581E"/>
    <w:rsid w:val="00C55FFA"/>
    <w:rsid w:val="00C6545D"/>
    <w:rsid w:val="00C70767"/>
    <w:rsid w:val="00C940F9"/>
    <w:rsid w:val="00CA1483"/>
    <w:rsid w:val="00CA5F76"/>
    <w:rsid w:val="00CE6D3B"/>
    <w:rsid w:val="00D1468B"/>
    <w:rsid w:val="00D31558"/>
    <w:rsid w:val="00D32177"/>
    <w:rsid w:val="00D45097"/>
    <w:rsid w:val="00D46523"/>
    <w:rsid w:val="00D82544"/>
    <w:rsid w:val="00DA7F52"/>
    <w:rsid w:val="00DB143E"/>
    <w:rsid w:val="00DF19AD"/>
    <w:rsid w:val="00F6058B"/>
    <w:rsid w:val="00F67CA6"/>
    <w:rsid w:val="00F95D18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60B19-0897-4BAD-AF23-F2B9F51A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17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77"/>
    <w:pPr>
      <w:ind w:left="720"/>
      <w:contextualSpacing/>
    </w:pPr>
    <w:rPr>
      <w:rFonts w:eastAsia="Times New Roman" w:cs="Times New Roman"/>
    </w:rPr>
  </w:style>
  <w:style w:type="character" w:customStyle="1" w:styleId="apple-tab-span">
    <w:name w:val="apple-tab-span"/>
    <w:basedOn w:val="a0"/>
    <w:rsid w:val="009F2DE4"/>
  </w:style>
  <w:style w:type="paragraph" w:styleId="a4">
    <w:name w:val="Balloon Text"/>
    <w:basedOn w:val="a"/>
    <w:link w:val="a5"/>
    <w:uiPriority w:val="99"/>
    <w:semiHidden/>
    <w:unhideWhenUsed/>
    <w:rsid w:val="00F67C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CA6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32FE2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65D8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8D87-3D63-4CD5-91FD-B8AA2385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 Александр Владимирович</dc:creator>
  <cp:lastModifiedBy>Евгения Константиновна  Борисова</cp:lastModifiedBy>
  <cp:revision>4</cp:revision>
  <cp:lastPrinted>2017-03-23T06:40:00Z</cp:lastPrinted>
  <dcterms:created xsi:type="dcterms:W3CDTF">2017-03-27T04:29:00Z</dcterms:created>
  <dcterms:modified xsi:type="dcterms:W3CDTF">2017-03-27T07:03:00Z</dcterms:modified>
</cp:coreProperties>
</file>