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749" w:rsidRDefault="00C36749" w:rsidP="00C36749">
      <w:pPr>
        <w:spacing w:after="0" w:line="240" w:lineRule="auto"/>
        <w:ind w:firstLine="709"/>
        <w:jc w:val="center"/>
        <w:rPr>
          <w:rFonts w:ascii="Times New Roman" w:hAnsi="Times New Roman" w:cs="Times New Roman"/>
          <w:bCs/>
          <w:sz w:val="28"/>
          <w:szCs w:val="28"/>
        </w:rPr>
      </w:pPr>
      <w:r w:rsidRPr="00C36749">
        <w:rPr>
          <w:rFonts w:ascii="Times New Roman" w:hAnsi="Times New Roman" w:cs="Times New Roman"/>
          <w:bCs/>
          <w:sz w:val="28"/>
          <w:szCs w:val="28"/>
        </w:rPr>
        <w:t>ПРАВИЛА</w:t>
      </w:r>
    </w:p>
    <w:p w:rsidR="00C36749" w:rsidRDefault="00C36749" w:rsidP="00C36749">
      <w:pPr>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посещения парка «</w:t>
      </w:r>
      <w:proofErr w:type="spellStart"/>
      <w:r>
        <w:rPr>
          <w:rFonts w:ascii="Times New Roman" w:hAnsi="Times New Roman" w:cs="Times New Roman"/>
          <w:bCs/>
          <w:sz w:val="28"/>
          <w:szCs w:val="28"/>
        </w:rPr>
        <w:t>Арлекино</w:t>
      </w:r>
      <w:proofErr w:type="spellEnd"/>
      <w:r>
        <w:rPr>
          <w:rFonts w:ascii="Times New Roman" w:hAnsi="Times New Roman" w:cs="Times New Roman"/>
          <w:bCs/>
          <w:sz w:val="28"/>
          <w:szCs w:val="28"/>
        </w:rPr>
        <w:t>»</w:t>
      </w:r>
    </w:p>
    <w:p w:rsidR="00C36749" w:rsidRPr="00C36749" w:rsidRDefault="00C36749" w:rsidP="00C36749">
      <w:pPr>
        <w:spacing w:after="0" w:line="240" w:lineRule="auto"/>
        <w:ind w:firstLine="709"/>
        <w:jc w:val="center"/>
        <w:rPr>
          <w:rFonts w:ascii="Times New Roman" w:hAnsi="Times New Roman" w:cs="Times New Roman"/>
          <w:bCs/>
          <w:sz w:val="28"/>
          <w:szCs w:val="28"/>
        </w:rPr>
      </w:pP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Запрещается нахождение посетителей в Парке в не рабочее время Парка.</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Запрещается въезд на территорию на мотоциклах,</w:t>
      </w:r>
      <w:r>
        <w:rPr>
          <w:rFonts w:ascii="Times New Roman" w:hAnsi="Times New Roman" w:cs="Times New Roman"/>
          <w:sz w:val="28"/>
          <w:szCs w:val="28"/>
        </w:rPr>
        <w:t xml:space="preserve"> </w:t>
      </w:r>
      <w:r w:rsidRPr="00C36749">
        <w:rPr>
          <w:rFonts w:ascii="Times New Roman" w:hAnsi="Times New Roman" w:cs="Times New Roman"/>
          <w:sz w:val="28"/>
          <w:szCs w:val="28"/>
        </w:rPr>
        <w:t>мопедах, велосипедах, самокатах    </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Запрещается проходить в Парк лиц в состоянии алкогольного, наркотического, токсического и иного опьянения.</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Запрещается проходить в Па</w:t>
      </w:r>
      <w:proofErr w:type="gramStart"/>
      <w:r w:rsidRPr="00C36749">
        <w:rPr>
          <w:rFonts w:ascii="Times New Roman" w:hAnsi="Times New Roman" w:cs="Times New Roman"/>
          <w:sz w:val="28"/>
          <w:szCs w:val="28"/>
        </w:rPr>
        <w:t>рк в гр</w:t>
      </w:r>
      <w:proofErr w:type="gramEnd"/>
      <w:r w:rsidRPr="00C36749">
        <w:rPr>
          <w:rFonts w:ascii="Times New Roman" w:hAnsi="Times New Roman" w:cs="Times New Roman"/>
          <w:sz w:val="28"/>
          <w:szCs w:val="28"/>
        </w:rPr>
        <w:t>язной одежде.</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Детям в возрасте до 14 лет разрешается вход в Парк только в сопровождении ответственных за них.</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Вход с домашними животными (собаками.) в обязательном порядке должен быть согласован с Администрацией.</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Для обеспечения безопасности в Парке ведется видеонаблюдение. Администрация Парка оставляет за собой право удалить из парка посетителей, чьи действия создают угрозу безопасности других гостей без компенсации стоимости билетов. </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На кассе  можно получить полную информацию о времени проведения мероприятий,</w:t>
      </w:r>
      <w:r w:rsidR="00642104">
        <w:rPr>
          <w:rFonts w:ascii="Times New Roman" w:hAnsi="Times New Roman" w:cs="Times New Roman"/>
          <w:sz w:val="28"/>
          <w:szCs w:val="28"/>
        </w:rPr>
        <w:t xml:space="preserve"> </w:t>
      </w:r>
      <w:r w:rsidRPr="00C36749">
        <w:rPr>
          <w:rFonts w:ascii="Times New Roman" w:hAnsi="Times New Roman" w:cs="Times New Roman"/>
          <w:sz w:val="28"/>
          <w:szCs w:val="28"/>
        </w:rPr>
        <w:t>а также о работе всех объектов и предоставлении услуг. Парк оставляет за собой право вносить изменения во времени проведения шоу и мероприятий.</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Администрация Парка не несет ответственности за билеты, приобретенные не в  кассе и официальных распространителей.</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Посетители Парка должны соблюдать законодательство Российской Федерации, общественный порядок и общепринятые нормы поведения, вести себя уважительно по отношению к другим гостям, сотрудникам Парка, лицам, ответственным за соблюдение порядка, не допускать действий, создающих опасность для окружающих, бережно относиться к имуществу, соблюдать чистоту. </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 xml:space="preserve">В соответствии со ст.12 </w:t>
      </w:r>
      <w:r w:rsidR="00642104">
        <w:rPr>
          <w:rFonts w:ascii="Times New Roman" w:hAnsi="Times New Roman"/>
          <w:sz w:val="28"/>
          <w:szCs w:val="28"/>
        </w:rPr>
        <w:t xml:space="preserve">Федерального закона от 23.02.2013 №15-ФЗ  </w:t>
      </w:r>
      <w:r w:rsidRPr="00C36749">
        <w:rPr>
          <w:rFonts w:ascii="Times New Roman" w:hAnsi="Times New Roman" w:cs="Times New Roman"/>
          <w:sz w:val="28"/>
          <w:szCs w:val="28"/>
        </w:rPr>
        <w:t xml:space="preserve"> «Об охране здоровья граждан от воздействия окружающего табачного дыма и последствий потребления табака» на всей территории Парка курение строго запрещено.</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Гости должны внимательно следить за своими личными вещами во время посещения Парка, т.к. Парк не несет ответственности за утерю, кражу или повреждение личных вещей посетителей.</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Запрещается находиться в Парке  в купальных костюмах, плавках, босиком или с обнаженным торсом.</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В случае порчи имущества (в том числе зеленых насаждений) Парка посетитель обязан возместить нанесенный материальный ущерб.</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Запрещается осуществлять торговлю и другие виды деятельности на территории Парка без согласования с Администрацией Парка.</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 xml:space="preserve">Запрещается распространять печатные издания и материалы; распространять, показывать или поощрять любую рекламу/рекламные </w:t>
      </w:r>
      <w:r w:rsidRPr="00C36749">
        <w:rPr>
          <w:rFonts w:ascii="Times New Roman" w:hAnsi="Times New Roman" w:cs="Times New Roman"/>
          <w:sz w:val="28"/>
          <w:szCs w:val="28"/>
        </w:rPr>
        <w:lastRenderedPageBreak/>
        <w:t>материалы, образцы товаров или услуг или любой другой тип продукции на территории Парка.</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Запрещается использование радиоэлектронных средств и высокочастотных устройств в режимах работы, не соответствующих разрешениям.</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Запрещается сбор и употребление в пищу плодов и ягод, произрастающих на деревьях и кустарниках на территории Парка.</w:t>
      </w:r>
    </w:p>
    <w:p w:rsidR="00C36749" w:rsidRPr="00C36749" w:rsidRDefault="00C36749" w:rsidP="00C36749">
      <w:pPr>
        <w:spacing w:after="0" w:line="240" w:lineRule="auto"/>
        <w:ind w:firstLine="709"/>
        <w:jc w:val="both"/>
        <w:rPr>
          <w:rFonts w:ascii="Times New Roman" w:hAnsi="Times New Roman" w:cs="Times New Roman"/>
          <w:sz w:val="28"/>
          <w:szCs w:val="28"/>
        </w:rPr>
      </w:pPr>
      <w:proofErr w:type="gramStart"/>
      <w:r w:rsidRPr="00C36749">
        <w:rPr>
          <w:rFonts w:ascii="Times New Roman" w:hAnsi="Times New Roman" w:cs="Times New Roman"/>
          <w:sz w:val="28"/>
          <w:szCs w:val="28"/>
        </w:rPr>
        <w:t>Посетители признают и соглашаются, что их фото и/или видеоизображение, полученное во время посещения Парка, может быть обнародовано и использовано Парком путем показа видео, трансляции в прямом эфире или в записи, передачи или записи другим способом, с помощью фотографий или других существующих информационных технологий и/или технологий, которые будут существовать в будущем.</w:t>
      </w:r>
      <w:proofErr w:type="gramEnd"/>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Изображения и видеозаписи, сделанные посетителем во время посещения Парка, могут использоваться только для частного домашнего использования. Видеосъёмка может быть сделана только с использованием бытовых видеокамер без штатива. Посетитель не может использовать видеозаписи для коммерческих целей при любых обстоятельствах, в интернете или иначе, предоставлять их третьим лицам для коммерческих целей.</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В случае обнаружения вещей без присмотра пакетов, сумок, и т</w:t>
      </w:r>
      <w:r w:rsidR="00642104">
        <w:rPr>
          <w:rFonts w:ascii="Times New Roman" w:hAnsi="Times New Roman" w:cs="Times New Roman"/>
          <w:sz w:val="28"/>
          <w:szCs w:val="28"/>
        </w:rPr>
        <w:t>.</w:t>
      </w:r>
      <w:r w:rsidRPr="00C36749">
        <w:rPr>
          <w:rFonts w:ascii="Times New Roman" w:hAnsi="Times New Roman" w:cs="Times New Roman"/>
          <w:sz w:val="28"/>
          <w:szCs w:val="28"/>
        </w:rPr>
        <w:t>д</w:t>
      </w:r>
      <w:r w:rsidR="00642104">
        <w:rPr>
          <w:rFonts w:ascii="Times New Roman" w:hAnsi="Times New Roman" w:cs="Times New Roman"/>
          <w:sz w:val="28"/>
          <w:szCs w:val="28"/>
        </w:rPr>
        <w:t>.</w:t>
      </w:r>
      <w:r w:rsidRPr="00C36749">
        <w:rPr>
          <w:rFonts w:ascii="Times New Roman" w:hAnsi="Times New Roman" w:cs="Times New Roman"/>
          <w:sz w:val="28"/>
          <w:szCs w:val="28"/>
        </w:rPr>
        <w:t>, которые могут влиять на безопасность посетителей  на территории парка, сообщить сотруднику парка.</w:t>
      </w:r>
    </w:p>
    <w:p w:rsidR="00C36749" w:rsidRPr="00642104" w:rsidRDefault="00C36749" w:rsidP="00C36749">
      <w:pPr>
        <w:spacing w:after="0" w:line="240" w:lineRule="auto"/>
        <w:ind w:firstLine="709"/>
        <w:jc w:val="both"/>
        <w:rPr>
          <w:rFonts w:ascii="Times New Roman" w:hAnsi="Times New Roman" w:cs="Times New Roman"/>
          <w:b/>
          <w:sz w:val="28"/>
          <w:szCs w:val="28"/>
        </w:rPr>
      </w:pPr>
      <w:r w:rsidRPr="00642104">
        <w:rPr>
          <w:rFonts w:ascii="Times New Roman" w:hAnsi="Times New Roman" w:cs="Times New Roman"/>
          <w:b/>
          <w:sz w:val="28"/>
          <w:szCs w:val="28"/>
        </w:rPr>
        <w:t>Посещение аттракционов </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В целях безопасности на аттракционах/развлекательных зонах Парка существуют ростовые, весовые и другие антропометрические ограничения. Запрещается кататься на аттракционах беременным женщинам.</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Гости Парка обязаны соблюдать Правила для посетителей аттракционов и следовать инструкциям операторов аттракционов.</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Посетители Парка самостоятельно оценивают степень риска при посещении аттракционов, в том числе взрослые принимают решение</w:t>
      </w:r>
      <w:r w:rsidR="00642104">
        <w:rPr>
          <w:rFonts w:ascii="Times New Roman" w:hAnsi="Times New Roman" w:cs="Times New Roman"/>
          <w:sz w:val="28"/>
          <w:szCs w:val="28"/>
        </w:rPr>
        <w:t>,</w:t>
      </w:r>
      <w:r w:rsidRPr="00C36749">
        <w:rPr>
          <w:rFonts w:ascii="Times New Roman" w:hAnsi="Times New Roman" w:cs="Times New Roman"/>
          <w:sz w:val="28"/>
          <w:szCs w:val="28"/>
        </w:rPr>
        <w:t xml:space="preserve"> и оценивают состояние здоровья, возможности организма детей и несут ответственность за психоэмоциональное состояние  сопровождаемых ими детей при посещении аттракциона. </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В случае получения травм, материального ущерба по причине несоблюдения/нарушения настоящих Правил и инструкций, а также устных указаний персонала парка, парк ответственности не несет.</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На  аттракционах во время проката не разрешается иметь при себе личные вещи, которые могут нанести травмы, могут быть испорчены или утеряны. Перед тем, как пройти на аттракцион, необходимо оставить вещи сопровождающим лицам или в специальных ячейках для хранения личных вещей на каждом аттракционе. Парк не несет ответственности за кражу, утерю или порчу личных вещей.</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lastRenderedPageBreak/>
        <w:t>Во время проката запрещается вставать, изменять настройки удерживающих устройств, фиксаторов, замков и т.д., вести фото, видеосъемку с рук мобильными устройствами и кинокамерами.</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После окончания проката пассажиры обязаны покинуть зону аттракциона. Для повторного проката на этом аттракционе  следует вновь встать в очередь.</w:t>
      </w:r>
    </w:p>
    <w:p w:rsidR="00C36749" w:rsidRPr="00642104" w:rsidRDefault="00C36749" w:rsidP="00C36749">
      <w:pPr>
        <w:spacing w:after="0" w:line="240" w:lineRule="auto"/>
        <w:ind w:firstLine="709"/>
        <w:jc w:val="both"/>
        <w:rPr>
          <w:rFonts w:ascii="Times New Roman" w:hAnsi="Times New Roman" w:cs="Times New Roman"/>
          <w:b/>
          <w:sz w:val="28"/>
          <w:szCs w:val="28"/>
        </w:rPr>
      </w:pPr>
      <w:r w:rsidRPr="00642104">
        <w:rPr>
          <w:rFonts w:ascii="Times New Roman" w:hAnsi="Times New Roman" w:cs="Times New Roman"/>
          <w:b/>
          <w:sz w:val="28"/>
          <w:szCs w:val="28"/>
        </w:rPr>
        <w:t>Что нельзя проносить на территорию парка</w:t>
      </w:r>
      <w:r w:rsidR="00642104" w:rsidRPr="00642104">
        <w:rPr>
          <w:rFonts w:ascii="Times New Roman" w:hAnsi="Times New Roman" w:cs="Times New Roman"/>
          <w:b/>
          <w:sz w:val="28"/>
          <w:szCs w:val="28"/>
        </w:rPr>
        <w:t>:</w:t>
      </w:r>
    </w:p>
    <w:p w:rsidR="00C36749" w:rsidRPr="00C36749" w:rsidRDefault="00C36749" w:rsidP="00C36749">
      <w:pPr>
        <w:spacing w:after="0" w:line="240" w:lineRule="auto"/>
        <w:ind w:firstLine="709"/>
        <w:jc w:val="both"/>
        <w:rPr>
          <w:rFonts w:ascii="Times New Roman" w:hAnsi="Times New Roman" w:cs="Times New Roman"/>
          <w:sz w:val="28"/>
          <w:szCs w:val="28"/>
        </w:rPr>
      </w:pPr>
      <w:proofErr w:type="gramStart"/>
      <w:r w:rsidRPr="00C36749">
        <w:rPr>
          <w:rFonts w:ascii="Times New Roman" w:hAnsi="Times New Roman" w:cs="Times New Roman"/>
          <w:sz w:val="28"/>
          <w:szCs w:val="28"/>
        </w:rPr>
        <w:t xml:space="preserve">оружие любого типа, в том числе предметы для самообороны, боеприпасы,  колющие или режущие предметы, другие предметы, которые могут быть использованы в качестве оружия, ядовитые, химические, отравляющие и едко пахнущие вещества, радиоактивные материалы, легковоспламеняющиеся материалы, взрывчатые вещества, другие опасные предметы, а  также предметы, которые, хотя и не представляют опасности, </w:t>
      </w:r>
      <w:r w:rsidR="00642104">
        <w:rPr>
          <w:rFonts w:ascii="Times New Roman" w:hAnsi="Times New Roman" w:cs="Times New Roman"/>
          <w:sz w:val="28"/>
          <w:szCs w:val="28"/>
        </w:rPr>
        <w:t xml:space="preserve">  </w:t>
      </w:r>
      <w:r w:rsidRPr="00C36749">
        <w:rPr>
          <w:rFonts w:ascii="Times New Roman" w:hAnsi="Times New Roman" w:cs="Times New Roman"/>
          <w:sz w:val="28"/>
          <w:szCs w:val="28"/>
        </w:rPr>
        <w:t>по мнению Администрации Парка могут доставить неудобства другим гостям Парка;</w:t>
      </w:r>
      <w:bookmarkStart w:id="0" w:name="_GoBack"/>
      <w:bookmarkEnd w:id="0"/>
      <w:proofErr w:type="gramEnd"/>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 xml:space="preserve">огнеопасные и пиротехнические вещества или изделия, включая сигнальные ракеты, </w:t>
      </w:r>
      <w:proofErr w:type="spellStart"/>
      <w:r w:rsidRPr="00C36749">
        <w:rPr>
          <w:rFonts w:ascii="Times New Roman" w:hAnsi="Times New Roman" w:cs="Times New Roman"/>
          <w:sz w:val="28"/>
          <w:szCs w:val="28"/>
        </w:rPr>
        <w:t>файеры</w:t>
      </w:r>
      <w:proofErr w:type="spellEnd"/>
      <w:r w:rsidRPr="00C36749">
        <w:rPr>
          <w:rFonts w:ascii="Times New Roman" w:hAnsi="Times New Roman" w:cs="Times New Roman"/>
          <w:sz w:val="28"/>
          <w:szCs w:val="28"/>
        </w:rPr>
        <w:t>, петарды, газовые баллоны и предметы (химические материалы), которые могут быть использованы для изготовления пиротехнических изделий или дымов, красящие вещества;</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пропагандистские материалы экстремистского характера, материалы, содержащие нацистскую либо экстремистскую атрибутику или символику;</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громоздкие предметы, которые по мнению Администрации Парка могут вызвать неудобства другим гостям Парка;</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наркотические и токсические вещества или стимуляторы;</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любые предметы, внешне напоминающие запрещенные предметы или их копии и аналоги;</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продукты питания и напитки за исключением детского питания в заводской (фабричной) таре (упаковке);</w:t>
      </w:r>
    </w:p>
    <w:p w:rsidR="00C36749" w:rsidRPr="00C36749" w:rsidRDefault="00C36749" w:rsidP="00C36749">
      <w:pPr>
        <w:spacing w:after="0" w:line="240" w:lineRule="auto"/>
        <w:ind w:firstLine="709"/>
        <w:jc w:val="both"/>
        <w:rPr>
          <w:rFonts w:ascii="Times New Roman" w:hAnsi="Times New Roman" w:cs="Times New Roman"/>
          <w:sz w:val="28"/>
          <w:szCs w:val="28"/>
        </w:rPr>
      </w:pPr>
      <w:proofErr w:type="gramStart"/>
      <w:r w:rsidRPr="00C36749">
        <w:rPr>
          <w:rFonts w:ascii="Times New Roman" w:hAnsi="Times New Roman" w:cs="Times New Roman"/>
          <w:sz w:val="28"/>
          <w:szCs w:val="28"/>
        </w:rPr>
        <w:t xml:space="preserve">лекарственные препараты и средства медицинского назначения более установленного количества и объема (всем посетителям Парка разрешено проносить лекарственные препараты в количестве не более 1 упаковки не более 3 различных наименований лекарственных </w:t>
      </w:r>
      <w:r w:rsidR="00642104">
        <w:rPr>
          <w:rFonts w:ascii="Times New Roman" w:hAnsi="Times New Roman" w:cs="Times New Roman"/>
          <w:sz w:val="28"/>
          <w:szCs w:val="28"/>
        </w:rPr>
        <w:t xml:space="preserve">препаратов, в любой форме, в </w:t>
      </w:r>
      <w:proofErr w:type="spellStart"/>
      <w:r w:rsidR="00642104">
        <w:rPr>
          <w:rFonts w:ascii="Times New Roman" w:hAnsi="Times New Roman" w:cs="Times New Roman"/>
          <w:sz w:val="28"/>
          <w:szCs w:val="28"/>
        </w:rPr>
        <w:t>т.</w:t>
      </w:r>
      <w:r w:rsidRPr="00C36749">
        <w:rPr>
          <w:rFonts w:ascii="Times New Roman" w:hAnsi="Times New Roman" w:cs="Times New Roman"/>
          <w:sz w:val="28"/>
          <w:szCs w:val="28"/>
        </w:rPr>
        <w:t>ч</w:t>
      </w:r>
      <w:proofErr w:type="spellEnd"/>
      <w:r w:rsidRPr="00C36749">
        <w:rPr>
          <w:rFonts w:ascii="Times New Roman" w:hAnsi="Times New Roman" w:cs="Times New Roman"/>
          <w:sz w:val="28"/>
          <w:szCs w:val="28"/>
        </w:rPr>
        <w:t>. аэрозолях, каплях, шприцах и т.п. в заводской фабричной упаковке.</w:t>
      </w:r>
      <w:proofErr w:type="gramEnd"/>
      <w:r w:rsidRPr="00C36749">
        <w:rPr>
          <w:rFonts w:ascii="Times New Roman" w:hAnsi="Times New Roman" w:cs="Times New Roman"/>
          <w:sz w:val="28"/>
          <w:szCs w:val="28"/>
        </w:rPr>
        <w:t xml:space="preserve"> </w:t>
      </w:r>
      <w:proofErr w:type="gramStart"/>
      <w:r w:rsidRPr="00C36749">
        <w:rPr>
          <w:rFonts w:ascii="Times New Roman" w:hAnsi="Times New Roman" w:cs="Times New Roman"/>
          <w:sz w:val="28"/>
          <w:szCs w:val="28"/>
        </w:rPr>
        <w:t>Объем лекарственных препаратов не должен превышать 100 мл);</w:t>
      </w:r>
      <w:proofErr w:type="gramEnd"/>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устройства с лазерным излучением;</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устро</w:t>
      </w:r>
      <w:r w:rsidR="00642104">
        <w:rPr>
          <w:rFonts w:ascii="Times New Roman" w:hAnsi="Times New Roman" w:cs="Times New Roman"/>
          <w:sz w:val="28"/>
          <w:szCs w:val="28"/>
        </w:rPr>
        <w:t>йства, создающие излишний шум (</w:t>
      </w:r>
      <w:r w:rsidRPr="00C36749">
        <w:rPr>
          <w:rFonts w:ascii="Times New Roman" w:hAnsi="Times New Roman" w:cs="Times New Roman"/>
          <w:sz w:val="28"/>
          <w:szCs w:val="28"/>
        </w:rPr>
        <w:t>барабан, свисток, гудок)</w:t>
      </w:r>
      <w:r w:rsidR="00642104">
        <w:rPr>
          <w:rFonts w:ascii="Times New Roman" w:hAnsi="Times New Roman" w:cs="Times New Roman"/>
          <w:sz w:val="28"/>
          <w:szCs w:val="28"/>
        </w:rPr>
        <w:t>;</w:t>
      </w:r>
      <w:r w:rsidRPr="00C36749">
        <w:rPr>
          <w:rFonts w:ascii="Times New Roman" w:hAnsi="Times New Roman" w:cs="Times New Roman"/>
          <w:sz w:val="28"/>
          <w:szCs w:val="28"/>
        </w:rPr>
        <w:t> </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запрещено проносить любые предметы, которые могут нанести вред здоровью гостей, повредить имущество или помешать нормальной работе Парка;</w:t>
      </w:r>
    </w:p>
    <w:p w:rsidR="00C36749" w:rsidRPr="00C36749" w:rsidRDefault="00C36749" w:rsidP="00C36749">
      <w:pPr>
        <w:spacing w:after="0" w:line="240" w:lineRule="auto"/>
        <w:ind w:firstLine="709"/>
        <w:jc w:val="both"/>
        <w:rPr>
          <w:rFonts w:ascii="Times New Roman" w:hAnsi="Times New Roman" w:cs="Times New Roman"/>
          <w:sz w:val="28"/>
          <w:szCs w:val="28"/>
        </w:rPr>
      </w:pPr>
      <w:r w:rsidRPr="00C36749">
        <w:rPr>
          <w:rFonts w:ascii="Times New Roman" w:hAnsi="Times New Roman" w:cs="Times New Roman"/>
          <w:sz w:val="28"/>
          <w:szCs w:val="28"/>
        </w:rPr>
        <w:t> Соблюдая это несложные правила ваше пребывание на территории парка будет комфортным.</w:t>
      </w:r>
    </w:p>
    <w:sectPr w:rsidR="00C36749" w:rsidRPr="00C367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D76"/>
    <w:rsid w:val="001D4D76"/>
    <w:rsid w:val="00642104"/>
    <w:rsid w:val="00C36749"/>
    <w:rsid w:val="00E27941"/>
    <w:rsid w:val="00EA7C32"/>
    <w:rsid w:val="00F21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1055</Words>
  <Characters>6015</Characters>
  <Application>Microsoft Office Word</Application>
  <DocSecurity>0</DocSecurity>
  <Lines>50</Lines>
  <Paragraphs>14</Paragraphs>
  <ScaleCrop>false</ScaleCrop>
  <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Шумилова Наталья Владимировна</dc:creator>
  <cp:keywords/>
  <dc:description/>
  <cp:lastModifiedBy>Шумилова Наталья Владимировна</cp:lastModifiedBy>
  <cp:revision>7</cp:revision>
  <dcterms:created xsi:type="dcterms:W3CDTF">2022-11-24T03:57:00Z</dcterms:created>
  <dcterms:modified xsi:type="dcterms:W3CDTF">2023-04-26T02:40:00Z</dcterms:modified>
</cp:coreProperties>
</file>