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95" w:rsidRPr="00AE6603" w:rsidRDefault="00AE6603" w:rsidP="0010349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СВОДНЫЙ ОТЧЕТ</w:t>
      </w:r>
    </w:p>
    <w:p w:rsidR="00103495" w:rsidRPr="00A96D74" w:rsidRDefault="00103495" w:rsidP="00A96D7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96D74">
        <w:rPr>
          <w:rFonts w:ascii="PT Astra Serif" w:hAnsi="PT Astra Serif"/>
          <w:sz w:val="28"/>
          <w:szCs w:val="28"/>
        </w:rPr>
        <w:t>о проведении о</w:t>
      </w:r>
      <w:r w:rsidR="00A96D74" w:rsidRPr="00A96D74">
        <w:rPr>
          <w:rFonts w:ascii="PT Astra Serif" w:hAnsi="PT Astra Serif"/>
          <w:sz w:val="28"/>
          <w:szCs w:val="28"/>
        </w:rPr>
        <w:t xml:space="preserve">ценки регулирующего воздействия </w:t>
      </w:r>
      <w:r w:rsidR="00DE62A6" w:rsidRPr="00A96D74">
        <w:t xml:space="preserve"> </w:t>
      </w:r>
      <w:r w:rsidR="00DE62A6" w:rsidRPr="00A96D74">
        <w:rPr>
          <w:rFonts w:ascii="PT Astra Serif" w:hAnsi="PT Astra Serif"/>
          <w:sz w:val="28"/>
          <w:szCs w:val="28"/>
        </w:rPr>
        <w:t>проект</w:t>
      </w:r>
      <w:r w:rsidR="002D50D3" w:rsidRPr="00A96D74">
        <w:rPr>
          <w:rFonts w:ascii="PT Astra Serif" w:hAnsi="PT Astra Serif"/>
          <w:sz w:val="28"/>
          <w:szCs w:val="28"/>
        </w:rPr>
        <w:t>а</w:t>
      </w:r>
      <w:r w:rsidR="00DE62A6" w:rsidRPr="00A96D74">
        <w:rPr>
          <w:rFonts w:ascii="PT Astra Serif" w:hAnsi="PT Astra Serif"/>
          <w:sz w:val="28"/>
          <w:szCs w:val="28"/>
        </w:rPr>
        <w:t xml:space="preserve"> решения городской Думы «</w:t>
      </w:r>
      <w:r w:rsidR="002A2C94" w:rsidRPr="002A2C94">
        <w:rPr>
          <w:rFonts w:ascii="PT Astra Serif" w:hAnsi="PT Astra Serif"/>
          <w:sz w:val="28"/>
          <w:szCs w:val="28"/>
        </w:rPr>
        <w:t xml:space="preserve">Об утверждении Порядка </w:t>
      </w:r>
      <w:r w:rsidR="00C95088" w:rsidRPr="00C95088">
        <w:rPr>
          <w:rFonts w:ascii="PT Astra Serif" w:hAnsi="PT Astra Serif"/>
          <w:sz w:val="28"/>
          <w:szCs w:val="28"/>
        </w:rPr>
        <w:t xml:space="preserve">определения цены земельных участков, </w:t>
      </w:r>
      <w:r w:rsidR="00C95088">
        <w:rPr>
          <w:rFonts w:ascii="PT Astra Serif" w:hAnsi="PT Astra Serif"/>
          <w:sz w:val="28"/>
          <w:szCs w:val="28"/>
        </w:rPr>
        <w:t xml:space="preserve">находящихся </w:t>
      </w:r>
      <w:r w:rsidR="00C95088" w:rsidRPr="00C95088">
        <w:rPr>
          <w:rFonts w:ascii="PT Astra Serif" w:hAnsi="PT Astra Serif"/>
          <w:sz w:val="28"/>
          <w:szCs w:val="28"/>
        </w:rPr>
        <w:t>в муниципальной собственности городского округа – города Барнаула Алтайского края, при заключении договоров купли-продажи земельных участков без проведения торгов и сроков ее внесения</w:t>
      </w:r>
      <w:r w:rsidR="00DE62A6" w:rsidRPr="00A96D74">
        <w:rPr>
          <w:rFonts w:ascii="PT Astra Serif" w:hAnsi="PT Astra Serif"/>
          <w:sz w:val="28"/>
          <w:szCs w:val="28"/>
        </w:rPr>
        <w:t>»</w:t>
      </w:r>
    </w:p>
    <w:p w:rsidR="00103495" w:rsidRPr="00103495" w:rsidRDefault="00103495" w:rsidP="0010349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3495" w:rsidRDefault="00103495" w:rsidP="00A96D7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96D74">
        <w:rPr>
          <w:rFonts w:ascii="PT Astra Serif" w:hAnsi="PT Astra Serif"/>
          <w:sz w:val="28"/>
          <w:szCs w:val="28"/>
        </w:rPr>
        <w:t>Разработчиком проекта муниципального  нормативного  правового   акта</w:t>
      </w:r>
      <w:r w:rsidR="00A96D74" w:rsidRPr="00A96D74">
        <w:rPr>
          <w:rFonts w:ascii="PT Astra Serif" w:hAnsi="PT Astra Serif"/>
          <w:sz w:val="28"/>
          <w:szCs w:val="28"/>
        </w:rPr>
        <w:t xml:space="preserve"> </w:t>
      </w:r>
      <w:r w:rsidRPr="00A96D74">
        <w:rPr>
          <w:rFonts w:ascii="PT Astra Serif" w:hAnsi="PT Astra Serif"/>
          <w:sz w:val="28"/>
          <w:szCs w:val="28"/>
        </w:rPr>
        <w:t xml:space="preserve">является </w:t>
      </w:r>
      <w:r w:rsidR="00DE62A6" w:rsidRPr="00A96D74">
        <w:rPr>
          <w:rFonts w:ascii="PT Astra Serif" w:hAnsi="PT Astra Serif"/>
          <w:sz w:val="28"/>
          <w:szCs w:val="28"/>
        </w:rPr>
        <w:t xml:space="preserve">комитет по земельным ресурсам и землеустройству города Барнаула, </w:t>
      </w:r>
      <w:r w:rsidR="00A96D74" w:rsidRPr="00A96D74">
        <w:rPr>
          <w:rFonts w:ascii="PT Astra Serif" w:hAnsi="PT Astra Serif"/>
          <w:sz w:val="28"/>
          <w:szCs w:val="28"/>
        </w:rPr>
        <w:t xml:space="preserve">656043 </w:t>
      </w:r>
      <w:r w:rsidR="00DE62A6" w:rsidRPr="00A96D74">
        <w:rPr>
          <w:rFonts w:ascii="PT Astra Serif" w:hAnsi="PT Astra Serif"/>
          <w:sz w:val="28"/>
          <w:szCs w:val="28"/>
        </w:rPr>
        <w:t xml:space="preserve">г.Барнаул, у.Короленко, 65, </w:t>
      </w:r>
      <w:r w:rsidR="00A96D74" w:rsidRPr="00A96D74">
        <w:rPr>
          <w:rFonts w:ascii="PT Astra Serif" w:hAnsi="PT Astra Serif"/>
          <w:sz w:val="28"/>
          <w:szCs w:val="28"/>
        </w:rPr>
        <w:t xml:space="preserve">каб. 106, </w:t>
      </w:r>
      <w:r w:rsidR="00DE62A6" w:rsidRPr="00A96D74">
        <w:rPr>
          <w:rFonts w:ascii="PT Astra Serif" w:hAnsi="PT Astra Serif"/>
          <w:sz w:val="28"/>
          <w:szCs w:val="28"/>
        </w:rPr>
        <w:t xml:space="preserve">телефон: </w:t>
      </w:r>
      <w:r w:rsidR="00A96D74" w:rsidRPr="00A96D74">
        <w:rPr>
          <w:rFonts w:ascii="PT Astra Serif" w:hAnsi="PT Astra Serif"/>
          <w:sz w:val="28"/>
          <w:szCs w:val="28"/>
        </w:rPr>
        <w:t>8(3852)</w:t>
      </w:r>
      <w:r w:rsidR="00DE62A6" w:rsidRPr="00A96D74">
        <w:rPr>
          <w:rFonts w:ascii="PT Astra Serif" w:hAnsi="PT Astra Serif"/>
          <w:sz w:val="28"/>
          <w:szCs w:val="28"/>
        </w:rPr>
        <w:t xml:space="preserve">371470, </w:t>
      </w:r>
      <w:hyperlink r:id="rId5" w:history="1">
        <w:r w:rsidR="00DE62A6" w:rsidRPr="00BB74A8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sav@zeml.barnaul-adm.ru</w:t>
        </w:r>
      </w:hyperlink>
      <w:r w:rsidR="00DE62A6" w:rsidRPr="00A96D74">
        <w:rPr>
          <w:rFonts w:ascii="PT Astra Serif" w:hAnsi="PT Astra Serif"/>
          <w:sz w:val="28"/>
          <w:szCs w:val="28"/>
        </w:rPr>
        <w:t xml:space="preserve"> </w:t>
      </w:r>
      <w:r w:rsidRPr="00A96D74">
        <w:rPr>
          <w:rFonts w:ascii="PT Astra Serif" w:hAnsi="PT Astra Serif"/>
          <w:sz w:val="28"/>
          <w:szCs w:val="28"/>
        </w:rPr>
        <w:t>(далее - разработчик).</w:t>
      </w:r>
    </w:p>
    <w:p w:rsidR="00191432" w:rsidRPr="002A2C94" w:rsidRDefault="00E25AAA" w:rsidP="00A96D7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2C94">
        <w:rPr>
          <w:rFonts w:ascii="PT Astra Serif" w:hAnsi="PT Astra Serif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="00191432" w:rsidRPr="002A2C94">
        <w:rPr>
          <w:rFonts w:ascii="PT Astra Serif" w:hAnsi="PT Astra Serif"/>
          <w:sz w:val="28"/>
          <w:szCs w:val="28"/>
        </w:rPr>
        <w:t xml:space="preserve">с целью приведения в соответствие с </w:t>
      </w:r>
      <w:r w:rsidR="002A2C94" w:rsidRPr="002A2C94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2A2C94" w:rsidRPr="002A2C94">
        <w:rPr>
          <w:rFonts w:ascii="PT Astra Serif" w:hAnsi="PT Astra Serif"/>
          <w:sz w:val="28"/>
          <w:szCs w:val="28"/>
        </w:rPr>
        <w:br/>
        <w:t xml:space="preserve">от 26.03.2015 №279 «Об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торгов», и постановлением Администрации Алтайского края от 22.09.2015 №371 </w:t>
      </w:r>
      <w:r w:rsidR="002A2C94" w:rsidRPr="002A2C94">
        <w:rPr>
          <w:rFonts w:ascii="PT Astra Serif" w:hAnsi="PT Astra Serif"/>
          <w:sz w:val="28"/>
          <w:szCs w:val="28"/>
        </w:rPr>
        <w:br/>
        <w:t xml:space="preserve"> «Об утвержденнии Порядка определения цены земельных участков, находящихся в собственности Алтайского края, и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торгов»</w:t>
      </w:r>
      <w:r w:rsidR="00191432" w:rsidRPr="002A2C94">
        <w:rPr>
          <w:rFonts w:ascii="PT Astra Serif" w:hAnsi="PT Astra Serif"/>
          <w:sz w:val="28"/>
          <w:szCs w:val="28"/>
        </w:rPr>
        <w:t xml:space="preserve">. </w:t>
      </w:r>
    </w:p>
    <w:p w:rsidR="00E25AAA" w:rsidRDefault="00A96D74" w:rsidP="00A96D7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2C94">
        <w:rPr>
          <w:rFonts w:ascii="PT Astra Serif" w:hAnsi="PT Astra Serif"/>
          <w:sz w:val="28"/>
          <w:szCs w:val="28"/>
        </w:rPr>
        <w:t>Проект решения городской Думы направлен на решение</w:t>
      </w:r>
      <w:r>
        <w:rPr>
          <w:rFonts w:ascii="PT Astra Serif" w:hAnsi="PT Astra Serif"/>
          <w:sz w:val="28"/>
          <w:szCs w:val="28"/>
        </w:rPr>
        <w:t xml:space="preserve"> проблемы применени</w:t>
      </w:r>
      <w:r w:rsidR="004725DB">
        <w:rPr>
          <w:rFonts w:ascii="PT Astra Serif" w:hAnsi="PT Astra Serif"/>
          <w:sz w:val="28"/>
          <w:szCs w:val="28"/>
        </w:rPr>
        <w:t>я единого порядка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="00191432">
        <w:rPr>
          <w:rFonts w:ascii="PT Astra Serif" w:hAnsi="PT Astra Serif"/>
          <w:sz w:val="28"/>
          <w:szCs w:val="28"/>
        </w:rPr>
        <w:t>расчета</w:t>
      </w:r>
      <w:r w:rsidRPr="00A96D74">
        <w:rPr>
          <w:rFonts w:ascii="PT Astra Serif" w:hAnsi="PT Astra Serif"/>
          <w:sz w:val="28"/>
          <w:szCs w:val="28"/>
        </w:rPr>
        <w:t xml:space="preserve"> цен</w:t>
      </w:r>
      <w:r>
        <w:rPr>
          <w:rFonts w:ascii="PT Astra Serif" w:hAnsi="PT Astra Serif"/>
          <w:sz w:val="28"/>
          <w:szCs w:val="28"/>
        </w:rPr>
        <w:t>ы</w:t>
      </w:r>
      <w:r w:rsidR="00E25AAA">
        <w:rPr>
          <w:rFonts w:ascii="PT Astra Serif" w:hAnsi="PT Astra Serif"/>
          <w:sz w:val="28"/>
          <w:szCs w:val="28"/>
        </w:rPr>
        <w:t xml:space="preserve"> земельн</w:t>
      </w:r>
      <w:r w:rsidR="00AD7B80">
        <w:rPr>
          <w:rFonts w:ascii="PT Astra Serif" w:hAnsi="PT Astra Serif"/>
          <w:sz w:val="28"/>
          <w:szCs w:val="28"/>
        </w:rPr>
        <w:t>ых</w:t>
      </w:r>
      <w:r w:rsidR="00E25AAA">
        <w:rPr>
          <w:rFonts w:ascii="PT Astra Serif" w:hAnsi="PT Astra Serif"/>
          <w:sz w:val="28"/>
          <w:szCs w:val="28"/>
        </w:rPr>
        <w:t xml:space="preserve"> участк</w:t>
      </w:r>
      <w:r w:rsidR="00AD7B80">
        <w:rPr>
          <w:rFonts w:ascii="PT Astra Serif" w:hAnsi="PT Astra Serif"/>
          <w:sz w:val="28"/>
          <w:szCs w:val="28"/>
        </w:rPr>
        <w:t>ов</w:t>
      </w:r>
      <w:r w:rsidR="002A2C94">
        <w:rPr>
          <w:rFonts w:ascii="PT Astra Serif" w:hAnsi="PT Astra Serif"/>
          <w:sz w:val="28"/>
          <w:szCs w:val="28"/>
        </w:rPr>
        <w:t xml:space="preserve"> в городе Барнауле</w:t>
      </w:r>
      <w:r w:rsidR="00191432">
        <w:rPr>
          <w:rFonts w:ascii="PT Astra Serif" w:hAnsi="PT Astra Serif"/>
          <w:sz w:val="28"/>
          <w:szCs w:val="28"/>
        </w:rPr>
        <w:t xml:space="preserve">, </w:t>
      </w:r>
      <w:r w:rsidR="00C95088">
        <w:rPr>
          <w:rFonts w:ascii="PT Astra Serif" w:hAnsi="PT Astra Serif"/>
          <w:sz w:val="28"/>
          <w:szCs w:val="28"/>
        </w:rPr>
        <w:t xml:space="preserve">как </w:t>
      </w:r>
      <w:r w:rsidR="00191432">
        <w:rPr>
          <w:rFonts w:ascii="PT Astra Serif" w:hAnsi="PT Astra Serif"/>
          <w:sz w:val="28"/>
          <w:szCs w:val="28"/>
        </w:rPr>
        <w:t>находящ</w:t>
      </w:r>
      <w:r w:rsidR="00AD7B80">
        <w:rPr>
          <w:rFonts w:ascii="PT Astra Serif" w:hAnsi="PT Astra Serif"/>
          <w:sz w:val="28"/>
          <w:szCs w:val="28"/>
        </w:rPr>
        <w:t>их</w:t>
      </w:r>
      <w:r w:rsidR="00191432">
        <w:rPr>
          <w:rFonts w:ascii="PT Astra Serif" w:hAnsi="PT Astra Serif"/>
          <w:sz w:val="28"/>
          <w:szCs w:val="28"/>
        </w:rPr>
        <w:t xml:space="preserve">ся в муниципальной собственности, </w:t>
      </w:r>
      <w:r w:rsidR="00C95088">
        <w:rPr>
          <w:rFonts w:ascii="PT Astra Serif" w:hAnsi="PT Astra Serif"/>
          <w:sz w:val="28"/>
          <w:szCs w:val="28"/>
        </w:rPr>
        <w:t>т</w:t>
      </w:r>
      <w:r w:rsidR="004725DB">
        <w:rPr>
          <w:rFonts w:ascii="PT Astra Serif" w:hAnsi="PT Astra Serif"/>
          <w:sz w:val="28"/>
          <w:szCs w:val="28"/>
        </w:rPr>
        <w:t xml:space="preserve">ак </w:t>
      </w:r>
      <w:r w:rsidR="00C95088">
        <w:rPr>
          <w:rFonts w:ascii="PT Astra Serif" w:hAnsi="PT Astra Serif"/>
          <w:sz w:val="28"/>
          <w:szCs w:val="28"/>
        </w:rPr>
        <w:t xml:space="preserve">и </w:t>
      </w:r>
      <w:r w:rsidR="004725DB">
        <w:rPr>
          <w:rFonts w:ascii="PT Astra Serif" w:hAnsi="PT Astra Serif"/>
          <w:sz w:val="28"/>
          <w:szCs w:val="28"/>
        </w:rPr>
        <w:t xml:space="preserve">земельных </w:t>
      </w:r>
      <w:r w:rsidR="004725DB" w:rsidRPr="00AD7B80">
        <w:rPr>
          <w:rFonts w:ascii="PT Astra Serif" w:hAnsi="PT Astra Serif"/>
          <w:sz w:val="28"/>
          <w:szCs w:val="28"/>
        </w:rPr>
        <w:t xml:space="preserve">участков, находящихся в </w:t>
      </w:r>
      <w:r w:rsidR="00AD7B80" w:rsidRPr="00AD7B80">
        <w:rPr>
          <w:rFonts w:ascii="PT Astra Serif" w:hAnsi="PT Astra Serif"/>
          <w:sz w:val="28"/>
          <w:szCs w:val="28"/>
        </w:rPr>
        <w:t>государственной собственности.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603">
        <w:rPr>
          <w:rFonts w:ascii="PT Astra Serif" w:hAnsi="PT Astra Serif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</w:t>
      </w:r>
      <w:r w:rsidR="00AD7B80" w:rsidRPr="00AE6603">
        <w:rPr>
          <w:rFonts w:ascii="PT Astra Serif" w:hAnsi="PT Astra Serif"/>
          <w:sz w:val="28"/>
          <w:szCs w:val="28"/>
        </w:rPr>
        <w:t>предоставлении</w:t>
      </w:r>
      <w:r w:rsidRPr="00AE6603">
        <w:rPr>
          <w:rFonts w:ascii="PT Astra Serif" w:hAnsi="PT Astra Serif"/>
          <w:sz w:val="28"/>
          <w:szCs w:val="28"/>
        </w:rPr>
        <w:t xml:space="preserve"> в собственность </w:t>
      </w:r>
      <w:r w:rsidR="002A2C94">
        <w:rPr>
          <w:rFonts w:ascii="PT Astra Serif" w:hAnsi="PT Astra Serif"/>
          <w:sz w:val="28"/>
          <w:szCs w:val="28"/>
        </w:rPr>
        <w:t xml:space="preserve">за плату </w:t>
      </w:r>
      <w:r w:rsidRPr="00AE6603">
        <w:rPr>
          <w:rFonts w:ascii="PT Astra Serif" w:hAnsi="PT Astra Serif"/>
          <w:sz w:val="28"/>
          <w:szCs w:val="28"/>
        </w:rPr>
        <w:t>земельных участков</w:t>
      </w:r>
      <w:r w:rsidR="00AE6603" w:rsidRPr="00AE6603">
        <w:rPr>
          <w:rFonts w:ascii="PT Astra Serif" w:hAnsi="PT Astra Serif"/>
          <w:sz w:val="28"/>
          <w:szCs w:val="28"/>
        </w:rPr>
        <w:t xml:space="preserve">, находящихся в муниципальной собственности, </w:t>
      </w:r>
      <w:r w:rsidR="002A2C94">
        <w:rPr>
          <w:rFonts w:ascii="PT Astra Serif" w:hAnsi="PT Astra Serif"/>
          <w:sz w:val="28"/>
          <w:szCs w:val="28"/>
        </w:rPr>
        <w:t>путем</w:t>
      </w:r>
      <w:r w:rsidR="00AE6603" w:rsidRPr="00AE6603">
        <w:rPr>
          <w:rFonts w:ascii="PT Astra Serif" w:hAnsi="PT Astra Serif"/>
          <w:sz w:val="28"/>
          <w:szCs w:val="28"/>
        </w:rPr>
        <w:t xml:space="preserve"> заключени</w:t>
      </w:r>
      <w:r w:rsidR="002A2C94">
        <w:rPr>
          <w:rFonts w:ascii="PT Astra Serif" w:hAnsi="PT Astra Serif"/>
          <w:sz w:val="28"/>
          <w:szCs w:val="28"/>
        </w:rPr>
        <w:t>я</w:t>
      </w:r>
      <w:r w:rsidR="00AE6603" w:rsidRPr="00AE6603">
        <w:rPr>
          <w:rFonts w:ascii="PT Astra Serif" w:hAnsi="PT Astra Serif"/>
          <w:sz w:val="28"/>
          <w:szCs w:val="28"/>
        </w:rPr>
        <w:t xml:space="preserve"> договоров купли-продажи земельных участков без проведения торгов</w:t>
      </w:r>
      <w:r w:rsidRPr="00AE6603">
        <w:rPr>
          <w:rFonts w:ascii="PT Astra Serif" w:hAnsi="PT Astra Serif"/>
          <w:sz w:val="28"/>
          <w:szCs w:val="28"/>
        </w:rPr>
        <w:t>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603">
        <w:rPr>
          <w:rFonts w:ascii="PT Astra Serif" w:hAnsi="PT Astra Serif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AE6603" w:rsidRPr="00AE6603">
        <w:rPr>
          <w:rFonts w:ascii="PT Astra Serif" w:hAnsi="PT Astra Serif"/>
          <w:sz w:val="28"/>
          <w:szCs w:val="28"/>
        </w:rPr>
        <w:t xml:space="preserve">физических и юридических лиц, являющихся </w:t>
      </w:r>
      <w:r w:rsidRPr="00AE6603">
        <w:rPr>
          <w:rFonts w:ascii="PT Astra Serif" w:hAnsi="PT Astra Serif"/>
          <w:sz w:val="28"/>
          <w:szCs w:val="28"/>
        </w:rPr>
        <w:t>собственник</w:t>
      </w:r>
      <w:r w:rsidR="00AE6603" w:rsidRPr="00AE6603">
        <w:rPr>
          <w:rFonts w:ascii="PT Astra Serif" w:hAnsi="PT Astra Serif"/>
          <w:sz w:val="28"/>
          <w:szCs w:val="28"/>
        </w:rPr>
        <w:t>ами</w:t>
      </w:r>
      <w:r w:rsidRPr="00AE6603">
        <w:rPr>
          <w:rFonts w:ascii="PT Astra Serif" w:hAnsi="PT Astra Serif"/>
          <w:sz w:val="28"/>
          <w:szCs w:val="28"/>
        </w:rPr>
        <w:t xml:space="preserve"> объектов недвижимого имущества</w:t>
      </w:r>
      <w:r w:rsidR="00AE6603" w:rsidRPr="00AE6603">
        <w:rPr>
          <w:rFonts w:ascii="PT Astra Serif" w:hAnsi="PT Astra Serif"/>
          <w:sz w:val="28"/>
          <w:szCs w:val="28"/>
        </w:rPr>
        <w:t xml:space="preserve">, обратившихся с заявлением о </w:t>
      </w:r>
      <w:r w:rsidR="002A2C94">
        <w:rPr>
          <w:rFonts w:ascii="PT Astra Serif" w:hAnsi="PT Astra Serif"/>
          <w:sz w:val="28"/>
          <w:szCs w:val="28"/>
        </w:rPr>
        <w:t>предоставлении</w:t>
      </w:r>
      <w:r w:rsidR="00AE6603" w:rsidRPr="00AE6603">
        <w:rPr>
          <w:rFonts w:ascii="PT Astra Serif" w:hAnsi="PT Astra Serif"/>
          <w:sz w:val="28"/>
          <w:szCs w:val="28"/>
        </w:rPr>
        <w:t xml:space="preserve"> земельных участков</w:t>
      </w:r>
      <w:r w:rsidR="002A2C94">
        <w:rPr>
          <w:rFonts w:ascii="PT Astra Serif" w:hAnsi="PT Astra Serif"/>
          <w:sz w:val="28"/>
          <w:szCs w:val="28"/>
        </w:rPr>
        <w:t xml:space="preserve"> в собственность</w:t>
      </w:r>
      <w:r w:rsidR="00AE6603" w:rsidRPr="00AE6603">
        <w:rPr>
          <w:rFonts w:ascii="PT Astra Serif" w:hAnsi="PT Astra Serif"/>
          <w:sz w:val="28"/>
          <w:szCs w:val="28"/>
        </w:rPr>
        <w:t>, находящихся в муниципальной собственности, без проведения торгов</w:t>
      </w:r>
      <w:r w:rsidRPr="00AE6603">
        <w:rPr>
          <w:rFonts w:ascii="PT Astra Serif" w:hAnsi="PT Astra Serif"/>
          <w:sz w:val="28"/>
          <w:szCs w:val="28"/>
        </w:rPr>
        <w:t>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 xml:space="preserve">Принятие проекта муниципального нормативного правового акта </w:t>
      </w:r>
      <w:r w:rsidR="002A2C94" w:rsidRPr="00010E6C">
        <w:br/>
      </w:r>
      <w:r w:rsidRPr="00DD5D95">
        <w:rPr>
          <w:rFonts w:ascii="PT Astra Serif" w:hAnsi="PT Astra Serif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Принятие проекта муниципального нормативного правового акта                              не повлечет изменения прав и обязанностей субъектов предпринимательской             и иной экономической деятельности.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lastRenderedPageBreak/>
        <w:t>Принятие проекта муниципального нормативного правового акта</w:t>
      </w:r>
      <w:r w:rsidRPr="00DD5D95">
        <w:rPr>
          <w:rFonts w:ascii="PT Astra Serif" w:hAnsi="PT Astra Serif"/>
          <w:sz w:val="28"/>
          <w:szCs w:val="28"/>
        </w:rPr>
        <w:br/>
        <w:t>не повлечет увеличение (уменьшение) расходов субъектов предпринимательской и иной экономической деятельности и органов местного самоуправления города, связанных с изменением их прав и обязанностей.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 решения проблемы предложенным способом регулирования.</w:t>
      </w:r>
    </w:p>
    <w:p w:rsidR="00DD5D95" w:rsidRPr="00DD5D95" w:rsidRDefault="00AD7B80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D7B80">
        <w:rPr>
          <w:rFonts w:ascii="PT Astra Serif" w:hAnsi="PT Astra Serif"/>
          <w:sz w:val="28"/>
          <w:szCs w:val="28"/>
        </w:rPr>
        <w:t>Предполагаемая д</w:t>
      </w:r>
      <w:r w:rsidR="00DD5D95" w:rsidRPr="00AD7B80">
        <w:rPr>
          <w:rFonts w:ascii="PT Astra Serif" w:hAnsi="PT Astra Serif"/>
          <w:sz w:val="28"/>
          <w:szCs w:val="28"/>
        </w:rPr>
        <w:t>ата вступления в силу муниципального нормативного правового акта –</w:t>
      </w:r>
      <w:r w:rsidR="00C95088">
        <w:rPr>
          <w:rFonts w:ascii="PT Astra Serif" w:hAnsi="PT Astra Serif"/>
          <w:sz w:val="28"/>
          <w:szCs w:val="28"/>
        </w:rPr>
        <w:t>с 01.01.2026</w:t>
      </w:r>
      <w:bookmarkStart w:id="0" w:name="_GoBack"/>
      <w:bookmarkEnd w:id="0"/>
      <w:r w:rsidR="00DD5D95" w:rsidRPr="00AD7B80">
        <w:rPr>
          <w:rFonts w:ascii="PT Astra Serif" w:hAnsi="PT Astra Serif"/>
          <w:sz w:val="28"/>
          <w:szCs w:val="28"/>
        </w:rPr>
        <w:t>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Необходимость установления переходного периода отсутствует.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Необходимость распространения предлагаемого регулирования</w:t>
      </w:r>
      <w:r w:rsidRPr="00DD5D95">
        <w:rPr>
          <w:rFonts w:ascii="PT Astra Serif" w:hAnsi="PT Astra Serif"/>
          <w:sz w:val="28"/>
          <w:szCs w:val="28"/>
        </w:rPr>
        <w:br/>
        <w:t>на ранее возникшие отношения отсутствует.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D5D95">
        <w:rPr>
          <w:rFonts w:ascii="PT Astra Serif" w:hAnsi="PT Astra Serif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5D95" w:rsidRPr="00DD5D95" w:rsidRDefault="00DD5D95" w:rsidP="00DD5D9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D5D95" w:rsidRPr="00DD5D95" w:rsidRDefault="00DD5D95" w:rsidP="00DD5D9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</w:t>
      </w:r>
      <w:r w:rsidRPr="00DD5D95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Pr="00DD5D95">
        <w:rPr>
          <w:rFonts w:ascii="PT Astra Serif" w:hAnsi="PT Astra Serif"/>
          <w:sz w:val="28"/>
          <w:szCs w:val="28"/>
        </w:rPr>
        <w:t xml:space="preserve"> комитета         </w:t>
      </w:r>
      <w:r>
        <w:rPr>
          <w:rFonts w:ascii="PT Astra Serif" w:hAnsi="PT Astra Serif"/>
          <w:sz w:val="28"/>
          <w:szCs w:val="28"/>
        </w:rPr>
        <w:t xml:space="preserve">                             Н.Ю. Вертоградова</w:t>
      </w:r>
    </w:p>
    <w:p w:rsidR="00A96D74" w:rsidRPr="00A96D74" w:rsidRDefault="00A96D74" w:rsidP="00A96D7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96D74" w:rsidRDefault="00A96D74" w:rsidP="00A96D7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3C53" w:rsidRPr="00BF51E6" w:rsidRDefault="00803C53" w:rsidP="00BF51E6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sectPr w:rsidR="00803C53" w:rsidRPr="00BF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95"/>
    <w:rsid w:val="000D4ECE"/>
    <w:rsid w:val="00103495"/>
    <w:rsid w:val="00191432"/>
    <w:rsid w:val="002A2C94"/>
    <w:rsid w:val="002D50D3"/>
    <w:rsid w:val="004725DB"/>
    <w:rsid w:val="00803C53"/>
    <w:rsid w:val="00A96D74"/>
    <w:rsid w:val="00AD7B80"/>
    <w:rsid w:val="00AE6603"/>
    <w:rsid w:val="00BB74A8"/>
    <w:rsid w:val="00BF51E6"/>
    <w:rsid w:val="00C95088"/>
    <w:rsid w:val="00D87F02"/>
    <w:rsid w:val="00DD5D95"/>
    <w:rsid w:val="00DE62A6"/>
    <w:rsid w:val="00E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2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2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@zeml.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А. В.</dc:creator>
  <cp:lastModifiedBy>Суслова А. В.</cp:lastModifiedBy>
  <cp:revision>6</cp:revision>
  <cp:lastPrinted>2025-09-09T07:16:00Z</cp:lastPrinted>
  <dcterms:created xsi:type="dcterms:W3CDTF">2025-09-02T08:36:00Z</dcterms:created>
  <dcterms:modified xsi:type="dcterms:W3CDTF">2025-09-09T07:16:00Z</dcterms:modified>
</cp:coreProperties>
</file>