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8D6227" w:rsidRPr="00957510" w:rsidRDefault="0068484D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632" w:hanging="28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управлению муниципальной собственностью </w:t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8D6227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С.Н.Фоминых</w:t>
      </w:r>
      <w:proofErr w:type="spellEnd"/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8484D" w:rsidRPr="00957510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A21E6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«_____»________________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2021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68484D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мероприятий по снижению рисков нарушения антимонопольного законодательства </w:t>
      </w:r>
      <w:r w:rsidR="006D04F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деятельности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комитета по </w:t>
      </w:r>
      <w:r w:rsidR="006848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управлению муниципальной собственностью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города Барнаула на 2021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409"/>
        <w:gridCol w:w="2268"/>
        <w:gridCol w:w="2410"/>
      </w:tblGrid>
      <w:tr w:rsidR="002B445D" w:rsidRPr="00957510" w:rsidTr="00845BD4">
        <w:tc>
          <w:tcPr>
            <w:tcW w:w="710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</w:tc>
        <w:tc>
          <w:tcPr>
            <w:tcW w:w="4252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3119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законодательства 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0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требованиям антимонопольного законодательства и антимонопольного </w:t>
            </w:r>
            <w:proofErr w:type="spellStart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комитете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поступлении их на муниципальную службу; </w:t>
            </w:r>
          </w:p>
          <w:p w:rsidR="00845BD4" w:rsidRPr="00957510" w:rsidRDefault="00845BD4" w:rsidP="006D0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изменении антимонопольного законодательства,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r w:rsidR="006D04F0">
              <w:t xml:space="preserve"> </w:t>
            </w:r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>) в комитете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а также в случае выявления нарушения антимонопольного законодательства в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</w:p>
        </w:tc>
        <w:tc>
          <w:tcPr>
            <w:tcW w:w="3119" w:type="dxa"/>
            <w:vMerge w:val="restart"/>
          </w:tcPr>
          <w:p w:rsidR="00845BD4" w:rsidRPr="00957510" w:rsidRDefault="00845BD4" w:rsidP="008E1FB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1. Нарушение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закона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работ, услуг для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государственных и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</w:p>
        </w:tc>
        <w:tc>
          <w:tcPr>
            <w:tcW w:w="2409" w:type="dxa"/>
          </w:tcPr>
          <w:p w:rsidR="00845BD4" w:rsidRPr="00845BD4" w:rsidRDefault="006D04F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общий отдел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>юрид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ический отдел</w:t>
            </w:r>
          </w:p>
        </w:tc>
        <w:tc>
          <w:tcPr>
            <w:tcW w:w="2268" w:type="dxa"/>
          </w:tcPr>
          <w:p w:rsidR="00845BD4" w:rsidRPr="00845BD4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систематически в течение 2021 года</w:t>
            </w:r>
          </w:p>
        </w:tc>
        <w:tc>
          <w:tcPr>
            <w:tcW w:w="2410" w:type="dxa"/>
            <w:vMerge w:val="restart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 закупок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; повышение уровня квалификации муниципальных служащих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муниципальные служащие комитета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2021 года</w:t>
            </w:r>
          </w:p>
        </w:tc>
        <w:tc>
          <w:tcPr>
            <w:tcW w:w="2410" w:type="dxa"/>
            <w:vMerge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4951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Анализ действующих муниципальных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разработчиком которых является комитет,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нормы которых могут повлечь нарушения антимонопольного законодательства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в сфере деятельности комитета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E72D40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72D40" w:rsidRPr="00957510" w:rsidRDefault="00E72D40" w:rsidP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E72D40" w:rsidRPr="00957510" w:rsidTr="00845BD4">
        <w:trPr>
          <w:trHeight w:val="18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5376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5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соответствия требованиям антимонопольного законодательства проектов соглашений,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выступает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72D40" w:rsidRPr="00957510" w:rsidRDefault="007763A4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E72D40" w:rsidRPr="00957510" w:rsidRDefault="00E72D40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47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E1FBD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комитетом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2021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8E1FBD" w:rsidP="008E1F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экспертизы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на предмет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соответствия антимонопольному 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законодательству, при проведении их правовой и антикоррупционной экспертизы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8484D" w:rsidRPr="00957510" w:rsidTr="00845BD4">
        <w:trPr>
          <w:trHeight w:val="255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3119" w:type="dxa"/>
            <w:vMerge w:val="restart"/>
          </w:tcPr>
          <w:p w:rsidR="0068484D" w:rsidRPr="00957510" w:rsidRDefault="0068484D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 предоставлении муниципальных услуг</w:t>
            </w:r>
          </w:p>
        </w:tc>
        <w:tc>
          <w:tcPr>
            <w:tcW w:w="2409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при предоставлении муниципальных услуг</w:t>
            </w:r>
          </w:p>
        </w:tc>
        <w:tc>
          <w:tcPr>
            <w:tcW w:w="2410" w:type="dxa"/>
            <w:vMerge w:val="restart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68484D" w:rsidRPr="00957510" w:rsidTr="00845BD4">
        <w:trPr>
          <w:trHeight w:val="1196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3119" w:type="dxa"/>
            <w:vMerge/>
          </w:tcPr>
          <w:p w:rsidR="0068484D" w:rsidRPr="00957510" w:rsidRDefault="0068484D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68484D" w:rsidRPr="00957510" w:rsidRDefault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68484D" w:rsidRPr="00957510" w:rsidRDefault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по мере необходимости</w:t>
            </w:r>
          </w:p>
        </w:tc>
        <w:tc>
          <w:tcPr>
            <w:tcW w:w="2410" w:type="dxa"/>
            <w:vMerge/>
          </w:tcPr>
          <w:p w:rsidR="0068484D" w:rsidRPr="00957510" w:rsidRDefault="0068484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2D40" w:rsidRPr="00957510" w:rsidRDefault="00E72D4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68484D">
        <w:rPr>
          <w:rFonts w:ascii="Times New Roman" w:hAnsi="Times New Roman" w:cs="Times New Roman"/>
          <w:sz w:val="25"/>
          <w:szCs w:val="25"/>
        </w:rPr>
        <w:t xml:space="preserve">общего </w:t>
      </w:r>
      <w:r w:rsidR="00E72D40">
        <w:rPr>
          <w:rFonts w:ascii="Times New Roman" w:hAnsi="Times New Roman" w:cs="Times New Roman"/>
          <w:sz w:val="25"/>
          <w:szCs w:val="25"/>
        </w:rPr>
        <w:t xml:space="preserve">отдела                                              </w:t>
      </w:r>
      <w:r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8484D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="0068484D">
        <w:rPr>
          <w:rFonts w:ascii="Times New Roman" w:hAnsi="Times New Roman" w:cs="Times New Roman"/>
          <w:sz w:val="25"/>
          <w:szCs w:val="25"/>
        </w:rPr>
        <w:t>Н.С.Шаропина</w:t>
      </w:r>
      <w:proofErr w:type="spellEnd"/>
    </w:p>
    <w:sectPr w:rsidR="00564A68" w:rsidRPr="00957510" w:rsidSect="008E1FBD">
      <w:pgSz w:w="16838" w:h="11906" w:orient="landscape"/>
      <w:pgMar w:top="170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171B"/>
    <w:multiLevelType w:val="hybridMultilevel"/>
    <w:tmpl w:val="2B82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150FCE"/>
    <w:rsid w:val="00187967"/>
    <w:rsid w:val="002B445D"/>
    <w:rsid w:val="00374EFA"/>
    <w:rsid w:val="003A1535"/>
    <w:rsid w:val="004D17B1"/>
    <w:rsid w:val="00502FA5"/>
    <w:rsid w:val="00564A68"/>
    <w:rsid w:val="0062029D"/>
    <w:rsid w:val="0068484D"/>
    <w:rsid w:val="006D04F0"/>
    <w:rsid w:val="007763A4"/>
    <w:rsid w:val="00845BD4"/>
    <w:rsid w:val="008551E0"/>
    <w:rsid w:val="0086215B"/>
    <w:rsid w:val="008D6227"/>
    <w:rsid w:val="008E1FBD"/>
    <w:rsid w:val="00942C0C"/>
    <w:rsid w:val="00957510"/>
    <w:rsid w:val="00B12EE8"/>
    <w:rsid w:val="00BA2AF6"/>
    <w:rsid w:val="00BB33AB"/>
    <w:rsid w:val="00BD7463"/>
    <w:rsid w:val="00D865FC"/>
    <w:rsid w:val="00DA21E6"/>
    <w:rsid w:val="00DC07C6"/>
    <w:rsid w:val="00E72D4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D5C1-9591-4D0E-B06E-C0C0610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Наталья Шаропина</cp:lastModifiedBy>
  <cp:revision>6</cp:revision>
  <cp:lastPrinted>2021-04-06T03:59:00Z</cp:lastPrinted>
  <dcterms:created xsi:type="dcterms:W3CDTF">2021-04-05T08:57:00Z</dcterms:created>
  <dcterms:modified xsi:type="dcterms:W3CDTF">2021-04-06T06:25:00Z</dcterms:modified>
</cp:coreProperties>
</file>