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7F" w:rsidRPr="00C0217F" w:rsidRDefault="00C0217F" w:rsidP="00C0217F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C0217F">
        <w:rPr>
          <w:rFonts w:ascii="Times New Roman" w:hAnsi="Times New Roman" w:cs="Times New Roman"/>
          <w:b w:val="0"/>
          <w:color w:val="auto"/>
        </w:rPr>
        <w:t>СВОДНЫЙ ОТЧЕТ</w:t>
      </w:r>
    </w:p>
    <w:p w:rsidR="00C0217F" w:rsidRPr="00C0217F" w:rsidRDefault="00C0217F" w:rsidP="00C0217F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C0217F">
        <w:rPr>
          <w:rFonts w:ascii="Times New Roman" w:hAnsi="Times New Roman" w:cs="Times New Roman"/>
          <w:b w:val="0"/>
          <w:color w:val="auto"/>
        </w:rPr>
        <w:t>о проведении оценки регулирующего воздействия</w:t>
      </w:r>
    </w:p>
    <w:p w:rsidR="00C0217F" w:rsidRPr="00C0217F" w:rsidRDefault="003B43AB" w:rsidP="00AE7D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1674A2">
        <w:rPr>
          <w:rFonts w:ascii="Times New Roman" w:hAnsi="Times New Roman" w:cs="Times New Roman"/>
          <w:sz w:val="28"/>
          <w:szCs w:val="28"/>
        </w:rPr>
        <w:t>постановления ад</w:t>
      </w:r>
      <w:r>
        <w:rPr>
          <w:rFonts w:ascii="Times New Roman" w:hAnsi="Times New Roman" w:cs="Times New Roman"/>
          <w:sz w:val="28"/>
          <w:szCs w:val="28"/>
        </w:rPr>
        <w:t>министрации города Барнаула «Об </w:t>
      </w:r>
      <w:r w:rsidRPr="001674A2">
        <w:rPr>
          <w:rFonts w:ascii="Times New Roman" w:hAnsi="Times New Roman" w:cs="Times New Roman"/>
          <w:sz w:val="28"/>
          <w:szCs w:val="28"/>
        </w:rPr>
        <w:t xml:space="preserve">утверждении </w:t>
      </w:r>
      <w:proofErr w:type="gramStart"/>
      <w:r w:rsidRPr="001674A2">
        <w:rPr>
          <w:rFonts w:ascii="Times New Roman" w:hAnsi="Times New Roman" w:cs="Times New Roman"/>
          <w:sz w:val="28"/>
          <w:szCs w:val="28"/>
        </w:rPr>
        <w:t>Порядка использования герба города Барнаула</w:t>
      </w:r>
      <w:proofErr w:type="gramEnd"/>
      <w:r w:rsidRPr="001674A2">
        <w:rPr>
          <w:rFonts w:ascii="Times New Roman" w:hAnsi="Times New Roman" w:cs="Times New Roman"/>
          <w:sz w:val="28"/>
          <w:szCs w:val="28"/>
        </w:rPr>
        <w:t xml:space="preserve"> юридическими лицами и индивидуальными предпринимателями </w:t>
      </w:r>
      <w:r w:rsidRPr="00055960">
        <w:rPr>
          <w:rFonts w:ascii="Times New Roman" w:hAnsi="Times New Roman" w:cs="Times New Roman"/>
          <w:sz w:val="28"/>
        </w:rPr>
        <w:t>для целей, связанных с осуществлением приносящей доход деятельности</w:t>
      </w:r>
      <w:r w:rsidRPr="001674A2">
        <w:rPr>
          <w:rFonts w:ascii="Times New Roman" w:hAnsi="Times New Roman" w:cs="Times New Roman"/>
          <w:sz w:val="28"/>
          <w:szCs w:val="28"/>
        </w:rPr>
        <w:t>»</w:t>
      </w:r>
    </w:p>
    <w:p w:rsidR="00C0217F" w:rsidRPr="00C0217F" w:rsidRDefault="00C0217F" w:rsidP="00C0217F">
      <w:pPr>
        <w:ind w:firstLine="709"/>
      </w:pPr>
    </w:p>
    <w:p w:rsidR="00940469" w:rsidRDefault="00940469" w:rsidP="0094046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B5EC1">
        <w:rPr>
          <w:sz w:val="28"/>
          <w:szCs w:val="28"/>
        </w:rPr>
        <w:t>Разработчиком проекта муниципальн</w:t>
      </w:r>
      <w:r w:rsidR="00040BE2">
        <w:rPr>
          <w:sz w:val="28"/>
          <w:szCs w:val="28"/>
        </w:rPr>
        <w:t xml:space="preserve">ого нормативного правового акта </w:t>
      </w:r>
      <w:r w:rsidR="00040BE2">
        <w:rPr>
          <w:sz w:val="28"/>
          <w:szCs w:val="28"/>
        </w:rPr>
        <w:noBreakHyphen/>
        <w:t xml:space="preserve"> </w:t>
      </w:r>
      <w:r w:rsidRPr="00DB5EC1">
        <w:rPr>
          <w:sz w:val="28"/>
          <w:szCs w:val="28"/>
        </w:rPr>
        <w:t xml:space="preserve">комитет по развитию предпринимательства, потребительскому рынку и вопросам администрации города Барнаула, местонахождение: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оголя</w:t>
      </w:r>
      <w:proofErr w:type="spellEnd"/>
      <w:r>
        <w:rPr>
          <w:sz w:val="28"/>
          <w:szCs w:val="28"/>
        </w:rPr>
        <w:t>, </w:t>
      </w:r>
      <w:r w:rsidRPr="00DB5EC1">
        <w:rPr>
          <w:sz w:val="28"/>
          <w:szCs w:val="28"/>
        </w:rPr>
        <w:t xml:space="preserve">48, </w:t>
      </w:r>
      <w:r w:rsidR="00040BE2">
        <w:rPr>
          <w:sz w:val="28"/>
          <w:szCs w:val="28"/>
        </w:rPr>
        <w:t xml:space="preserve">          </w:t>
      </w:r>
      <w:proofErr w:type="spellStart"/>
      <w:r w:rsidRPr="00DB5EC1">
        <w:rPr>
          <w:sz w:val="28"/>
          <w:szCs w:val="28"/>
        </w:rPr>
        <w:t>каб</w:t>
      </w:r>
      <w:proofErr w:type="spellEnd"/>
      <w:r w:rsidRPr="00DB5EC1">
        <w:rPr>
          <w:sz w:val="28"/>
          <w:szCs w:val="28"/>
        </w:rPr>
        <w:t xml:space="preserve">. 421, </w:t>
      </w:r>
      <w:proofErr w:type="spellStart"/>
      <w:r w:rsidRPr="00DB5EC1">
        <w:rPr>
          <w:sz w:val="28"/>
          <w:szCs w:val="28"/>
        </w:rPr>
        <w:t>г.Барнаул</w:t>
      </w:r>
      <w:proofErr w:type="spellEnd"/>
      <w:r w:rsidRPr="00DB5EC1">
        <w:rPr>
          <w:sz w:val="28"/>
          <w:szCs w:val="28"/>
        </w:rPr>
        <w:t xml:space="preserve">, Алтайский край, 656043, телефон 370-473, адрес электронной почты: </w:t>
      </w:r>
      <w:r w:rsidRPr="00DB5EC1">
        <w:rPr>
          <w:sz w:val="28"/>
          <w:szCs w:val="28"/>
          <w:lang w:val="en-US"/>
        </w:rPr>
        <w:t>as</w:t>
      </w:r>
      <w:r w:rsidRPr="00DB5EC1">
        <w:rPr>
          <w:sz w:val="28"/>
          <w:szCs w:val="28"/>
        </w:rPr>
        <w:t>15@</w:t>
      </w:r>
      <w:proofErr w:type="spellStart"/>
      <w:r w:rsidRPr="00DB5EC1">
        <w:rPr>
          <w:sz w:val="28"/>
          <w:szCs w:val="28"/>
          <w:lang w:val="en-US"/>
        </w:rPr>
        <w:t>barnaul</w:t>
      </w:r>
      <w:proofErr w:type="spellEnd"/>
      <w:r w:rsidRPr="00DB5EC1">
        <w:rPr>
          <w:sz w:val="28"/>
          <w:szCs w:val="28"/>
        </w:rPr>
        <w:t>-</w:t>
      </w:r>
      <w:proofErr w:type="spellStart"/>
      <w:r w:rsidRPr="00DB5EC1">
        <w:rPr>
          <w:sz w:val="28"/>
          <w:szCs w:val="28"/>
          <w:lang w:val="en-US"/>
        </w:rPr>
        <w:t>adm</w:t>
      </w:r>
      <w:proofErr w:type="spellEnd"/>
      <w:r w:rsidRPr="00DB5EC1">
        <w:rPr>
          <w:sz w:val="28"/>
          <w:szCs w:val="28"/>
        </w:rPr>
        <w:t>.</w:t>
      </w:r>
      <w:proofErr w:type="spellStart"/>
      <w:r w:rsidRPr="00DB5EC1">
        <w:rPr>
          <w:sz w:val="28"/>
          <w:szCs w:val="28"/>
          <w:lang w:val="en-US"/>
        </w:rPr>
        <w:t>ru</w:t>
      </w:r>
      <w:proofErr w:type="spellEnd"/>
      <w:r w:rsidRPr="00DB5EC1">
        <w:rPr>
          <w:sz w:val="28"/>
          <w:szCs w:val="28"/>
        </w:rPr>
        <w:t xml:space="preserve"> (далее – разработчик)</w:t>
      </w:r>
      <w:r w:rsidR="0097454B">
        <w:rPr>
          <w:sz w:val="28"/>
          <w:szCs w:val="28"/>
        </w:rPr>
        <w:t>.</w:t>
      </w:r>
      <w:bookmarkStart w:id="0" w:name="_GoBack"/>
      <w:bookmarkEnd w:id="0"/>
      <w:r w:rsidRPr="00DB5EC1">
        <w:rPr>
          <w:sz w:val="28"/>
          <w:szCs w:val="28"/>
        </w:rPr>
        <w:t xml:space="preserve"> </w:t>
      </w:r>
    </w:p>
    <w:p w:rsidR="00940469" w:rsidRPr="00DB5EC1" w:rsidRDefault="00940469" w:rsidP="0094046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Разработчиком </w:t>
      </w:r>
      <w:r w:rsidRPr="00DB5EC1">
        <w:rPr>
          <w:sz w:val="28"/>
          <w:szCs w:val="28"/>
        </w:rPr>
        <w:t>было принято решение о разработке проекта муниципального нормативного правового акта постановления адм</w:t>
      </w:r>
      <w:r>
        <w:rPr>
          <w:sz w:val="28"/>
          <w:szCs w:val="28"/>
        </w:rPr>
        <w:t>инистрации города Барнаула «Об </w:t>
      </w:r>
      <w:r w:rsidRPr="00DB5EC1">
        <w:rPr>
          <w:sz w:val="28"/>
          <w:szCs w:val="28"/>
        </w:rPr>
        <w:t xml:space="preserve">утверждении Порядка использования герба города Барнаула юридическими лицами и индивидуальными предпринимателями </w:t>
      </w:r>
      <w:r w:rsidRPr="00055960">
        <w:rPr>
          <w:sz w:val="28"/>
        </w:rPr>
        <w:t>для целей, связанных с осуществлением приносящей доход деятельности</w:t>
      </w:r>
      <w:r w:rsidRPr="00DB5EC1">
        <w:rPr>
          <w:sz w:val="28"/>
          <w:szCs w:val="28"/>
        </w:rPr>
        <w:t>»</w:t>
      </w:r>
      <w:r>
        <w:rPr>
          <w:sz w:val="28"/>
          <w:szCs w:val="28"/>
        </w:rPr>
        <w:t xml:space="preserve"> в</w:t>
      </w:r>
      <w:r w:rsidRPr="004D68B8">
        <w:rPr>
          <w:sz w:val="28"/>
          <w:szCs w:val="28"/>
        </w:rPr>
        <w:t xml:space="preserve"> соответст</w:t>
      </w:r>
      <w:r w:rsidR="00040BE2">
        <w:rPr>
          <w:sz w:val="28"/>
          <w:szCs w:val="28"/>
        </w:rPr>
        <w:t xml:space="preserve">вии с Уставом городского округа </w:t>
      </w:r>
      <w:r w:rsidR="00040BE2">
        <w:rPr>
          <w:sz w:val="28"/>
          <w:szCs w:val="28"/>
        </w:rPr>
        <w:noBreakHyphen/>
        <w:t xml:space="preserve"> </w:t>
      </w:r>
      <w:r w:rsidRPr="004D68B8">
        <w:rPr>
          <w:sz w:val="28"/>
          <w:szCs w:val="28"/>
        </w:rPr>
        <w:t xml:space="preserve">города Барнаула Алтайского края, решением Барнаульской городской Думы </w:t>
      </w:r>
      <w:r>
        <w:rPr>
          <w:sz w:val="28"/>
          <w:szCs w:val="28"/>
        </w:rPr>
        <w:t>от 24.09.2021 №750 «</w:t>
      </w:r>
      <w:r w:rsidRPr="008A235A">
        <w:rPr>
          <w:sz w:val="28"/>
          <w:szCs w:val="28"/>
        </w:rPr>
        <w:t xml:space="preserve">О гербе и флаге городского округа </w:t>
      </w:r>
      <w:r>
        <w:rPr>
          <w:sz w:val="28"/>
          <w:szCs w:val="28"/>
        </w:rPr>
        <w:noBreakHyphen/>
      </w:r>
      <w:r w:rsidRPr="008A235A">
        <w:rPr>
          <w:sz w:val="28"/>
          <w:szCs w:val="28"/>
        </w:rPr>
        <w:t xml:space="preserve"> города Барнаула</w:t>
      </w:r>
      <w:proofErr w:type="gramEnd"/>
      <w:r w:rsidRPr="008A235A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».</w:t>
      </w:r>
    </w:p>
    <w:p w:rsidR="00940469" w:rsidRPr="000C1811" w:rsidRDefault="00940469" w:rsidP="0094046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C1811">
        <w:rPr>
          <w:sz w:val="28"/>
          <w:szCs w:val="28"/>
        </w:rPr>
        <w:t>Проект муниципального нормати</w:t>
      </w:r>
      <w:r>
        <w:rPr>
          <w:sz w:val="28"/>
          <w:szCs w:val="28"/>
        </w:rPr>
        <w:t xml:space="preserve">вного правового акта направлен </w:t>
      </w:r>
      <w:r w:rsidRPr="000C1811">
        <w:rPr>
          <w:sz w:val="28"/>
          <w:szCs w:val="28"/>
        </w:rPr>
        <w:t xml:space="preserve">на решение следующей проблемы: </w:t>
      </w:r>
    </w:p>
    <w:p w:rsidR="00940469" w:rsidRPr="0048764E" w:rsidRDefault="00940469" w:rsidP="0094046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8764E">
        <w:rPr>
          <w:sz w:val="28"/>
          <w:szCs w:val="28"/>
        </w:rPr>
        <w:t xml:space="preserve">униципальным нормативным правовым актом актуализируется порядок использования герба города Барнаула юридическими лицами и индивидуальными предпринимателями </w:t>
      </w:r>
      <w:r w:rsidRPr="00055960">
        <w:rPr>
          <w:sz w:val="28"/>
        </w:rPr>
        <w:t>для целей, связанных с осуществлением приносящей доход деятельности</w:t>
      </w:r>
      <w:r w:rsidRPr="0048764E">
        <w:rPr>
          <w:sz w:val="28"/>
          <w:szCs w:val="28"/>
        </w:rPr>
        <w:t xml:space="preserve">. </w:t>
      </w:r>
    </w:p>
    <w:p w:rsidR="00940469" w:rsidRPr="003C69E7" w:rsidRDefault="00940469" w:rsidP="0094046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C69E7">
        <w:rPr>
          <w:sz w:val="28"/>
          <w:szCs w:val="28"/>
        </w:rPr>
        <w:t>Предметом правового регулирования проекта муниципального нормативного правового акта являются правоотношения</w:t>
      </w:r>
      <w:r>
        <w:rPr>
          <w:sz w:val="28"/>
          <w:szCs w:val="28"/>
        </w:rPr>
        <w:t xml:space="preserve"> связанные с </w:t>
      </w:r>
      <w:r w:rsidRPr="003C69E7">
        <w:rPr>
          <w:sz w:val="28"/>
          <w:szCs w:val="28"/>
        </w:rPr>
        <w:t>использовани</w:t>
      </w:r>
      <w:r>
        <w:rPr>
          <w:sz w:val="28"/>
          <w:szCs w:val="28"/>
        </w:rPr>
        <w:t>ем</w:t>
      </w:r>
      <w:r w:rsidRPr="003C69E7">
        <w:rPr>
          <w:sz w:val="28"/>
          <w:szCs w:val="28"/>
        </w:rPr>
        <w:t xml:space="preserve"> герба города Барнаула юридическими лицами и индивидуальными предпринимателями</w:t>
      </w:r>
      <w:r>
        <w:rPr>
          <w:sz w:val="28"/>
          <w:szCs w:val="28"/>
        </w:rPr>
        <w:t xml:space="preserve"> в коммерческих целях</w:t>
      </w:r>
      <w:r w:rsidRPr="003C69E7">
        <w:rPr>
          <w:sz w:val="28"/>
          <w:szCs w:val="28"/>
        </w:rPr>
        <w:t>.</w:t>
      </w:r>
    </w:p>
    <w:p w:rsidR="00940469" w:rsidRPr="00DB5EC1" w:rsidRDefault="00940469" w:rsidP="0094046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B5EC1">
        <w:rPr>
          <w:sz w:val="28"/>
          <w:szCs w:val="28"/>
        </w:rPr>
        <w:t>Проект муниципального нормативного правового акта разработан на основании законодательства Российской Федерации, Алтайского края, муниципальных правовых актов города Барнаула.</w:t>
      </w:r>
    </w:p>
    <w:p w:rsidR="00940469" w:rsidRPr="00DB5EC1" w:rsidRDefault="00940469" w:rsidP="0094046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B5EC1">
        <w:rPr>
          <w:sz w:val="28"/>
          <w:szCs w:val="28"/>
        </w:rPr>
        <w:t xml:space="preserve">Действие муниципального нормативного правового акта будет распространено на юридических лиц и индивидуальных </w:t>
      </w:r>
      <w:proofErr w:type="gramStart"/>
      <w:r w:rsidRPr="00DB5EC1">
        <w:rPr>
          <w:sz w:val="28"/>
          <w:szCs w:val="28"/>
        </w:rPr>
        <w:t>предпринимателей</w:t>
      </w:r>
      <w:proofErr w:type="gramEnd"/>
      <w:r w:rsidRPr="00DB5EC1">
        <w:rPr>
          <w:sz w:val="28"/>
          <w:szCs w:val="28"/>
        </w:rPr>
        <w:t xml:space="preserve"> использующих герб города Барнаула. </w:t>
      </w:r>
    </w:p>
    <w:p w:rsidR="00940469" w:rsidRDefault="00940469" w:rsidP="0094046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B5EC1">
        <w:rPr>
          <w:sz w:val="28"/>
          <w:szCs w:val="28"/>
        </w:rPr>
        <w:t>Принятие проекта муниципального норматив</w:t>
      </w:r>
      <w:r>
        <w:rPr>
          <w:sz w:val="28"/>
          <w:szCs w:val="28"/>
        </w:rPr>
        <w:t xml:space="preserve">ного правового акта не повлечет </w:t>
      </w:r>
      <w:r w:rsidRPr="00DB5EC1">
        <w:rPr>
          <w:sz w:val="28"/>
          <w:szCs w:val="28"/>
        </w:rPr>
        <w:t xml:space="preserve">изменения полномочий органов </w:t>
      </w:r>
      <w:r>
        <w:rPr>
          <w:sz w:val="28"/>
          <w:szCs w:val="28"/>
        </w:rPr>
        <w:t>местного самоуправления города.</w:t>
      </w:r>
    </w:p>
    <w:p w:rsidR="00940469" w:rsidRPr="00DB5EC1" w:rsidRDefault="00940469" w:rsidP="0094046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B5EC1">
        <w:rPr>
          <w:sz w:val="28"/>
          <w:szCs w:val="28"/>
        </w:rPr>
        <w:t>Принятие проекта муниципального нормативного правового акта не повлечет</w:t>
      </w:r>
      <w:r>
        <w:rPr>
          <w:sz w:val="28"/>
          <w:szCs w:val="28"/>
        </w:rPr>
        <w:t xml:space="preserve"> </w:t>
      </w:r>
      <w:r w:rsidRPr="00DB5EC1">
        <w:rPr>
          <w:sz w:val="28"/>
          <w:szCs w:val="28"/>
        </w:rPr>
        <w:t>изменения прав и обязанностей су</w:t>
      </w:r>
      <w:r>
        <w:rPr>
          <w:sz w:val="28"/>
          <w:szCs w:val="28"/>
        </w:rPr>
        <w:t xml:space="preserve">бъектов   предпринимательской </w:t>
      </w:r>
      <w:r w:rsidRPr="00DB5EC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B5EC1">
        <w:rPr>
          <w:sz w:val="28"/>
          <w:szCs w:val="28"/>
        </w:rPr>
        <w:t>инвестиционной деятельности.</w:t>
      </w:r>
    </w:p>
    <w:p w:rsidR="00940469" w:rsidRPr="00DB5EC1" w:rsidRDefault="00940469" w:rsidP="009404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5EC1">
        <w:rPr>
          <w:sz w:val="28"/>
          <w:szCs w:val="28"/>
        </w:rPr>
        <w:t>Принятие проекта муниципального нормативного правового акта не повлечет</w:t>
      </w:r>
      <w:r>
        <w:rPr>
          <w:sz w:val="28"/>
          <w:szCs w:val="28"/>
        </w:rPr>
        <w:t xml:space="preserve"> </w:t>
      </w:r>
      <w:r w:rsidR="00B52810">
        <w:rPr>
          <w:sz w:val="28"/>
          <w:szCs w:val="28"/>
        </w:rPr>
        <w:t xml:space="preserve">увеличение </w:t>
      </w:r>
      <w:r w:rsidRPr="00DB5EC1">
        <w:rPr>
          <w:sz w:val="28"/>
          <w:szCs w:val="28"/>
        </w:rPr>
        <w:t xml:space="preserve">(уменьшение) расходов </w:t>
      </w:r>
      <w:r>
        <w:rPr>
          <w:sz w:val="28"/>
          <w:szCs w:val="28"/>
        </w:rPr>
        <w:t xml:space="preserve">субъектов </w:t>
      </w:r>
      <w:r w:rsidRPr="00DB5EC1">
        <w:rPr>
          <w:sz w:val="28"/>
          <w:szCs w:val="28"/>
        </w:rPr>
        <w:t>предпринимательской и</w:t>
      </w:r>
      <w:r>
        <w:rPr>
          <w:sz w:val="28"/>
          <w:szCs w:val="28"/>
        </w:rPr>
        <w:t xml:space="preserve"> инвестиционной</w:t>
      </w:r>
      <w:r w:rsidRPr="00DB5EC1">
        <w:rPr>
          <w:sz w:val="28"/>
          <w:szCs w:val="28"/>
        </w:rPr>
        <w:t xml:space="preserve"> деят</w:t>
      </w:r>
      <w:r>
        <w:rPr>
          <w:sz w:val="28"/>
          <w:szCs w:val="28"/>
        </w:rPr>
        <w:t xml:space="preserve">ельности и органов местного </w:t>
      </w:r>
      <w:r w:rsidRPr="00DB5EC1">
        <w:rPr>
          <w:sz w:val="28"/>
          <w:szCs w:val="28"/>
        </w:rPr>
        <w:t>самоуправления  города,</w:t>
      </w:r>
      <w:r>
        <w:rPr>
          <w:sz w:val="28"/>
          <w:szCs w:val="28"/>
        </w:rPr>
        <w:t xml:space="preserve"> </w:t>
      </w:r>
      <w:r w:rsidRPr="00DB5EC1">
        <w:rPr>
          <w:sz w:val="28"/>
          <w:szCs w:val="28"/>
        </w:rPr>
        <w:t>связанных с изменением их прав и обязанностей.</w:t>
      </w:r>
    </w:p>
    <w:p w:rsidR="00940469" w:rsidRPr="00610D60" w:rsidRDefault="00940469" w:rsidP="0094046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10D60">
        <w:rPr>
          <w:sz w:val="28"/>
          <w:szCs w:val="28"/>
        </w:rPr>
        <w:lastRenderedPageBreak/>
        <w:t>Принятие проекта муниципального правового акта не повлечет возникновение рисков негативных последствий решения проблемы предложенным способом регулирования.</w:t>
      </w:r>
    </w:p>
    <w:p w:rsidR="00940469" w:rsidRPr="00610D60" w:rsidRDefault="00940469" w:rsidP="0094046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10D60">
        <w:rPr>
          <w:sz w:val="28"/>
          <w:szCs w:val="28"/>
        </w:rPr>
        <w:t>Предполагаемая дата вступления в силу муниципального нормативного правового акта – после официального опубликования (обнародования).</w:t>
      </w:r>
    </w:p>
    <w:p w:rsidR="00940469" w:rsidRPr="00DB5EC1" w:rsidRDefault="00940469" w:rsidP="0094046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B5EC1">
        <w:rPr>
          <w:sz w:val="28"/>
          <w:szCs w:val="28"/>
        </w:rPr>
        <w:t>Необходимость установления переходного периода отсутствует.</w:t>
      </w:r>
    </w:p>
    <w:p w:rsidR="00940469" w:rsidRPr="00DB5EC1" w:rsidRDefault="00940469" w:rsidP="0094046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B5EC1">
        <w:rPr>
          <w:sz w:val="28"/>
          <w:szCs w:val="28"/>
        </w:rPr>
        <w:t>Необходимость  установления  отсрочки  в</w:t>
      </w:r>
      <w:r>
        <w:rPr>
          <w:sz w:val="28"/>
          <w:szCs w:val="28"/>
        </w:rPr>
        <w:t xml:space="preserve">ступления в силу муниципального </w:t>
      </w:r>
      <w:r w:rsidRPr="00DB5EC1">
        <w:rPr>
          <w:sz w:val="28"/>
          <w:szCs w:val="28"/>
        </w:rPr>
        <w:t>нормативного правового акта отсутствует.</w:t>
      </w:r>
    </w:p>
    <w:p w:rsidR="00940469" w:rsidRPr="00DB5EC1" w:rsidRDefault="00940469" w:rsidP="0094046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B5EC1">
        <w:rPr>
          <w:sz w:val="28"/>
          <w:szCs w:val="28"/>
        </w:rPr>
        <w:t>Необходимость распространения предлагаемого регулирования на  ранее возникшие отношения отсутствует.</w:t>
      </w:r>
    </w:p>
    <w:p w:rsidR="00940469" w:rsidRPr="00DB5EC1" w:rsidRDefault="00940469" w:rsidP="0094046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B5EC1">
        <w:rPr>
          <w:sz w:val="28"/>
          <w:szCs w:val="28"/>
        </w:rPr>
        <w:t>Необходимыми для достижения  заявленных  целей регулирования являются следующие  организационно-технические,  методологические,  информационные и иные мероприятия: обнародование принятого нормативного правового акта.</w:t>
      </w:r>
    </w:p>
    <w:p w:rsidR="007E33F1" w:rsidRPr="00B83259" w:rsidRDefault="007E33F1" w:rsidP="007E33F1">
      <w:pPr>
        <w:spacing w:line="310" w:lineRule="exact"/>
        <w:ind w:firstLine="709"/>
        <w:jc w:val="both"/>
        <w:rPr>
          <w:sz w:val="28"/>
          <w:szCs w:val="28"/>
          <w:u w:val="single"/>
        </w:rPr>
      </w:pPr>
      <w:r w:rsidRPr="00B83259">
        <w:rPr>
          <w:sz w:val="28"/>
          <w:szCs w:val="28"/>
        </w:rPr>
        <w:t>В целях организации публичного обсуждения проект муниципального нормативного правового акта и сводный отчет о проведении оценки регулирующего воздействия были размещены на официальном Интернет-сайте города Барнаула (</w:t>
      </w:r>
      <w:proofErr w:type="spellStart"/>
      <w:r w:rsidRPr="00B83259">
        <w:rPr>
          <w:sz w:val="28"/>
          <w:szCs w:val="28"/>
          <w:lang w:val="en-US"/>
        </w:rPr>
        <w:t>barnaul</w:t>
      </w:r>
      <w:proofErr w:type="spellEnd"/>
      <w:r w:rsidRPr="00B83259">
        <w:rPr>
          <w:sz w:val="28"/>
          <w:szCs w:val="28"/>
        </w:rPr>
        <w:t>.</w:t>
      </w:r>
      <w:r w:rsidRPr="00B83259">
        <w:rPr>
          <w:sz w:val="28"/>
          <w:szCs w:val="28"/>
          <w:lang w:val="en-US"/>
        </w:rPr>
        <w:t>org</w:t>
      </w:r>
      <w:r w:rsidRPr="00B83259">
        <w:rPr>
          <w:sz w:val="28"/>
          <w:szCs w:val="28"/>
        </w:rPr>
        <w:t>) в разделе «Власть»/ «Правовая информация»/ «Оценка регулирующего воздействия»/ «Публичные обсуждения»».</w:t>
      </w:r>
      <w:r w:rsidRPr="00B83259">
        <w:rPr>
          <w:sz w:val="28"/>
          <w:szCs w:val="28"/>
          <w:u w:val="single"/>
        </w:rPr>
        <w:t xml:space="preserve"> </w:t>
      </w:r>
    </w:p>
    <w:p w:rsidR="007E33F1" w:rsidRPr="007E33F1" w:rsidRDefault="007E33F1" w:rsidP="007E33F1">
      <w:pPr>
        <w:pStyle w:val="a9"/>
        <w:spacing w:after="0" w:line="310" w:lineRule="exact"/>
        <w:ind w:firstLine="709"/>
        <w:jc w:val="both"/>
        <w:rPr>
          <w:sz w:val="28"/>
          <w:szCs w:val="28"/>
        </w:rPr>
      </w:pPr>
      <w:r w:rsidRPr="007E33F1">
        <w:rPr>
          <w:sz w:val="28"/>
          <w:szCs w:val="28"/>
        </w:rPr>
        <w:t xml:space="preserve">Публичное обсуждение проекта муниципального нормативного правового акта и сводного отчёта о проведении оценки регулирующего воздействия проводилось в период с </w:t>
      </w:r>
      <w:r w:rsidRPr="007E33F1">
        <w:rPr>
          <w:color w:val="000000"/>
          <w:sz w:val="28"/>
          <w:szCs w:val="28"/>
        </w:rPr>
        <w:t>1</w:t>
      </w:r>
      <w:r w:rsidR="00241280">
        <w:rPr>
          <w:color w:val="000000"/>
          <w:sz w:val="28"/>
          <w:szCs w:val="28"/>
        </w:rPr>
        <w:t>7</w:t>
      </w:r>
      <w:r w:rsidRPr="007E33F1">
        <w:rPr>
          <w:color w:val="000000"/>
          <w:sz w:val="28"/>
          <w:szCs w:val="28"/>
        </w:rPr>
        <w:t>.</w:t>
      </w:r>
      <w:r w:rsidR="00241280">
        <w:rPr>
          <w:color w:val="000000"/>
          <w:sz w:val="28"/>
          <w:szCs w:val="28"/>
        </w:rPr>
        <w:t>0</w:t>
      </w:r>
      <w:r w:rsidRPr="007E33F1">
        <w:rPr>
          <w:color w:val="000000"/>
          <w:sz w:val="28"/>
          <w:szCs w:val="28"/>
        </w:rPr>
        <w:t>2.202</w:t>
      </w:r>
      <w:r w:rsidR="00241280">
        <w:rPr>
          <w:color w:val="000000"/>
          <w:sz w:val="28"/>
          <w:szCs w:val="28"/>
        </w:rPr>
        <w:t>2</w:t>
      </w:r>
      <w:r w:rsidRPr="007E33F1">
        <w:rPr>
          <w:color w:val="000000"/>
          <w:sz w:val="28"/>
          <w:szCs w:val="28"/>
        </w:rPr>
        <w:t>-11.0</w:t>
      </w:r>
      <w:r w:rsidR="00241280">
        <w:rPr>
          <w:color w:val="000000"/>
          <w:sz w:val="28"/>
          <w:szCs w:val="28"/>
        </w:rPr>
        <w:t>3</w:t>
      </w:r>
      <w:r w:rsidRPr="007E33F1">
        <w:rPr>
          <w:color w:val="000000"/>
          <w:sz w:val="28"/>
          <w:szCs w:val="28"/>
        </w:rPr>
        <w:t>.2022</w:t>
      </w:r>
      <w:r w:rsidRPr="007E33F1">
        <w:rPr>
          <w:sz w:val="28"/>
          <w:szCs w:val="28"/>
        </w:rPr>
        <w:t>.</w:t>
      </w:r>
    </w:p>
    <w:p w:rsidR="007E33F1" w:rsidRPr="00060642" w:rsidRDefault="007E33F1" w:rsidP="007E33F1">
      <w:pPr>
        <w:spacing w:line="310" w:lineRule="exact"/>
        <w:ind w:firstLine="709"/>
        <w:jc w:val="both"/>
        <w:rPr>
          <w:sz w:val="28"/>
          <w:szCs w:val="28"/>
        </w:rPr>
      </w:pPr>
      <w:r w:rsidRPr="00060642">
        <w:rPr>
          <w:sz w:val="28"/>
          <w:szCs w:val="28"/>
        </w:rPr>
        <w:t>Извещения о начале публичного обсуждения в соответствии с частью 3                  статьи 5 закона Алтайского края от 10.11.2014 №90-ЗС «</w:t>
      </w:r>
      <w:r w:rsidRPr="00060642">
        <w:rPr>
          <w:rFonts w:eastAsia="Calibri"/>
          <w:sz w:val="28"/>
          <w:szCs w:val="28"/>
        </w:rPr>
        <w:t xml:space="preserve">О порядке </w:t>
      </w:r>
      <w:proofErr w:type="gramStart"/>
      <w:r w:rsidRPr="00060642">
        <w:rPr>
          <w:rFonts w:eastAsia="Calibri"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060642">
        <w:rPr>
          <w:rFonts w:eastAsia="Calibri"/>
          <w:sz w:val="28"/>
          <w:szCs w:val="28"/>
        </w:rPr>
        <w:t xml:space="preserve"> и экспертизы муниципальных нормативных правовых актов</w:t>
      </w:r>
      <w:r w:rsidRPr="00060642">
        <w:rPr>
          <w:sz w:val="28"/>
          <w:szCs w:val="28"/>
        </w:rPr>
        <w:t>» были направлены: Уполномоченному по защите прав предпринимателей в Алтайском крае, п</w:t>
      </w:r>
      <w:r w:rsidRPr="00060642">
        <w:rPr>
          <w:snapToGrid w:val="0"/>
          <w:sz w:val="28"/>
          <w:szCs w:val="28"/>
        </w:rPr>
        <w:t xml:space="preserve">равление НП «Алтайский союз предпринимателей», </w:t>
      </w:r>
      <w:r w:rsidRPr="00060642">
        <w:rPr>
          <w:sz w:val="28"/>
          <w:szCs w:val="28"/>
        </w:rPr>
        <w:t>Координационный совет предпринимателей при главе города Барнаула, правовой комитет администрации г</w:t>
      </w:r>
      <w:proofErr w:type="gramStart"/>
      <w:r w:rsidRPr="00060642">
        <w:rPr>
          <w:sz w:val="28"/>
          <w:szCs w:val="28"/>
        </w:rPr>
        <w:t>.Б</w:t>
      </w:r>
      <w:proofErr w:type="gramEnd"/>
      <w:r w:rsidRPr="00060642">
        <w:rPr>
          <w:sz w:val="28"/>
          <w:szCs w:val="28"/>
        </w:rPr>
        <w:t>арнаула.</w:t>
      </w:r>
    </w:p>
    <w:p w:rsidR="00060642" w:rsidRPr="00060642" w:rsidRDefault="00060642" w:rsidP="00060642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060642">
        <w:rPr>
          <w:sz w:val="28"/>
          <w:szCs w:val="28"/>
          <w:shd w:val="clear" w:color="auto" w:fill="FFFFFF"/>
        </w:rPr>
        <w:t>В течение срока,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акта и сводного отчета о проведении оценки регулирующего воздействия, в адрес разработчика предложения не поступали.</w:t>
      </w:r>
    </w:p>
    <w:p w:rsidR="00060642" w:rsidRPr="00060642" w:rsidRDefault="00060642" w:rsidP="000606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060642">
        <w:rPr>
          <w:sz w:val="28"/>
          <w:szCs w:val="28"/>
        </w:rPr>
        <w:t>По результатам проведения публичного обсуждения принято решение о доработке сводного отчета о проведении оценки регулирующего воздействия,                    в который дополнительно включаются сведения о проведении публичного обсуждения проекта муниципального нормативного правового акта и сводного отчета о проведении оценки регулирующего воздействия, сроках его проведения, и направлении ответственному за подготовку заключения проекта муниципального нормативного правового акта и доработанного сводного отчета о проведении оценки регулирующего</w:t>
      </w:r>
      <w:proofErr w:type="gramEnd"/>
      <w:r w:rsidRPr="00060642">
        <w:rPr>
          <w:sz w:val="28"/>
          <w:szCs w:val="28"/>
        </w:rPr>
        <w:t xml:space="preserve"> воздействия.</w:t>
      </w:r>
    </w:p>
    <w:p w:rsidR="00BB2DF3" w:rsidRPr="00B52810" w:rsidRDefault="00BB2DF3" w:rsidP="00285EB6">
      <w:pPr>
        <w:outlineLvl w:val="1"/>
        <w:rPr>
          <w:sz w:val="40"/>
          <w:szCs w:val="28"/>
          <w:highlight w:val="yellow"/>
        </w:rPr>
      </w:pPr>
    </w:p>
    <w:p w:rsidR="00C0217F" w:rsidRPr="00285EB6" w:rsidRDefault="00C0217F" w:rsidP="00285EB6">
      <w:pPr>
        <w:rPr>
          <w:sz w:val="28"/>
          <w:szCs w:val="28"/>
        </w:rPr>
      </w:pPr>
      <w:r w:rsidRPr="00285EB6">
        <w:rPr>
          <w:sz w:val="28"/>
          <w:szCs w:val="28"/>
        </w:rPr>
        <w:t xml:space="preserve">Председатель комитета по развитию </w:t>
      </w:r>
    </w:p>
    <w:p w:rsidR="00C0217F" w:rsidRPr="00285EB6" w:rsidRDefault="00C0217F" w:rsidP="00285EB6">
      <w:pPr>
        <w:rPr>
          <w:sz w:val="28"/>
          <w:szCs w:val="28"/>
        </w:rPr>
      </w:pPr>
      <w:r w:rsidRPr="00285EB6">
        <w:rPr>
          <w:sz w:val="28"/>
          <w:szCs w:val="28"/>
        </w:rPr>
        <w:t xml:space="preserve">предпринимательства, </w:t>
      </w:r>
      <w:proofErr w:type="gramStart"/>
      <w:r w:rsidRPr="00285EB6">
        <w:rPr>
          <w:sz w:val="28"/>
          <w:szCs w:val="28"/>
        </w:rPr>
        <w:t>потребительскому</w:t>
      </w:r>
      <w:proofErr w:type="gramEnd"/>
    </w:p>
    <w:p w:rsidR="0082293F" w:rsidRPr="00285EB6" w:rsidRDefault="00C0217F" w:rsidP="00285EB6">
      <w:pPr>
        <w:pStyle w:val="af3"/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85EB6">
        <w:rPr>
          <w:rFonts w:ascii="Times New Roman" w:hAnsi="Times New Roman" w:cs="Times New Roman"/>
          <w:sz w:val="28"/>
          <w:szCs w:val="28"/>
        </w:rPr>
        <w:t xml:space="preserve">рынку и вопросам труда                                                   </w:t>
      </w:r>
      <w:r w:rsidR="00285EB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85EB6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BB2DF3" w:rsidRPr="00285EB6">
        <w:rPr>
          <w:rFonts w:ascii="Times New Roman" w:hAnsi="Times New Roman" w:cs="Times New Roman"/>
          <w:sz w:val="28"/>
          <w:szCs w:val="28"/>
        </w:rPr>
        <w:t>Н.В.Кротова</w:t>
      </w:r>
      <w:proofErr w:type="spellEnd"/>
    </w:p>
    <w:sectPr w:rsidR="0082293F" w:rsidRPr="00285EB6" w:rsidSect="00B77F3A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0F3" w:rsidRDefault="007370F3">
      <w:r>
        <w:separator/>
      </w:r>
    </w:p>
  </w:endnote>
  <w:endnote w:type="continuationSeparator" w:id="0">
    <w:p w:rsidR="007370F3" w:rsidRDefault="00737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0F3" w:rsidRDefault="007370F3">
      <w:r>
        <w:separator/>
      </w:r>
    </w:p>
  </w:footnote>
  <w:footnote w:type="continuationSeparator" w:id="0">
    <w:p w:rsidR="007370F3" w:rsidRDefault="00737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12" w:rsidRPr="00B77F3A" w:rsidRDefault="00B737BC">
    <w:pPr>
      <w:pStyle w:val="af"/>
      <w:jc w:val="right"/>
    </w:pPr>
    <w:r w:rsidRPr="00B77F3A">
      <w:fldChar w:fldCharType="begin"/>
    </w:r>
    <w:r w:rsidRPr="00B77F3A">
      <w:instrText>PAGE   \* MERGEFORMAT</w:instrText>
    </w:r>
    <w:r w:rsidRPr="00B77F3A">
      <w:fldChar w:fldCharType="separate"/>
    </w:r>
    <w:r w:rsidR="0097454B">
      <w:rPr>
        <w:noProof/>
      </w:rPr>
      <w:t>2</w:t>
    </w:r>
    <w:r w:rsidRPr="00B77F3A">
      <w:fldChar w:fldCharType="end"/>
    </w:r>
  </w:p>
  <w:p w:rsidR="00314D12" w:rsidRDefault="007370F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438"/>
    <w:multiLevelType w:val="multilevel"/>
    <w:tmpl w:val="EAC8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F45D3"/>
    <w:multiLevelType w:val="multilevel"/>
    <w:tmpl w:val="09DEE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8A4FFA"/>
    <w:multiLevelType w:val="multilevel"/>
    <w:tmpl w:val="F7D8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635D78"/>
    <w:multiLevelType w:val="hybridMultilevel"/>
    <w:tmpl w:val="81D68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22199"/>
    <w:multiLevelType w:val="hybridMultilevel"/>
    <w:tmpl w:val="36222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6A"/>
    <w:rsid w:val="00035E43"/>
    <w:rsid w:val="000373A1"/>
    <w:rsid w:val="00040BE2"/>
    <w:rsid w:val="00045260"/>
    <w:rsid w:val="00054965"/>
    <w:rsid w:val="00060642"/>
    <w:rsid w:val="00065F8A"/>
    <w:rsid w:val="000756A6"/>
    <w:rsid w:val="00077771"/>
    <w:rsid w:val="000A17FB"/>
    <w:rsid w:val="000B581B"/>
    <w:rsid w:val="000C6AEB"/>
    <w:rsid w:val="000E18F9"/>
    <w:rsid w:val="000E38EC"/>
    <w:rsid w:val="000E5226"/>
    <w:rsid w:val="00111BA7"/>
    <w:rsid w:val="00145805"/>
    <w:rsid w:val="00195011"/>
    <w:rsid w:val="00197938"/>
    <w:rsid w:val="001B245A"/>
    <w:rsid w:val="001B3C39"/>
    <w:rsid w:val="001D1122"/>
    <w:rsid w:val="001E71D2"/>
    <w:rsid w:val="0020412C"/>
    <w:rsid w:val="00204AFC"/>
    <w:rsid w:val="00221741"/>
    <w:rsid w:val="00224217"/>
    <w:rsid w:val="002260D9"/>
    <w:rsid w:val="0022707C"/>
    <w:rsid w:val="002370FE"/>
    <w:rsid w:val="00241280"/>
    <w:rsid w:val="00253137"/>
    <w:rsid w:val="0025583F"/>
    <w:rsid w:val="002738E9"/>
    <w:rsid w:val="00284810"/>
    <w:rsid w:val="00285EB6"/>
    <w:rsid w:val="002950F8"/>
    <w:rsid w:val="002A48C0"/>
    <w:rsid w:val="002A6662"/>
    <w:rsid w:val="002B3351"/>
    <w:rsid w:val="002C7344"/>
    <w:rsid w:val="002D268D"/>
    <w:rsid w:val="002D4897"/>
    <w:rsid w:val="002D49C0"/>
    <w:rsid w:val="002E57D9"/>
    <w:rsid w:val="00302260"/>
    <w:rsid w:val="00313369"/>
    <w:rsid w:val="00326E4E"/>
    <w:rsid w:val="0033606D"/>
    <w:rsid w:val="003B43AB"/>
    <w:rsid w:val="003B5160"/>
    <w:rsid w:val="003B5969"/>
    <w:rsid w:val="003D57E9"/>
    <w:rsid w:val="003D709D"/>
    <w:rsid w:val="003E5D6D"/>
    <w:rsid w:val="003F2DB6"/>
    <w:rsid w:val="003F5863"/>
    <w:rsid w:val="004021F3"/>
    <w:rsid w:val="0041416B"/>
    <w:rsid w:val="00424124"/>
    <w:rsid w:val="004301A3"/>
    <w:rsid w:val="0043486A"/>
    <w:rsid w:val="0044684A"/>
    <w:rsid w:val="00460F36"/>
    <w:rsid w:val="004652FD"/>
    <w:rsid w:val="00486B56"/>
    <w:rsid w:val="004A3D0D"/>
    <w:rsid w:val="004A79E6"/>
    <w:rsid w:val="004A7C16"/>
    <w:rsid w:val="004C17AF"/>
    <w:rsid w:val="004E3685"/>
    <w:rsid w:val="004E3864"/>
    <w:rsid w:val="004F1431"/>
    <w:rsid w:val="004F68CA"/>
    <w:rsid w:val="005147EB"/>
    <w:rsid w:val="005269E6"/>
    <w:rsid w:val="00527214"/>
    <w:rsid w:val="0055640D"/>
    <w:rsid w:val="00577440"/>
    <w:rsid w:val="00580652"/>
    <w:rsid w:val="005916F7"/>
    <w:rsid w:val="00593BE2"/>
    <w:rsid w:val="00594721"/>
    <w:rsid w:val="005B1627"/>
    <w:rsid w:val="005D2DAA"/>
    <w:rsid w:val="005E0365"/>
    <w:rsid w:val="005E5EAA"/>
    <w:rsid w:val="005F073B"/>
    <w:rsid w:val="00602B7C"/>
    <w:rsid w:val="00615DB4"/>
    <w:rsid w:val="00624093"/>
    <w:rsid w:val="00640797"/>
    <w:rsid w:val="00646C01"/>
    <w:rsid w:val="00664251"/>
    <w:rsid w:val="00676403"/>
    <w:rsid w:val="00683A4A"/>
    <w:rsid w:val="006929DE"/>
    <w:rsid w:val="006B5A03"/>
    <w:rsid w:val="006C72C9"/>
    <w:rsid w:val="006D19C0"/>
    <w:rsid w:val="006D57A1"/>
    <w:rsid w:val="00705981"/>
    <w:rsid w:val="00716EDB"/>
    <w:rsid w:val="007171AC"/>
    <w:rsid w:val="00723F22"/>
    <w:rsid w:val="00732F47"/>
    <w:rsid w:val="007370F3"/>
    <w:rsid w:val="007505EA"/>
    <w:rsid w:val="0075624F"/>
    <w:rsid w:val="00763AF3"/>
    <w:rsid w:val="0077174C"/>
    <w:rsid w:val="00784E24"/>
    <w:rsid w:val="00787762"/>
    <w:rsid w:val="007A05A4"/>
    <w:rsid w:val="007C0839"/>
    <w:rsid w:val="007C5C29"/>
    <w:rsid w:val="007D2722"/>
    <w:rsid w:val="007E1632"/>
    <w:rsid w:val="007E33F1"/>
    <w:rsid w:val="008057CB"/>
    <w:rsid w:val="008118D7"/>
    <w:rsid w:val="0082293F"/>
    <w:rsid w:val="00826181"/>
    <w:rsid w:val="00852748"/>
    <w:rsid w:val="00856FE1"/>
    <w:rsid w:val="008615CA"/>
    <w:rsid w:val="008651B5"/>
    <w:rsid w:val="0089136D"/>
    <w:rsid w:val="008915DF"/>
    <w:rsid w:val="00891B73"/>
    <w:rsid w:val="008A6A86"/>
    <w:rsid w:val="008B1135"/>
    <w:rsid w:val="008C0A8E"/>
    <w:rsid w:val="008C1B15"/>
    <w:rsid w:val="0092059C"/>
    <w:rsid w:val="00930A17"/>
    <w:rsid w:val="00940469"/>
    <w:rsid w:val="009434AE"/>
    <w:rsid w:val="00944CB8"/>
    <w:rsid w:val="00945243"/>
    <w:rsid w:val="009506B4"/>
    <w:rsid w:val="0096242E"/>
    <w:rsid w:val="00966E93"/>
    <w:rsid w:val="0097454B"/>
    <w:rsid w:val="009925D8"/>
    <w:rsid w:val="00993DC6"/>
    <w:rsid w:val="009B4619"/>
    <w:rsid w:val="009D1225"/>
    <w:rsid w:val="009D5103"/>
    <w:rsid w:val="009E0E3F"/>
    <w:rsid w:val="009F025C"/>
    <w:rsid w:val="00A02F06"/>
    <w:rsid w:val="00A22AD3"/>
    <w:rsid w:val="00A26EFA"/>
    <w:rsid w:val="00A65415"/>
    <w:rsid w:val="00A809F7"/>
    <w:rsid w:val="00A904C9"/>
    <w:rsid w:val="00A9369C"/>
    <w:rsid w:val="00AA4497"/>
    <w:rsid w:val="00AC2301"/>
    <w:rsid w:val="00AD2F0C"/>
    <w:rsid w:val="00AE7D7A"/>
    <w:rsid w:val="00AF44F0"/>
    <w:rsid w:val="00AF49FD"/>
    <w:rsid w:val="00B06E36"/>
    <w:rsid w:val="00B22DE5"/>
    <w:rsid w:val="00B51CB8"/>
    <w:rsid w:val="00B52810"/>
    <w:rsid w:val="00B737BC"/>
    <w:rsid w:val="00B745E6"/>
    <w:rsid w:val="00B76972"/>
    <w:rsid w:val="00B90A09"/>
    <w:rsid w:val="00BA4A9A"/>
    <w:rsid w:val="00BB2DF3"/>
    <w:rsid w:val="00BD4DA9"/>
    <w:rsid w:val="00BD634D"/>
    <w:rsid w:val="00BF3A04"/>
    <w:rsid w:val="00C009D2"/>
    <w:rsid w:val="00C0217F"/>
    <w:rsid w:val="00C06D46"/>
    <w:rsid w:val="00C1340A"/>
    <w:rsid w:val="00C20CE7"/>
    <w:rsid w:val="00C40B3E"/>
    <w:rsid w:val="00C5500B"/>
    <w:rsid w:val="00C82D0B"/>
    <w:rsid w:val="00C91659"/>
    <w:rsid w:val="00C935F9"/>
    <w:rsid w:val="00C96508"/>
    <w:rsid w:val="00CB1F33"/>
    <w:rsid w:val="00CB7AED"/>
    <w:rsid w:val="00CF6903"/>
    <w:rsid w:val="00D2702E"/>
    <w:rsid w:val="00D379A6"/>
    <w:rsid w:val="00D6388B"/>
    <w:rsid w:val="00D657D9"/>
    <w:rsid w:val="00D70B4A"/>
    <w:rsid w:val="00D77637"/>
    <w:rsid w:val="00D853B9"/>
    <w:rsid w:val="00D87C00"/>
    <w:rsid w:val="00D957AD"/>
    <w:rsid w:val="00DB3F04"/>
    <w:rsid w:val="00DC5C4E"/>
    <w:rsid w:val="00DC60D8"/>
    <w:rsid w:val="00DD0BD8"/>
    <w:rsid w:val="00DD2E5E"/>
    <w:rsid w:val="00DF5CE7"/>
    <w:rsid w:val="00DF6C97"/>
    <w:rsid w:val="00E02075"/>
    <w:rsid w:val="00E21109"/>
    <w:rsid w:val="00E25902"/>
    <w:rsid w:val="00E50A9C"/>
    <w:rsid w:val="00E512D9"/>
    <w:rsid w:val="00E61709"/>
    <w:rsid w:val="00EA6243"/>
    <w:rsid w:val="00EC1704"/>
    <w:rsid w:val="00ED57D4"/>
    <w:rsid w:val="00EE0D6D"/>
    <w:rsid w:val="00EE6A4D"/>
    <w:rsid w:val="00EE7876"/>
    <w:rsid w:val="00EE7E2F"/>
    <w:rsid w:val="00F04F55"/>
    <w:rsid w:val="00F11AED"/>
    <w:rsid w:val="00F16D25"/>
    <w:rsid w:val="00F20DA7"/>
    <w:rsid w:val="00F23685"/>
    <w:rsid w:val="00F322EC"/>
    <w:rsid w:val="00F33E35"/>
    <w:rsid w:val="00F4530E"/>
    <w:rsid w:val="00F4708D"/>
    <w:rsid w:val="00F6246F"/>
    <w:rsid w:val="00F71917"/>
    <w:rsid w:val="00FA26C1"/>
    <w:rsid w:val="00FC49C9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3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0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02260"/>
    <w:pPr>
      <w:keepNext/>
      <w:outlineLvl w:val="1"/>
    </w:pPr>
    <w:rPr>
      <w:noProof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0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9793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979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97938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979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7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6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3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uiPriority w:val="22"/>
    <w:qFormat/>
    <w:rsid w:val="008A6A86"/>
    <w:rPr>
      <w:b/>
      <w:bCs/>
    </w:rPr>
  </w:style>
  <w:style w:type="character" w:customStyle="1" w:styleId="apple-style-span">
    <w:name w:val="apple-style-span"/>
    <w:rsid w:val="008A6A86"/>
  </w:style>
  <w:style w:type="character" w:customStyle="1" w:styleId="20">
    <w:name w:val="Заголовок 2 Знак"/>
    <w:basedOn w:val="a0"/>
    <w:link w:val="2"/>
    <w:rsid w:val="00302260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204AFC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D853B9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BF3A04"/>
    <w:pPr>
      <w:spacing w:after="225"/>
    </w:pPr>
  </w:style>
  <w:style w:type="paragraph" w:styleId="aa">
    <w:name w:val="No Spacing"/>
    <w:uiPriority w:val="99"/>
    <w:qFormat/>
    <w:rsid w:val="004A79E6"/>
    <w:pPr>
      <w:jc w:val="left"/>
    </w:pPr>
    <w:rPr>
      <w:rFonts w:ascii="Calibri" w:eastAsia="Calibri" w:hAnsi="Calibri" w:cs="Times New Roman"/>
    </w:rPr>
  </w:style>
  <w:style w:type="paragraph" w:customStyle="1" w:styleId="story-bodyintroduction1">
    <w:name w:val="story-body__introduction1"/>
    <w:basedOn w:val="a"/>
    <w:rsid w:val="002A6662"/>
    <w:pPr>
      <w:spacing w:before="360" w:after="100" w:afterAutospacing="1"/>
    </w:pPr>
    <w:rPr>
      <w:b/>
      <w:bCs/>
      <w:color w:val="404040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3360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360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b-article-metadataelement">
    <w:name w:val="b-article-metadata__element"/>
    <w:basedOn w:val="a0"/>
    <w:rsid w:val="0033606D"/>
  </w:style>
  <w:style w:type="character" w:customStyle="1" w:styleId="b-ingredientslist-itempart">
    <w:name w:val="b-ingredients__list-item__part"/>
    <w:basedOn w:val="a0"/>
    <w:rsid w:val="0033606D"/>
  </w:style>
  <w:style w:type="character" w:customStyle="1" w:styleId="b-ingredientslist-itemquantity">
    <w:name w:val="b-ingredients__list-item__quantity"/>
    <w:basedOn w:val="a0"/>
    <w:rsid w:val="0033606D"/>
  </w:style>
  <w:style w:type="character" w:customStyle="1" w:styleId="b-recipe-infoitem">
    <w:name w:val="b-recipe-info__item"/>
    <w:basedOn w:val="a0"/>
    <w:rsid w:val="0033606D"/>
  </w:style>
  <w:style w:type="paragraph" w:customStyle="1" w:styleId="readmore">
    <w:name w:val="readmore"/>
    <w:basedOn w:val="a"/>
    <w:rsid w:val="0033606D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uiPriority w:val="99"/>
    <w:semiHidden/>
    <w:unhideWhenUsed/>
    <w:rsid w:val="000E18F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E18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E18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3BE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5F073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22707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27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B16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B1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C021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C0217F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3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0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02260"/>
    <w:pPr>
      <w:keepNext/>
      <w:outlineLvl w:val="1"/>
    </w:pPr>
    <w:rPr>
      <w:noProof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0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9793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979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97938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979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7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6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3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uiPriority w:val="22"/>
    <w:qFormat/>
    <w:rsid w:val="008A6A86"/>
    <w:rPr>
      <w:b/>
      <w:bCs/>
    </w:rPr>
  </w:style>
  <w:style w:type="character" w:customStyle="1" w:styleId="apple-style-span">
    <w:name w:val="apple-style-span"/>
    <w:rsid w:val="008A6A86"/>
  </w:style>
  <w:style w:type="character" w:customStyle="1" w:styleId="20">
    <w:name w:val="Заголовок 2 Знак"/>
    <w:basedOn w:val="a0"/>
    <w:link w:val="2"/>
    <w:rsid w:val="00302260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204AFC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D853B9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BF3A04"/>
    <w:pPr>
      <w:spacing w:after="225"/>
    </w:pPr>
  </w:style>
  <w:style w:type="paragraph" w:styleId="aa">
    <w:name w:val="No Spacing"/>
    <w:uiPriority w:val="99"/>
    <w:qFormat/>
    <w:rsid w:val="004A79E6"/>
    <w:pPr>
      <w:jc w:val="left"/>
    </w:pPr>
    <w:rPr>
      <w:rFonts w:ascii="Calibri" w:eastAsia="Calibri" w:hAnsi="Calibri" w:cs="Times New Roman"/>
    </w:rPr>
  </w:style>
  <w:style w:type="paragraph" w:customStyle="1" w:styleId="story-bodyintroduction1">
    <w:name w:val="story-body__introduction1"/>
    <w:basedOn w:val="a"/>
    <w:rsid w:val="002A6662"/>
    <w:pPr>
      <w:spacing w:before="360" w:after="100" w:afterAutospacing="1"/>
    </w:pPr>
    <w:rPr>
      <w:b/>
      <w:bCs/>
      <w:color w:val="404040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3360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360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b-article-metadataelement">
    <w:name w:val="b-article-metadata__element"/>
    <w:basedOn w:val="a0"/>
    <w:rsid w:val="0033606D"/>
  </w:style>
  <w:style w:type="character" w:customStyle="1" w:styleId="b-ingredientslist-itempart">
    <w:name w:val="b-ingredients__list-item__part"/>
    <w:basedOn w:val="a0"/>
    <w:rsid w:val="0033606D"/>
  </w:style>
  <w:style w:type="character" w:customStyle="1" w:styleId="b-ingredientslist-itemquantity">
    <w:name w:val="b-ingredients__list-item__quantity"/>
    <w:basedOn w:val="a0"/>
    <w:rsid w:val="0033606D"/>
  </w:style>
  <w:style w:type="character" w:customStyle="1" w:styleId="b-recipe-infoitem">
    <w:name w:val="b-recipe-info__item"/>
    <w:basedOn w:val="a0"/>
    <w:rsid w:val="0033606D"/>
  </w:style>
  <w:style w:type="paragraph" w:customStyle="1" w:styleId="readmore">
    <w:name w:val="readmore"/>
    <w:basedOn w:val="a"/>
    <w:rsid w:val="0033606D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uiPriority w:val="99"/>
    <w:semiHidden/>
    <w:unhideWhenUsed/>
    <w:rsid w:val="000E18F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E18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E18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3BE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5F073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22707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27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B16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B1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C021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C0217F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238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771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1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34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8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90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29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74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0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8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275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723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972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814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297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9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9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65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161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3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BB4A6-C6E2-4B25-87DD-F37F0E7B0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Царева</dc:creator>
  <cp:lastModifiedBy>Екатерина И. Неведрова</cp:lastModifiedBy>
  <cp:revision>10</cp:revision>
  <cp:lastPrinted>2022-03-15T03:30:00Z</cp:lastPrinted>
  <dcterms:created xsi:type="dcterms:W3CDTF">2022-01-10T09:37:00Z</dcterms:created>
  <dcterms:modified xsi:type="dcterms:W3CDTF">2022-03-15T03:37:00Z</dcterms:modified>
</cp:coreProperties>
</file>