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05" w:rsidRDefault="00193F05" w:rsidP="00193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F05">
        <w:rPr>
          <w:rFonts w:ascii="Times New Roman" w:hAnsi="Times New Roman" w:cs="Times New Roman"/>
          <w:b/>
          <w:sz w:val="28"/>
          <w:szCs w:val="28"/>
        </w:rPr>
        <w:t xml:space="preserve">О возможности проведения общего собрания </w:t>
      </w:r>
      <w:r w:rsidR="002B14F0">
        <w:rPr>
          <w:rFonts w:ascii="Times New Roman" w:hAnsi="Times New Roman" w:cs="Times New Roman"/>
          <w:b/>
          <w:sz w:val="28"/>
          <w:szCs w:val="28"/>
        </w:rPr>
        <w:t>жителей многоквартирного дома</w:t>
      </w:r>
      <w:r w:rsidRPr="00193F05">
        <w:rPr>
          <w:rFonts w:ascii="Times New Roman" w:hAnsi="Times New Roman" w:cs="Times New Roman"/>
          <w:b/>
          <w:sz w:val="28"/>
          <w:szCs w:val="28"/>
        </w:rPr>
        <w:t xml:space="preserve"> посредством </w:t>
      </w:r>
      <w:r w:rsidR="002B14F0">
        <w:rPr>
          <w:rFonts w:ascii="Times New Roman" w:hAnsi="Times New Roman" w:cs="Times New Roman"/>
          <w:b/>
          <w:sz w:val="28"/>
          <w:szCs w:val="28"/>
        </w:rPr>
        <w:t xml:space="preserve">ГИС </w:t>
      </w:r>
      <w:r w:rsidRPr="00193F05">
        <w:rPr>
          <w:rFonts w:ascii="Times New Roman" w:hAnsi="Times New Roman" w:cs="Times New Roman"/>
          <w:b/>
          <w:sz w:val="28"/>
          <w:szCs w:val="28"/>
        </w:rPr>
        <w:t>ЖКХ</w:t>
      </w:r>
    </w:p>
    <w:p w:rsidR="00193F05" w:rsidRPr="00193F05" w:rsidRDefault="00193F05" w:rsidP="00193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05" w:rsidRPr="00193F05" w:rsidRDefault="00193F05" w:rsidP="00DA0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F05">
        <w:rPr>
          <w:rFonts w:ascii="Times New Roman" w:hAnsi="Times New Roman" w:cs="Times New Roman"/>
          <w:sz w:val="28"/>
          <w:szCs w:val="28"/>
        </w:rPr>
        <w:t>Жилищное законодательство пред</w:t>
      </w:r>
      <w:r w:rsidR="002B14F0">
        <w:rPr>
          <w:rFonts w:ascii="Times New Roman" w:hAnsi="Times New Roman" w:cs="Times New Roman"/>
          <w:sz w:val="28"/>
          <w:szCs w:val="28"/>
        </w:rPr>
        <w:t>оставляет возможность проведения</w:t>
      </w:r>
      <w:r w:rsidRPr="00193F05">
        <w:rPr>
          <w:rFonts w:ascii="Times New Roman" w:hAnsi="Times New Roman" w:cs="Times New Roman"/>
          <w:sz w:val="28"/>
          <w:szCs w:val="28"/>
        </w:rPr>
        <w:t xml:space="preserve"> общего собрания </w:t>
      </w:r>
      <w:r w:rsidR="002B14F0">
        <w:rPr>
          <w:rFonts w:ascii="Times New Roman" w:hAnsi="Times New Roman" w:cs="Times New Roman"/>
          <w:sz w:val="28"/>
          <w:szCs w:val="28"/>
        </w:rPr>
        <w:t>жителей многоквартирного дома</w:t>
      </w:r>
      <w:r w:rsidRPr="00193F05">
        <w:rPr>
          <w:rFonts w:ascii="Times New Roman" w:hAnsi="Times New Roman" w:cs="Times New Roman"/>
          <w:sz w:val="28"/>
          <w:szCs w:val="28"/>
        </w:rPr>
        <w:t xml:space="preserve"> в следующих формах:</w:t>
      </w:r>
    </w:p>
    <w:p w:rsidR="00193F05" w:rsidRPr="00193F05" w:rsidRDefault="00193F05" w:rsidP="00DA0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F05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193F05">
        <w:rPr>
          <w:rFonts w:ascii="Times New Roman" w:hAnsi="Times New Roman" w:cs="Times New Roman"/>
          <w:sz w:val="28"/>
          <w:szCs w:val="28"/>
        </w:rPr>
        <w:t>очн</w:t>
      </w:r>
      <w:r w:rsidR="002B14F0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193F05">
        <w:rPr>
          <w:rFonts w:ascii="Times New Roman" w:hAnsi="Times New Roman" w:cs="Times New Roman"/>
          <w:sz w:val="28"/>
          <w:szCs w:val="28"/>
        </w:rPr>
        <w:t xml:space="preserve"> (сбор собственников в МКД в конкретном месте в определенные инициаторами собрания дату и время для обсуждения вопросов повестки дня и голосования);</w:t>
      </w:r>
    </w:p>
    <w:p w:rsidR="00193F05" w:rsidRPr="00193F05" w:rsidRDefault="00193F05" w:rsidP="00DA0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F05">
        <w:rPr>
          <w:rFonts w:ascii="Times New Roman" w:hAnsi="Times New Roman" w:cs="Times New Roman"/>
          <w:sz w:val="28"/>
          <w:szCs w:val="28"/>
        </w:rPr>
        <w:t>— заочн</w:t>
      </w:r>
      <w:r w:rsidR="002B14F0">
        <w:rPr>
          <w:rFonts w:ascii="Times New Roman" w:hAnsi="Times New Roman" w:cs="Times New Roman"/>
          <w:sz w:val="28"/>
          <w:szCs w:val="28"/>
        </w:rPr>
        <w:t>ая</w:t>
      </w:r>
      <w:r w:rsidRPr="00193F05">
        <w:rPr>
          <w:rFonts w:ascii="Times New Roman" w:hAnsi="Times New Roman" w:cs="Times New Roman"/>
          <w:sz w:val="28"/>
          <w:szCs w:val="28"/>
        </w:rPr>
        <w:t xml:space="preserve"> форм</w:t>
      </w:r>
      <w:r w:rsidR="002B14F0">
        <w:rPr>
          <w:rFonts w:ascii="Times New Roman" w:hAnsi="Times New Roman" w:cs="Times New Roman"/>
          <w:sz w:val="28"/>
          <w:szCs w:val="28"/>
        </w:rPr>
        <w:t>а</w:t>
      </w:r>
      <w:r w:rsidRPr="00193F05">
        <w:rPr>
          <w:rFonts w:ascii="Times New Roman" w:hAnsi="Times New Roman" w:cs="Times New Roman"/>
          <w:sz w:val="28"/>
          <w:szCs w:val="28"/>
        </w:rPr>
        <w:t xml:space="preserve"> (в случае отсутствия кворума на очном голосовании проводится заочное голосование);</w:t>
      </w:r>
    </w:p>
    <w:p w:rsidR="00193F05" w:rsidRPr="00193F05" w:rsidRDefault="002B14F0" w:rsidP="00DA0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93F05" w:rsidRPr="00193F05">
        <w:rPr>
          <w:rFonts w:ascii="Times New Roman" w:hAnsi="Times New Roman" w:cs="Times New Roman"/>
          <w:sz w:val="28"/>
          <w:szCs w:val="28"/>
        </w:rPr>
        <w:t>заочн</w:t>
      </w:r>
      <w:r>
        <w:rPr>
          <w:rFonts w:ascii="Times New Roman" w:hAnsi="Times New Roman" w:cs="Times New Roman"/>
          <w:sz w:val="28"/>
          <w:szCs w:val="28"/>
        </w:rPr>
        <w:t>ая форма</w:t>
      </w:r>
      <w:r w:rsidR="00193F05" w:rsidRPr="00193F05">
        <w:rPr>
          <w:rFonts w:ascii="Times New Roman" w:hAnsi="Times New Roman" w:cs="Times New Roman"/>
          <w:sz w:val="28"/>
          <w:szCs w:val="28"/>
        </w:rPr>
        <w:t xml:space="preserve"> (предполагает обсуждение вопросов повестки дня собственниками или их представителями, которые присутствуют на очной части с переходом сразу же к заочному голосованию без предварительного уведомления об этом собственников).</w:t>
      </w:r>
    </w:p>
    <w:p w:rsidR="00193F05" w:rsidRPr="00193F05" w:rsidRDefault="00193F05" w:rsidP="00DA0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F05">
        <w:rPr>
          <w:rFonts w:ascii="Times New Roman" w:hAnsi="Times New Roman" w:cs="Times New Roman"/>
          <w:sz w:val="28"/>
          <w:szCs w:val="28"/>
        </w:rPr>
        <w:t>Кроме того, жилищное законодательство предполагает проведение общего собрания посредством ГИС ЖКХ. С помощью системы можно провести собрание только в форме заочного голосования.</w:t>
      </w:r>
    </w:p>
    <w:p w:rsidR="00193F05" w:rsidRPr="00193F05" w:rsidRDefault="00193F05" w:rsidP="00DA0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F05">
        <w:rPr>
          <w:rFonts w:ascii="Times New Roman" w:hAnsi="Times New Roman" w:cs="Times New Roman"/>
          <w:sz w:val="28"/>
          <w:szCs w:val="28"/>
        </w:rPr>
        <w:t>Перед использованием системы ГИС ЖКХ для проведения общего собрания собственников (далее — ОСС) собственниками в МКД должны быть приняты решения на общем собрании:</w:t>
      </w:r>
      <w:r w:rsidR="00DA0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F05" w:rsidRPr="00193F05" w:rsidRDefault="00193F05" w:rsidP="0019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F05">
        <w:rPr>
          <w:rFonts w:ascii="Times New Roman" w:hAnsi="Times New Roman" w:cs="Times New Roman"/>
          <w:sz w:val="28"/>
          <w:szCs w:val="28"/>
        </w:rPr>
        <w:t>1) об использовании ГИС ЖКХ при проведении общего собрания в форме заочного голосования (п. 3.2 ч. 2 ст. 44 ЖК РФ);</w:t>
      </w:r>
    </w:p>
    <w:p w:rsidR="00193F05" w:rsidRPr="00193F05" w:rsidRDefault="00193F05" w:rsidP="0019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F05">
        <w:rPr>
          <w:rFonts w:ascii="Times New Roman" w:hAnsi="Times New Roman" w:cs="Times New Roman"/>
          <w:sz w:val="28"/>
          <w:szCs w:val="28"/>
        </w:rPr>
        <w:t>2) об определении лиц, уполномоченных на использование системы (администратора общего собрания) (п. 3.3 ч. 2 ст. 44 ЖК РФ);</w:t>
      </w:r>
    </w:p>
    <w:p w:rsidR="00193F05" w:rsidRPr="00193F05" w:rsidRDefault="00193F05" w:rsidP="0019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F05">
        <w:rPr>
          <w:rFonts w:ascii="Times New Roman" w:hAnsi="Times New Roman" w:cs="Times New Roman"/>
          <w:sz w:val="28"/>
          <w:szCs w:val="28"/>
        </w:rPr>
        <w:t>3) о порядке приема администратором сообщений о проведении общих собраний, решений по вопросам, поставленным на голосование, о продолжительности голосования (п. 3.4 ч. 2 ст. 44 ЖК РФ).</w:t>
      </w:r>
    </w:p>
    <w:p w:rsidR="00193F05" w:rsidRPr="00193F05" w:rsidRDefault="00193F05" w:rsidP="00DA0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F05">
        <w:rPr>
          <w:rFonts w:ascii="Times New Roman" w:hAnsi="Times New Roman" w:cs="Times New Roman"/>
          <w:sz w:val="28"/>
          <w:szCs w:val="28"/>
        </w:rPr>
        <w:t>Для принятия решения по указанным вопросам проголосовать «за» должны собственники большинством голосов от присутствующих на ОСС (ч. 1 ст. 46 ЖК РФ).</w:t>
      </w:r>
      <w:r w:rsidR="00DA0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F05" w:rsidRPr="00193F05" w:rsidRDefault="00193F05" w:rsidP="00DA0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F05">
        <w:rPr>
          <w:rFonts w:ascii="Times New Roman" w:hAnsi="Times New Roman" w:cs="Times New Roman"/>
          <w:sz w:val="28"/>
          <w:szCs w:val="28"/>
        </w:rPr>
        <w:t>При этом продолжительность голосования по вопросам повестки дня общего собрания с использованием системы должна составлять не менее чем три дня и не более чем пять дней с даты и времени начала проведения такого голосования (</w:t>
      </w:r>
      <w:proofErr w:type="gramStart"/>
      <w:r w:rsidRPr="00193F0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93F05">
        <w:rPr>
          <w:rFonts w:ascii="Times New Roman" w:hAnsi="Times New Roman" w:cs="Times New Roman"/>
          <w:sz w:val="28"/>
          <w:szCs w:val="28"/>
        </w:rPr>
        <w:t>. 8 ст. 47.1 ЖК РФ).</w:t>
      </w:r>
      <w:r w:rsidR="00DA0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204" w:rsidRPr="00193F05" w:rsidRDefault="00193F05" w:rsidP="00DA0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F05">
        <w:rPr>
          <w:rFonts w:ascii="Times New Roman" w:hAnsi="Times New Roman" w:cs="Times New Roman"/>
          <w:sz w:val="28"/>
          <w:szCs w:val="28"/>
        </w:rPr>
        <w:t>Администратором может быть физическое или юридическое лицо, а также одно или несколько лиц, наделенных такими полномочиями решением общего собрания собственников (п. 3.3 ч. 2 ст. 44, ч. 4 ст. 47.1 ЖК РФ).</w:t>
      </w:r>
    </w:p>
    <w:sectPr w:rsidR="00174204" w:rsidRPr="00193F05" w:rsidSect="0017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5"/>
    <w:rsid w:val="00174204"/>
    <w:rsid w:val="00193F05"/>
    <w:rsid w:val="002B14F0"/>
    <w:rsid w:val="002D4282"/>
    <w:rsid w:val="005F5585"/>
    <w:rsid w:val="00765ABA"/>
    <w:rsid w:val="00A41DF8"/>
    <w:rsid w:val="00C647AA"/>
    <w:rsid w:val="00D51D5B"/>
    <w:rsid w:val="00DA0E5B"/>
    <w:rsid w:val="00E5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4</cp:revision>
  <cp:lastPrinted>2023-06-26T07:47:00Z</cp:lastPrinted>
  <dcterms:created xsi:type="dcterms:W3CDTF">2023-06-22T03:00:00Z</dcterms:created>
  <dcterms:modified xsi:type="dcterms:W3CDTF">2023-06-26T07:56:00Z</dcterms:modified>
</cp:coreProperties>
</file>