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70" w:rsidRDefault="008A3970" w:rsidP="000438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48" w:rsidRPr="00960C4F" w:rsidRDefault="00ED6848" w:rsidP="00043833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60C4F">
        <w:rPr>
          <w:rFonts w:ascii="PT Astra Serif" w:hAnsi="PT Astra Serif" w:cs="Times New Roman"/>
          <w:b/>
          <w:sz w:val="28"/>
          <w:szCs w:val="28"/>
        </w:rPr>
        <w:t>СВОДНЫЙ ОТЧЕТ</w:t>
      </w:r>
    </w:p>
    <w:p w:rsidR="00E4005F" w:rsidRPr="00960C4F" w:rsidRDefault="00ED6848" w:rsidP="002A4DFB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60C4F">
        <w:rPr>
          <w:rFonts w:ascii="PT Astra Serif" w:hAnsi="PT Astra Serif" w:cs="Times New Roman"/>
          <w:b/>
          <w:sz w:val="28"/>
          <w:szCs w:val="28"/>
        </w:rPr>
        <w:t xml:space="preserve">о проведении </w:t>
      </w:r>
      <w:r w:rsidR="00B660A3" w:rsidRPr="00960C4F">
        <w:rPr>
          <w:rFonts w:ascii="PT Astra Serif" w:hAnsi="PT Astra Serif" w:cs="Times New Roman"/>
          <w:b/>
          <w:sz w:val="28"/>
          <w:szCs w:val="28"/>
        </w:rPr>
        <w:t xml:space="preserve">оценки регулирующего воздействия </w:t>
      </w:r>
      <w:r w:rsidR="00FE54AE" w:rsidRPr="00960C4F">
        <w:rPr>
          <w:rFonts w:ascii="PT Astra Serif" w:hAnsi="PT Astra Serif" w:cs="Times New Roman"/>
          <w:b/>
          <w:sz w:val="28"/>
          <w:szCs w:val="28"/>
        </w:rPr>
        <w:t>постановления администрации города «</w:t>
      </w:r>
      <w:r w:rsidR="00960C4F" w:rsidRPr="00960C4F">
        <w:rPr>
          <w:rFonts w:ascii="PT Astra Serif" w:hAnsi="PT Astra Serif"/>
          <w:b/>
          <w:sz w:val="28"/>
          <w:szCs w:val="28"/>
        </w:rPr>
        <w:t>О внесении изменений и дополнений в постановление администрации города от 13.03.2024 №417</w:t>
      </w:r>
      <w:r w:rsidR="00FE54AE" w:rsidRPr="00960C4F">
        <w:rPr>
          <w:rFonts w:ascii="PT Astra Serif" w:hAnsi="PT Astra Serif" w:cs="Times New Roman"/>
          <w:b/>
          <w:sz w:val="28"/>
          <w:szCs w:val="28"/>
        </w:rPr>
        <w:t>»</w:t>
      </w:r>
    </w:p>
    <w:p w:rsidR="00FE54AE" w:rsidRPr="00960C4F" w:rsidRDefault="00FE54AE" w:rsidP="002A4DFB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373EC" w:rsidRPr="00960C4F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0C4F">
        <w:rPr>
          <w:rFonts w:ascii="PT Astra Serif" w:hAnsi="PT Astra Serif" w:cs="Times New Roman"/>
          <w:sz w:val="28"/>
          <w:szCs w:val="28"/>
        </w:rPr>
        <w:t>Разработчиком проекта муниципального но</w:t>
      </w:r>
      <w:r w:rsidR="00043833" w:rsidRPr="00960C4F">
        <w:rPr>
          <w:rFonts w:ascii="PT Astra Serif" w:hAnsi="PT Astra Serif" w:cs="Times New Roman"/>
          <w:sz w:val="28"/>
          <w:szCs w:val="28"/>
        </w:rPr>
        <w:t xml:space="preserve">рмативного правового акта </w:t>
      </w:r>
      <w:r w:rsidR="00716062" w:rsidRPr="00960C4F">
        <w:rPr>
          <w:rFonts w:ascii="PT Astra Serif" w:hAnsi="PT Astra Serif" w:cs="Times New Roman"/>
          <w:sz w:val="28"/>
          <w:szCs w:val="28"/>
        </w:rPr>
        <w:t>является</w:t>
      </w:r>
      <w:r w:rsidR="00B56321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="0022215E" w:rsidRPr="00960C4F">
        <w:rPr>
          <w:rFonts w:ascii="PT Astra Serif" w:hAnsi="PT Astra Serif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 w:rsidR="00AF1F51" w:rsidRPr="00960C4F">
        <w:rPr>
          <w:rFonts w:ascii="PT Astra Serif" w:hAnsi="PT Astra Serif" w:cs="Times New Roman"/>
          <w:sz w:val="28"/>
          <w:szCs w:val="28"/>
        </w:rPr>
        <w:br/>
      </w:r>
      <w:r w:rsidR="004B0324" w:rsidRPr="00960C4F">
        <w:rPr>
          <w:rFonts w:ascii="PT Astra Serif" w:hAnsi="PT Astra Serif" w:cs="Times New Roman"/>
          <w:sz w:val="28"/>
          <w:szCs w:val="28"/>
        </w:rPr>
        <w:t>ул. Короленко,65</w:t>
      </w:r>
      <w:r w:rsidR="0022215E" w:rsidRPr="00960C4F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22215E" w:rsidRPr="00960C4F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22215E" w:rsidRPr="00960C4F">
        <w:rPr>
          <w:rFonts w:ascii="PT Astra Serif" w:hAnsi="PT Astra Serif" w:cs="Times New Roman"/>
          <w:sz w:val="28"/>
          <w:szCs w:val="28"/>
        </w:rPr>
        <w:t>.Б</w:t>
      </w:r>
      <w:proofErr w:type="gramEnd"/>
      <w:r w:rsidR="0022215E" w:rsidRPr="00960C4F">
        <w:rPr>
          <w:rFonts w:ascii="PT Astra Serif" w:hAnsi="PT Astra Serif" w:cs="Times New Roman"/>
          <w:sz w:val="28"/>
          <w:szCs w:val="28"/>
        </w:rPr>
        <w:t>арнаул</w:t>
      </w:r>
      <w:proofErr w:type="spellEnd"/>
      <w:r w:rsidR="0022215E" w:rsidRPr="00960C4F">
        <w:rPr>
          <w:rFonts w:ascii="PT Astra Serif" w:hAnsi="PT Astra Serif" w:cs="Times New Roman"/>
          <w:sz w:val="28"/>
          <w:szCs w:val="28"/>
        </w:rPr>
        <w:t>, 6560</w:t>
      </w:r>
      <w:r w:rsidR="004B0324" w:rsidRPr="00960C4F">
        <w:rPr>
          <w:rFonts w:ascii="PT Astra Serif" w:hAnsi="PT Astra Serif" w:cs="Times New Roman"/>
          <w:sz w:val="28"/>
          <w:szCs w:val="28"/>
        </w:rPr>
        <w:t>43</w:t>
      </w:r>
      <w:r w:rsidR="0022215E" w:rsidRPr="00960C4F">
        <w:rPr>
          <w:rFonts w:ascii="PT Astra Serif" w:hAnsi="PT Astra Serif" w:cs="Times New Roman"/>
          <w:sz w:val="28"/>
          <w:szCs w:val="28"/>
        </w:rPr>
        <w:t xml:space="preserve">, тел. </w:t>
      </w:r>
      <w:r w:rsidR="004B0324" w:rsidRPr="00960C4F">
        <w:rPr>
          <w:rFonts w:ascii="PT Astra Serif" w:hAnsi="PT Astra Serif" w:cs="Times New Roman"/>
          <w:sz w:val="28"/>
          <w:szCs w:val="28"/>
        </w:rPr>
        <w:t>371-401</w:t>
      </w:r>
      <w:r w:rsidR="0022215E" w:rsidRPr="00960C4F">
        <w:rPr>
          <w:rFonts w:ascii="PT Astra Serif" w:hAnsi="PT Astra Serif" w:cs="Times New Roman"/>
          <w:sz w:val="28"/>
          <w:szCs w:val="28"/>
        </w:rPr>
        <w:t xml:space="preserve">, </w:t>
      </w:r>
      <w:hyperlink r:id="rId9" w:history="1">
        <w:r w:rsidR="0022215E" w:rsidRPr="00960C4F">
          <w:rPr>
            <w:rStyle w:val="a7"/>
            <w:rFonts w:ascii="PT Astra Serif" w:hAnsi="PT Astra Serif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EB6231" w:rsidRPr="00960C4F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4B0324" w:rsidRPr="00960C4F">
        <w:rPr>
          <w:rFonts w:ascii="PT Astra Serif" w:hAnsi="PT Astra Serif" w:cs="Times New Roman"/>
          <w:i/>
          <w:sz w:val="28"/>
          <w:szCs w:val="28"/>
        </w:rPr>
        <w:t xml:space="preserve">            </w:t>
      </w:r>
      <w:r w:rsidRPr="00960C4F">
        <w:rPr>
          <w:rFonts w:ascii="PT Astra Serif" w:hAnsi="PT Astra Serif" w:cs="Times New Roman"/>
          <w:sz w:val="28"/>
          <w:szCs w:val="28"/>
        </w:rPr>
        <w:t>(далее</w:t>
      </w:r>
      <w:r w:rsidR="00AF1F51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="006373EC" w:rsidRPr="00960C4F">
        <w:rPr>
          <w:rFonts w:ascii="PT Astra Serif" w:hAnsi="PT Astra Serif" w:cs="Times New Roman"/>
          <w:sz w:val="28"/>
          <w:szCs w:val="28"/>
        </w:rPr>
        <w:t>–</w:t>
      </w:r>
      <w:r w:rsidR="00305765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Pr="00960C4F">
        <w:rPr>
          <w:rFonts w:ascii="PT Astra Serif" w:hAnsi="PT Astra Serif" w:cs="Times New Roman"/>
          <w:sz w:val="28"/>
          <w:szCs w:val="28"/>
        </w:rPr>
        <w:t>разработчик)</w:t>
      </w:r>
      <w:r w:rsidR="00716062" w:rsidRPr="00960C4F">
        <w:rPr>
          <w:rFonts w:ascii="PT Astra Serif" w:hAnsi="PT Astra Serif" w:cs="Times New Roman"/>
          <w:sz w:val="28"/>
          <w:szCs w:val="28"/>
        </w:rPr>
        <w:t>.</w:t>
      </w:r>
      <w:r w:rsidRPr="00960C4F">
        <w:rPr>
          <w:rFonts w:ascii="PT Astra Serif" w:hAnsi="PT Astra Serif" w:cs="Times New Roman"/>
          <w:sz w:val="28"/>
          <w:szCs w:val="28"/>
        </w:rPr>
        <w:t xml:space="preserve">  </w:t>
      </w:r>
    </w:p>
    <w:p w:rsidR="00A87BB9" w:rsidRDefault="00716062" w:rsidP="00A87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60C4F">
        <w:rPr>
          <w:rFonts w:ascii="PT Astra Serif" w:hAnsi="PT Astra Serif" w:cs="Times New Roman"/>
          <w:sz w:val="28"/>
          <w:szCs w:val="28"/>
        </w:rPr>
        <w:t xml:space="preserve">Разработчиком </w:t>
      </w:r>
      <w:r w:rsidR="00ED6848" w:rsidRPr="00960C4F">
        <w:rPr>
          <w:rFonts w:ascii="PT Astra Serif" w:hAnsi="PT Astra Serif" w:cs="Times New Roman"/>
          <w:sz w:val="28"/>
          <w:szCs w:val="28"/>
        </w:rPr>
        <w:t>было</w:t>
      </w:r>
      <w:r w:rsidR="006373EC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="00ED6848" w:rsidRPr="00960C4F">
        <w:rPr>
          <w:rFonts w:ascii="PT Astra Serif" w:hAnsi="PT Astra Serif" w:cs="Times New Roman"/>
          <w:sz w:val="28"/>
          <w:szCs w:val="28"/>
        </w:rPr>
        <w:t>принято</w:t>
      </w:r>
      <w:r w:rsidR="006373EC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="00ED6848" w:rsidRPr="00960C4F">
        <w:rPr>
          <w:rFonts w:ascii="PT Astra Serif" w:hAnsi="PT Astra Serif" w:cs="Times New Roman"/>
          <w:sz w:val="28"/>
          <w:szCs w:val="28"/>
        </w:rPr>
        <w:t>решение</w:t>
      </w:r>
      <w:r w:rsidR="006373EC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="00ED6848" w:rsidRPr="00960C4F">
        <w:rPr>
          <w:rFonts w:ascii="PT Astra Serif" w:hAnsi="PT Astra Serif" w:cs="Times New Roman"/>
          <w:sz w:val="28"/>
          <w:szCs w:val="28"/>
        </w:rPr>
        <w:t>о</w:t>
      </w:r>
      <w:r w:rsidR="006373EC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="00ED6848" w:rsidRPr="00960C4F">
        <w:rPr>
          <w:rFonts w:ascii="PT Astra Serif" w:hAnsi="PT Astra Serif" w:cs="Times New Roman"/>
          <w:sz w:val="28"/>
          <w:szCs w:val="28"/>
        </w:rPr>
        <w:t>разработке</w:t>
      </w:r>
      <w:r w:rsidR="006373EC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="00ED6848" w:rsidRPr="00960C4F">
        <w:rPr>
          <w:rFonts w:ascii="PT Astra Serif" w:hAnsi="PT Astra Serif" w:cs="Times New Roman"/>
          <w:sz w:val="28"/>
          <w:szCs w:val="28"/>
        </w:rPr>
        <w:t>проекта</w:t>
      </w:r>
      <w:r w:rsidR="003103AE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="00ED6848" w:rsidRPr="00960C4F">
        <w:rPr>
          <w:rFonts w:ascii="PT Astra Serif" w:hAnsi="PT Astra Serif" w:cs="Times New Roman"/>
          <w:sz w:val="28"/>
          <w:szCs w:val="28"/>
        </w:rPr>
        <w:t xml:space="preserve">муниципального нормативного правового акта </w:t>
      </w:r>
      <w:r w:rsidR="009A1E9B" w:rsidRPr="00960C4F">
        <w:rPr>
          <w:rFonts w:ascii="PT Astra Serif" w:hAnsi="PT Astra Serif" w:cs="Times New Roman"/>
          <w:sz w:val="28"/>
          <w:szCs w:val="28"/>
        </w:rPr>
        <w:t>–</w:t>
      </w:r>
      <w:r w:rsidR="00431FC2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="00FE54AE" w:rsidRPr="00960C4F">
        <w:rPr>
          <w:rFonts w:ascii="PT Astra Serif" w:hAnsi="PT Astra Serif" w:cs="Times New Roman"/>
          <w:sz w:val="28"/>
          <w:szCs w:val="28"/>
        </w:rPr>
        <w:t xml:space="preserve">постановления администрации города </w:t>
      </w:r>
      <w:r w:rsidR="00960C4F" w:rsidRPr="00960C4F">
        <w:rPr>
          <w:rFonts w:ascii="PT Astra Serif" w:hAnsi="PT Astra Serif" w:cs="Times New Roman"/>
          <w:sz w:val="28"/>
          <w:szCs w:val="28"/>
        </w:rPr>
        <w:t>«</w:t>
      </w:r>
      <w:r w:rsidR="00960C4F" w:rsidRPr="00960C4F">
        <w:rPr>
          <w:rFonts w:ascii="PT Astra Serif" w:hAnsi="PT Astra Serif"/>
          <w:sz w:val="28"/>
          <w:szCs w:val="28"/>
        </w:rPr>
        <w:t>О внесении изменений и дополнений в постановление администрации города от 13.03.2024 №417</w:t>
      </w:r>
      <w:r w:rsidR="00960C4F" w:rsidRPr="00960C4F">
        <w:rPr>
          <w:rFonts w:ascii="PT Astra Serif" w:hAnsi="PT Astra Serif" w:cs="Times New Roman"/>
          <w:sz w:val="28"/>
          <w:szCs w:val="28"/>
        </w:rPr>
        <w:t>»</w:t>
      </w:r>
      <w:r w:rsidR="00FE54AE" w:rsidRPr="00960C4F">
        <w:rPr>
          <w:rFonts w:ascii="PT Astra Serif" w:hAnsi="PT Astra Serif" w:cs="Times New Roman"/>
          <w:sz w:val="28"/>
          <w:szCs w:val="28"/>
        </w:rPr>
        <w:t xml:space="preserve"> в связи с необходимостью совершенствования правового регулирования, </w:t>
      </w:r>
      <w:r w:rsidR="00657B7B" w:rsidRPr="00960C4F">
        <w:rPr>
          <w:rFonts w:ascii="PT Astra Serif" w:hAnsi="PT Astra Serif" w:cs="Times New Roman"/>
          <w:sz w:val="28"/>
          <w:szCs w:val="28"/>
        </w:rPr>
        <w:t>устран</w:t>
      </w:r>
      <w:r w:rsidR="005A67A9" w:rsidRPr="00960C4F">
        <w:rPr>
          <w:rFonts w:ascii="PT Astra Serif" w:hAnsi="PT Astra Serif" w:cs="Times New Roman"/>
          <w:sz w:val="28"/>
          <w:szCs w:val="28"/>
        </w:rPr>
        <w:t xml:space="preserve">ения недостатков юридической техники и </w:t>
      </w:r>
      <w:r w:rsidR="00960C4F" w:rsidRPr="00960C4F">
        <w:rPr>
          <w:rFonts w:ascii="PT Astra Serif" w:hAnsi="PT Astra Serif" w:cs="Times New Roman"/>
          <w:sz w:val="28"/>
          <w:szCs w:val="28"/>
        </w:rPr>
        <w:t xml:space="preserve">приведения нормативного правового акта в соответствие с новым </w:t>
      </w:r>
      <w:r w:rsidR="00960C4F">
        <w:rPr>
          <w:rFonts w:ascii="PT Astra Serif" w:hAnsi="PT Astra Serif"/>
          <w:sz w:val="28"/>
          <w:szCs w:val="28"/>
        </w:rPr>
        <w:t>р</w:t>
      </w:r>
      <w:r w:rsidR="00960C4F" w:rsidRPr="00960C4F">
        <w:rPr>
          <w:rFonts w:ascii="PT Astra Serif" w:hAnsi="PT Astra Serif"/>
          <w:sz w:val="28"/>
          <w:szCs w:val="28"/>
        </w:rPr>
        <w:t>егламентом работы электронной площадки</w:t>
      </w:r>
      <w:r w:rsidR="005A67A9" w:rsidRPr="00960C4F">
        <w:rPr>
          <w:rFonts w:ascii="PT Astra Serif" w:hAnsi="PT Astra Serif" w:cs="Times New Roman"/>
          <w:sz w:val="28"/>
          <w:szCs w:val="28"/>
        </w:rPr>
        <w:t>.</w:t>
      </w:r>
    </w:p>
    <w:p w:rsidR="000A1309" w:rsidRDefault="000A1309" w:rsidP="00960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ED9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 на решение следующей проблемы – устранение правовой неопределенности при </w:t>
      </w:r>
      <w:r w:rsidR="000A1ED9" w:rsidRPr="000A1ED9">
        <w:rPr>
          <w:rFonts w:ascii="PT Astra Serif" w:hAnsi="PT Astra Serif"/>
          <w:sz w:val="28"/>
          <w:szCs w:val="28"/>
        </w:rPr>
        <w:t>организац</w:t>
      </w:r>
      <w:proofErr w:type="gramStart"/>
      <w:r w:rsidR="000A1ED9" w:rsidRPr="000A1ED9">
        <w:rPr>
          <w:rFonts w:ascii="PT Astra Serif" w:hAnsi="PT Astra Serif"/>
          <w:sz w:val="28"/>
          <w:szCs w:val="28"/>
        </w:rPr>
        <w:t>ии ау</w:t>
      </w:r>
      <w:proofErr w:type="gramEnd"/>
      <w:r w:rsidR="000A1ED9" w:rsidRPr="000A1ED9">
        <w:rPr>
          <w:rFonts w:ascii="PT Astra Serif" w:hAnsi="PT Astra Serif"/>
          <w:sz w:val="28"/>
          <w:szCs w:val="28"/>
        </w:rPr>
        <w:t>кциона в электронной форме по продаже права на заключение договоров на установку и эксплуатацию рекламных конструкций на земельных участках, зданиях, сооружениях или ином недвижимом имуществе, являющемся муниципальной собственностью городского округа - города Барнаула Алтайского края</w:t>
      </w:r>
      <w:r w:rsidRPr="000A1ED9">
        <w:rPr>
          <w:rFonts w:ascii="Times New Roman" w:hAnsi="Times New Roman" w:cs="Times New Roman"/>
          <w:sz w:val="28"/>
          <w:szCs w:val="28"/>
        </w:rPr>
        <w:t>.</w:t>
      </w:r>
    </w:p>
    <w:p w:rsidR="00960C4F" w:rsidRDefault="00550FFB" w:rsidP="00960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960C4F">
        <w:rPr>
          <w:rFonts w:ascii="PT Astra Serif" w:hAnsi="PT Astra Serif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</w:t>
      </w:r>
      <w:r w:rsidR="00960C4F">
        <w:rPr>
          <w:rFonts w:ascii="PT Astra Serif" w:hAnsi="PT Astra Serif" w:cs="PT Astra Serif"/>
          <w:sz w:val="28"/>
          <w:szCs w:val="28"/>
        </w:rPr>
        <w:t>для юридических лиц, физических лиц, в том числе индивидуальных предпринимателей, равных условий и возможностей для установки и эксплуатации рекламных конструкций на земельных участках, зданиях, сооружениях или ином недвижимом имуществе, являющемся муниципальной собственностью городского округа - города Барнаула Алтайского края (далее - город Барнаул);</w:t>
      </w:r>
      <w:proofErr w:type="gramEnd"/>
    </w:p>
    <w:p w:rsidR="00ED6848" w:rsidRPr="00960C4F" w:rsidRDefault="00ED6848" w:rsidP="00960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0C4F">
        <w:rPr>
          <w:rFonts w:ascii="PT Astra Serif" w:hAnsi="PT Astra Serif" w:cs="Times New Roman"/>
          <w:sz w:val="28"/>
          <w:szCs w:val="28"/>
        </w:rPr>
        <w:t>Проект</w:t>
      </w:r>
      <w:r w:rsidR="000E47D6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Pr="00960C4F">
        <w:rPr>
          <w:rFonts w:ascii="PT Astra Serif" w:hAnsi="PT Astra Serif" w:cs="Times New Roman"/>
          <w:sz w:val="28"/>
          <w:szCs w:val="28"/>
        </w:rPr>
        <w:t>муниципального</w:t>
      </w:r>
      <w:r w:rsidR="00CF7AB9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Pr="00960C4F">
        <w:rPr>
          <w:rFonts w:ascii="PT Astra Serif" w:hAnsi="PT Astra Serif" w:cs="Times New Roman"/>
          <w:sz w:val="28"/>
          <w:szCs w:val="28"/>
        </w:rPr>
        <w:t>нормативного</w:t>
      </w:r>
      <w:r w:rsidR="00CF7AB9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Pr="00960C4F">
        <w:rPr>
          <w:rFonts w:ascii="PT Astra Serif" w:hAnsi="PT Astra Serif" w:cs="Times New Roman"/>
          <w:sz w:val="28"/>
          <w:szCs w:val="28"/>
        </w:rPr>
        <w:t>правового</w:t>
      </w:r>
      <w:r w:rsidR="00CF7AB9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Pr="00960C4F">
        <w:rPr>
          <w:rFonts w:ascii="PT Astra Serif" w:hAnsi="PT Astra Serif" w:cs="Times New Roman"/>
          <w:sz w:val="28"/>
          <w:szCs w:val="28"/>
        </w:rPr>
        <w:t>акта соответствует законодательству</w:t>
      </w:r>
      <w:r w:rsidR="00CF7AB9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Pr="00960C4F">
        <w:rPr>
          <w:rFonts w:ascii="PT Astra Serif" w:hAnsi="PT Astra Serif" w:cs="Times New Roman"/>
          <w:sz w:val="28"/>
          <w:szCs w:val="28"/>
        </w:rPr>
        <w:t>Российской</w:t>
      </w:r>
      <w:r w:rsidR="00CF7AB9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Pr="00960C4F">
        <w:rPr>
          <w:rFonts w:ascii="PT Astra Serif" w:hAnsi="PT Astra Serif" w:cs="Times New Roman"/>
          <w:sz w:val="28"/>
          <w:szCs w:val="28"/>
        </w:rPr>
        <w:t>Федерации,</w:t>
      </w:r>
      <w:r w:rsidR="00CF7AB9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Pr="00960C4F">
        <w:rPr>
          <w:rFonts w:ascii="PT Astra Serif" w:hAnsi="PT Astra Serif" w:cs="Times New Roman"/>
          <w:sz w:val="28"/>
          <w:szCs w:val="28"/>
        </w:rPr>
        <w:t>Алтайского</w:t>
      </w:r>
      <w:r w:rsidR="00CF7AB9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Pr="00960C4F">
        <w:rPr>
          <w:rFonts w:ascii="PT Astra Serif" w:hAnsi="PT Astra Serif" w:cs="Times New Roman"/>
          <w:sz w:val="28"/>
          <w:szCs w:val="28"/>
        </w:rPr>
        <w:t>края,</w:t>
      </w:r>
      <w:r w:rsidR="00742BDB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Pr="00960C4F">
        <w:rPr>
          <w:rFonts w:ascii="PT Astra Serif" w:hAnsi="PT Astra Serif" w:cs="Times New Roman"/>
          <w:sz w:val="28"/>
          <w:szCs w:val="28"/>
        </w:rPr>
        <w:t>муниципальным правовым актам города Барнаула.</w:t>
      </w:r>
    </w:p>
    <w:p w:rsidR="00CF7AB9" w:rsidRPr="00F21B3A" w:rsidRDefault="00ED6848" w:rsidP="00EA6135">
      <w:pPr>
        <w:pStyle w:val="ConsPlusNonformat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F21B3A">
        <w:rPr>
          <w:rFonts w:ascii="PT Astra Serif" w:hAnsi="PT Astra Serif" w:cs="Times New Roman"/>
          <w:sz w:val="28"/>
          <w:szCs w:val="28"/>
        </w:rPr>
        <w:t>Действие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муниципального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нормативного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правового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акта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будет</w:t>
      </w:r>
      <w:r w:rsidR="000D7E3B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распространено на</w:t>
      </w:r>
      <w:r w:rsidR="00716062" w:rsidRPr="00F21B3A">
        <w:rPr>
          <w:rFonts w:ascii="PT Astra Serif" w:hAnsi="PT Astra Serif" w:cs="Times New Roman"/>
          <w:color w:val="FFFFFF" w:themeColor="background1"/>
          <w:sz w:val="28"/>
          <w:szCs w:val="28"/>
        </w:rPr>
        <w:t xml:space="preserve"> </w:t>
      </w:r>
      <w:r w:rsidR="003D20A9" w:rsidRPr="00F21B3A">
        <w:rPr>
          <w:rFonts w:ascii="PT Astra Serif" w:eastAsia="Times New Roman" w:hAnsi="PT Astra Serif" w:cs="Times New Roman"/>
          <w:sz w:val="28"/>
          <w:szCs w:val="28"/>
        </w:rPr>
        <w:t>ф</w:t>
      </w:r>
      <w:r w:rsidR="004B0324" w:rsidRPr="00F21B3A">
        <w:rPr>
          <w:rFonts w:ascii="PT Astra Serif" w:hAnsi="PT Astra Serif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F21B3A">
        <w:rPr>
          <w:rFonts w:ascii="PT Astra Serif" w:hAnsi="PT Astra Serif" w:cs="Times New Roman"/>
          <w:sz w:val="28"/>
          <w:szCs w:val="28"/>
        </w:rPr>
        <w:t xml:space="preserve"> юридически</w:t>
      </w:r>
      <w:r w:rsidR="004B0324" w:rsidRPr="00F21B3A">
        <w:rPr>
          <w:rFonts w:ascii="PT Astra Serif" w:hAnsi="PT Astra Serif" w:cs="Times New Roman"/>
          <w:sz w:val="28"/>
          <w:szCs w:val="28"/>
        </w:rPr>
        <w:t>х</w:t>
      </w:r>
      <w:r w:rsidR="003D20A9" w:rsidRPr="00F21B3A">
        <w:rPr>
          <w:rFonts w:ascii="PT Astra Serif" w:hAnsi="PT Astra Serif" w:cs="Times New Roman"/>
          <w:sz w:val="28"/>
          <w:szCs w:val="28"/>
        </w:rPr>
        <w:t xml:space="preserve"> лиц</w:t>
      </w:r>
      <w:r w:rsidR="00323E02" w:rsidRPr="00F21B3A">
        <w:rPr>
          <w:rFonts w:ascii="PT Astra Serif" w:hAnsi="PT Astra Serif" w:cs="Times New Roman"/>
          <w:sz w:val="28"/>
          <w:szCs w:val="28"/>
        </w:rPr>
        <w:t xml:space="preserve">, </w:t>
      </w:r>
      <w:r w:rsidR="00B4001F" w:rsidRPr="00F21B3A">
        <w:rPr>
          <w:rFonts w:ascii="PT Astra Serif" w:hAnsi="PT Astra Serif" w:cs="Times New Roman"/>
          <w:sz w:val="28"/>
          <w:szCs w:val="28"/>
        </w:rPr>
        <w:t xml:space="preserve">комитет по строительству, архитектуре и развитию города, </w:t>
      </w:r>
      <w:r w:rsidR="008655D3" w:rsidRPr="00F21B3A">
        <w:rPr>
          <w:rFonts w:ascii="PT Astra Serif" w:hAnsi="PT Astra Serif" w:cs="Times New Roman"/>
          <w:sz w:val="28"/>
          <w:szCs w:val="28"/>
        </w:rPr>
        <w:t>администрации</w:t>
      </w:r>
      <w:r w:rsidR="004B0324" w:rsidRPr="00F21B3A">
        <w:rPr>
          <w:rFonts w:ascii="PT Astra Serif" w:hAnsi="PT Astra Serif" w:cs="Times New Roman"/>
          <w:sz w:val="28"/>
          <w:szCs w:val="28"/>
        </w:rPr>
        <w:t xml:space="preserve"> районов</w:t>
      </w:r>
      <w:r w:rsidR="00B4001F" w:rsidRPr="00F21B3A">
        <w:rPr>
          <w:rFonts w:ascii="PT Astra Serif" w:hAnsi="PT Astra Serif" w:cs="Times New Roman"/>
          <w:sz w:val="28"/>
          <w:szCs w:val="28"/>
        </w:rPr>
        <w:t xml:space="preserve"> города </w:t>
      </w:r>
      <w:r w:rsidR="00FD4B33" w:rsidRPr="00F21B3A">
        <w:rPr>
          <w:rFonts w:ascii="PT Astra Serif" w:hAnsi="PT Astra Serif" w:cs="Times New Roman"/>
          <w:sz w:val="28"/>
          <w:szCs w:val="28"/>
        </w:rPr>
        <w:t>Барнаула.</w:t>
      </w:r>
    </w:p>
    <w:p w:rsidR="00557DBB" w:rsidRPr="00F21B3A" w:rsidRDefault="00ED6848" w:rsidP="00EA6135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1B3A">
        <w:rPr>
          <w:rFonts w:ascii="PT Astra Serif" w:hAnsi="PT Astra Serif" w:cs="Times New Roman"/>
          <w:sz w:val="28"/>
          <w:szCs w:val="28"/>
        </w:rPr>
        <w:t>Принятие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проекта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муниципального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нормативного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правового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акта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не</w:t>
      </w:r>
      <w:r w:rsidR="0045075D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повлечет изменения полномочий органов местного самоуправления города.</w:t>
      </w:r>
    </w:p>
    <w:p w:rsidR="003463E9" w:rsidRPr="00F21B3A" w:rsidRDefault="00E75009" w:rsidP="008A3970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1B3A">
        <w:rPr>
          <w:rFonts w:ascii="PT Astra Serif" w:hAnsi="PT Astra Serif" w:cs="Times New Roman"/>
          <w:sz w:val="28"/>
          <w:szCs w:val="28"/>
        </w:rPr>
        <w:t>П</w:t>
      </w:r>
      <w:r w:rsidR="00ED6848" w:rsidRPr="00F21B3A">
        <w:rPr>
          <w:rFonts w:ascii="PT Astra Serif" w:hAnsi="PT Astra Serif" w:cs="Times New Roman"/>
          <w:sz w:val="28"/>
          <w:szCs w:val="28"/>
        </w:rPr>
        <w:t>ринятие проекта муниципального нормативного правового акта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="00465B91" w:rsidRPr="00F21B3A">
        <w:rPr>
          <w:rFonts w:ascii="PT Astra Serif" w:hAnsi="PT Astra Serif" w:cs="Times New Roman"/>
          <w:sz w:val="28"/>
          <w:szCs w:val="28"/>
        </w:rPr>
        <w:t xml:space="preserve">не </w:t>
      </w:r>
      <w:r w:rsidRPr="00F21B3A">
        <w:rPr>
          <w:rFonts w:ascii="PT Astra Serif" w:hAnsi="PT Astra Serif" w:cs="Times New Roman"/>
          <w:sz w:val="28"/>
          <w:szCs w:val="28"/>
        </w:rPr>
        <w:t>повлечет изменения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="00ED6848" w:rsidRPr="00F21B3A">
        <w:rPr>
          <w:rFonts w:ascii="PT Astra Serif" w:hAnsi="PT Astra Serif" w:cs="Times New Roman"/>
          <w:sz w:val="28"/>
          <w:szCs w:val="28"/>
        </w:rPr>
        <w:t>прав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="00ED6848" w:rsidRPr="00F21B3A">
        <w:rPr>
          <w:rFonts w:ascii="PT Astra Serif" w:hAnsi="PT Astra Serif" w:cs="Times New Roman"/>
          <w:sz w:val="28"/>
          <w:szCs w:val="28"/>
        </w:rPr>
        <w:t>и</w:t>
      </w:r>
      <w:r w:rsidR="0006283E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="00ED6848" w:rsidRPr="00F21B3A">
        <w:rPr>
          <w:rFonts w:ascii="PT Astra Serif" w:hAnsi="PT Astra Serif" w:cs="Times New Roman"/>
          <w:sz w:val="28"/>
          <w:szCs w:val="28"/>
        </w:rPr>
        <w:t>обязанност</w:t>
      </w:r>
      <w:r w:rsidRPr="00F21B3A">
        <w:rPr>
          <w:rFonts w:ascii="PT Astra Serif" w:hAnsi="PT Astra Serif" w:cs="Times New Roman"/>
          <w:sz w:val="28"/>
          <w:szCs w:val="28"/>
        </w:rPr>
        <w:t>ей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="00ED6848" w:rsidRPr="00F21B3A">
        <w:rPr>
          <w:rFonts w:ascii="PT Astra Serif" w:hAnsi="PT Astra Serif" w:cs="Times New Roman"/>
          <w:sz w:val="28"/>
          <w:szCs w:val="28"/>
        </w:rPr>
        <w:t>субъектов предпринимательской и</w:t>
      </w:r>
      <w:r w:rsidR="00043833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="006B7731" w:rsidRPr="00F21B3A">
        <w:rPr>
          <w:rFonts w:ascii="PT Astra Serif" w:hAnsi="PT Astra Serif" w:cs="Times New Roman"/>
          <w:sz w:val="28"/>
          <w:szCs w:val="28"/>
        </w:rPr>
        <w:t xml:space="preserve">иной экономической </w:t>
      </w:r>
      <w:r w:rsidR="00ED6848" w:rsidRPr="00F21B3A">
        <w:rPr>
          <w:rFonts w:ascii="PT Astra Serif" w:hAnsi="PT Astra Serif" w:cs="Times New Roman"/>
          <w:sz w:val="28"/>
          <w:szCs w:val="28"/>
        </w:rPr>
        <w:t>деятельности</w:t>
      </w:r>
      <w:r w:rsidR="003463E9" w:rsidRPr="00F21B3A">
        <w:rPr>
          <w:rFonts w:ascii="PT Astra Serif" w:hAnsi="PT Astra Serif" w:cs="Times New Roman"/>
          <w:sz w:val="28"/>
          <w:szCs w:val="28"/>
        </w:rPr>
        <w:t>.</w:t>
      </w:r>
    </w:p>
    <w:p w:rsidR="003463E9" w:rsidRPr="00F21B3A" w:rsidRDefault="00ED6848" w:rsidP="00FD4B33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1B3A">
        <w:rPr>
          <w:rFonts w:ascii="PT Astra Serif" w:hAnsi="PT Astra Serif" w:cs="Times New Roman"/>
          <w:sz w:val="28"/>
          <w:szCs w:val="28"/>
        </w:rPr>
        <w:t>Принятие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проекта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муниципального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Pr="00F21B3A">
        <w:rPr>
          <w:rFonts w:ascii="PT Astra Serif" w:hAnsi="PT Astra Serif" w:cs="Times New Roman"/>
          <w:sz w:val="28"/>
          <w:szCs w:val="28"/>
        </w:rPr>
        <w:t>нормативного правового акта</w:t>
      </w:r>
      <w:r w:rsidR="00CF7AB9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="00465B91" w:rsidRPr="00F21B3A">
        <w:rPr>
          <w:rFonts w:ascii="PT Astra Serif" w:hAnsi="PT Astra Serif" w:cs="Times New Roman"/>
          <w:sz w:val="28"/>
          <w:szCs w:val="28"/>
        </w:rPr>
        <w:t xml:space="preserve">не </w:t>
      </w:r>
      <w:r w:rsidRPr="00F21B3A">
        <w:rPr>
          <w:rFonts w:ascii="PT Astra Serif" w:hAnsi="PT Astra Serif" w:cs="Times New Roman"/>
          <w:sz w:val="28"/>
          <w:szCs w:val="28"/>
        </w:rPr>
        <w:t>повлечет</w:t>
      </w:r>
      <w:r w:rsidR="0045075D" w:rsidRPr="00F21B3A">
        <w:rPr>
          <w:rFonts w:ascii="PT Astra Serif" w:hAnsi="PT Astra Serif" w:cs="Times New Roman"/>
          <w:sz w:val="28"/>
          <w:szCs w:val="28"/>
        </w:rPr>
        <w:t xml:space="preserve"> </w:t>
      </w:r>
      <w:r w:rsidR="00557DBB" w:rsidRPr="000A1309">
        <w:rPr>
          <w:rFonts w:ascii="PT Astra Serif" w:hAnsi="PT Astra Serif" w:cs="Times New Roman"/>
          <w:sz w:val="28"/>
          <w:szCs w:val="28"/>
        </w:rPr>
        <w:t>увеличение</w:t>
      </w:r>
      <w:r w:rsidR="00FD4B33" w:rsidRPr="000A1309">
        <w:rPr>
          <w:rFonts w:ascii="PT Astra Serif" w:hAnsi="PT Astra Serif" w:cs="Times New Roman"/>
          <w:sz w:val="28"/>
          <w:szCs w:val="28"/>
        </w:rPr>
        <w:t xml:space="preserve"> (уменьшение)</w:t>
      </w:r>
      <w:r w:rsidR="00CF7AB9" w:rsidRPr="000A1309">
        <w:rPr>
          <w:rFonts w:ascii="PT Astra Serif" w:hAnsi="PT Astra Serif" w:cs="Times New Roman"/>
          <w:sz w:val="28"/>
          <w:szCs w:val="28"/>
        </w:rPr>
        <w:t xml:space="preserve"> </w:t>
      </w:r>
      <w:r w:rsidRPr="000A1309">
        <w:rPr>
          <w:rFonts w:ascii="PT Astra Serif" w:hAnsi="PT Astra Serif" w:cs="Times New Roman"/>
          <w:sz w:val="28"/>
          <w:szCs w:val="28"/>
        </w:rPr>
        <w:t>расходов</w:t>
      </w:r>
      <w:r w:rsidR="00CF7AB9" w:rsidRPr="000A1309">
        <w:rPr>
          <w:rFonts w:ascii="PT Astra Serif" w:hAnsi="PT Astra Serif" w:cs="Times New Roman"/>
          <w:sz w:val="28"/>
          <w:szCs w:val="28"/>
        </w:rPr>
        <w:t xml:space="preserve"> </w:t>
      </w:r>
      <w:r w:rsidRPr="000A1309">
        <w:rPr>
          <w:rFonts w:ascii="PT Astra Serif" w:hAnsi="PT Astra Serif" w:cs="Times New Roman"/>
          <w:sz w:val="28"/>
          <w:szCs w:val="28"/>
        </w:rPr>
        <w:t>субъектов</w:t>
      </w:r>
      <w:r w:rsidR="00CF7AB9" w:rsidRPr="000A1309">
        <w:rPr>
          <w:rFonts w:ascii="PT Astra Serif" w:hAnsi="PT Astra Serif" w:cs="Times New Roman"/>
          <w:sz w:val="28"/>
          <w:szCs w:val="28"/>
        </w:rPr>
        <w:t xml:space="preserve"> </w:t>
      </w:r>
      <w:r w:rsidRPr="000A1309">
        <w:rPr>
          <w:rFonts w:ascii="PT Astra Serif" w:hAnsi="PT Astra Serif" w:cs="Times New Roman"/>
          <w:sz w:val="28"/>
          <w:szCs w:val="28"/>
        </w:rPr>
        <w:t>предпринимательской</w:t>
      </w:r>
      <w:r w:rsidR="00CF7AB9" w:rsidRPr="000A1309">
        <w:rPr>
          <w:rFonts w:ascii="PT Astra Serif" w:hAnsi="PT Astra Serif" w:cs="Times New Roman"/>
          <w:sz w:val="28"/>
          <w:szCs w:val="28"/>
        </w:rPr>
        <w:t xml:space="preserve"> </w:t>
      </w:r>
      <w:r w:rsidRPr="000A1309">
        <w:rPr>
          <w:rFonts w:ascii="PT Astra Serif" w:hAnsi="PT Astra Serif" w:cs="Times New Roman"/>
          <w:sz w:val="28"/>
          <w:szCs w:val="28"/>
        </w:rPr>
        <w:t>и</w:t>
      </w:r>
      <w:r w:rsidR="0045075D" w:rsidRPr="000A1309">
        <w:rPr>
          <w:rFonts w:ascii="PT Astra Serif" w:hAnsi="PT Astra Serif" w:cs="Times New Roman"/>
          <w:sz w:val="28"/>
          <w:szCs w:val="28"/>
        </w:rPr>
        <w:t xml:space="preserve"> </w:t>
      </w:r>
      <w:r w:rsidR="006B7731" w:rsidRPr="000A1309">
        <w:rPr>
          <w:rFonts w:ascii="PT Astra Serif" w:hAnsi="PT Astra Serif" w:cs="Times New Roman"/>
          <w:sz w:val="28"/>
          <w:szCs w:val="28"/>
        </w:rPr>
        <w:t xml:space="preserve">иной экономической </w:t>
      </w:r>
      <w:r w:rsidRPr="000A1309">
        <w:rPr>
          <w:rFonts w:ascii="PT Astra Serif" w:hAnsi="PT Astra Serif" w:cs="Times New Roman"/>
          <w:sz w:val="28"/>
          <w:szCs w:val="28"/>
        </w:rPr>
        <w:t>деятельности</w:t>
      </w:r>
      <w:r w:rsidR="00FD4B33" w:rsidRPr="000A1309">
        <w:rPr>
          <w:rFonts w:ascii="PT Astra Serif" w:hAnsi="PT Astra Serif" w:cs="Times New Roman"/>
          <w:sz w:val="28"/>
          <w:szCs w:val="28"/>
        </w:rPr>
        <w:t xml:space="preserve"> и органов местного самоуправления города</w:t>
      </w:r>
      <w:r w:rsidRPr="000A1309">
        <w:rPr>
          <w:rFonts w:ascii="PT Astra Serif" w:hAnsi="PT Astra Serif" w:cs="Times New Roman"/>
          <w:sz w:val="28"/>
          <w:szCs w:val="28"/>
        </w:rPr>
        <w:t>,</w:t>
      </w:r>
      <w:r w:rsidRPr="00F21B3A">
        <w:rPr>
          <w:rFonts w:ascii="PT Astra Serif" w:hAnsi="PT Astra Serif" w:cs="Times New Roman"/>
          <w:sz w:val="28"/>
          <w:szCs w:val="28"/>
        </w:rPr>
        <w:t xml:space="preserve"> связанных с изменением их прав и обязанностей</w:t>
      </w:r>
      <w:r w:rsidR="003463E9" w:rsidRPr="00F21B3A">
        <w:rPr>
          <w:rFonts w:ascii="PT Astra Serif" w:hAnsi="PT Astra Serif" w:cs="Times New Roman"/>
          <w:sz w:val="28"/>
          <w:szCs w:val="28"/>
        </w:rPr>
        <w:t>.</w:t>
      </w:r>
    </w:p>
    <w:p w:rsidR="00E75009" w:rsidRPr="00F21B3A" w:rsidRDefault="00E75009" w:rsidP="00EA6135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1B3A">
        <w:rPr>
          <w:rFonts w:ascii="PT Astra Serif" w:hAnsi="PT Astra Serif"/>
          <w:sz w:val="28"/>
          <w:szCs w:val="28"/>
        </w:rPr>
        <w:lastRenderedPageBreak/>
        <w:t>Принятие проекта муниципального правового акта не</w:t>
      </w:r>
      <w:r w:rsidR="00305765" w:rsidRPr="00F21B3A">
        <w:rPr>
          <w:rFonts w:ascii="PT Astra Serif" w:hAnsi="PT Astra Serif"/>
          <w:sz w:val="28"/>
          <w:szCs w:val="28"/>
        </w:rPr>
        <w:t xml:space="preserve"> </w:t>
      </w:r>
      <w:r w:rsidRPr="00F21B3A">
        <w:rPr>
          <w:rFonts w:ascii="PT Astra Serif" w:hAnsi="PT Astra Serif"/>
          <w:sz w:val="28"/>
          <w:szCs w:val="28"/>
        </w:rPr>
        <w:t>повлечет возникновение рисков негативных последствий решения проблемы предложенным способом регулирования.</w:t>
      </w:r>
    </w:p>
    <w:p w:rsidR="00716062" w:rsidRPr="00F21B3A" w:rsidRDefault="00716062" w:rsidP="00EA6135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1B3A">
        <w:rPr>
          <w:rFonts w:ascii="PT Astra Serif" w:hAnsi="PT Astra Serif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16062" w:rsidRPr="00F21B3A" w:rsidRDefault="00716062" w:rsidP="00EA6135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1B3A">
        <w:rPr>
          <w:rFonts w:ascii="PT Astra Serif" w:hAnsi="PT Astra Serif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16062" w:rsidRPr="00F21B3A" w:rsidRDefault="00716062" w:rsidP="00EA6135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1B3A">
        <w:rPr>
          <w:rFonts w:ascii="PT Astra Serif" w:hAnsi="PT Astra Serif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16062" w:rsidRPr="00F21B3A" w:rsidRDefault="00716062" w:rsidP="00EA6135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1B3A">
        <w:rPr>
          <w:rFonts w:ascii="PT Astra Serif" w:hAnsi="PT Astra Serif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Default="00716062" w:rsidP="00EA6135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21B3A">
        <w:rPr>
          <w:rFonts w:ascii="PT Astra Serif" w:hAnsi="PT Astra Serif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D304F8" w:rsidRDefault="00D304F8" w:rsidP="00D304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68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проект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нормативного правового акта и сводный отчет о проведении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регулирующего воздействия были размещены на официальном Интернет-сайте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города Барнаула (barnaul.org) в разделе «Власть/Правовая информация/Оценка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регулирующего воздействия/Публичные обсуждения».</w:t>
      </w:r>
    </w:p>
    <w:p w:rsidR="00D304F8" w:rsidRDefault="00D304F8" w:rsidP="00D304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68">
        <w:rPr>
          <w:rFonts w:ascii="Times New Roman" w:hAnsi="Times New Roman" w:cs="Times New Roman"/>
          <w:sz w:val="28"/>
          <w:szCs w:val="28"/>
        </w:rPr>
        <w:t>Публичное обсуждение проекта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правового акта и сводного отчёта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 xml:space="preserve">воздействия проводилось в период с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1206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7.2025</w:t>
      </w:r>
      <w:r w:rsidRPr="0021206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2120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08.2025</w:t>
      </w:r>
      <w:r w:rsidRPr="00212068">
        <w:rPr>
          <w:rFonts w:ascii="Times New Roman" w:hAnsi="Times New Roman" w:cs="Times New Roman"/>
          <w:sz w:val="28"/>
          <w:szCs w:val="28"/>
        </w:rPr>
        <w:t>.</w:t>
      </w:r>
    </w:p>
    <w:p w:rsidR="00D304F8" w:rsidRPr="000A1ED9" w:rsidRDefault="00D304F8" w:rsidP="00D304F8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1ED9">
        <w:rPr>
          <w:rFonts w:ascii="PT Astra Serif" w:hAnsi="PT Astra Serif" w:cs="Times New Roman"/>
          <w:sz w:val="28"/>
          <w:szCs w:val="28"/>
        </w:rPr>
        <w:t>Извещения о начале публичного обсуждения в соответствии с частью 3 статьи 5 закона Алтайского края от 10.11.2014 №90-ЗС были направлены:</w:t>
      </w:r>
    </w:p>
    <w:p w:rsidR="00D304F8" w:rsidRPr="000A1ED9" w:rsidRDefault="00D304F8" w:rsidP="00D304F8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1ED9">
        <w:rPr>
          <w:rFonts w:ascii="PT Astra Serif" w:hAnsi="PT Astra Serif" w:cs="Times New Roman"/>
          <w:sz w:val="28"/>
          <w:szCs w:val="28"/>
        </w:rPr>
        <w:t>администрациям районов города Барнаула;</w:t>
      </w:r>
    </w:p>
    <w:p w:rsidR="00D304F8" w:rsidRPr="000A1ED9" w:rsidRDefault="00D304F8" w:rsidP="000A1ED9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1ED9">
        <w:rPr>
          <w:rFonts w:ascii="PT Astra Serif" w:hAnsi="PT Astra Serif" w:cs="Times New Roman"/>
          <w:sz w:val="28"/>
          <w:szCs w:val="28"/>
        </w:rPr>
        <w:t>уполномоченному по защите прав предпринимателей в Алтайском крае;</w:t>
      </w:r>
    </w:p>
    <w:p w:rsidR="000A1ED9" w:rsidRPr="000A1ED9" w:rsidRDefault="000A1ED9" w:rsidP="000A1ED9">
      <w:pPr>
        <w:pStyle w:val="ac"/>
        <w:ind w:firstLine="0"/>
        <w:rPr>
          <w:rFonts w:ascii="PT Astra Serif" w:hAnsi="PT Astra Serif"/>
          <w:szCs w:val="28"/>
        </w:rPr>
      </w:pPr>
      <w:r w:rsidRPr="000A1ED9">
        <w:rPr>
          <w:rFonts w:ascii="PT Astra Serif" w:hAnsi="PT Astra Serif"/>
          <w:szCs w:val="28"/>
        </w:rPr>
        <w:t xml:space="preserve">ООО «АПР-Сити/ТВД»; </w:t>
      </w:r>
      <w:r w:rsidRPr="000A1ED9">
        <w:rPr>
          <w:rFonts w:ascii="PT Astra Serif" w:eastAsia="Calibri" w:hAnsi="PT Astra Serif"/>
          <w:szCs w:val="28"/>
          <w:lang w:eastAsia="en-US"/>
        </w:rPr>
        <w:t>ООО «РА АРТ-МАСТЕР»</w:t>
      </w:r>
      <w:r w:rsidRPr="000A1ED9">
        <w:rPr>
          <w:rFonts w:ascii="PT Astra Serif" w:hAnsi="PT Astra Serif"/>
          <w:szCs w:val="28"/>
        </w:rPr>
        <w:t>; ООО «ПРОПАГАНДА»;</w:t>
      </w:r>
      <w:r>
        <w:rPr>
          <w:rFonts w:ascii="PT Astra Serif" w:hAnsi="PT Astra Serif"/>
          <w:szCs w:val="28"/>
        </w:rPr>
        <w:t xml:space="preserve">                   </w:t>
      </w:r>
      <w:r w:rsidRPr="000A1ED9">
        <w:rPr>
          <w:rFonts w:ascii="PT Astra Serif" w:eastAsia="Calibri" w:hAnsi="PT Astra Serif"/>
          <w:szCs w:val="28"/>
          <w:lang w:eastAsia="en-US"/>
        </w:rPr>
        <w:t>ООО «Дельфин», «СОЮЗ РЕКЛАМИСТОВ БАРНАУЛА»</w:t>
      </w:r>
      <w:r w:rsidRPr="000A1ED9">
        <w:rPr>
          <w:rFonts w:ascii="PT Astra Serif" w:hAnsi="PT Astra Serif"/>
          <w:szCs w:val="28"/>
        </w:rPr>
        <w:t xml:space="preserve">; </w:t>
      </w:r>
      <w:r w:rsidRPr="000A1ED9">
        <w:rPr>
          <w:rFonts w:ascii="PT Astra Serif" w:eastAsia="Calibri" w:hAnsi="PT Astra Serif"/>
          <w:szCs w:val="28"/>
          <w:lang w:eastAsia="en-US"/>
        </w:rPr>
        <w:t>РГ «Маркетинг-реклама»</w:t>
      </w:r>
      <w:r w:rsidRPr="000A1ED9">
        <w:rPr>
          <w:rFonts w:ascii="PT Astra Serif" w:hAnsi="PT Astra Serif"/>
          <w:szCs w:val="28"/>
        </w:rPr>
        <w:t xml:space="preserve">; </w:t>
      </w:r>
      <w:r w:rsidRPr="000A1ED9">
        <w:rPr>
          <w:rFonts w:ascii="PT Astra Serif" w:eastAsia="Calibri" w:hAnsi="PT Astra Serif"/>
          <w:szCs w:val="28"/>
          <w:lang w:eastAsia="en-US"/>
        </w:rPr>
        <w:t>РГ «Торговая Марка»</w:t>
      </w:r>
      <w:r w:rsidRPr="000A1ED9">
        <w:rPr>
          <w:rFonts w:ascii="PT Astra Serif" w:hAnsi="PT Astra Serif"/>
          <w:szCs w:val="28"/>
        </w:rPr>
        <w:t xml:space="preserve">; </w:t>
      </w:r>
      <w:r w:rsidRPr="000A1ED9">
        <w:rPr>
          <w:rFonts w:ascii="PT Astra Serif" w:eastAsia="Calibri" w:hAnsi="PT Astra Serif"/>
          <w:szCs w:val="28"/>
          <w:lang w:eastAsia="en-US"/>
        </w:rPr>
        <w:t>ООО «Стрит Медиа»</w:t>
      </w:r>
      <w:r w:rsidRPr="000A1ED9">
        <w:rPr>
          <w:rFonts w:ascii="PT Astra Serif" w:eastAsia="Calibri" w:hAnsi="PT Astra Serif"/>
          <w:szCs w:val="28"/>
          <w:lang w:eastAsia="en-US"/>
        </w:rPr>
        <w:t xml:space="preserve">, </w:t>
      </w:r>
      <w:r w:rsidRPr="000A1ED9">
        <w:rPr>
          <w:rFonts w:ascii="PT Astra Serif" w:eastAsia="Calibri" w:hAnsi="PT Astra Serif"/>
          <w:szCs w:val="28"/>
          <w:lang w:eastAsia="en-US"/>
        </w:rPr>
        <w:t>ИП Рыб С.Г.</w:t>
      </w:r>
      <w:bookmarkStart w:id="0" w:name="_GoBack"/>
      <w:bookmarkEnd w:id="0"/>
    </w:p>
    <w:p w:rsidR="00D304F8" w:rsidRDefault="00D304F8" w:rsidP="00D304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68">
        <w:rPr>
          <w:rFonts w:ascii="Times New Roman" w:hAnsi="Times New Roman" w:cs="Times New Roman"/>
          <w:sz w:val="28"/>
          <w:szCs w:val="28"/>
        </w:rPr>
        <w:t>В течение срока, предусмотренного для принятия 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предложений в связи с проведением публичного обсуждения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и сводного отчёта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воздействия, в адрес разработчика </w:t>
      </w:r>
      <w:r>
        <w:rPr>
          <w:rFonts w:ascii="Times New Roman" w:hAnsi="Times New Roman" w:cs="Times New Roman"/>
          <w:sz w:val="28"/>
          <w:szCs w:val="28"/>
        </w:rPr>
        <w:t xml:space="preserve">предложений, по корректировки проекта нормативного правового акта не поступило. </w:t>
      </w:r>
    </w:p>
    <w:p w:rsidR="00D304F8" w:rsidRDefault="00D304F8" w:rsidP="00D304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068"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доработке сводного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отчёта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воздействия, в который дополнительно включаются сведения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публичного обсуждения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и сводного отчёта о проведении оценки регулирующего воздействия, сроках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его проведения, и направлении ответственному за подготовку заключения</w:t>
      </w:r>
      <w:r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и доработанного сводного отчета о проведении оценки регулирующего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воздействия.</w:t>
      </w:r>
    </w:p>
    <w:p w:rsidR="004C5B29" w:rsidRPr="00960C4F" w:rsidRDefault="004C5B29" w:rsidP="00EA6135">
      <w:pPr>
        <w:pStyle w:val="ConsPlusNonformat"/>
        <w:tabs>
          <w:tab w:val="left" w:pos="567"/>
          <w:tab w:val="left" w:pos="1134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716062" w:rsidRPr="00960C4F" w:rsidRDefault="00716062" w:rsidP="00EA6135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283EE1" w:rsidRPr="00960C4F" w:rsidRDefault="00D304F8" w:rsidP="00EA6135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F769A8" w:rsidRPr="00960C4F">
        <w:rPr>
          <w:rFonts w:ascii="PT Astra Serif" w:hAnsi="PT Astra Serif" w:cs="Times New Roman"/>
          <w:sz w:val="28"/>
          <w:szCs w:val="28"/>
        </w:rPr>
        <w:t>редседател</w:t>
      </w:r>
      <w:r>
        <w:rPr>
          <w:rFonts w:ascii="PT Astra Serif" w:hAnsi="PT Astra Serif" w:cs="Times New Roman"/>
          <w:sz w:val="28"/>
          <w:szCs w:val="28"/>
        </w:rPr>
        <w:t>ь</w:t>
      </w:r>
      <w:r w:rsidR="00716062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="00283EE1" w:rsidRPr="00960C4F">
        <w:rPr>
          <w:rFonts w:ascii="PT Astra Serif" w:hAnsi="PT Astra Serif" w:cs="Times New Roman"/>
          <w:sz w:val="28"/>
          <w:szCs w:val="28"/>
        </w:rPr>
        <w:t>комитета</w:t>
      </w:r>
      <w:r w:rsidR="00FC1DDD" w:rsidRPr="00960C4F">
        <w:rPr>
          <w:rFonts w:ascii="PT Astra Serif" w:hAnsi="PT Astra Serif" w:cs="Times New Roman"/>
          <w:sz w:val="28"/>
          <w:szCs w:val="28"/>
        </w:rPr>
        <w:t xml:space="preserve"> по строительству,</w:t>
      </w:r>
    </w:p>
    <w:p w:rsidR="00111990" w:rsidRPr="00960C4F" w:rsidRDefault="00FC1DDD" w:rsidP="00EA6135">
      <w:pPr>
        <w:pStyle w:val="ConsPlusNonformat"/>
        <w:jc w:val="both"/>
        <w:rPr>
          <w:rFonts w:ascii="PT Astra Serif" w:hAnsi="PT Astra Serif" w:cs="Calibri"/>
        </w:rPr>
      </w:pPr>
      <w:r w:rsidRPr="00960C4F">
        <w:rPr>
          <w:rFonts w:ascii="PT Astra Serif" w:hAnsi="PT Astra Serif" w:cs="Times New Roman"/>
          <w:sz w:val="28"/>
          <w:szCs w:val="28"/>
        </w:rPr>
        <w:t>архитектуре и</w:t>
      </w:r>
      <w:r w:rsidR="00283EE1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Pr="00960C4F">
        <w:rPr>
          <w:rFonts w:ascii="PT Astra Serif" w:hAnsi="PT Astra Serif" w:cs="Times New Roman"/>
          <w:sz w:val="28"/>
          <w:szCs w:val="28"/>
        </w:rPr>
        <w:t>развитию города Барнаула</w:t>
      </w:r>
      <w:r w:rsidRPr="00960C4F">
        <w:rPr>
          <w:rFonts w:ascii="PT Astra Serif" w:hAnsi="PT Astra Serif" w:cs="Times New Roman"/>
          <w:sz w:val="28"/>
          <w:szCs w:val="28"/>
        </w:rPr>
        <w:tab/>
      </w:r>
      <w:r w:rsidRPr="00960C4F">
        <w:rPr>
          <w:rFonts w:ascii="PT Astra Serif" w:hAnsi="PT Astra Serif" w:cs="Times New Roman"/>
          <w:sz w:val="28"/>
          <w:szCs w:val="28"/>
        </w:rPr>
        <w:tab/>
      </w:r>
      <w:r w:rsidRPr="00960C4F">
        <w:rPr>
          <w:rFonts w:ascii="PT Astra Serif" w:hAnsi="PT Astra Serif" w:cs="Times New Roman"/>
          <w:sz w:val="28"/>
          <w:szCs w:val="28"/>
        </w:rPr>
        <w:tab/>
        <w:t xml:space="preserve">   </w:t>
      </w:r>
      <w:r w:rsidR="000A1563" w:rsidRPr="00960C4F">
        <w:rPr>
          <w:rFonts w:ascii="PT Astra Serif" w:hAnsi="PT Astra Serif" w:cs="Times New Roman"/>
          <w:sz w:val="28"/>
          <w:szCs w:val="28"/>
        </w:rPr>
        <w:tab/>
      </w:r>
      <w:r w:rsidR="000A1563" w:rsidRPr="00960C4F">
        <w:rPr>
          <w:rFonts w:ascii="PT Astra Serif" w:hAnsi="PT Astra Serif" w:cs="Times New Roman"/>
          <w:sz w:val="28"/>
          <w:szCs w:val="28"/>
        </w:rPr>
        <w:tab/>
      </w:r>
      <w:r w:rsidR="004D7105" w:rsidRPr="00960C4F">
        <w:rPr>
          <w:rFonts w:ascii="PT Astra Serif" w:hAnsi="PT Astra Serif" w:cs="Times New Roman"/>
          <w:sz w:val="28"/>
          <w:szCs w:val="28"/>
        </w:rPr>
        <w:t xml:space="preserve">   </w:t>
      </w:r>
      <w:r w:rsidR="005B2C33"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="00D304F8">
        <w:rPr>
          <w:rFonts w:ascii="PT Astra Serif" w:hAnsi="PT Astra Serif" w:cs="Times New Roman"/>
          <w:sz w:val="28"/>
          <w:szCs w:val="28"/>
        </w:rPr>
        <w:t xml:space="preserve">       </w:t>
      </w:r>
      <w:r w:rsidR="005B2C33" w:rsidRPr="00960C4F">
        <w:rPr>
          <w:rFonts w:ascii="PT Astra Serif" w:hAnsi="PT Astra Serif" w:cs="Times New Roman"/>
          <w:sz w:val="28"/>
          <w:szCs w:val="28"/>
        </w:rPr>
        <w:t xml:space="preserve">   </w:t>
      </w:r>
      <w:r w:rsidRPr="00960C4F">
        <w:rPr>
          <w:rFonts w:ascii="PT Astra Serif" w:hAnsi="PT Astra Serif" w:cs="Times New Roman"/>
          <w:sz w:val="28"/>
          <w:szCs w:val="28"/>
        </w:rPr>
        <w:t xml:space="preserve"> </w:t>
      </w:r>
      <w:r w:rsidR="00D304F8">
        <w:rPr>
          <w:rFonts w:ascii="PT Astra Serif" w:hAnsi="PT Astra Serif" w:cs="Times New Roman"/>
          <w:sz w:val="28"/>
          <w:szCs w:val="28"/>
        </w:rPr>
        <w:t xml:space="preserve">Р.А. </w:t>
      </w:r>
      <w:proofErr w:type="spellStart"/>
      <w:r w:rsidR="00D304F8">
        <w:rPr>
          <w:rFonts w:ascii="PT Astra Serif" w:hAnsi="PT Astra Serif" w:cs="Times New Roman"/>
          <w:sz w:val="28"/>
          <w:szCs w:val="28"/>
        </w:rPr>
        <w:t>Тасюк</w:t>
      </w:r>
      <w:proofErr w:type="spellEnd"/>
    </w:p>
    <w:sectPr w:rsidR="00111990" w:rsidRPr="00960C4F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24" w:rsidRDefault="00C84824" w:rsidP="00E61310">
      <w:pPr>
        <w:spacing w:after="0" w:line="240" w:lineRule="auto"/>
      </w:pPr>
      <w:r>
        <w:separator/>
      </w:r>
    </w:p>
  </w:endnote>
  <w:endnote w:type="continuationSeparator" w:id="0">
    <w:p w:rsidR="00C84824" w:rsidRDefault="00C84824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24" w:rsidRDefault="00C84824" w:rsidP="00E61310">
      <w:pPr>
        <w:spacing w:after="0" w:line="240" w:lineRule="auto"/>
      </w:pPr>
      <w:r>
        <w:separator/>
      </w:r>
    </w:p>
  </w:footnote>
  <w:footnote w:type="continuationSeparator" w:id="0">
    <w:p w:rsidR="00C84824" w:rsidRDefault="00C84824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F36EE"/>
    <w:multiLevelType w:val="hybridMultilevel"/>
    <w:tmpl w:val="54E09D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6793E"/>
    <w:rsid w:val="000943BC"/>
    <w:rsid w:val="000944A9"/>
    <w:rsid w:val="00095905"/>
    <w:rsid w:val="000A1309"/>
    <w:rsid w:val="000A1563"/>
    <w:rsid w:val="000A1ED9"/>
    <w:rsid w:val="000A5B59"/>
    <w:rsid w:val="000B1007"/>
    <w:rsid w:val="000C4F7F"/>
    <w:rsid w:val="000C7DD9"/>
    <w:rsid w:val="000D7E3B"/>
    <w:rsid w:val="000E47D6"/>
    <w:rsid w:val="00111990"/>
    <w:rsid w:val="0013663A"/>
    <w:rsid w:val="00186A0F"/>
    <w:rsid w:val="00191D53"/>
    <w:rsid w:val="001F012D"/>
    <w:rsid w:val="002015E8"/>
    <w:rsid w:val="0022215E"/>
    <w:rsid w:val="00230500"/>
    <w:rsid w:val="00231C80"/>
    <w:rsid w:val="00283EE1"/>
    <w:rsid w:val="002A4DFB"/>
    <w:rsid w:val="002B0D47"/>
    <w:rsid w:val="002C4D55"/>
    <w:rsid w:val="002D04D2"/>
    <w:rsid w:val="00305765"/>
    <w:rsid w:val="003103AE"/>
    <w:rsid w:val="00323E02"/>
    <w:rsid w:val="003463E9"/>
    <w:rsid w:val="0034770C"/>
    <w:rsid w:val="00347914"/>
    <w:rsid w:val="0036028F"/>
    <w:rsid w:val="003C6A45"/>
    <w:rsid w:val="003C7032"/>
    <w:rsid w:val="003C7E25"/>
    <w:rsid w:val="003D20A9"/>
    <w:rsid w:val="00403541"/>
    <w:rsid w:val="00431FC2"/>
    <w:rsid w:val="0045075D"/>
    <w:rsid w:val="00453E63"/>
    <w:rsid w:val="00465B91"/>
    <w:rsid w:val="004B0324"/>
    <w:rsid w:val="004B4850"/>
    <w:rsid w:val="004C5B29"/>
    <w:rsid w:val="004D7105"/>
    <w:rsid w:val="004F2D93"/>
    <w:rsid w:val="00502375"/>
    <w:rsid w:val="00502B05"/>
    <w:rsid w:val="00550FFB"/>
    <w:rsid w:val="00557DBB"/>
    <w:rsid w:val="0057777B"/>
    <w:rsid w:val="005A67A9"/>
    <w:rsid w:val="005B2C33"/>
    <w:rsid w:val="005D4329"/>
    <w:rsid w:val="0060338F"/>
    <w:rsid w:val="00636E15"/>
    <w:rsid w:val="006373EC"/>
    <w:rsid w:val="00653FE5"/>
    <w:rsid w:val="00657B7B"/>
    <w:rsid w:val="00665AFB"/>
    <w:rsid w:val="006822AE"/>
    <w:rsid w:val="00682C40"/>
    <w:rsid w:val="006B6818"/>
    <w:rsid w:val="006B7731"/>
    <w:rsid w:val="006E6989"/>
    <w:rsid w:val="00716062"/>
    <w:rsid w:val="00742BDB"/>
    <w:rsid w:val="0076776C"/>
    <w:rsid w:val="00806284"/>
    <w:rsid w:val="008655D3"/>
    <w:rsid w:val="008765C6"/>
    <w:rsid w:val="00885DA6"/>
    <w:rsid w:val="008A3970"/>
    <w:rsid w:val="008C58E2"/>
    <w:rsid w:val="008E5321"/>
    <w:rsid w:val="0090225F"/>
    <w:rsid w:val="009038FA"/>
    <w:rsid w:val="00904C2A"/>
    <w:rsid w:val="00914E11"/>
    <w:rsid w:val="00915569"/>
    <w:rsid w:val="00940657"/>
    <w:rsid w:val="00954BA0"/>
    <w:rsid w:val="00957C34"/>
    <w:rsid w:val="00960C4F"/>
    <w:rsid w:val="00963F2C"/>
    <w:rsid w:val="00977723"/>
    <w:rsid w:val="009806EA"/>
    <w:rsid w:val="00986653"/>
    <w:rsid w:val="009A1E9B"/>
    <w:rsid w:val="009C307C"/>
    <w:rsid w:val="00A006F8"/>
    <w:rsid w:val="00A176CB"/>
    <w:rsid w:val="00A23E3C"/>
    <w:rsid w:val="00A2755F"/>
    <w:rsid w:val="00A82A71"/>
    <w:rsid w:val="00A87BB9"/>
    <w:rsid w:val="00A94D74"/>
    <w:rsid w:val="00AB5B9E"/>
    <w:rsid w:val="00AF1F51"/>
    <w:rsid w:val="00B4001F"/>
    <w:rsid w:val="00B56321"/>
    <w:rsid w:val="00B660A3"/>
    <w:rsid w:val="00BA50EB"/>
    <w:rsid w:val="00BB37B2"/>
    <w:rsid w:val="00C3051A"/>
    <w:rsid w:val="00C32A9C"/>
    <w:rsid w:val="00C84824"/>
    <w:rsid w:val="00CC26D2"/>
    <w:rsid w:val="00CF7AB9"/>
    <w:rsid w:val="00D05ADC"/>
    <w:rsid w:val="00D15FF1"/>
    <w:rsid w:val="00D1743F"/>
    <w:rsid w:val="00D23D11"/>
    <w:rsid w:val="00D253AC"/>
    <w:rsid w:val="00D25A95"/>
    <w:rsid w:val="00D304F8"/>
    <w:rsid w:val="00D8238D"/>
    <w:rsid w:val="00DA7667"/>
    <w:rsid w:val="00DA7AF0"/>
    <w:rsid w:val="00E074A6"/>
    <w:rsid w:val="00E4005F"/>
    <w:rsid w:val="00E40A93"/>
    <w:rsid w:val="00E43F59"/>
    <w:rsid w:val="00E61310"/>
    <w:rsid w:val="00E72D75"/>
    <w:rsid w:val="00E75009"/>
    <w:rsid w:val="00EA6135"/>
    <w:rsid w:val="00EB6231"/>
    <w:rsid w:val="00EC1802"/>
    <w:rsid w:val="00ED6848"/>
    <w:rsid w:val="00EE6F3D"/>
    <w:rsid w:val="00EE7316"/>
    <w:rsid w:val="00F004C9"/>
    <w:rsid w:val="00F21B3A"/>
    <w:rsid w:val="00F22DF8"/>
    <w:rsid w:val="00F769A8"/>
    <w:rsid w:val="00FC1DDD"/>
    <w:rsid w:val="00FD4B33"/>
    <w:rsid w:val="00FE1F0C"/>
    <w:rsid w:val="00FE54AE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0A1ED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A1E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0A1ED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A1E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chbarnaul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DEDD1-4C5C-45E3-8F18-D54D58F3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4695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Коломбин П.В.</cp:lastModifiedBy>
  <cp:revision>2</cp:revision>
  <cp:lastPrinted>2025-07-11T08:05:00Z</cp:lastPrinted>
  <dcterms:created xsi:type="dcterms:W3CDTF">2025-08-28T07:10:00Z</dcterms:created>
  <dcterms:modified xsi:type="dcterms:W3CDTF">2025-08-28T07:10:00Z</dcterms:modified>
</cp:coreProperties>
</file>