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253"/>
      </w:tblGrid>
      <w:tr w:rsidR="007A1AA1" w:rsidRPr="00D8650B" w:rsidTr="00CE440C">
        <w:tc>
          <w:tcPr>
            <w:tcW w:w="5211" w:type="dxa"/>
          </w:tcPr>
          <w:p w:rsidR="007A1AA1" w:rsidRPr="00D8650B" w:rsidRDefault="007A1AA1" w:rsidP="00520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A1AA1" w:rsidRPr="00D8650B" w:rsidRDefault="007A1AA1" w:rsidP="00520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650B">
              <w:rPr>
                <w:sz w:val="28"/>
                <w:szCs w:val="28"/>
              </w:rPr>
              <w:t>Приложение</w:t>
            </w:r>
          </w:p>
          <w:p w:rsidR="007A1AA1" w:rsidRPr="00D8650B" w:rsidRDefault="007A1AA1" w:rsidP="005208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650B">
              <w:rPr>
                <w:sz w:val="28"/>
                <w:szCs w:val="28"/>
              </w:rPr>
              <w:t xml:space="preserve">к постановлению администрации города </w:t>
            </w:r>
          </w:p>
          <w:p w:rsidR="007A1AA1" w:rsidRPr="00D8650B" w:rsidRDefault="007A1AA1" w:rsidP="00232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650B">
              <w:rPr>
                <w:sz w:val="28"/>
                <w:szCs w:val="28"/>
              </w:rPr>
              <w:t xml:space="preserve">от </w:t>
            </w:r>
            <w:r w:rsidR="0023255F">
              <w:rPr>
                <w:sz w:val="28"/>
                <w:szCs w:val="28"/>
              </w:rPr>
              <w:t>16.09.2019</w:t>
            </w:r>
            <w:bookmarkStart w:id="0" w:name="_GoBack"/>
            <w:bookmarkEnd w:id="0"/>
            <w:r w:rsidRPr="00D8650B">
              <w:rPr>
                <w:sz w:val="28"/>
                <w:szCs w:val="28"/>
              </w:rPr>
              <w:t xml:space="preserve"> №</w:t>
            </w:r>
            <w:r w:rsidR="0023255F">
              <w:rPr>
                <w:sz w:val="28"/>
                <w:szCs w:val="28"/>
              </w:rPr>
              <w:t>1581</w:t>
            </w:r>
          </w:p>
        </w:tc>
      </w:tr>
    </w:tbl>
    <w:p w:rsidR="007A1AA1" w:rsidRDefault="007A1AA1" w:rsidP="0052080A">
      <w:pPr>
        <w:widowControl w:val="0"/>
        <w:ind w:left="5245"/>
        <w:jc w:val="both"/>
        <w:rPr>
          <w:rFonts w:eastAsia="Calibri"/>
          <w:sz w:val="28"/>
          <w:szCs w:val="28"/>
          <w:lang w:eastAsia="en-US"/>
        </w:rPr>
      </w:pPr>
    </w:p>
    <w:p w:rsidR="008658FD" w:rsidRDefault="008658FD" w:rsidP="0052080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665E77" w:rsidRPr="009B2520" w:rsidRDefault="00665E77" w:rsidP="0052080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8658FD" w:rsidRPr="009B2520" w:rsidRDefault="007A1AA1" w:rsidP="0052080A">
      <w:pPr>
        <w:widowControl w:val="0"/>
        <w:jc w:val="center"/>
        <w:outlineLvl w:val="0"/>
        <w:rPr>
          <w:b/>
          <w:sz w:val="28"/>
          <w:szCs w:val="28"/>
        </w:rPr>
      </w:pPr>
      <w:r w:rsidRPr="003C57A3">
        <w:rPr>
          <w:rFonts w:eastAsia="Calibri"/>
          <w:sz w:val="28"/>
          <w:szCs w:val="28"/>
          <w:lang w:eastAsia="en-US"/>
        </w:rPr>
        <w:t xml:space="preserve">ПОЛОЖЕНИЕ </w:t>
      </w:r>
      <w:r w:rsidRPr="003C57A3">
        <w:rPr>
          <w:rFonts w:eastAsia="Calibri"/>
          <w:sz w:val="28"/>
          <w:szCs w:val="28"/>
          <w:lang w:eastAsia="en-US"/>
        </w:rPr>
        <w:br/>
      </w:r>
      <w:r w:rsidR="008658FD" w:rsidRPr="003C57A3">
        <w:rPr>
          <w:rFonts w:eastAsia="Calibri"/>
          <w:sz w:val="28"/>
          <w:szCs w:val="28"/>
          <w:lang w:eastAsia="en-US"/>
        </w:rPr>
        <w:t xml:space="preserve">о </w:t>
      </w:r>
      <w:r w:rsidR="00C3676D" w:rsidRPr="003C57A3">
        <w:rPr>
          <w:sz w:val="28"/>
          <w:szCs w:val="28"/>
        </w:rPr>
        <w:t>М</w:t>
      </w:r>
      <w:r w:rsidR="008658FD" w:rsidRPr="003C57A3">
        <w:rPr>
          <w:sz w:val="28"/>
          <w:szCs w:val="28"/>
        </w:rPr>
        <w:t xml:space="preserve">ежведомственной комиссии по профилактике безнадзорности несовершеннолетних, правонарушений и антиобщественных </w:t>
      </w:r>
      <w:r w:rsidR="002E6A3F" w:rsidRPr="003C57A3">
        <w:rPr>
          <w:sz w:val="28"/>
          <w:szCs w:val="28"/>
        </w:rPr>
        <w:br/>
      </w:r>
      <w:r w:rsidR="008658FD" w:rsidRPr="003C57A3">
        <w:rPr>
          <w:sz w:val="28"/>
          <w:szCs w:val="28"/>
        </w:rPr>
        <w:t xml:space="preserve">действий, наркомании, токсикомании, алкоголизма, курения </w:t>
      </w:r>
      <w:r w:rsidR="002E6A3F" w:rsidRPr="003C57A3">
        <w:rPr>
          <w:sz w:val="28"/>
          <w:szCs w:val="28"/>
        </w:rPr>
        <w:br/>
      </w:r>
      <w:r w:rsidR="008658FD" w:rsidRPr="003C57A3">
        <w:rPr>
          <w:sz w:val="28"/>
          <w:szCs w:val="28"/>
        </w:rPr>
        <w:t>на территории города Барнаула</w:t>
      </w:r>
    </w:p>
    <w:p w:rsidR="008658FD" w:rsidRDefault="008658FD" w:rsidP="0052080A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8658FD" w:rsidRPr="009B2520" w:rsidRDefault="00600DC7" w:rsidP="0052080A">
      <w:pPr>
        <w:widowControl w:val="0"/>
        <w:jc w:val="center"/>
        <w:outlineLvl w:val="1"/>
        <w:rPr>
          <w:rFonts w:eastAsia="Calibri"/>
          <w:bCs/>
          <w:color w:val="26282F"/>
          <w:sz w:val="28"/>
          <w:szCs w:val="28"/>
          <w:lang w:eastAsia="en-US"/>
        </w:rPr>
      </w:pPr>
      <w:bookmarkStart w:id="1" w:name="sub_1010"/>
      <w:r>
        <w:rPr>
          <w:rFonts w:eastAsia="Calibri"/>
          <w:bCs/>
          <w:color w:val="26282F"/>
          <w:sz w:val="28"/>
          <w:szCs w:val="28"/>
          <w:lang w:eastAsia="en-US"/>
        </w:rPr>
        <w:t>1. </w:t>
      </w:r>
      <w:r w:rsidR="008658FD" w:rsidRPr="009B2520">
        <w:rPr>
          <w:rFonts w:eastAsia="Calibri"/>
          <w:bCs/>
          <w:color w:val="26282F"/>
          <w:sz w:val="28"/>
          <w:szCs w:val="28"/>
          <w:lang w:eastAsia="en-US"/>
        </w:rPr>
        <w:t>Общие положения</w:t>
      </w:r>
    </w:p>
    <w:bookmarkEnd w:id="1"/>
    <w:p w:rsidR="008658FD" w:rsidRPr="009B2520" w:rsidRDefault="008658FD" w:rsidP="0052080A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E70CD9" w:rsidRPr="003770EB" w:rsidRDefault="008658FD" w:rsidP="0052080A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2" w:name="sub_1011"/>
      <w:r w:rsidRPr="003770EB">
        <w:rPr>
          <w:rFonts w:eastAsia="Calibri"/>
          <w:sz w:val="28"/>
          <w:szCs w:val="28"/>
          <w:lang w:eastAsia="en-US"/>
        </w:rPr>
        <w:t>1.1.</w:t>
      </w:r>
      <w:r w:rsidR="00600DC7" w:rsidRPr="003770EB">
        <w:rPr>
          <w:rFonts w:eastAsia="Calibri"/>
          <w:sz w:val="28"/>
          <w:szCs w:val="28"/>
          <w:lang w:eastAsia="en-US"/>
        </w:rPr>
        <w:t> </w:t>
      </w:r>
      <w:r w:rsidR="00E70CD9" w:rsidRPr="003770EB">
        <w:rPr>
          <w:rFonts w:eastAsia="Calibri"/>
          <w:sz w:val="28"/>
          <w:szCs w:val="28"/>
          <w:lang w:eastAsia="en-US"/>
        </w:rPr>
        <w:t xml:space="preserve">Положение о Межведомственной комиссии по профилактике безнадзорности несовершеннолетних, правонарушений и антиобщественных действий, наркомании, токсикомании, алкоголизма, курения на территории </w:t>
      </w:r>
      <w:r w:rsidR="00E70CD9" w:rsidRPr="003770EB">
        <w:rPr>
          <w:rFonts w:eastAsia="Calibri"/>
          <w:sz w:val="28"/>
          <w:szCs w:val="28"/>
          <w:lang w:eastAsia="en-US"/>
        </w:rPr>
        <w:br/>
        <w:t xml:space="preserve">города Барнаула (далее – Положение) определяет цель и задачи создания, полномочия, права и обязанности, а также порядок организации деятельности </w:t>
      </w:r>
      <w:r w:rsidR="00083F72" w:rsidRPr="003770EB">
        <w:rPr>
          <w:rFonts w:eastAsia="Calibri"/>
          <w:sz w:val="28"/>
          <w:szCs w:val="28"/>
          <w:lang w:eastAsia="en-US"/>
        </w:rPr>
        <w:t xml:space="preserve">Межведомственной комиссии по профилактике безнадзорности несовершеннолетних, правонарушений и антиобщественных действий, наркомании, токсикомании, алкоголизма, курения на территории </w:t>
      </w:r>
      <w:r w:rsidR="00083F72" w:rsidRPr="003770EB">
        <w:rPr>
          <w:rFonts w:eastAsia="Calibri"/>
          <w:sz w:val="28"/>
          <w:szCs w:val="28"/>
          <w:lang w:eastAsia="en-US"/>
        </w:rPr>
        <w:br/>
        <w:t>города Барнаула (далее – Межведомственная комиссия).</w:t>
      </w:r>
    </w:p>
    <w:p w:rsidR="008658FD" w:rsidRPr="003770EB" w:rsidRDefault="00083F72" w:rsidP="0052080A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770EB">
        <w:rPr>
          <w:rFonts w:eastAsia="Calibri"/>
          <w:sz w:val="28"/>
          <w:szCs w:val="28"/>
          <w:lang w:eastAsia="en-US"/>
        </w:rPr>
        <w:t>1.2. </w:t>
      </w:r>
      <w:r w:rsidR="008658FD" w:rsidRPr="003770EB">
        <w:rPr>
          <w:rFonts w:eastAsia="Calibri"/>
          <w:sz w:val="28"/>
          <w:szCs w:val="28"/>
          <w:lang w:eastAsia="en-US"/>
        </w:rPr>
        <w:t xml:space="preserve">Межведомственная комиссия создается </w:t>
      </w:r>
      <w:r w:rsidR="0052080A" w:rsidRPr="003770EB">
        <w:rPr>
          <w:rFonts w:eastAsia="Calibri"/>
          <w:sz w:val="28"/>
          <w:szCs w:val="28"/>
          <w:lang w:eastAsia="en-US"/>
        </w:rPr>
        <w:t xml:space="preserve">администрацией города Барнаула </w:t>
      </w:r>
      <w:r w:rsidR="008658FD" w:rsidRPr="003770EB">
        <w:rPr>
          <w:rFonts w:eastAsia="Calibri"/>
          <w:sz w:val="28"/>
          <w:szCs w:val="28"/>
          <w:lang w:eastAsia="en-US"/>
        </w:rPr>
        <w:t xml:space="preserve">в целях </w:t>
      </w:r>
      <w:r w:rsidR="002D4230" w:rsidRPr="003770EB">
        <w:rPr>
          <w:rFonts w:eastAsia="Calibri"/>
          <w:sz w:val="28"/>
          <w:szCs w:val="28"/>
          <w:lang w:eastAsia="en-US"/>
        </w:rPr>
        <w:t>обеспечения согласования деятельности</w:t>
      </w:r>
      <w:r w:rsidR="008658FD" w:rsidRPr="003770EB">
        <w:rPr>
          <w:rFonts w:eastAsia="Calibri"/>
          <w:sz w:val="28"/>
          <w:szCs w:val="28"/>
          <w:lang w:eastAsia="en-US"/>
        </w:rPr>
        <w:t xml:space="preserve"> органов местного самоуправления города Барнаула и повышения эффективности их взаимодействия</w:t>
      </w:r>
      <w:r w:rsidR="00637DE2" w:rsidRPr="003770EB">
        <w:rPr>
          <w:rFonts w:eastAsia="Calibri"/>
          <w:sz w:val="28"/>
          <w:szCs w:val="28"/>
          <w:lang w:eastAsia="en-US"/>
        </w:rPr>
        <w:t xml:space="preserve"> </w:t>
      </w:r>
      <w:r w:rsidR="008658FD" w:rsidRPr="003770EB">
        <w:rPr>
          <w:rFonts w:eastAsia="Calibri"/>
          <w:sz w:val="28"/>
          <w:szCs w:val="28"/>
          <w:lang w:eastAsia="en-US"/>
        </w:rPr>
        <w:t xml:space="preserve">с </w:t>
      </w:r>
      <w:r w:rsidR="002D4230" w:rsidRPr="003770EB">
        <w:rPr>
          <w:rFonts w:eastAsia="Calibri"/>
          <w:sz w:val="28"/>
          <w:szCs w:val="28"/>
          <w:lang w:eastAsia="en-US"/>
        </w:rPr>
        <w:t xml:space="preserve">гражданами, их объединениями и организациями, </w:t>
      </w:r>
      <w:r w:rsidRPr="003770EB">
        <w:rPr>
          <w:rFonts w:eastAsia="Calibri"/>
          <w:sz w:val="28"/>
          <w:szCs w:val="28"/>
          <w:lang w:eastAsia="en-US"/>
        </w:rPr>
        <w:br/>
      </w:r>
      <w:r w:rsidR="002D4230" w:rsidRPr="003770EB">
        <w:rPr>
          <w:rFonts w:eastAsia="Calibri"/>
          <w:sz w:val="28"/>
          <w:szCs w:val="28"/>
          <w:lang w:eastAsia="en-US"/>
        </w:rPr>
        <w:t xml:space="preserve">в том числе с </w:t>
      </w:r>
      <w:r w:rsidR="008658FD" w:rsidRPr="003770EB">
        <w:rPr>
          <w:rFonts w:eastAsia="Calibri"/>
          <w:sz w:val="28"/>
          <w:szCs w:val="28"/>
          <w:lang w:eastAsia="en-US"/>
        </w:rPr>
        <w:t xml:space="preserve">территориальными органами федеральных органов государственной власти на территории Алтайского края и органами государственной власти Алтайского края (далее </w:t>
      </w:r>
      <w:r w:rsidR="00600DC7" w:rsidRPr="003770EB">
        <w:rPr>
          <w:rFonts w:eastAsia="Calibri"/>
          <w:sz w:val="28"/>
          <w:szCs w:val="28"/>
          <w:lang w:eastAsia="en-US"/>
        </w:rPr>
        <w:t>–</w:t>
      </w:r>
      <w:r w:rsidR="008658FD" w:rsidRPr="003770EB">
        <w:rPr>
          <w:rFonts w:eastAsia="Calibri"/>
          <w:sz w:val="28"/>
          <w:szCs w:val="28"/>
          <w:lang w:eastAsia="en-US"/>
        </w:rPr>
        <w:t xml:space="preserve"> органы государственной власти)</w:t>
      </w:r>
      <w:r w:rsidR="00653B45" w:rsidRPr="003770EB">
        <w:rPr>
          <w:rFonts w:eastAsia="Calibri"/>
          <w:sz w:val="28"/>
          <w:szCs w:val="28"/>
          <w:lang w:eastAsia="en-US"/>
        </w:rPr>
        <w:t xml:space="preserve">, правоохранительными органами, </w:t>
      </w:r>
      <w:r w:rsidR="008658FD" w:rsidRPr="003770EB">
        <w:rPr>
          <w:rFonts w:eastAsia="Calibri"/>
          <w:sz w:val="28"/>
          <w:szCs w:val="28"/>
          <w:lang w:eastAsia="en-US"/>
        </w:rPr>
        <w:t>в сфере профилактики безнадзорности несовершеннолетних, правонарушений и антиобщественных действий, наркомании, токсикомании, алкоголизма, курения на территории города Барнаула.</w:t>
      </w:r>
    </w:p>
    <w:bookmarkEnd w:id="2"/>
    <w:p w:rsidR="008658FD" w:rsidRPr="003770EB" w:rsidRDefault="00083F72" w:rsidP="0052080A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770EB">
        <w:rPr>
          <w:rFonts w:eastAsia="Calibri"/>
          <w:sz w:val="28"/>
          <w:szCs w:val="28"/>
          <w:lang w:eastAsia="en-US"/>
        </w:rPr>
        <w:t>1.3. З</w:t>
      </w:r>
      <w:r w:rsidR="008658FD" w:rsidRPr="003770EB">
        <w:rPr>
          <w:rFonts w:eastAsia="Calibri"/>
          <w:sz w:val="28"/>
          <w:szCs w:val="28"/>
          <w:lang w:eastAsia="en-US"/>
        </w:rPr>
        <w:t xml:space="preserve">адачами </w:t>
      </w:r>
      <w:r w:rsidR="00653B45" w:rsidRPr="003770EB">
        <w:rPr>
          <w:rFonts w:eastAsia="Calibri"/>
          <w:sz w:val="28"/>
          <w:szCs w:val="28"/>
          <w:lang w:eastAsia="en-US"/>
        </w:rPr>
        <w:t xml:space="preserve">деятельности </w:t>
      </w:r>
      <w:r w:rsidR="008658FD" w:rsidRPr="003770EB">
        <w:rPr>
          <w:rFonts w:eastAsia="Calibri"/>
          <w:sz w:val="28"/>
          <w:szCs w:val="28"/>
          <w:lang w:eastAsia="en-US"/>
        </w:rPr>
        <w:t>Межведомственной комиссии являются:</w:t>
      </w:r>
    </w:p>
    <w:p w:rsidR="008658FD" w:rsidRPr="003770EB" w:rsidRDefault="00083F72" w:rsidP="0052080A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3" w:name="sub_10121"/>
      <w:r w:rsidRPr="003770EB">
        <w:rPr>
          <w:rFonts w:eastAsia="Calibri"/>
          <w:sz w:val="28"/>
          <w:szCs w:val="28"/>
          <w:lang w:eastAsia="en-US"/>
        </w:rPr>
        <w:t>1.3</w:t>
      </w:r>
      <w:r w:rsidR="00600DC7" w:rsidRPr="003770EB">
        <w:rPr>
          <w:rFonts w:eastAsia="Calibri"/>
          <w:sz w:val="28"/>
          <w:szCs w:val="28"/>
          <w:lang w:eastAsia="en-US"/>
        </w:rPr>
        <w:t>.1. </w:t>
      </w:r>
      <w:r w:rsidR="008658FD" w:rsidRPr="003770EB">
        <w:rPr>
          <w:rFonts w:eastAsia="Calibri"/>
          <w:sz w:val="28"/>
          <w:szCs w:val="28"/>
          <w:lang w:eastAsia="en-US"/>
        </w:rPr>
        <w:t>Координация деятельности органов местного самоуправления города Барнаула, участвующих в профилактике безнадзорности несовершеннолетних, правонарушений и антиобщественных действий, наркомании, токсикомании, алкоголизма, курения</w:t>
      </w:r>
      <w:r w:rsidR="00653B45" w:rsidRPr="003770EB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637DE2" w:rsidRPr="003770EB">
        <w:rPr>
          <w:rFonts w:eastAsia="Calibri"/>
          <w:sz w:val="28"/>
          <w:szCs w:val="28"/>
          <w:lang w:eastAsia="en-US"/>
        </w:rPr>
        <w:br/>
      </w:r>
      <w:r w:rsidR="00653B45" w:rsidRPr="003770EB">
        <w:rPr>
          <w:rFonts w:eastAsia="Calibri"/>
          <w:sz w:val="28"/>
          <w:szCs w:val="28"/>
          <w:lang w:eastAsia="en-US"/>
        </w:rPr>
        <w:t>города Барнаула</w:t>
      </w:r>
      <w:r w:rsidR="008658FD" w:rsidRPr="003770EB">
        <w:rPr>
          <w:rFonts w:eastAsia="Calibri"/>
          <w:sz w:val="28"/>
          <w:szCs w:val="28"/>
          <w:lang w:eastAsia="en-US"/>
        </w:rPr>
        <w:t>;</w:t>
      </w:r>
    </w:p>
    <w:p w:rsidR="008658FD" w:rsidRPr="003770EB" w:rsidRDefault="00083F72" w:rsidP="0052080A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4" w:name="sub_10122"/>
      <w:bookmarkEnd w:id="3"/>
      <w:r w:rsidRPr="003770EB">
        <w:rPr>
          <w:rFonts w:eastAsia="Calibri"/>
          <w:sz w:val="28"/>
          <w:szCs w:val="28"/>
          <w:lang w:eastAsia="en-US"/>
        </w:rPr>
        <w:t>1.3</w:t>
      </w:r>
      <w:r w:rsidR="00600DC7" w:rsidRPr="003770EB">
        <w:rPr>
          <w:rFonts w:eastAsia="Calibri"/>
          <w:sz w:val="28"/>
          <w:szCs w:val="28"/>
          <w:lang w:eastAsia="en-US"/>
        </w:rPr>
        <w:t>.2. </w:t>
      </w:r>
      <w:r w:rsidRPr="003770EB">
        <w:rPr>
          <w:rFonts w:eastAsia="Calibri"/>
          <w:sz w:val="28"/>
          <w:szCs w:val="28"/>
          <w:lang w:eastAsia="en-US"/>
        </w:rPr>
        <w:t>Разработка</w:t>
      </w:r>
      <w:r w:rsidR="008658FD" w:rsidRPr="003C57A3">
        <w:rPr>
          <w:rFonts w:eastAsia="Calibri"/>
          <w:sz w:val="28"/>
          <w:szCs w:val="28"/>
          <w:lang w:eastAsia="en-US"/>
        </w:rPr>
        <w:t xml:space="preserve"> комплексных мер по приоритетным направлениям профилактики безнадзорности несовершеннолетних, правонарушений и антиобщественных действий, наркомании, токсикомании, алкоголизма, </w:t>
      </w:r>
      <w:r w:rsidR="00055EA5" w:rsidRPr="003C57A3">
        <w:rPr>
          <w:rFonts w:eastAsia="Calibri"/>
          <w:sz w:val="28"/>
          <w:szCs w:val="28"/>
          <w:lang w:eastAsia="en-US"/>
        </w:rPr>
        <w:lastRenderedPageBreak/>
        <w:t>курения</w:t>
      </w:r>
      <w:r w:rsidR="008658FD" w:rsidRPr="003C57A3">
        <w:rPr>
          <w:rFonts w:eastAsia="Calibri"/>
          <w:sz w:val="28"/>
          <w:szCs w:val="28"/>
          <w:lang w:eastAsia="en-US"/>
        </w:rPr>
        <w:t xml:space="preserve">, внедрение </w:t>
      </w:r>
      <w:r w:rsidR="004B7BA3" w:rsidRPr="003C57A3">
        <w:rPr>
          <w:rFonts w:eastAsia="Calibri"/>
          <w:sz w:val="28"/>
          <w:szCs w:val="28"/>
          <w:lang w:eastAsia="en-US"/>
        </w:rPr>
        <w:t xml:space="preserve">указанных мер </w:t>
      </w:r>
      <w:r w:rsidR="008658FD" w:rsidRPr="003C57A3">
        <w:rPr>
          <w:rFonts w:eastAsia="Calibri"/>
          <w:sz w:val="28"/>
          <w:szCs w:val="28"/>
          <w:lang w:eastAsia="en-US"/>
        </w:rPr>
        <w:t xml:space="preserve">в практическую деятельность субъектов, </w:t>
      </w:r>
      <w:r w:rsidR="00B84AB4" w:rsidRPr="003770EB">
        <w:rPr>
          <w:rFonts w:eastAsia="Calibri"/>
          <w:sz w:val="28"/>
          <w:szCs w:val="28"/>
          <w:lang w:eastAsia="en-US"/>
        </w:rPr>
        <w:t xml:space="preserve">которые </w:t>
      </w:r>
      <w:r w:rsidR="004B7BA3" w:rsidRPr="003770EB">
        <w:rPr>
          <w:rFonts w:eastAsia="Calibri"/>
          <w:sz w:val="28"/>
          <w:szCs w:val="28"/>
          <w:lang w:eastAsia="en-US"/>
        </w:rPr>
        <w:t xml:space="preserve">их </w:t>
      </w:r>
      <w:r w:rsidR="008658FD" w:rsidRPr="003770EB">
        <w:rPr>
          <w:rFonts w:eastAsia="Calibri"/>
          <w:sz w:val="28"/>
          <w:szCs w:val="28"/>
          <w:lang w:eastAsia="en-US"/>
        </w:rPr>
        <w:t>реализую</w:t>
      </w:r>
      <w:r w:rsidR="00B84AB4" w:rsidRPr="003770EB">
        <w:rPr>
          <w:rFonts w:eastAsia="Calibri"/>
          <w:sz w:val="28"/>
          <w:szCs w:val="28"/>
          <w:lang w:eastAsia="en-US"/>
        </w:rPr>
        <w:t>т</w:t>
      </w:r>
      <w:r w:rsidR="008658FD" w:rsidRPr="003770EB">
        <w:rPr>
          <w:rFonts w:eastAsia="Calibri"/>
          <w:sz w:val="28"/>
          <w:szCs w:val="28"/>
          <w:lang w:eastAsia="en-US"/>
        </w:rPr>
        <w:t xml:space="preserve"> </w:t>
      </w:r>
      <w:r w:rsidR="00B84AB4" w:rsidRPr="003770EB">
        <w:rPr>
          <w:rFonts w:eastAsia="Calibri"/>
          <w:sz w:val="28"/>
          <w:szCs w:val="28"/>
          <w:lang w:eastAsia="en-US"/>
        </w:rPr>
        <w:t>на территории города Барнаула</w:t>
      </w:r>
      <w:r w:rsidR="008658FD" w:rsidRPr="003770EB">
        <w:rPr>
          <w:rFonts w:eastAsia="Calibri"/>
          <w:sz w:val="28"/>
          <w:szCs w:val="28"/>
          <w:lang w:eastAsia="en-US"/>
        </w:rPr>
        <w:t>;</w:t>
      </w:r>
    </w:p>
    <w:p w:rsidR="008658FD" w:rsidRPr="003770EB" w:rsidRDefault="00083F72" w:rsidP="0052080A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5" w:name="sub_10123"/>
      <w:bookmarkEnd w:id="4"/>
      <w:r w:rsidRPr="003770EB">
        <w:rPr>
          <w:rFonts w:eastAsia="Calibri"/>
          <w:sz w:val="28"/>
          <w:szCs w:val="28"/>
          <w:lang w:eastAsia="en-US"/>
        </w:rPr>
        <w:t>1.3</w:t>
      </w:r>
      <w:r w:rsidR="00600DC7" w:rsidRPr="003770EB">
        <w:rPr>
          <w:rFonts w:eastAsia="Calibri"/>
          <w:sz w:val="28"/>
          <w:szCs w:val="28"/>
          <w:lang w:eastAsia="en-US"/>
        </w:rPr>
        <w:t>.3. </w:t>
      </w:r>
      <w:r w:rsidR="008658FD" w:rsidRPr="003770EB">
        <w:rPr>
          <w:rFonts w:eastAsia="Calibri"/>
          <w:sz w:val="28"/>
          <w:szCs w:val="28"/>
          <w:lang w:eastAsia="en-US"/>
        </w:rPr>
        <w:t xml:space="preserve">Организация и проведение информационно-пропагандистских мероприятий, направленных на профилактику безнадзорности несовершеннолетних, правонарушений и антиобщественных действий, наркомании, токсикомании, алкоголизма, </w:t>
      </w:r>
      <w:r w:rsidR="00055EA5" w:rsidRPr="003770EB">
        <w:rPr>
          <w:rFonts w:eastAsia="Calibri"/>
          <w:sz w:val="28"/>
          <w:szCs w:val="28"/>
          <w:lang w:eastAsia="en-US"/>
        </w:rPr>
        <w:t>курения</w:t>
      </w:r>
      <w:r w:rsidR="00B84AB4" w:rsidRPr="003770EB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637DE2" w:rsidRPr="003770EB">
        <w:rPr>
          <w:rFonts w:eastAsia="Calibri"/>
          <w:sz w:val="28"/>
          <w:szCs w:val="28"/>
          <w:lang w:eastAsia="en-US"/>
        </w:rPr>
        <w:br/>
      </w:r>
      <w:r w:rsidR="00B84AB4" w:rsidRPr="003770EB">
        <w:rPr>
          <w:rFonts w:eastAsia="Calibri"/>
          <w:sz w:val="28"/>
          <w:szCs w:val="28"/>
          <w:lang w:eastAsia="en-US"/>
        </w:rPr>
        <w:t>города Барнаула</w:t>
      </w:r>
      <w:r w:rsidR="008658FD" w:rsidRPr="003770EB">
        <w:rPr>
          <w:rFonts w:eastAsia="Calibri"/>
          <w:sz w:val="28"/>
          <w:szCs w:val="28"/>
          <w:lang w:eastAsia="en-US"/>
        </w:rPr>
        <w:t>.</w:t>
      </w:r>
    </w:p>
    <w:p w:rsidR="008658FD" w:rsidRPr="003770EB" w:rsidRDefault="00083F72" w:rsidP="0052080A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6" w:name="sub_1013"/>
      <w:bookmarkEnd w:id="5"/>
      <w:r w:rsidRPr="003770EB">
        <w:rPr>
          <w:rFonts w:eastAsia="Calibri"/>
          <w:sz w:val="28"/>
          <w:szCs w:val="28"/>
          <w:lang w:eastAsia="en-US"/>
        </w:rPr>
        <w:t>1.4</w:t>
      </w:r>
      <w:r w:rsidR="00600DC7" w:rsidRPr="003770EB">
        <w:rPr>
          <w:rFonts w:eastAsia="Calibri"/>
          <w:sz w:val="28"/>
          <w:szCs w:val="28"/>
          <w:lang w:eastAsia="en-US"/>
        </w:rPr>
        <w:t>. </w:t>
      </w:r>
      <w:r w:rsidR="008658FD" w:rsidRPr="003770EB">
        <w:rPr>
          <w:rFonts w:eastAsia="Calibri"/>
          <w:sz w:val="28"/>
          <w:szCs w:val="28"/>
          <w:lang w:eastAsia="en-US"/>
        </w:rPr>
        <w:t>Межведомственная комиссия является постоянно действующим координационным органом</w:t>
      </w:r>
      <w:r w:rsidR="004B7BA3" w:rsidRPr="003770EB">
        <w:rPr>
          <w:rFonts w:eastAsia="Calibri"/>
          <w:sz w:val="28"/>
          <w:szCs w:val="28"/>
          <w:lang w:eastAsia="en-US"/>
        </w:rPr>
        <w:t>, решения которого носят рекомендательный характер</w:t>
      </w:r>
      <w:r w:rsidR="008658FD" w:rsidRPr="003770EB">
        <w:rPr>
          <w:rFonts w:eastAsia="Calibri"/>
          <w:sz w:val="28"/>
          <w:szCs w:val="28"/>
          <w:lang w:eastAsia="en-US"/>
        </w:rPr>
        <w:t>.</w:t>
      </w:r>
    </w:p>
    <w:p w:rsidR="008658FD" w:rsidRPr="009B2520" w:rsidRDefault="00083F72" w:rsidP="0052080A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770EB">
        <w:rPr>
          <w:rFonts w:eastAsia="Calibri"/>
          <w:sz w:val="28"/>
          <w:szCs w:val="28"/>
          <w:lang w:eastAsia="en-US"/>
        </w:rPr>
        <w:t>1.5</w:t>
      </w:r>
      <w:r w:rsidR="00600DC7" w:rsidRPr="003770EB">
        <w:rPr>
          <w:rFonts w:eastAsia="Calibri"/>
          <w:sz w:val="28"/>
          <w:szCs w:val="28"/>
          <w:lang w:eastAsia="en-US"/>
        </w:rPr>
        <w:t>. </w:t>
      </w:r>
      <w:r w:rsidR="008658FD" w:rsidRPr="003770EB">
        <w:rPr>
          <w:sz w:val="28"/>
          <w:szCs w:val="28"/>
        </w:rPr>
        <w:t>Правовую основу деятельности Межведомственной комиссии составляют</w:t>
      </w:r>
      <w:r w:rsidR="008658FD" w:rsidRPr="003C57A3">
        <w:rPr>
          <w:sz w:val="28"/>
          <w:szCs w:val="28"/>
        </w:rPr>
        <w:t xml:space="preserve"> </w:t>
      </w:r>
      <w:hyperlink r:id="rId6" w:history="1">
        <w:r w:rsidR="008658FD" w:rsidRPr="003C57A3">
          <w:rPr>
            <w:rStyle w:val="a7"/>
            <w:color w:val="auto"/>
            <w:sz w:val="28"/>
            <w:szCs w:val="28"/>
          </w:rPr>
          <w:t>Конституция</w:t>
        </w:r>
      </w:hyperlink>
      <w:r w:rsidR="008658FD" w:rsidRPr="003C57A3">
        <w:rPr>
          <w:sz w:val="28"/>
          <w:szCs w:val="28"/>
        </w:rPr>
        <w:t xml:space="preserve"> Российской Федерации, федеральные конституционные законы, </w:t>
      </w:r>
      <w:r w:rsidR="00A24B60" w:rsidRPr="003C57A3">
        <w:rPr>
          <w:sz w:val="28"/>
          <w:szCs w:val="28"/>
        </w:rPr>
        <w:t>ф</w:t>
      </w:r>
      <w:r w:rsidR="00A24B60" w:rsidRPr="003C57A3">
        <w:rPr>
          <w:rFonts w:eastAsiaTheme="minorHAnsi"/>
          <w:sz w:val="28"/>
          <w:szCs w:val="28"/>
          <w:lang w:eastAsia="en-US"/>
        </w:rPr>
        <w:t xml:space="preserve">едеральные законы </w:t>
      </w:r>
      <w:r w:rsidR="00E42BEC" w:rsidRPr="003C57A3">
        <w:rPr>
          <w:rFonts w:eastAsiaTheme="minorHAnsi"/>
          <w:sz w:val="28"/>
          <w:szCs w:val="28"/>
          <w:lang w:eastAsia="en-US"/>
        </w:rPr>
        <w:t xml:space="preserve">от 24.06.1999 №120-ФЗ </w:t>
      </w:r>
      <w:r w:rsidR="00E42BEC" w:rsidRPr="003C57A3">
        <w:rPr>
          <w:rFonts w:eastAsiaTheme="minorHAnsi"/>
          <w:sz w:val="28"/>
          <w:szCs w:val="28"/>
          <w:lang w:eastAsia="en-US"/>
        </w:rPr>
        <w:br/>
        <w:t xml:space="preserve">«Об основах системы профилактики безнадзорности и правонарушений несовершеннолетних», от 23.02.2013 №15-ФЗ «Об охране здоровья граждан от воздействия окружающего табачного дыма и последствий потребления табака», </w:t>
      </w:r>
      <w:r w:rsidR="00A24B60" w:rsidRPr="003C57A3">
        <w:rPr>
          <w:rFonts w:eastAsiaTheme="minorHAnsi"/>
          <w:sz w:val="28"/>
          <w:szCs w:val="28"/>
          <w:lang w:eastAsia="en-US"/>
        </w:rPr>
        <w:t>от 23.06.2016 №182-ФЗ «Об основах системы профилактики правонарушений в Российской Федерации»</w:t>
      </w:r>
      <w:r w:rsidR="006F43DE" w:rsidRPr="003C57A3">
        <w:rPr>
          <w:rFonts w:eastAsiaTheme="minorHAnsi"/>
          <w:sz w:val="28"/>
          <w:szCs w:val="28"/>
          <w:lang w:eastAsia="en-US"/>
        </w:rPr>
        <w:t xml:space="preserve"> и другие </w:t>
      </w:r>
      <w:r w:rsidR="008658FD" w:rsidRPr="003C57A3">
        <w:rPr>
          <w:sz w:val="28"/>
          <w:szCs w:val="28"/>
        </w:rPr>
        <w:t>федеральные законы, указы и распоряжения Президента Российской Федерации, постановления и распоряжения Правительства Российской Федерации, нормативные правовые акты федеральных органов исполнительной власти, Устав (Основно</w:t>
      </w:r>
      <w:r w:rsidR="00743975" w:rsidRPr="003C57A3">
        <w:rPr>
          <w:sz w:val="28"/>
          <w:szCs w:val="28"/>
        </w:rPr>
        <w:t>й Закон) Алтайского края, законы</w:t>
      </w:r>
      <w:r w:rsidR="008658FD" w:rsidRPr="003C57A3">
        <w:rPr>
          <w:sz w:val="28"/>
          <w:szCs w:val="28"/>
        </w:rPr>
        <w:t xml:space="preserve"> </w:t>
      </w:r>
      <w:r w:rsidR="001B650E" w:rsidRPr="003C57A3">
        <w:rPr>
          <w:sz w:val="28"/>
          <w:szCs w:val="28"/>
        </w:rPr>
        <w:t>Алтайского края о</w:t>
      </w:r>
      <w:r w:rsidR="001B650E" w:rsidRPr="003C57A3">
        <w:rPr>
          <w:rFonts w:eastAsiaTheme="minorHAnsi"/>
          <w:sz w:val="28"/>
          <w:szCs w:val="28"/>
          <w:lang w:eastAsia="en-US"/>
        </w:rPr>
        <w:t xml:space="preserve">т 15.12.2002 №86-ЗС «О системе профилактики безнадзорности и правонарушений несовершеннолетних </w:t>
      </w:r>
      <w:r w:rsidR="001B650E" w:rsidRPr="003C57A3">
        <w:rPr>
          <w:rFonts w:eastAsiaTheme="minorHAnsi"/>
          <w:sz w:val="28"/>
          <w:szCs w:val="28"/>
          <w:lang w:eastAsia="en-US"/>
        </w:rPr>
        <w:br/>
        <w:t xml:space="preserve">в Алтайском крае», </w:t>
      </w:r>
      <w:r w:rsidR="00743975" w:rsidRPr="003C57A3">
        <w:rPr>
          <w:rFonts w:eastAsiaTheme="minorHAnsi"/>
          <w:sz w:val="28"/>
          <w:szCs w:val="28"/>
          <w:lang w:eastAsia="en-US"/>
        </w:rPr>
        <w:t xml:space="preserve">от 03.05.2017 №28-ЗС «О регулировании отдельных отношений в сфере охраны здоровья граждан от воздействия окружающего табачного дыма и последствий потребления табака на территории Алтайского края», другие законы </w:t>
      </w:r>
      <w:r w:rsidR="008658FD" w:rsidRPr="003C57A3">
        <w:rPr>
          <w:sz w:val="28"/>
          <w:szCs w:val="28"/>
        </w:rPr>
        <w:t xml:space="preserve">и иные нормативные правовые акты Алтайского края, </w:t>
      </w:r>
      <w:hyperlink r:id="rId7" w:history="1">
        <w:r w:rsidR="008658FD" w:rsidRPr="003C57A3">
          <w:rPr>
            <w:rStyle w:val="a7"/>
            <w:color w:val="auto"/>
            <w:sz w:val="28"/>
            <w:szCs w:val="28"/>
          </w:rPr>
          <w:t>Устав</w:t>
        </w:r>
      </w:hyperlink>
      <w:r w:rsidR="008658FD" w:rsidRPr="003C57A3">
        <w:rPr>
          <w:sz w:val="28"/>
          <w:szCs w:val="28"/>
        </w:rPr>
        <w:t xml:space="preserve"> городского округа </w:t>
      </w:r>
      <w:r w:rsidR="00600DC7" w:rsidRPr="003C57A3">
        <w:rPr>
          <w:sz w:val="28"/>
          <w:szCs w:val="28"/>
        </w:rPr>
        <w:t>–</w:t>
      </w:r>
      <w:r w:rsidR="008658FD" w:rsidRPr="003C57A3">
        <w:rPr>
          <w:sz w:val="28"/>
          <w:szCs w:val="28"/>
        </w:rPr>
        <w:t xml:space="preserve"> города Барнаула Алтайского края и иные муниципальные правовые акты города Барнаула, а также Положение.</w:t>
      </w:r>
    </w:p>
    <w:bookmarkEnd w:id="6"/>
    <w:p w:rsidR="008658FD" w:rsidRPr="009B2520" w:rsidRDefault="008658FD" w:rsidP="0052080A">
      <w:pPr>
        <w:widowControl w:val="0"/>
        <w:ind w:firstLine="720"/>
        <w:jc w:val="both"/>
        <w:rPr>
          <w:rFonts w:eastAsia="Calibri"/>
          <w:i/>
          <w:iCs/>
          <w:sz w:val="28"/>
          <w:szCs w:val="28"/>
          <w:shd w:val="clear" w:color="auto" w:fill="F0F0F0"/>
          <w:lang w:eastAsia="en-US"/>
        </w:rPr>
      </w:pPr>
    </w:p>
    <w:p w:rsidR="008658FD" w:rsidRPr="009B2520" w:rsidRDefault="00397A9B" w:rsidP="0052080A">
      <w:pPr>
        <w:widowControl w:val="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2. </w:t>
      </w:r>
      <w:r w:rsidR="008658FD" w:rsidRPr="009B2520">
        <w:rPr>
          <w:rFonts w:eastAsia="Calibri"/>
          <w:bCs/>
          <w:sz w:val="28"/>
          <w:szCs w:val="28"/>
          <w:lang w:eastAsia="en-US"/>
        </w:rPr>
        <w:t>Полномочия Межведомственной комиссии</w:t>
      </w:r>
    </w:p>
    <w:p w:rsidR="008658FD" w:rsidRPr="009B2520" w:rsidRDefault="008658FD" w:rsidP="0052080A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8658FD" w:rsidRPr="003C57A3" w:rsidRDefault="00397A9B" w:rsidP="00732318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57A3">
        <w:rPr>
          <w:rFonts w:eastAsia="Calibri"/>
          <w:sz w:val="28"/>
          <w:szCs w:val="28"/>
          <w:lang w:eastAsia="en-US"/>
        </w:rPr>
        <w:t>2.1</w:t>
      </w:r>
      <w:r w:rsidRPr="003770EB">
        <w:rPr>
          <w:rFonts w:eastAsia="Calibri"/>
          <w:sz w:val="28"/>
          <w:szCs w:val="28"/>
          <w:lang w:eastAsia="en-US"/>
        </w:rPr>
        <w:t>. К полномочиям</w:t>
      </w:r>
      <w:r w:rsidR="008658FD" w:rsidRPr="003770EB">
        <w:rPr>
          <w:rFonts w:eastAsia="Calibri"/>
          <w:sz w:val="28"/>
          <w:szCs w:val="28"/>
          <w:lang w:eastAsia="en-US"/>
        </w:rPr>
        <w:t xml:space="preserve"> Межведомственной</w:t>
      </w:r>
      <w:r w:rsidR="008658FD" w:rsidRPr="003C57A3">
        <w:rPr>
          <w:rFonts w:eastAsia="Calibri"/>
          <w:sz w:val="28"/>
          <w:szCs w:val="28"/>
          <w:lang w:eastAsia="en-US"/>
        </w:rPr>
        <w:t xml:space="preserve"> комиссии </w:t>
      </w:r>
      <w:r w:rsidRPr="003C57A3">
        <w:rPr>
          <w:rFonts w:eastAsia="Calibri"/>
          <w:sz w:val="28"/>
          <w:szCs w:val="28"/>
          <w:lang w:eastAsia="en-US"/>
        </w:rPr>
        <w:t>относятся</w:t>
      </w:r>
      <w:r w:rsidR="008658FD" w:rsidRPr="003C57A3">
        <w:rPr>
          <w:rFonts w:eastAsia="Calibri"/>
          <w:sz w:val="28"/>
          <w:szCs w:val="28"/>
          <w:lang w:eastAsia="en-US"/>
        </w:rPr>
        <w:t>:</w:t>
      </w:r>
    </w:p>
    <w:p w:rsidR="008658FD" w:rsidRPr="009B2520" w:rsidRDefault="008658FD" w:rsidP="00732318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7" w:name="sub_1021"/>
      <w:r w:rsidRPr="003C57A3">
        <w:rPr>
          <w:rFonts w:eastAsia="Calibri"/>
          <w:sz w:val="28"/>
          <w:szCs w:val="28"/>
          <w:lang w:eastAsia="en-US"/>
        </w:rPr>
        <w:t>2.1.</w:t>
      </w:r>
      <w:r w:rsidR="00397A9B" w:rsidRPr="003C57A3">
        <w:rPr>
          <w:rFonts w:eastAsia="Calibri"/>
          <w:sz w:val="28"/>
          <w:szCs w:val="28"/>
          <w:lang w:eastAsia="en-US"/>
        </w:rPr>
        <w:t>1. </w:t>
      </w:r>
      <w:r w:rsidRPr="003C57A3">
        <w:rPr>
          <w:rFonts w:eastAsia="Calibri"/>
          <w:sz w:val="28"/>
          <w:szCs w:val="28"/>
          <w:lang w:eastAsia="en-US"/>
        </w:rPr>
        <w:t xml:space="preserve">Организация взаимодействия органов местного самоуправления города Барнаула </w:t>
      </w:r>
      <w:r w:rsidR="003C57A3" w:rsidRPr="003C57A3">
        <w:rPr>
          <w:rFonts w:eastAsia="Calibri"/>
          <w:sz w:val="28"/>
          <w:szCs w:val="28"/>
          <w:lang w:eastAsia="en-US"/>
        </w:rPr>
        <w:t xml:space="preserve">с </w:t>
      </w:r>
      <w:r w:rsidR="00774A7C" w:rsidRPr="003C57A3">
        <w:rPr>
          <w:rFonts w:eastAsia="Calibri"/>
          <w:sz w:val="28"/>
          <w:szCs w:val="28"/>
          <w:lang w:eastAsia="en-US"/>
        </w:rPr>
        <w:t xml:space="preserve">гражданами, их объединениями и организациями, в том числе с органами государственной власти, правоохранительными органами, </w:t>
      </w:r>
      <w:r w:rsidRPr="003C57A3">
        <w:rPr>
          <w:sz w:val="28"/>
          <w:szCs w:val="28"/>
        </w:rPr>
        <w:t xml:space="preserve">по </w:t>
      </w:r>
      <w:r w:rsidR="00774A7C" w:rsidRPr="003C57A3">
        <w:rPr>
          <w:sz w:val="28"/>
          <w:szCs w:val="28"/>
        </w:rPr>
        <w:t>вопросам профилактики</w:t>
      </w:r>
      <w:r w:rsidRPr="003C57A3">
        <w:rPr>
          <w:sz w:val="28"/>
          <w:szCs w:val="28"/>
        </w:rPr>
        <w:t xml:space="preserve"> безнадзорности несовершеннолетних, правонарушений и антиобщественных действий, наркомании, токсикомании, алкоголизма, </w:t>
      </w:r>
      <w:r w:rsidR="00055EA5" w:rsidRPr="003C57A3">
        <w:rPr>
          <w:sz w:val="28"/>
          <w:szCs w:val="28"/>
        </w:rPr>
        <w:t>курения</w:t>
      </w:r>
      <w:r w:rsidRPr="003C57A3">
        <w:rPr>
          <w:sz w:val="28"/>
          <w:szCs w:val="28"/>
        </w:rPr>
        <w:t xml:space="preserve"> на территории города Барнаула;</w:t>
      </w:r>
    </w:p>
    <w:p w:rsidR="00731AD6" w:rsidRPr="003C57A3" w:rsidRDefault="008658FD" w:rsidP="00732318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8" w:name="sub_1022"/>
      <w:bookmarkEnd w:id="7"/>
      <w:r w:rsidRPr="003C57A3">
        <w:rPr>
          <w:rFonts w:eastAsia="Calibri"/>
          <w:sz w:val="28"/>
          <w:szCs w:val="28"/>
          <w:lang w:eastAsia="en-US"/>
        </w:rPr>
        <w:t>2.</w:t>
      </w:r>
      <w:r w:rsidR="00397A9B" w:rsidRPr="003C57A3">
        <w:rPr>
          <w:rFonts w:eastAsia="Calibri"/>
          <w:sz w:val="28"/>
          <w:szCs w:val="28"/>
          <w:lang w:eastAsia="en-US"/>
        </w:rPr>
        <w:t>1.</w:t>
      </w:r>
      <w:r w:rsidRPr="003C57A3">
        <w:rPr>
          <w:rFonts w:eastAsia="Calibri"/>
          <w:sz w:val="28"/>
          <w:szCs w:val="28"/>
          <w:lang w:eastAsia="en-US"/>
        </w:rPr>
        <w:t>2.</w:t>
      </w:r>
      <w:r w:rsidR="00397A9B" w:rsidRPr="003C57A3">
        <w:rPr>
          <w:rFonts w:eastAsia="Calibri"/>
          <w:sz w:val="28"/>
          <w:szCs w:val="28"/>
          <w:lang w:eastAsia="en-US"/>
        </w:rPr>
        <w:t> </w:t>
      </w:r>
      <w:r w:rsidRPr="003C57A3">
        <w:rPr>
          <w:rFonts w:eastAsia="Calibri"/>
          <w:sz w:val="28"/>
          <w:szCs w:val="28"/>
          <w:lang w:eastAsia="en-US"/>
        </w:rPr>
        <w:t xml:space="preserve">Разработка </w:t>
      </w:r>
      <w:r w:rsidR="00731AD6" w:rsidRPr="003C57A3">
        <w:rPr>
          <w:rFonts w:eastAsia="Calibri"/>
          <w:sz w:val="28"/>
          <w:szCs w:val="28"/>
          <w:lang w:eastAsia="en-US"/>
        </w:rPr>
        <w:t xml:space="preserve">и осуществление контроля за реализацией </w:t>
      </w:r>
      <w:r w:rsidRPr="003C57A3">
        <w:rPr>
          <w:rFonts w:eastAsia="Calibri"/>
          <w:sz w:val="28"/>
          <w:szCs w:val="28"/>
          <w:lang w:eastAsia="en-US"/>
        </w:rPr>
        <w:t xml:space="preserve">мер </w:t>
      </w:r>
      <w:r w:rsidR="00731AD6" w:rsidRPr="003C57A3">
        <w:rPr>
          <w:rFonts w:eastAsia="Calibri"/>
          <w:sz w:val="28"/>
          <w:szCs w:val="28"/>
          <w:lang w:eastAsia="en-US"/>
        </w:rPr>
        <w:br/>
      </w:r>
      <w:r w:rsidRPr="003C57A3">
        <w:rPr>
          <w:rFonts w:eastAsia="Calibri"/>
          <w:sz w:val="28"/>
          <w:szCs w:val="28"/>
          <w:lang w:eastAsia="en-US"/>
        </w:rPr>
        <w:t xml:space="preserve">по профилактике безнадзорности несовершеннолетних, правонарушений, устранению причин и условий, способствующих их совершению, </w:t>
      </w:r>
      <w:r w:rsidR="00731AD6" w:rsidRPr="003C57A3">
        <w:rPr>
          <w:rFonts w:eastAsia="Calibri"/>
          <w:sz w:val="28"/>
          <w:szCs w:val="28"/>
          <w:lang w:eastAsia="en-US"/>
        </w:rPr>
        <w:t xml:space="preserve">предупреждению </w:t>
      </w:r>
      <w:r w:rsidR="00AA5927" w:rsidRPr="003C57A3">
        <w:rPr>
          <w:rFonts w:eastAsia="Calibri"/>
          <w:sz w:val="28"/>
          <w:szCs w:val="28"/>
          <w:lang w:eastAsia="en-US"/>
        </w:rPr>
        <w:t xml:space="preserve">совершения </w:t>
      </w:r>
      <w:r w:rsidR="00731AD6" w:rsidRPr="003C57A3">
        <w:rPr>
          <w:sz w:val="28"/>
          <w:szCs w:val="28"/>
        </w:rPr>
        <w:t xml:space="preserve">антиобщественных действий, </w:t>
      </w:r>
      <w:r w:rsidR="00AA5927" w:rsidRPr="003C57A3">
        <w:rPr>
          <w:sz w:val="28"/>
          <w:szCs w:val="28"/>
        </w:rPr>
        <w:t xml:space="preserve">распространения </w:t>
      </w:r>
      <w:r w:rsidR="00731AD6" w:rsidRPr="003C57A3">
        <w:rPr>
          <w:sz w:val="28"/>
          <w:szCs w:val="28"/>
        </w:rPr>
        <w:lastRenderedPageBreak/>
        <w:t xml:space="preserve">наркомании, токсикомании, алкоголизма, </w:t>
      </w:r>
      <w:r w:rsidR="00055EA5" w:rsidRPr="003C57A3">
        <w:rPr>
          <w:sz w:val="28"/>
          <w:szCs w:val="28"/>
        </w:rPr>
        <w:t>курения</w:t>
      </w:r>
      <w:r w:rsidR="00731AD6" w:rsidRPr="003C57A3">
        <w:rPr>
          <w:sz w:val="28"/>
          <w:szCs w:val="28"/>
        </w:rPr>
        <w:t xml:space="preserve"> на территории </w:t>
      </w:r>
      <w:r w:rsidR="001E2459" w:rsidRPr="003C57A3">
        <w:rPr>
          <w:sz w:val="28"/>
          <w:szCs w:val="28"/>
        </w:rPr>
        <w:br/>
      </w:r>
      <w:r w:rsidR="00731AD6" w:rsidRPr="003C57A3">
        <w:rPr>
          <w:sz w:val="28"/>
          <w:szCs w:val="28"/>
        </w:rPr>
        <w:t>города Барнаула</w:t>
      </w:r>
      <w:r w:rsidR="00AA5927" w:rsidRPr="003C57A3">
        <w:rPr>
          <w:sz w:val="28"/>
          <w:szCs w:val="28"/>
        </w:rPr>
        <w:t>;</w:t>
      </w:r>
    </w:p>
    <w:p w:rsidR="008658FD" w:rsidRPr="009B2520" w:rsidRDefault="008658FD" w:rsidP="00732318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9" w:name="sub_1023"/>
      <w:bookmarkEnd w:id="8"/>
      <w:r w:rsidRPr="003C57A3">
        <w:rPr>
          <w:rFonts w:eastAsia="Calibri"/>
          <w:sz w:val="28"/>
          <w:szCs w:val="28"/>
          <w:lang w:eastAsia="en-US"/>
        </w:rPr>
        <w:t>2.</w:t>
      </w:r>
      <w:r w:rsidR="00397A9B" w:rsidRPr="003C57A3">
        <w:rPr>
          <w:rFonts w:eastAsia="Calibri"/>
          <w:sz w:val="28"/>
          <w:szCs w:val="28"/>
          <w:lang w:eastAsia="en-US"/>
        </w:rPr>
        <w:t>1.3. </w:t>
      </w:r>
      <w:r w:rsidRPr="003C57A3">
        <w:rPr>
          <w:rFonts w:eastAsia="Calibri"/>
          <w:sz w:val="28"/>
          <w:szCs w:val="28"/>
          <w:lang w:eastAsia="en-US"/>
        </w:rPr>
        <w:t xml:space="preserve">Сбор и анализ информации о состоянии и тенденциях </w:t>
      </w:r>
      <w:r w:rsidR="00F21DBB" w:rsidRPr="003C57A3">
        <w:rPr>
          <w:rFonts w:eastAsia="Calibri"/>
          <w:sz w:val="28"/>
          <w:szCs w:val="28"/>
          <w:lang w:eastAsia="en-US"/>
        </w:rPr>
        <w:t>в сфере безнадзорности несовершеннолетних, правонарушений и антиобщественных действий, наркомании, токсикомании, алкоголизма, курения на территории города Барнаула</w:t>
      </w:r>
      <w:r w:rsidRPr="003C57A3">
        <w:rPr>
          <w:rFonts w:eastAsia="Calibri"/>
          <w:sz w:val="28"/>
          <w:szCs w:val="28"/>
          <w:lang w:eastAsia="en-US"/>
        </w:rPr>
        <w:t>, эффективности превентивной работы по вопросам, отнесенным к компетенции</w:t>
      </w:r>
      <w:r w:rsidR="00B53396" w:rsidRPr="003C57A3">
        <w:rPr>
          <w:rFonts w:eastAsia="Calibri"/>
          <w:sz w:val="28"/>
          <w:szCs w:val="28"/>
          <w:lang w:eastAsia="en-US"/>
        </w:rPr>
        <w:t xml:space="preserve"> Межведомственной комиссии</w:t>
      </w:r>
      <w:r w:rsidRPr="003C57A3">
        <w:rPr>
          <w:rFonts w:eastAsia="Calibri"/>
          <w:sz w:val="28"/>
          <w:szCs w:val="28"/>
          <w:lang w:eastAsia="en-US"/>
        </w:rPr>
        <w:t>;</w:t>
      </w:r>
    </w:p>
    <w:p w:rsidR="008658FD" w:rsidRPr="00202391" w:rsidRDefault="008658FD" w:rsidP="00732318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0" w:name="sub_1024"/>
      <w:bookmarkEnd w:id="9"/>
      <w:r w:rsidRPr="00202391">
        <w:rPr>
          <w:rFonts w:eastAsia="Calibri"/>
          <w:sz w:val="28"/>
          <w:szCs w:val="28"/>
          <w:lang w:eastAsia="en-US"/>
        </w:rPr>
        <w:t>2.</w:t>
      </w:r>
      <w:r w:rsidR="00397A9B" w:rsidRPr="00202391">
        <w:rPr>
          <w:rFonts w:eastAsia="Calibri"/>
          <w:sz w:val="28"/>
          <w:szCs w:val="28"/>
          <w:lang w:eastAsia="en-US"/>
        </w:rPr>
        <w:t>1.4. </w:t>
      </w:r>
      <w:r w:rsidRPr="00202391">
        <w:rPr>
          <w:rFonts w:eastAsia="Calibri"/>
          <w:sz w:val="28"/>
          <w:szCs w:val="28"/>
          <w:lang w:eastAsia="en-US"/>
        </w:rPr>
        <w:t xml:space="preserve">Осуществление мониторинга социально-экономических и иных процессов на территории города Барнаула, оказывающих влияние </w:t>
      </w:r>
      <w:r w:rsidR="00B53396" w:rsidRPr="00202391">
        <w:rPr>
          <w:rFonts w:eastAsia="Calibri"/>
          <w:sz w:val="28"/>
          <w:szCs w:val="28"/>
          <w:lang w:eastAsia="en-US"/>
        </w:rPr>
        <w:br/>
      </w:r>
      <w:r w:rsidRPr="00202391">
        <w:rPr>
          <w:rFonts w:eastAsia="Calibri"/>
          <w:sz w:val="28"/>
          <w:szCs w:val="28"/>
          <w:lang w:eastAsia="en-US"/>
        </w:rPr>
        <w:t xml:space="preserve">на ситуацию в сфере безнадзорности несовершеннолетних, правонарушений и антиобщественных действий, наркомании, токсикомании, алкоголизма, </w:t>
      </w:r>
      <w:r w:rsidR="00055EA5" w:rsidRPr="00202391">
        <w:rPr>
          <w:rFonts w:eastAsia="Calibri"/>
          <w:sz w:val="28"/>
          <w:szCs w:val="28"/>
          <w:lang w:eastAsia="en-US"/>
        </w:rPr>
        <w:t>курения</w:t>
      </w:r>
      <w:r w:rsidRPr="00202391">
        <w:rPr>
          <w:rFonts w:eastAsia="Calibri"/>
          <w:sz w:val="28"/>
          <w:szCs w:val="28"/>
          <w:lang w:eastAsia="en-US"/>
        </w:rPr>
        <w:t>;</w:t>
      </w:r>
    </w:p>
    <w:p w:rsidR="008658FD" w:rsidRPr="009B2520" w:rsidRDefault="008658FD" w:rsidP="00732318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1" w:name="sub_1025"/>
      <w:bookmarkEnd w:id="10"/>
      <w:r w:rsidRPr="00060C6D">
        <w:rPr>
          <w:rFonts w:eastAsia="Calibri"/>
          <w:sz w:val="28"/>
          <w:szCs w:val="28"/>
          <w:lang w:eastAsia="en-US"/>
        </w:rPr>
        <w:t>2.</w:t>
      </w:r>
      <w:r w:rsidR="00397A9B" w:rsidRPr="00060C6D">
        <w:rPr>
          <w:rFonts w:eastAsia="Calibri"/>
          <w:sz w:val="28"/>
          <w:szCs w:val="28"/>
          <w:lang w:eastAsia="en-US"/>
        </w:rPr>
        <w:t>1.5. </w:t>
      </w:r>
      <w:r w:rsidRPr="00060C6D">
        <w:rPr>
          <w:rFonts w:eastAsia="Calibri"/>
          <w:sz w:val="28"/>
          <w:szCs w:val="28"/>
          <w:lang w:eastAsia="en-US"/>
        </w:rPr>
        <w:t xml:space="preserve">Подготовка предложений </w:t>
      </w:r>
      <w:r w:rsidR="003C57A3" w:rsidRPr="00060C6D">
        <w:rPr>
          <w:rFonts w:eastAsia="Calibri"/>
          <w:sz w:val="28"/>
          <w:szCs w:val="28"/>
          <w:lang w:eastAsia="en-US"/>
        </w:rPr>
        <w:t xml:space="preserve">органам государственной власти, </w:t>
      </w:r>
      <w:r w:rsidRPr="00060C6D">
        <w:rPr>
          <w:rFonts w:eastAsia="Calibri"/>
          <w:sz w:val="28"/>
          <w:szCs w:val="28"/>
          <w:lang w:eastAsia="en-US"/>
        </w:rPr>
        <w:t xml:space="preserve">органам местного самоуправления города Барнаула, </w:t>
      </w:r>
      <w:r w:rsidR="00015D7B" w:rsidRPr="00060C6D">
        <w:rPr>
          <w:rFonts w:eastAsia="Calibri"/>
          <w:sz w:val="28"/>
          <w:szCs w:val="28"/>
          <w:lang w:eastAsia="en-US"/>
        </w:rPr>
        <w:t>правоохранительным органам</w:t>
      </w:r>
      <w:r w:rsidR="00202391" w:rsidRPr="00060C6D">
        <w:rPr>
          <w:rFonts w:eastAsia="Calibri"/>
          <w:sz w:val="28"/>
          <w:szCs w:val="28"/>
          <w:lang w:eastAsia="en-US"/>
        </w:rPr>
        <w:t xml:space="preserve">, иным организациям, </w:t>
      </w:r>
      <w:r w:rsidRPr="00060C6D">
        <w:rPr>
          <w:rFonts w:eastAsia="Calibri"/>
          <w:sz w:val="28"/>
          <w:szCs w:val="28"/>
          <w:lang w:eastAsia="en-US"/>
        </w:rPr>
        <w:t xml:space="preserve">направленных на активизацию борьбы </w:t>
      </w:r>
      <w:r w:rsidR="00060C6D" w:rsidRPr="00060C6D">
        <w:rPr>
          <w:rFonts w:eastAsia="Calibri"/>
          <w:sz w:val="28"/>
          <w:szCs w:val="28"/>
          <w:lang w:eastAsia="en-US"/>
        </w:rPr>
        <w:br/>
      </w:r>
      <w:r w:rsidRPr="00060C6D">
        <w:rPr>
          <w:rFonts w:eastAsia="Calibri"/>
          <w:sz w:val="28"/>
          <w:szCs w:val="28"/>
          <w:lang w:eastAsia="en-US"/>
        </w:rPr>
        <w:t xml:space="preserve">с безнадзорностью несовершеннолетних, </w:t>
      </w:r>
      <w:r w:rsidR="00597D9D" w:rsidRPr="00060C6D">
        <w:rPr>
          <w:rFonts w:eastAsia="Calibri"/>
          <w:sz w:val="28"/>
          <w:szCs w:val="28"/>
          <w:lang w:eastAsia="en-US"/>
        </w:rPr>
        <w:t>правонарушениями и антиобщественными действиями, наркоманией,</w:t>
      </w:r>
      <w:r w:rsidR="00393723" w:rsidRPr="00060C6D">
        <w:rPr>
          <w:rFonts w:eastAsia="Calibri"/>
          <w:sz w:val="28"/>
          <w:szCs w:val="28"/>
          <w:lang w:eastAsia="en-US"/>
        </w:rPr>
        <w:t xml:space="preserve"> токсикоманией,</w:t>
      </w:r>
      <w:r w:rsidR="00597D9D" w:rsidRPr="00060C6D">
        <w:rPr>
          <w:rFonts w:eastAsia="Calibri"/>
          <w:sz w:val="28"/>
          <w:szCs w:val="28"/>
          <w:lang w:eastAsia="en-US"/>
        </w:rPr>
        <w:t xml:space="preserve"> </w:t>
      </w:r>
      <w:r w:rsidRPr="00060C6D">
        <w:rPr>
          <w:rFonts w:eastAsia="Calibri"/>
          <w:sz w:val="28"/>
          <w:szCs w:val="28"/>
          <w:lang w:eastAsia="en-US"/>
        </w:rPr>
        <w:t xml:space="preserve">алкоголизмом, </w:t>
      </w:r>
      <w:r w:rsidR="00393723" w:rsidRPr="00060C6D">
        <w:rPr>
          <w:rFonts w:eastAsia="Calibri"/>
          <w:sz w:val="28"/>
          <w:szCs w:val="28"/>
          <w:lang w:eastAsia="en-US"/>
        </w:rPr>
        <w:t>а также направленных на</w:t>
      </w:r>
      <w:r w:rsidR="00393723" w:rsidRPr="00202391">
        <w:rPr>
          <w:rFonts w:eastAsia="Calibri"/>
          <w:sz w:val="28"/>
          <w:szCs w:val="28"/>
          <w:lang w:eastAsia="en-US"/>
        </w:rPr>
        <w:t xml:space="preserve"> </w:t>
      </w:r>
      <w:r w:rsidR="008D4A8A" w:rsidRPr="00202391">
        <w:rPr>
          <w:rFonts w:eastAsiaTheme="minorHAnsi"/>
          <w:sz w:val="28"/>
          <w:szCs w:val="28"/>
          <w:lang w:eastAsia="en-US"/>
        </w:rPr>
        <w:t xml:space="preserve">охрану здоровья граждан </w:t>
      </w:r>
      <w:r w:rsidR="00060C6D">
        <w:rPr>
          <w:rFonts w:eastAsiaTheme="minorHAnsi"/>
          <w:sz w:val="28"/>
          <w:szCs w:val="28"/>
          <w:lang w:eastAsia="en-US"/>
        </w:rPr>
        <w:br/>
      </w:r>
      <w:r w:rsidR="008D4A8A" w:rsidRPr="00202391">
        <w:rPr>
          <w:rFonts w:eastAsiaTheme="minorHAnsi"/>
          <w:sz w:val="28"/>
          <w:szCs w:val="28"/>
          <w:lang w:eastAsia="en-US"/>
        </w:rPr>
        <w:t xml:space="preserve">от воздействия окружающего табачного дыма и последствий потребления табака, </w:t>
      </w:r>
      <w:r w:rsidRPr="00202391">
        <w:rPr>
          <w:rFonts w:eastAsia="Calibri"/>
          <w:sz w:val="28"/>
          <w:szCs w:val="28"/>
          <w:lang w:eastAsia="en-US"/>
        </w:rPr>
        <w:t>ресоциализацию лиц, освободившихся из мест лишения свободы, социальную адаптацию лиц, находящихся в трудной жизненной ситуации, снижение уровня преступности на территории города Барнаула;</w:t>
      </w:r>
    </w:p>
    <w:p w:rsidR="008658FD" w:rsidRPr="009B2520" w:rsidRDefault="008658FD" w:rsidP="00732318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2" w:name="sub_1026"/>
      <w:bookmarkEnd w:id="11"/>
      <w:r w:rsidRPr="00060C6D">
        <w:rPr>
          <w:rFonts w:eastAsia="Calibri"/>
          <w:sz w:val="28"/>
          <w:szCs w:val="28"/>
          <w:lang w:eastAsia="en-US"/>
        </w:rPr>
        <w:t>2.</w:t>
      </w:r>
      <w:r w:rsidR="00397A9B" w:rsidRPr="00060C6D">
        <w:rPr>
          <w:rFonts w:eastAsia="Calibri"/>
          <w:sz w:val="28"/>
          <w:szCs w:val="28"/>
          <w:lang w:eastAsia="en-US"/>
        </w:rPr>
        <w:t>1.6. </w:t>
      </w:r>
      <w:r w:rsidRPr="00060C6D">
        <w:rPr>
          <w:rFonts w:eastAsia="Calibri"/>
          <w:sz w:val="28"/>
          <w:szCs w:val="28"/>
          <w:lang w:eastAsia="en-US"/>
        </w:rPr>
        <w:t xml:space="preserve">Участие в разработке муниципальных </w:t>
      </w:r>
      <w:r w:rsidR="00202391" w:rsidRPr="00060C6D">
        <w:rPr>
          <w:rFonts w:eastAsia="Calibri"/>
          <w:sz w:val="28"/>
          <w:szCs w:val="28"/>
          <w:lang w:eastAsia="en-US"/>
        </w:rPr>
        <w:t xml:space="preserve">правовых актов города Барнаула в сфере </w:t>
      </w:r>
      <w:r w:rsidRPr="00060C6D">
        <w:rPr>
          <w:rFonts w:eastAsia="Calibri"/>
          <w:sz w:val="28"/>
          <w:szCs w:val="28"/>
          <w:lang w:eastAsia="en-US"/>
        </w:rPr>
        <w:t>профилактик</w:t>
      </w:r>
      <w:r w:rsidR="00202391" w:rsidRPr="00060C6D">
        <w:rPr>
          <w:rFonts w:eastAsia="Calibri"/>
          <w:sz w:val="28"/>
          <w:szCs w:val="28"/>
          <w:lang w:eastAsia="en-US"/>
        </w:rPr>
        <w:t>и</w:t>
      </w:r>
      <w:r w:rsidRPr="00060C6D">
        <w:rPr>
          <w:rFonts w:eastAsia="Calibri"/>
          <w:sz w:val="28"/>
          <w:szCs w:val="28"/>
          <w:lang w:eastAsia="en-US"/>
        </w:rPr>
        <w:t xml:space="preserve"> безнадзорности несовершеннолетних, </w:t>
      </w:r>
      <w:r w:rsidR="00E13B59" w:rsidRPr="00060C6D">
        <w:rPr>
          <w:rFonts w:eastAsia="Calibri"/>
          <w:sz w:val="28"/>
          <w:szCs w:val="28"/>
          <w:lang w:eastAsia="en-US"/>
        </w:rPr>
        <w:t xml:space="preserve">правонарушений и антиобщественных действий, наркомании, токсикомании, алкоголизма, курения </w:t>
      </w:r>
      <w:r w:rsidRPr="00060C6D">
        <w:rPr>
          <w:rFonts w:eastAsia="Calibri"/>
          <w:sz w:val="28"/>
          <w:szCs w:val="28"/>
          <w:lang w:eastAsia="en-US"/>
        </w:rPr>
        <w:t>на территории города Барнаула;</w:t>
      </w:r>
    </w:p>
    <w:p w:rsidR="008658FD" w:rsidRPr="009B2520" w:rsidRDefault="008658FD" w:rsidP="00732318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3" w:name="sub_1027"/>
      <w:bookmarkEnd w:id="12"/>
      <w:r w:rsidRPr="00060C6D">
        <w:rPr>
          <w:rFonts w:eastAsia="Calibri"/>
          <w:sz w:val="28"/>
          <w:szCs w:val="28"/>
          <w:lang w:eastAsia="en-US"/>
        </w:rPr>
        <w:t>2.</w:t>
      </w:r>
      <w:r w:rsidR="00397A9B" w:rsidRPr="00060C6D">
        <w:rPr>
          <w:rFonts w:eastAsia="Calibri"/>
          <w:sz w:val="28"/>
          <w:szCs w:val="28"/>
          <w:lang w:eastAsia="en-US"/>
        </w:rPr>
        <w:t>1.7. </w:t>
      </w:r>
      <w:r w:rsidRPr="00060C6D">
        <w:rPr>
          <w:rFonts w:eastAsia="Calibri"/>
          <w:sz w:val="28"/>
          <w:szCs w:val="28"/>
          <w:lang w:eastAsia="en-US"/>
        </w:rPr>
        <w:t xml:space="preserve">Анализ и обобщение результатов реализации </w:t>
      </w:r>
      <w:r w:rsidR="00202391" w:rsidRPr="00060C6D">
        <w:rPr>
          <w:rFonts w:eastAsia="Calibri"/>
          <w:sz w:val="28"/>
          <w:szCs w:val="28"/>
          <w:lang w:eastAsia="en-US"/>
        </w:rPr>
        <w:t xml:space="preserve">муниципальных правовых актов города </w:t>
      </w:r>
      <w:r w:rsidR="00E13B59" w:rsidRPr="00060C6D">
        <w:rPr>
          <w:rFonts w:eastAsia="Calibri"/>
          <w:sz w:val="28"/>
          <w:szCs w:val="28"/>
          <w:lang w:eastAsia="en-US"/>
        </w:rPr>
        <w:t xml:space="preserve">Барнаула в сфере профилактики безнадзорности несовершеннолетних, правонарушений и антиобщественных действий, наркомании, токсикомании, алкоголизма, курения на территории </w:t>
      </w:r>
      <w:r w:rsidR="00060C6D">
        <w:rPr>
          <w:rFonts w:eastAsia="Calibri"/>
          <w:sz w:val="28"/>
          <w:szCs w:val="28"/>
          <w:lang w:eastAsia="en-US"/>
        </w:rPr>
        <w:br/>
      </w:r>
      <w:r w:rsidR="00E13B59" w:rsidRPr="00060C6D">
        <w:rPr>
          <w:rFonts w:eastAsia="Calibri"/>
          <w:sz w:val="28"/>
          <w:szCs w:val="28"/>
          <w:lang w:eastAsia="en-US"/>
        </w:rPr>
        <w:t>города Барнаула</w:t>
      </w:r>
      <w:r w:rsidRPr="00060C6D">
        <w:rPr>
          <w:rFonts w:eastAsia="Calibri"/>
          <w:sz w:val="28"/>
          <w:szCs w:val="28"/>
          <w:lang w:eastAsia="en-US"/>
        </w:rPr>
        <w:t>;</w:t>
      </w:r>
    </w:p>
    <w:p w:rsidR="008658FD" w:rsidRPr="009B2520" w:rsidRDefault="008658FD" w:rsidP="0073231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4" w:name="sub_1028"/>
      <w:bookmarkEnd w:id="13"/>
      <w:r w:rsidRPr="00C777C8">
        <w:rPr>
          <w:rFonts w:eastAsia="Calibri"/>
          <w:sz w:val="28"/>
          <w:szCs w:val="28"/>
          <w:lang w:eastAsia="en-US"/>
        </w:rPr>
        <w:t>2.</w:t>
      </w:r>
      <w:r w:rsidR="00397A9B" w:rsidRPr="00C777C8">
        <w:rPr>
          <w:rFonts w:eastAsia="Calibri"/>
          <w:sz w:val="28"/>
          <w:szCs w:val="28"/>
          <w:lang w:eastAsia="en-US"/>
        </w:rPr>
        <w:t>1.8. </w:t>
      </w:r>
      <w:r w:rsidRPr="00C777C8">
        <w:rPr>
          <w:rFonts w:eastAsia="Calibri"/>
          <w:sz w:val="28"/>
          <w:szCs w:val="28"/>
          <w:lang w:eastAsia="en-US"/>
        </w:rPr>
        <w:t xml:space="preserve">Обобщение и распространение положительного опыта </w:t>
      </w:r>
      <w:r w:rsidR="00713651" w:rsidRPr="00C777C8">
        <w:rPr>
          <w:rFonts w:eastAsia="Calibri"/>
          <w:sz w:val="28"/>
          <w:szCs w:val="28"/>
          <w:lang w:eastAsia="en-US"/>
        </w:rPr>
        <w:t>деятельности</w:t>
      </w:r>
      <w:r w:rsidRPr="00C777C8">
        <w:rPr>
          <w:rFonts w:eastAsia="Calibri"/>
          <w:sz w:val="28"/>
          <w:szCs w:val="28"/>
          <w:lang w:eastAsia="en-US"/>
        </w:rPr>
        <w:t xml:space="preserve"> </w:t>
      </w:r>
      <w:r w:rsidR="00202391" w:rsidRPr="00C777C8">
        <w:rPr>
          <w:rFonts w:eastAsia="Calibri"/>
          <w:sz w:val="28"/>
          <w:szCs w:val="28"/>
          <w:lang w:eastAsia="en-US"/>
        </w:rPr>
        <w:t>орган</w:t>
      </w:r>
      <w:r w:rsidR="00C777C8" w:rsidRPr="00C777C8">
        <w:rPr>
          <w:rFonts w:eastAsia="Calibri"/>
          <w:sz w:val="28"/>
          <w:szCs w:val="28"/>
          <w:lang w:eastAsia="en-US"/>
        </w:rPr>
        <w:t xml:space="preserve">ов </w:t>
      </w:r>
      <w:r w:rsidR="00202391" w:rsidRPr="00C777C8">
        <w:rPr>
          <w:rFonts w:eastAsia="Calibri"/>
          <w:sz w:val="28"/>
          <w:szCs w:val="28"/>
          <w:lang w:eastAsia="en-US"/>
        </w:rPr>
        <w:t>государственной власти, орган</w:t>
      </w:r>
      <w:r w:rsidR="00C777C8" w:rsidRPr="00C777C8">
        <w:rPr>
          <w:rFonts w:eastAsia="Calibri"/>
          <w:sz w:val="28"/>
          <w:szCs w:val="28"/>
          <w:lang w:eastAsia="en-US"/>
        </w:rPr>
        <w:t>ов</w:t>
      </w:r>
      <w:r w:rsidR="00202391" w:rsidRPr="00C777C8">
        <w:rPr>
          <w:rFonts w:eastAsia="Calibri"/>
          <w:sz w:val="28"/>
          <w:szCs w:val="28"/>
          <w:lang w:eastAsia="en-US"/>
        </w:rPr>
        <w:t xml:space="preserve"> местного самоуправления города Барнаула, </w:t>
      </w:r>
      <w:r w:rsidR="00C777C8" w:rsidRPr="00C777C8">
        <w:rPr>
          <w:rFonts w:eastAsia="Calibri"/>
          <w:sz w:val="28"/>
          <w:szCs w:val="28"/>
          <w:lang w:eastAsia="en-US"/>
        </w:rPr>
        <w:t>правоохранительных</w:t>
      </w:r>
      <w:r w:rsidR="00202391" w:rsidRPr="00C777C8">
        <w:rPr>
          <w:rFonts w:eastAsia="Calibri"/>
          <w:sz w:val="28"/>
          <w:szCs w:val="28"/>
          <w:lang w:eastAsia="en-US"/>
        </w:rPr>
        <w:t xml:space="preserve"> орган</w:t>
      </w:r>
      <w:r w:rsidR="00C777C8" w:rsidRPr="00C777C8">
        <w:rPr>
          <w:rFonts w:eastAsia="Calibri"/>
          <w:sz w:val="28"/>
          <w:szCs w:val="28"/>
          <w:lang w:eastAsia="en-US"/>
        </w:rPr>
        <w:t xml:space="preserve">ов, иных </w:t>
      </w:r>
      <w:r w:rsidR="00202391" w:rsidRPr="00C777C8">
        <w:rPr>
          <w:rFonts w:eastAsia="Calibri"/>
          <w:sz w:val="28"/>
          <w:szCs w:val="28"/>
          <w:lang w:eastAsia="en-US"/>
        </w:rPr>
        <w:t>организаци</w:t>
      </w:r>
      <w:r w:rsidR="00C777C8" w:rsidRPr="00C777C8">
        <w:rPr>
          <w:rFonts w:eastAsia="Calibri"/>
          <w:sz w:val="28"/>
          <w:szCs w:val="28"/>
          <w:lang w:eastAsia="en-US"/>
        </w:rPr>
        <w:t xml:space="preserve">й, </w:t>
      </w:r>
      <w:r w:rsidR="00713651" w:rsidRPr="00C777C8">
        <w:rPr>
          <w:rFonts w:eastAsiaTheme="minorHAnsi"/>
          <w:sz w:val="28"/>
          <w:szCs w:val="28"/>
          <w:lang w:eastAsia="en-US"/>
        </w:rPr>
        <w:t>участвующих в профилактике правонарушений</w:t>
      </w:r>
      <w:r w:rsidRPr="00C777C8">
        <w:rPr>
          <w:rFonts w:eastAsia="Calibri"/>
          <w:sz w:val="28"/>
          <w:szCs w:val="28"/>
          <w:lang w:eastAsia="en-US"/>
        </w:rPr>
        <w:t>;</w:t>
      </w:r>
    </w:p>
    <w:p w:rsidR="008658FD" w:rsidRDefault="008658FD" w:rsidP="00732318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5" w:name="sub_1029"/>
      <w:bookmarkEnd w:id="14"/>
      <w:r w:rsidRPr="00C777C8">
        <w:rPr>
          <w:rFonts w:eastAsia="Calibri"/>
          <w:sz w:val="28"/>
          <w:szCs w:val="28"/>
          <w:lang w:eastAsia="en-US"/>
        </w:rPr>
        <w:t>2.</w:t>
      </w:r>
      <w:r w:rsidR="00397A9B" w:rsidRPr="00C777C8">
        <w:rPr>
          <w:rFonts w:eastAsia="Calibri"/>
          <w:sz w:val="28"/>
          <w:szCs w:val="28"/>
          <w:lang w:eastAsia="en-US"/>
        </w:rPr>
        <w:t>1.</w:t>
      </w:r>
      <w:r w:rsidRPr="00C777C8">
        <w:rPr>
          <w:rFonts w:eastAsia="Calibri"/>
          <w:sz w:val="28"/>
          <w:szCs w:val="28"/>
          <w:lang w:eastAsia="en-US"/>
        </w:rPr>
        <w:t>9.</w:t>
      </w:r>
      <w:r w:rsidR="00397A9B" w:rsidRPr="00C777C8">
        <w:rPr>
          <w:rFonts w:eastAsia="Calibri"/>
          <w:sz w:val="28"/>
          <w:szCs w:val="28"/>
          <w:lang w:eastAsia="en-US"/>
        </w:rPr>
        <w:t> </w:t>
      </w:r>
      <w:r w:rsidRPr="00C777C8">
        <w:rPr>
          <w:rFonts w:eastAsia="Calibri"/>
          <w:sz w:val="28"/>
          <w:szCs w:val="28"/>
          <w:lang w:eastAsia="en-US"/>
        </w:rPr>
        <w:t xml:space="preserve">Организация и проведение мероприятий, направленных </w:t>
      </w:r>
      <w:r w:rsidR="00713651" w:rsidRPr="00C777C8">
        <w:rPr>
          <w:rFonts w:eastAsia="Calibri"/>
          <w:sz w:val="28"/>
          <w:szCs w:val="28"/>
          <w:lang w:eastAsia="en-US"/>
        </w:rPr>
        <w:br/>
      </w:r>
      <w:r w:rsidRPr="00C777C8">
        <w:rPr>
          <w:rFonts w:eastAsia="Calibri"/>
          <w:sz w:val="28"/>
          <w:szCs w:val="28"/>
          <w:lang w:eastAsia="en-US"/>
        </w:rPr>
        <w:t xml:space="preserve">на снижение уровня безнадзорности несовершеннолетних, правонарушений и антиобщественных действий, наркомании, токсикомании, алкоголизма, </w:t>
      </w:r>
      <w:r w:rsidR="00055EA5" w:rsidRPr="00C777C8">
        <w:rPr>
          <w:rFonts w:eastAsia="Calibri"/>
          <w:sz w:val="28"/>
          <w:szCs w:val="28"/>
          <w:lang w:eastAsia="en-US"/>
        </w:rPr>
        <w:t>курения</w:t>
      </w:r>
      <w:r w:rsidRPr="00C777C8">
        <w:rPr>
          <w:rFonts w:eastAsia="Calibri"/>
          <w:sz w:val="28"/>
          <w:szCs w:val="28"/>
          <w:lang w:eastAsia="en-US"/>
        </w:rPr>
        <w:t xml:space="preserve"> на территории города Барнаула, в том числе путем распространения информационных материалов, печатной продукции, проведения разъяснительной работы;</w:t>
      </w:r>
    </w:p>
    <w:p w:rsidR="00DC4DA9" w:rsidRPr="009B2520" w:rsidRDefault="00172F9E" w:rsidP="00732318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81D99">
        <w:rPr>
          <w:rFonts w:eastAsia="Calibri"/>
          <w:sz w:val="28"/>
          <w:szCs w:val="28"/>
          <w:lang w:eastAsia="en-US"/>
        </w:rPr>
        <w:t>2.1.10. </w:t>
      </w:r>
      <w:r w:rsidR="00DC4DA9" w:rsidRPr="00481D99">
        <w:rPr>
          <w:sz w:val="28"/>
          <w:szCs w:val="28"/>
        </w:rPr>
        <w:t xml:space="preserve">Подготовка рекомендаций </w:t>
      </w:r>
      <w:r w:rsidR="00C777C8" w:rsidRPr="00481D99">
        <w:rPr>
          <w:sz w:val="28"/>
          <w:szCs w:val="28"/>
        </w:rPr>
        <w:t xml:space="preserve">органам местного самоуправления города Барнаула по реализации мероприятий </w:t>
      </w:r>
      <w:r w:rsidR="00DC4DA9" w:rsidRPr="00481D99">
        <w:rPr>
          <w:rFonts w:eastAsia="Calibri"/>
          <w:sz w:val="28"/>
          <w:szCs w:val="28"/>
          <w:lang w:eastAsia="en-US"/>
        </w:rPr>
        <w:t xml:space="preserve">в сфере безнадзорности несовершеннолетних, правонарушений и антиобщественных действий, </w:t>
      </w:r>
      <w:r w:rsidR="00DC4DA9" w:rsidRPr="00481D99">
        <w:rPr>
          <w:rFonts w:eastAsia="Calibri"/>
          <w:sz w:val="28"/>
          <w:szCs w:val="28"/>
          <w:lang w:eastAsia="en-US"/>
        </w:rPr>
        <w:lastRenderedPageBreak/>
        <w:t>наркомании, токсикомании, алкоголизма, курения;</w:t>
      </w:r>
    </w:p>
    <w:p w:rsidR="00172F9E" w:rsidRPr="00C777C8" w:rsidRDefault="00172F9E" w:rsidP="00732318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77C8">
        <w:rPr>
          <w:rFonts w:ascii="Times New Roman" w:eastAsia="Calibri" w:hAnsi="Times New Roman" w:cs="Times New Roman"/>
          <w:sz w:val="28"/>
          <w:szCs w:val="28"/>
          <w:lang w:eastAsia="en-US"/>
        </w:rPr>
        <w:t>2.1.11. </w:t>
      </w:r>
      <w:r w:rsidR="00DC4DA9" w:rsidRPr="00C777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Привлечение граждан, их объединений и организаций </w:t>
      </w:r>
      <w:r w:rsidR="00DC4DA9" w:rsidRPr="00C777C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к обсуждению вопросов </w:t>
      </w:r>
      <w:r w:rsidR="007B1A7F" w:rsidRPr="00C777C8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профилактики безнадзорности несовершеннолетних, правонарушений и антиобщественных действий, наркомании, токсикомании, алкоголизма, курения на территории города Барнаула</w:t>
      </w:r>
      <w:r w:rsidR="00260277" w:rsidRPr="00C777C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60277" w:rsidRPr="00F33C2D" w:rsidRDefault="00260277" w:rsidP="0073231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33C2D">
        <w:rPr>
          <w:rFonts w:eastAsia="Calibri"/>
          <w:sz w:val="28"/>
          <w:szCs w:val="28"/>
          <w:lang w:eastAsia="en-US"/>
        </w:rPr>
        <w:t>2.1.12. </w:t>
      </w:r>
      <w:r w:rsidRPr="00F33C2D">
        <w:rPr>
          <w:rFonts w:eastAsiaTheme="minorHAnsi"/>
          <w:sz w:val="28"/>
          <w:szCs w:val="28"/>
          <w:lang w:eastAsia="en-US"/>
        </w:rPr>
        <w:t xml:space="preserve">Взаимодействие со средствами массовой информации </w:t>
      </w:r>
      <w:r w:rsidRPr="00F33C2D">
        <w:rPr>
          <w:rFonts w:eastAsiaTheme="minorHAnsi"/>
          <w:sz w:val="28"/>
          <w:szCs w:val="28"/>
          <w:lang w:eastAsia="en-US"/>
        </w:rPr>
        <w:br/>
        <w:t>по вопросам, отнесенным к компетенции</w:t>
      </w:r>
      <w:r w:rsidR="00481D99" w:rsidRPr="00F33C2D">
        <w:rPr>
          <w:rFonts w:eastAsiaTheme="minorHAnsi"/>
          <w:sz w:val="28"/>
          <w:szCs w:val="28"/>
          <w:lang w:eastAsia="en-US"/>
        </w:rPr>
        <w:t xml:space="preserve"> </w:t>
      </w:r>
      <w:r w:rsidR="00481D99" w:rsidRPr="00F33C2D">
        <w:rPr>
          <w:rFonts w:eastAsia="Calibri"/>
          <w:sz w:val="28"/>
          <w:szCs w:val="28"/>
          <w:lang w:eastAsia="en-US"/>
        </w:rPr>
        <w:t>Межведомственной комиссии</w:t>
      </w:r>
      <w:r w:rsidRPr="00F33C2D">
        <w:rPr>
          <w:rFonts w:eastAsiaTheme="minorHAnsi"/>
          <w:sz w:val="28"/>
          <w:szCs w:val="28"/>
          <w:lang w:eastAsia="en-US"/>
        </w:rPr>
        <w:t>.</w:t>
      </w:r>
    </w:p>
    <w:p w:rsidR="008658FD" w:rsidRPr="00C777C8" w:rsidRDefault="00397A9B" w:rsidP="00732318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6" w:name="sub_10210"/>
      <w:bookmarkEnd w:id="15"/>
      <w:r w:rsidRPr="00C777C8">
        <w:rPr>
          <w:rFonts w:eastAsia="Calibri"/>
          <w:sz w:val="28"/>
          <w:szCs w:val="28"/>
          <w:lang w:eastAsia="en-US"/>
        </w:rPr>
        <w:t>2.2. </w:t>
      </w:r>
      <w:r w:rsidR="008C725D" w:rsidRPr="00C777C8">
        <w:rPr>
          <w:rFonts w:eastAsia="Calibri"/>
          <w:sz w:val="28"/>
          <w:szCs w:val="28"/>
          <w:lang w:eastAsia="en-US"/>
        </w:rPr>
        <w:t>Межведомственная комиссия также о</w:t>
      </w:r>
      <w:r w:rsidR="008658FD" w:rsidRPr="00C777C8">
        <w:rPr>
          <w:rFonts w:eastAsia="Calibri"/>
          <w:sz w:val="28"/>
          <w:szCs w:val="28"/>
          <w:lang w:eastAsia="en-US"/>
        </w:rPr>
        <w:t>существл</w:t>
      </w:r>
      <w:r w:rsidR="008C725D" w:rsidRPr="00C777C8">
        <w:rPr>
          <w:rFonts w:eastAsia="Calibri"/>
          <w:sz w:val="28"/>
          <w:szCs w:val="28"/>
          <w:lang w:eastAsia="en-US"/>
        </w:rPr>
        <w:t>яет иные</w:t>
      </w:r>
      <w:r w:rsidR="008658FD" w:rsidRPr="00C777C8">
        <w:rPr>
          <w:rFonts w:eastAsia="Calibri"/>
          <w:sz w:val="28"/>
          <w:szCs w:val="28"/>
          <w:lang w:eastAsia="en-US"/>
        </w:rPr>
        <w:t xml:space="preserve"> полномочи</w:t>
      </w:r>
      <w:r w:rsidR="008C725D" w:rsidRPr="00C777C8">
        <w:rPr>
          <w:rFonts w:eastAsia="Calibri"/>
          <w:sz w:val="28"/>
          <w:szCs w:val="28"/>
          <w:lang w:eastAsia="en-US"/>
        </w:rPr>
        <w:t>я</w:t>
      </w:r>
      <w:r w:rsidR="008658FD" w:rsidRPr="00C777C8">
        <w:rPr>
          <w:rFonts w:eastAsia="Calibri"/>
          <w:sz w:val="28"/>
          <w:szCs w:val="28"/>
          <w:lang w:eastAsia="en-US"/>
        </w:rPr>
        <w:t>, предусмотренны</w:t>
      </w:r>
      <w:r w:rsidR="008C725D" w:rsidRPr="00C777C8">
        <w:rPr>
          <w:rFonts w:eastAsia="Calibri"/>
          <w:sz w:val="28"/>
          <w:szCs w:val="28"/>
          <w:lang w:eastAsia="en-US"/>
        </w:rPr>
        <w:t>е</w:t>
      </w:r>
      <w:r w:rsidR="008658FD" w:rsidRPr="00C777C8">
        <w:rPr>
          <w:rFonts w:eastAsia="Calibri"/>
          <w:sz w:val="28"/>
          <w:szCs w:val="28"/>
          <w:lang w:eastAsia="en-US"/>
        </w:rPr>
        <w:t xml:space="preserve"> законодательством Российской Федерации </w:t>
      </w:r>
      <w:r w:rsidR="008C725D" w:rsidRPr="00C777C8">
        <w:rPr>
          <w:rFonts w:eastAsia="Calibri"/>
          <w:sz w:val="28"/>
          <w:szCs w:val="28"/>
          <w:lang w:eastAsia="en-US"/>
        </w:rPr>
        <w:t xml:space="preserve">и Алтайского края, муниципальными правовыми актами города </w:t>
      </w:r>
      <w:r w:rsidR="008C725D" w:rsidRPr="00C777C8">
        <w:rPr>
          <w:rFonts w:eastAsia="Calibri"/>
          <w:sz w:val="28"/>
          <w:szCs w:val="28"/>
          <w:lang w:eastAsia="en-US"/>
        </w:rPr>
        <w:br/>
        <w:t xml:space="preserve">Барнаула </w:t>
      </w:r>
      <w:r w:rsidR="008658FD" w:rsidRPr="00C777C8">
        <w:rPr>
          <w:rFonts w:eastAsia="Calibri"/>
          <w:sz w:val="28"/>
          <w:szCs w:val="28"/>
          <w:lang w:eastAsia="en-US"/>
        </w:rPr>
        <w:t xml:space="preserve">в сфере профилактики безнадзорности несовершеннолетних, правонарушений и антиобщественных действий, наркомании, токсикомании, алкоголизма, </w:t>
      </w:r>
      <w:r w:rsidR="00055EA5" w:rsidRPr="00C777C8">
        <w:rPr>
          <w:rFonts w:eastAsia="Calibri"/>
          <w:sz w:val="28"/>
          <w:szCs w:val="28"/>
          <w:lang w:eastAsia="en-US"/>
        </w:rPr>
        <w:t>курения</w:t>
      </w:r>
      <w:r w:rsidR="008658FD" w:rsidRPr="00C777C8">
        <w:rPr>
          <w:rFonts w:eastAsia="Calibri"/>
          <w:sz w:val="28"/>
          <w:szCs w:val="28"/>
          <w:lang w:eastAsia="en-US"/>
        </w:rPr>
        <w:t xml:space="preserve"> на территории города Барнаула.</w:t>
      </w:r>
    </w:p>
    <w:bookmarkEnd w:id="16"/>
    <w:p w:rsidR="008658FD" w:rsidRPr="00C777C8" w:rsidRDefault="008658FD" w:rsidP="0052080A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8658FD" w:rsidRPr="00C777C8" w:rsidRDefault="0036408A" w:rsidP="0052080A">
      <w:pPr>
        <w:widowControl w:val="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r w:rsidRPr="00C777C8">
        <w:rPr>
          <w:rFonts w:eastAsia="Calibri"/>
          <w:bCs/>
          <w:sz w:val="28"/>
          <w:szCs w:val="28"/>
          <w:lang w:eastAsia="en-US"/>
        </w:rPr>
        <w:t>3. </w:t>
      </w:r>
      <w:r w:rsidR="008658FD" w:rsidRPr="00C777C8">
        <w:rPr>
          <w:rFonts w:eastAsia="Calibri"/>
          <w:bCs/>
          <w:sz w:val="28"/>
          <w:szCs w:val="28"/>
          <w:lang w:eastAsia="en-US"/>
        </w:rPr>
        <w:t xml:space="preserve">Права </w:t>
      </w:r>
      <w:r w:rsidRPr="00C777C8">
        <w:rPr>
          <w:rFonts w:eastAsia="Calibri"/>
          <w:bCs/>
          <w:sz w:val="28"/>
          <w:szCs w:val="28"/>
          <w:lang w:eastAsia="en-US"/>
        </w:rPr>
        <w:t xml:space="preserve">и обязанности </w:t>
      </w:r>
      <w:r w:rsidR="008658FD" w:rsidRPr="00C777C8">
        <w:rPr>
          <w:rFonts w:eastAsia="Calibri"/>
          <w:bCs/>
          <w:sz w:val="28"/>
          <w:szCs w:val="28"/>
          <w:lang w:eastAsia="en-US"/>
        </w:rPr>
        <w:t>Межведомственной комиссии</w:t>
      </w:r>
    </w:p>
    <w:p w:rsidR="008658FD" w:rsidRPr="00C777C8" w:rsidRDefault="008658FD" w:rsidP="0052080A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462A12" w:rsidRPr="00C777C8" w:rsidRDefault="00462A12" w:rsidP="00732318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7" w:name="sub_1031"/>
      <w:r w:rsidRPr="00C777C8">
        <w:rPr>
          <w:rFonts w:eastAsia="Calibri"/>
          <w:sz w:val="28"/>
          <w:szCs w:val="28"/>
          <w:lang w:eastAsia="en-US"/>
        </w:rPr>
        <w:t>3.1. </w:t>
      </w:r>
      <w:r w:rsidR="00037396" w:rsidRPr="00C777C8">
        <w:rPr>
          <w:rFonts w:eastAsia="Calibri"/>
          <w:sz w:val="28"/>
          <w:szCs w:val="28"/>
          <w:lang w:eastAsia="en-US"/>
        </w:rPr>
        <w:t>В ходе осуществления своей деятельности Межведомственная комиссия имеет право:</w:t>
      </w:r>
    </w:p>
    <w:p w:rsidR="008658FD" w:rsidRPr="00C777C8" w:rsidRDefault="00462A12" w:rsidP="00732318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t>3.1.1. </w:t>
      </w:r>
      <w:r w:rsidR="008658FD" w:rsidRPr="00C777C8">
        <w:rPr>
          <w:rFonts w:eastAsia="Calibri"/>
          <w:sz w:val="28"/>
          <w:szCs w:val="28"/>
          <w:lang w:eastAsia="en-US"/>
        </w:rPr>
        <w:t xml:space="preserve">Запрашивать в </w:t>
      </w:r>
      <w:r w:rsidRPr="00C777C8">
        <w:rPr>
          <w:rFonts w:eastAsia="Calibri"/>
          <w:sz w:val="28"/>
          <w:szCs w:val="28"/>
          <w:lang w:eastAsia="en-US"/>
        </w:rPr>
        <w:t xml:space="preserve">организациях, в том числе в </w:t>
      </w:r>
      <w:r w:rsidR="008658FD" w:rsidRPr="00C777C8">
        <w:rPr>
          <w:rFonts w:eastAsia="Calibri"/>
          <w:sz w:val="28"/>
          <w:szCs w:val="28"/>
          <w:lang w:eastAsia="en-US"/>
        </w:rPr>
        <w:t>органах государственной власти, органах местного самоуправления города Барнаула информацию</w:t>
      </w:r>
      <w:r w:rsidRPr="00C777C8">
        <w:rPr>
          <w:rFonts w:eastAsia="Calibri"/>
          <w:sz w:val="28"/>
          <w:szCs w:val="28"/>
          <w:lang w:eastAsia="en-US"/>
        </w:rPr>
        <w:t>, необходимую для реализации полномочий Межведомственной комиссии;</w:t>
      </w:r>
    </w:p>
    <w:p w:rsidR="00847540" w:rsidRPr="00C777C8" w:rsidRDefault="00462A12" w:rsidP="0073231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32"/>
      <w:bookmarkEnd w:id="17"/>
      <w:r w:rsidRPr="00C777C8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037396" w:rsidRPr="00C777C8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C777C8">
        <w:rPr>
          <w:rFonts w:ascii="Times New Roman" w:eastAsia="Calibri" w:hAnsi="Times New Roman" w:cs="Times New Roman"/>
          <w:sz w:val="28"/>
          <w:szCs w:val="28"/>
          <w:lang w:eastAsia="en-US"/>
        </w:rPr>
        <w:t>2. </w:t>
      </w:r>
      <w:r w:rsidR="00652F0F" w:rsidRPr="00C777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Приглашать </w:t>
      </w:r>
      <w:r w:rsidR="00193C57" w:rsidRPr="00C777C8">
        <w:rPr>
          <w:rFonts w:ascii="Times New Roman" w:eastAsia="Calibri" w:hAnsi="Times New Roman" w:cs="Times New Roman"/>
          <w:sz w:val="28"/>
          <w:szCs w:val="28"/>
          <w:lang w:eastAsia="en-US"/>
        </w:rPr>
        <w:t>на заседание</w:t>
      </w:r>
      <w:r w:rsidR="00652F0F" w:rsidRPr="00C777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Межведомственной комиссии </w:t>
      </w:r>
      <w:r w:rsidR="00193C57" w:rsidRPr="00C777C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652F0F" w:rsidRPr="00C777C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193C57" w:rsidRPr="00C777C8">
        <w:rPr>
          <w:rFonts w:ascii="Times New Roman" w:eastAsia="Calibri" w:hAnsi="Times New Roman" w:cs="Times New Roman"/>
          <w:sz w:val="28"/>
          <w:szCs w:val="28"/>
          <w:lang w:eastAsia="en-US"/>
        </w:rPr>
        <w:t>далее – заседание</w:t>
      </w:r>
      <w:r w:rsidR="00652F0F" w:rsidRPr="00C777C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193C57" w:rsidRPr="00C777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заслушивать на нем</w:t>
      </w:r>
      <w:r w:rsidR="00652F0F" w:rsidRPr="00C777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представителей органов местного самоуправления города Барнаула, </w:t>
      </w:r>
      <w:r w:rsidR="00193C57" w:rsidRPr="00C777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органов государственной власти, правоохранительных органов, </w:t>
      </w:r>
      <w:r w:rsidR="00652F0F" w:rsidRPr="00C777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научных, образовательных </w:t>
      </w:r>
      <w:r w:rsidR="00193C57" w:rsidRPr="00C777C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52F0F" w:rsidRPr="00C777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иных организаций</w:t>
      </w:r>
      <w:r w:rsidR="00847540" w:rsidRPr="00C777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объединений граждан,</w:t>
      </w:r>
      <w:r w:rsidR="00847540" w:rsidRPr="00C777C8">
        <w:rPr>
          <w:rFonts w:ascii="Times New Roman" w:hAnsi="Times New Roman" w:cs="Times New Roman"/>
          <w:sz w:val="28"/>
          <w:szCs w:val="28"/>
        </w:rPr>
        <w:t xml:space="preserve"> которые не входят в состав </w:t>
      </w:r>
      <w:r w:rsidR="00BF551D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847540" w:rsidRPr="00C777C8">
        <w:rPr>
          <w:rFonts w:ascii="Times New Roman" w:hAnsi="Times New Roman" w:cs="Times New Roman"/>
          <w:sz w:val="28"/>
          <w:szCs w:val="28"/>
        </w:rPr>
        <w:t xml:space="preserve"> (далее – приглашенные на заседание лица);</w:t>
      </w:r>
    </w:p>
    <w:p w:rsidR="008658FD" w:rsidRPr="00C777C8" w:rsidRDefault="00462A12" w:rsidP="00732318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9" w:name="sub_1033"/>
      <w:bookmarkEnd w:id="18"/>
      <w:r w:rsidRPr="00C777C8">
        <w:rPr>
          <w:rFonts w:eastAsia="Calibri"/>
          <w:sz w:val="28"/>
          <w:szCs w:val="28"/>
          <w:lang w:eastAsia="en-US"/>
        </w:rPr>
        <w:t>3.</w:t>
      </w:r>
      <w:r w:rsidR="00037396" w:rsidRPr="00C777C8">
        <w:rPr>
          <w:rFonts w:eastAsia="Calibri"/>
          <w:sz w:val="28"/>
          <w:szCs w:val="28"/>
          <w:lang w:eastAsia="en-US"/>
        </w:rPr>
        <w:t>1.</w:t>
      </w:r>
      <w:r w:rsidRPr="00C777C8">
        <w:rPr>
          <w:rFonts w:eastAsia="Calibri"/>
          <w:sz w:val="28"/>
          <w:szCs w:val="28"/>
          <w:lang w:eastAsia="en-US"/>
        </w:rPr>
        <w:t>3. </w:t>
      </w:r>
      <w:r w:rsidR="00652F0F" w:rsidRPr="00C777C8">
        <w:rPr>
          <w:rFonts w:eastAsia="Calibri"/>
          <w:sz w:val="28"/>
          <w:szCs w:val="28"/>
          <w:lang w:eastAsia="en-US"/>
        </w:rPr>
        <w:t xml:space="preserve">Вносить на рассмотрение главы города Барнаула, Барнаульской городской Думы </w:t>
      </w:r>
      <w:r w:rsidR="00E94F73" w:rsidRPr="00C777C8">
        <w:rPr>
          <w:rFonts w:eastAsia="Calibri"/>
          <w:sz w:val="28"/>
          <w:szCs w:val="28"/>
          <w:lang w:eastAsia="en-US"/>
        </w:rPr>
        <w:t xml:space="preserve">и иных органов местного самоуправления города Барнаула </w:t>
      </w:r>
      <w:r w:rsidR="00652F0F" w:rsidRPr="00C777C8">
        <w:rPr>
          <w:rFonts w:eastAsia="Calibri"/>
          <w:sz w:val="28"/>
          <w:szCs w:val="28"/>
          <w:lang w:eastAsia="en-US"/>
        </w:rPr>
        <w:t>предложения по совершенствованию работы в сфере профилактики безнадзорности несовершеннолетних, правонарушений и антиобщественных действий, наркомании, токсикомании, алкоголизма, курения на</w:t>
      </w:r>
      <w:r w:rsidR="00E94F73" w:rsidRPr="00C777C8">
        <w:rPr>
          <w:rFonts w:eastAsia="Calibri"/>
          <w:sz w:val="28"/>
          <w:szCs w:val="28"/>
          <w:lang w:eastAsia="en-US"/>
        </w:rPr>
        <w:t xml:space="preserve"> территории города Барнаула;</w:t>
      </w:r>
    </w:p>
    <w:bookmarkEnd w:id="19"/>
    <w:p w:rsidR="00847540" w:rsidRPr="00C777C8" w:rsidRDefault="00847540" w:rsidP="00732318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t>3.1.4. </w:t>
      </w:r>
      <w:r w:rsidRPr="00C777C8">
        <w:rPr>
          <w:sz w:val="28"/>
          <w:szCs w:val="28"/>
        </w:rPr>
        <w:t xml:space="preserve">Определять представителей </w:t>
      </w:r>
      <w:r w:rsidR="00E74EE6" w:rsidRPr="00C777C8">
        <w:rPr>
          <w:rFonts w:eastAsia="Calibri"/>
          <w:sz w:val="28"/>
          <w:szCs w:val="28"/>
          <w:lang w:eastAsia="en-US"/>
        </w:rPr>
        <w:t>Межведомственной комиссии</w:t>
      </w:r>
      <w:r w:rsidRPr="00C777C8">
        <w:rPr>
          <w:sz w:val="28"/>
          <w:szCs w:val="28"/>
        </w:rPr>
        <w:t xml:space="preserve"> </w:t>
      </w:r>
      <w:r w:rsidR="00E74EE6" w:rsidRPr="00C777C8">
        <w:rPr>
          <w:sz w:val="28"/>
          <w:szCs w:val="28"/>
        </w:rPr>
        <w:br/>
      </w:r>
      <w:r w:rsidRPr="00C777C8">
        <w:rPr>
          <w:sz w:val="28"/>
          <w:szCs w:val="28"/>
        </w:rPr>
        <w:t>для участия в рассмотрении органами государственной власти вопросов</w:t>
      </w:r>
      <w:r w:rsidR="00E74EE6" w:rsidRPr="00C777C8">
        <w:rPr>
          <w:sz w:val="28"/>
          <w:szCs w:val="28"/>
        </w:rPr>
        <w:t xml:space="preserve"> </w:t>
      </w:r>
      <w:r w:rsidR="00D72B48" w:rsidRPr="00C777C8">
        <w:rPr>
          <w:sz w:val="28"/>
          <w:szCs w:val="28"/>
        </w:rPr>
        <w:br/>
      </w:r>
      <w:r w:rsidR="00E74EE6" w:rsidRPr="00C777C8">
        <w:rPr>
          <w:rFonts w:eastAsia="Calibri"/>
          <w:sz w:val="28"/>
          <w:szCs w:val="28"/>
          <w:lang w:eastAsia="en-US"/>
        </w:rPr>
        <w:t>в сфере профилактики безнадзорности несовершеннолетних, правонарушений и антиобщественных действий, наркомании, токсикомании, алкоголизма, курения.</w:t>
      </w:r>
    </w:p>
    <w:p w:rsidR="00652F0F" w:rsidRPr="00C777C8" w:rsidRDefault="00652F0F" w:rsidP="00732318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t xml:space="preserve">3.2. Межведомственная комиссия обязана осуществлять </w:t>
      </w:r>
      <w:r w:rsidR="00E94F73" w:rsidRPr="00C777C8">
        <w:rPr>
          <w:rFonts w:eastAsia="Calibri"/>
          <w:sz w:val="28"/>
          <w:szCs w:val="28"/>
          <w:lang w:eastAsia="en-US"/>
        </w:rPr>
        <w:t xml:space="preserve">свою деятельность в соответствии с действующим законодательством </w:t>
      </w:r>
      <w:r w:rsidR="00D72B48" w:rsidRPr="00C777C8">
        <w:rPr>
          <w:rFonts w:eastAsia="Calibri"/>
          <w:sz w:val="28"/>
          <w:szCs w:val="28"/>
          <w:lang w:eastAsia="en-US"/>
        </w:rPr>
        <w:br/>
      </w:r>
      <w:r w:rsidR="00E94F73" w:rsidRPr="00C777C8">
        <w:rPr>
          <w:rFonts w:eastAsia="Calibri"/>
          <w:sz w:val="28"/>
          <w:szCs w:val="28"/>
          <w:lang w:eastAsia="en-US"/>
        </w:rPr>
        <w:t>Российской Федерации и Алтайского края, муниципальными правовыми актами города Барнаула.</w:t>
      </w:r>
    </w:p>
    <w:p w:rsidR="0036408A" w:rsidRDefault="0036408A" w:rsidP="0052080A">
      <w:pPr>
        <w:pStyle w:val="a6"/>
        <w:widowControl w:val="0"/>
        <w:ind w:left="0" w:firstLine="709"/>
        <w:jc w:val="center"/>
        <w:rPr>
          <w:szCs w:val="28"/>
        </w:rPr>
      </w:pPr>
    </w:p>
    <w:p w:rsidR="003770EB" w:rsidRPr="00C777C8" w:rsidRDefault="003770EB" w:rsidP="0052080A">
      <w:pPr>
        <w:pStyle w:val="a6"/>
        <w:widowControl w:val="0"/>
        <w:ind w:left="0" w:firstLine="709"/>
        <w:jc w:val="center"/>
        <w:rPr>
          <w:szCs w:val="28"/>
        </w:rPr>
      </w:pPr>
    </w:p>
    <w:p w:rsidR="008658FD" w:rsidRPr="00C777C8" w:rsidRDefault="0036408A" w:rsidP="0052080A">
      <w:pPr>
        <w:pStyle w:val="a6"/>
        <w:widowControl w:val="0"/>
        <w:ind w:left="0"/>
        <w:jc w:val="center"/>
        <w:outlineLvl w:val="1"/>
        <w:rPr>
          <w:szCs w:val="28"/>
        </w:rPr>
      </w:pPr>
      <w:r w:rsidRPr="00C777C8">
        <w:rPr>
          <w:szCs w:val="28"/>
        </w:rPr>
        <w:t>4. </w:t>
      </w:r>
      <w:r w:rsidR="008658FD" w:rsidRPr="00C777C8">
        <w:rPr>
          <w:szCs w:val="28"/>
        </w:rPr>
        <w:t>Организация деятельности Межведомственной комиссии</w:t>
      </w:r>
    </w:p>
    <w:p w:rsidR="008658FD" w:rsidRPr="00C777C8" w:rsidRDefault="008658FD" w:rsidP="0052080A">
      <w:pPr>
        <w:pStyle w:val="a6"/>
        <w:widowControl w:val="0"/>
        <w:ind w:left="0" w:firstLine="709"/>
        <w:jc w:val="center"/>
        <w:rPr>
          <w:szCs w:val="28"/>
        </w:rPr>
      </w:pPr>
    </w:p>
    <w:p w:rsidR="008658FD" w:rsidRPr="00C777C8" w:rsidRDefault="00E74EE6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sz w:val="28"/>
          <w:szCs w:val="28"/>
        </w:rPr>
        <w:t>4.1. </w:t>
      </w:r>
      <w:r w:rsidR="008658FD" w:rsidRPr="00C777C8">
        <w:rPr>
          <w:sz w:val="28"/>
          <w:szCs w:val="28"/>
        </w:rPr>
        <w:t>Межведомственная комиссия</w:t>
      </w:r>
      <w:r w:rsidR="008658FD" w:rsidRPr="00C777C8">
        <w:rPr>
          <w:rFonts w:eastAsia="Calibri"/>
          <w:sz w:val="28"/>
          <w:szCs w:val="28"/>
          <w:lang w:eastAsia="en-US"/>
        </w:rPr>
        <w:t xml:space="preserve"> формируется на основе добровольного и безвозмездного участия в ее деятельности представителей органов государственной власти, органов местного самоуправления </w:t>
      </w:r>
      <w:r w:rsidR="00E75CBA">
        <w:rPr>
          <w:rFonts w:eastAsia="Calibri"/>
          <w:sz w:val="28"/>
          <w:szCs w:val="28"/>
          <w:lang w:eastAsia="en-US"/>
        </w:rPr>
        <w:br/>
      </w:r>
      <w:r w:rsidR="008658FD" w:rsidRPr="00C777C8">
        <w:rPr>
          <w:rFonts w:eastAsia="Calibri"/>
          <w:sz w:val="28"/>
          <w:szCs w:val="28"/>
          <w:lang w:eastAsia="en-US"/>
        </w:rPr>
        <w:t xml:space="preserve">города Барнаула, правоохранительных органов, </w:t>
      </w:r>
      <w:r w:rsidRPr="00C777C8">
        <w:rPr>
          <w:rFonts w:eastAsia="Calibri"/>
          <w:sz w:val="28"/>
          <w:szCs w:val="28"/>
          <w:lang w:eastAsia="en-US"/>
        </w:rPr>
        <w:t>иных</w:t>
      </w:r>
      <w:r w:rsidR="008658FD" w:rsidRPr="00C777C8">
        <w:rPr>
          <w:rFonts w:eastAsia="Calibri"/>
          <w:sz w:val="28"/>
          <w:szCs w:val="28"/>
          <w:lang w:eastAsia="en-US"/>
        </w:rPr>
        <w:t xml:space="preserve"> организаций</w:t>
      </w:r>
      <w:r w:rsidRPr="00C777C8">
        <w:rPr>
          <w:rFonts w:eastAsia="Calibri"/>
          <w:sz w:val="28"/>
          <w:szCs w:val="28"/>
          <w:lang w:eastAsia="en-US"/>
        </w:rPr>
        <w:t>, граждан и их объединений</w:t>
      </w:r>
      <w:r w:rsidR="008658FD" w:rsidRPr="00C777C8">
        <w:rPr>
          <w:rFonts w:eastAsia="Calibri"/>
          <w:sz w:val="28"/>
          <w:szCs w:val="28"/>
          <w:lang w:eastAsia="en-US"/>
        </w:rPr>
        <w:t>.</w:t>
      </w:r>
    </w:p>
    <w:p w:rsidR="008658FD" w:rsidRPr="00C777C8" w:rsidRDefault="008658FD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t>Состав Межведомственной комиссии утверждается и изменяется постановлением администрации города Барнаула.</w:t>
      </w:r>
    </w:p>
    <w:p w:rsidR="008658FD" w:rsidRPr="00C777C8" w:rsidRDefault="008658FD" w:rsidP="00732318">
      <w:pPr>
        <w:widowControl w:val="0"/>
        <w:ind w:firstLine="709"/>
        <w:jc w:val="both"/>
        <w:rPr>
          <w:sz w:val="28"/>
          <w:szCs w:val="28"/>
        </w:rPr>
      </w:pPr>
      <w:r w:rsidRPr="00C777C8">
        <w:rPr>
          <w:sz w:val="28"/>
          <w:szCs w:val="28"/>
        </w:rPr>
        <w:t>В состав Межведомственной комиссии входят председатель, заместитель председателя, секретарь и другие члены Межведомственной комиссии.</w:t>
      </w:r>
    </w:p>
    <w:p w:rsidR="00991113" w:rsidRPr="00C777C8" w:rsidRDefault="00E74EE6" w:rsidP="00732318">
      <w:pPr>
        <w:widowControl w:val="0"/>
        <w:ind w:firstLine="709"/>
        <w:jc w:val="both"/>
        <w:rPr>
          <w:sz w:val="28"/>
          <w:szCs w:val="28"/>
        </w:rPr>
      </w:pPr>
      <w:r w:rsidRPr="00C777C8">
        <w:rPr>
          <w:sz w:val="28"/>
          <w:szCs w:val="28"/>
        </w:rPr>
        <w:t>4.2. </w:t>
      </w:r>
      <w:r w:rsidR="008658FD" w:rsidRPr="00C777C8">
        <w:rPr>
          <w:sz w:val="28"/>
          <w:szCs w:val="28"/>
        </w:rPr>
        <w:t xml:space="preserve">Председателем Межведомственной комиссии является глава </w:t>
      </w:r>
      <w:r w:rsidR="00991113" w:rsidRPr="00C777C8">
        <w:rPr>
          <w:sz w:val="28"/>
          <w:szCs w:val="28"/>
        </w:rPr>
        <w:br/>
        <w:t>города Барнаула;</w:t>
      </w:r>
      <w:r w:rsidR="008658FD" w:rsidRPr="00C777C8">
        <w:rPr>
          <w:sz w:val="28"/>
          <w:szCs w:val="28"/>
        </w:rPr>
        <w:t xml:space="preserve"> заместителем председателя Межведомственной </w:t>
      </w:r>
      <w:r w:rsidR="00991113" w:rsidRPr="00C777C8">
        <w:rPr>
          <w:sz w:val="28"/>
          <w:szCs w:val="28"/>
        </w:rPr>
        <w:br/>
      </w:r>
      <w:r w:rsidR="008658FD" w:rsidRPr="00C777C8">
        <w:rPr>
          <w:sz w:val="28"/>
          <w:szCs w:val="28"/>
        </w:rPr>
        <w:t xml:space="preserve">комиссии </w:t>
      </w:r>
      <w:r w:rsidR="00600DC7" w:rsidRPr="00C777C8">
        <w:rPr>
          <w:sz w:val="28"/>
          <w:szCs w:val="28"/>
        </w:rPr>
        <w:t>–</w:t>
      </w:r>
      <w:r w:rsidR="008658FD" w:rsidRPr="00C777C8">
        <w:rPr>
          <w:sz w:val="28"/>
          <w:szCs w:val="28"/>
        </w:rPr>
        <w:t xml:space="preserve"> заместитель главы администрации города по социальной политике</w:t>
      </w:r>
      <w:r w:rsidR="00991113" w:rsidRPr="00C777C8">
        <w:rPr>
          <w:sz w:val="28"/>
          <w:szCs w:val="28"/>
        </w:rPr>
        <w:t>;</w:t>
      </w:r>
      <w:r w:rsidR="008658FD" w:rsidRPr="00C777C8">
        <w:rPr>
          <w:sz w:val="28"/>
          <w:szCs w:val="28"/>
        </w:rPr>
        <w:t xml:space="preserve"> секретарем Межведомственной комиссии – специалист комитета по образованию города Барнаула. </w:t>
      </w:r>
    </w:p>
    <w:p w:rsidR="008658FD" w:rsidRPr="00C777C8" w:rsidRDefault="008658FD" w:rsidP="00732318">
      <w:pPr>
        <w:widowControl w:val="0"/>
        <w:ind w:firstLine="709"/>
        <w:jc w:val="both"/>
        <w:rPr>
          <w:sz w:val="28"/>
          <w:szCs w:val="28"/>
        </w:rPr>
      </w:pPr>
      <w:r w:rsidRPr="00C777C8">
        <w:rPr>
          <w:sz w:val="28"/>
          <w:szCs w:val="28"/>
        </w:rPr>
        <w:t>В отсутствие председателя Межведомственной комиссии его функции выполняет заместитель председателя Межведомственной комиссии.</w:t>
      </w:r>
    </w:p>
    <w:p w:rsidR="00991113" w:rsidRPr="00C777C8" w:rsidRDefault="00CB19A1" w:rsidP="00732318">
      <w:pPr>
        <w:widowControl w:val="0"/>
        <w:ind w:firstLine="709"/>
        <w:jc w:val="both"/>
        <w:rPr>
          <w:sz w:val="28"/>
          <w:szCs w:val="28"/>
        </w:rPr>
      </w:pPr>
      <w:r w:rsidRPr="00C777C8">
        <w:rPr>
          <w:sz w:val="28"/>
          <w:szCs w:val="28"/>
        </w:rPr>
        <w:t>В отсутствие секретаря Межведомственной комиссии его функции выполняет один из членов Межведомственной комиссии по поручению председателя Межведомственной комиссии.</w:t>
      </w:r>
    </w:p>
    <w:p w:rsidR="008658FD" w:rsidRPr="00C777C8" w:rsidRDefault="00E74EE6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0" w:name="sub_10331"/>
      <w:r w:rsidRPr="00C777C8">
        <w:rPr>
          <w:rFonts w:eastAsia="Calibri"/>
          <w:sz w:val="28"/>
          <w:szCs w:val="28"/>
          <w:lang w:eastAsia="en-US"/>
        </w:rPr>
        <w:t>4.3. </w:t>
      </w:r>
      <w:r w:rsidR="008658FD" w:rsidRPr="00C777C8">
        <w:rPr>
          <w:rFonts w:eastAsia="Calibri"/>
          <w:sz w:val="28"/>
          <w:szCs w:val="28"/>
          <w:lang w:eastAsia="en-US"/>
        </w:rPr>
        <w:t>Председатель Межведомственной комиссии:</w:t>
      </w:r>
    </w:p>
    <w:bookmarkEnd w:id="20"/>
    <w:p w:rsidR="008658FD" w:rsidRPr="00C777C8" w:rsidRDefault="008658FD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t>осуществляет общее руководство Межведомственной комиссией</w:t>
      </w:r>
      <w:r w:rsidR="008B7274" w:rsidRPr="00C777C8">
        <w:rPr>
          <w:rFonts w:eastAsia="Calibri"/>
          <w:sz w:val="28"/>
          <w:szCs w:val="28"/>
          <w:lang w:eastAsia="en-US"/>
        </w:rPr>
        <w:t xml:space="preserve">, организует </w:t>
      </w:r>
      <w:r w:rsidR="004D20DB" w:rsidRPr="00C777C8">
        <w:rPr>
          <w:rFonts w:eastAsia="Calibri"/>
          <w:sz w:val="28"/>
          <w:szCs w:val="28"/>
          <w:lang w:eastAsia="en-US"/>
        </w:rPr>
        <w:t>осуществление</w:t>
      </w:r>
      <w:r w:rsidR="008B7274" w:rsidRPr="00C777C8">
        <w:rPr>
          <w:rFonts w:eastAsia="Calibri"/>
          <w:sz w:val="28"/>
          <w:szCs w:val="28"/>
          <w:lang w:eastAsia="en-US"/>
        </w:rPr>
        <w:t xml:space="preserve"> ее полномочий</w:t>
      </w:r>
      <w:r w:rsidR="004D20DB" w:rsidRPr="00C777C8">
        <w:rPr>
          <w:rFonts w:eastAsia="Calibri"/>
          <w:sz w:val="28"/>
          <w:szCs w:val="28"/>
          <w:lang w:eastAsia="en-US"/>
        </w:rPr>
        <w:t xml:space="preserve"> в целях реализации задач деятельности Межведомственной комиссии и достижения цели ее создания</w:t>
      </w:r>
      <w:r w:rsidRPr="00C777C8">
        <w:rPr>
          <w:rFonts w:eastAsia="Calibri"/>
          <w:sz w:val="28"/>
          <w:szCs w:val="28"/>
          <w:lang w:eastAsia="en-US"/>
        </w:rPr>
        <w:t>;</w:t>
      </w:r>
    </w:p>
    <w:p w:rsidR="008658FD" w:rsidRPr="009B2520" w:rsidRDefault="008658FD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t xml:space="preserve">вносит </w:t>
      </w:r>
      <w:r w:rsidR="00931247" w:rsidRPr="00C777C8">
        <w:rPr>
          <w:rFonts w:eastAsia="Calibri"/>
          <w:sz w:val="28"/>
          <w:szCs w:val="28"/>
          <w:lang w:eastAsia="en-US"/>
        </w:rPr>
        <w:t xml:space="preserve">для рассмотрения и утверждения на последнем </w:t>
      </w:r>
      <w:r w:rsidR="00931247" w:rsidRPr="00C777C8">
        <w:rPr>
          <w:rFonts w:eastAsia="Calibri"/>
          <w:sz w:val="28"/>
          <w:szCs w:val="28"/>
          <w:lang w:eastAsia="en-US"/>
        </w:rPr>
        <w:br/>
        <w:t xml:space="preserve">в текущем году заседании </w:t>
      </w:r>
      <w:r w:rsidRPr="00C777C8">
        <w:rPr>
          <w:rFonts w:eastAsia="Calibri"/>
          <w:sz w:val="28"/>
          <w:szCs w:val="28"/>
          <w:lang w:eastAsia="en-US"/>
        </w:rPr>
        <w:t xml:space="preserve">план работы </w:t>
      </w:r>
      <w:r w:rsidR="00931247" w:rsidRPr="00C777C8">
        <w:rPr>
          <w:rFonts w:eastAsia="Calibri"/>
          <w:sz w:val="28"/>
          <w:szCs w:val="28"/>
          <w:lang w:eastAsia="en-US"/>
        </w:rPr>
        <w:t xml:space="preserve">Межведомственной комиссии </w:t>
      </w:r>
      <w:r w:rsidR="00107B05" w:rsidRPr="00C777C8">
        <w:rPr>
          <w:rFonts w:eastAsia="Calibri"/>
          <w:sz w:val="28"/>
          <w:szCs w:val="28"/>
          <w:lang w:eastAsia="en-US"/>
        </w:rPr>
        <w:br/>
      </w:r>
      <w:r w:rsidRPr="00C777C8">
        <w:rPr>
          <w:rFonts w:eastAsia="Calibri"/>
          <w:sz w:val="28"/>
          <w:szCs w:val="28"/>
          <w:lang w:eastAsia="en-US"/>
        </w:rPr>
        <w:t xml:space="preserve">на </w:t>
      </w:r>
      <w:r w:rsidR="00D658B4" w:rsidRPr="00C777C8">
        <w:rPr>
          <w:rFonts w:eastAsia="Calibri"/>
          <w:sz w:val="28"/>
          <w:szCs w:val="28"/>
          <w:lang w:eastAsia="en-US"/>
        </w:rPr>
        <w:t>очередной</w:t>
      </w:r>
      <w:r w:rsidRPr="00C777C8">
        <w:rPr>
          <w:rFonts w:eastAsia="Calibri"/>
          <w:sz w:val="28"/>
          <w:szCs w:val="28"/>
          <w:lang w:eastAsia="en-US"/>
        </w:rPr>
        <w:t xml:space="preserve"> календарный год (далее </w:t>
      </w:r>
      <w:r w:rsidR="00600DC7" w:rsidRPr="00C777C8">
        <w:rPr>
          <w:rFonts w:eastAsia="Calibri"/>
          <w:sz w:val="28"/>
          <w:szCs w:val="28"/>
          <w:lang w:eastAsia="en-US"/>
        </w:rPr>
        <w:t>–</w:t>
      </w:r>
      <w:r w:rsidR="00931247" w:rsidRPr="00C777C8">
        <w:rPr>
          <w:rFonts w:eastAsia="Calibri"/>
          <w:sz w:val="28"/>
          <w:szCs w:val="28"/>
          <w:lang w:eastAsia="en-US"/>
        </w:rPr>
        <w:t xml:space="preserve"> План работы)</w:t>
      </w:r>
      <w:r w:rsidRPr="00C777C8">
        <w:rPr>
          <w:rFonts w:eastAsia="Calibri"/>
          <w:sz w:val="28"/>
          <w:szCs w:val="28"/>
          <w:lang w:eastAsia="en-US"/>
        </w:rPr>
        <w:t>;</w:t>
      </w:r>
    </w:p>
    <w:p w:rsidR="008658FD" w:rsidRPr="00385C63" w:rsidRDefault="008658FD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5C63">
        <w:rPr>
          <w:rFonts w:eastAsia="Calibri"/>
          <w:sz w:val="28"/>
          <w:szCs w:val="28"/>
          <w:lang w:eastAsia="en-US"/>
        </w:rPr>
        <w:t xml:space="preserve">определяет в соответствии с Планом работы дату проведения заседания не позднее чем </w:t>
      </w:r>
      <w:r w:rsidRPr="00C777C8">
        <w:rPr>
          <w:rFonts w:eastAsia="Calibri"/>
          <w:sz w:val="28"/>
          <w:szCs w:val="28"/>
          <w:lang w:eastAsia="en-US"/>
        </w:rPr>
        <w:t xml:space="preserve">за </w:t>
      </w:r>
      <w:r w:rsidR="009849CA" w:rsidRPr="00C777C8">
        <w:rPr>
          <w:rFonts w:eastAsia="Calibri"/>
          <w:sz w:val="28"/>
          <w:szCs w:val="28"/>
          <w:lang w:eastAsia="en-US"/>
        </w:rPr>
        <w:t>восемь</w:t>
      </w:r>
      <w:r w:rsidRPr="00C777C8">
        <w:rPr>
          <w:rFonts w:eastAsia="Calibri"/>
          <w:sz w:val="28"/>
          <w:szCs w:val="28"/>
          <w:lang w:eastAsia="en-US"/>
        </w:rPr>
        <w:t xml:space="preserve"> рабочих</w:t>
      </w:r>
      <w:r w:rsidRPr="00385C63">
        <w:rPr>
          <w:rFonts w:eastAsia="Calibri"/>
          <w:sz w:val="28"/>
          <w:szCs w:val="28"/>
          <w:lang w:eastAsia="en-US"/>
        </w:rPr>
        <w:t xml:space="preserve"> дней до дня </w:t>
      </w:r>
      <w:r w:rsidRPr="00176290">
        <w:rPr>
          <w:rFonts w:eastAsia="Calibri"/>
          <w:sz w:val="28"/>
          <w:szCs w:val="28"/>
          <w:lang w:eastAsia="en-US"/>
        </w:rPr>
        <w:t xml:space="preserve">заседания, за исключением последнего </w:t>
      </w:r>
      <w:r w:rsidR="00385C63" w:rsidRPr="00176290">
        <w:rPr>
          <w:rFonts w:eastAsia="Calibri"/>
          <w:sz w:val="28"/>
          <w:szCs w:val="28"/>
          <w:lang w:eastAsia="en-US"/>
        </w:rPr>
        <w:t xml:space="preserve">в текущем году </w:t>
      </w:r>
      <w:r w:rsidRPr="00176290">
        <w:rPr>
          <w:rFonts w:eastAsia="Calibri"/>
          <w:sz w:val="28"/>
          <w:szCs w:val="28"/>
          <w:lang w:eastAsia="en-US"/>
        </w:rPr>
        <w:t xml:space="preserve">заседания, дата проведения которого определяется в соответствии с </w:t>
      </w:r>
      <w:r w:rsidR="00376272" w:rsidRPr="00176290">
        <w:rPr>
          <w:rFonts w:eastAsia="Calibri"/>
          <w:sz w:val="28"/>
          <w:szCs w:val="28"/>
          <w:lang w:eastAsia="en-US"/>
        </w:rPr>
        <w:t>абзацем 2</w:t>
      </w:r>
      <w:r w:rsidR="00C777C8" w:rsidRPr="00176290">
        <w:rPr>
          <w:rFonts w:eastAsia="Calibri"/>
          <w:sz w:val="28"/>
          <w:szCs w:val="28"/>
          <w:lang w:eastAsia="en-US"/>
        </w:rPr>
        <w:t xml:space="preserve"> пункта 4.8</w:t>
      </w:r>
      <w:r w:rsidR="00665E77">
        <w:rPr>
          <w:rFonts w:eastAsia="Calibri"/>
          <w:sz w:val="28"/>
          <w:szCs w:val="28"/>
          <w:lang w:eastAsia="en-US"/>
        </w:rPr>
        <w:t xml:space="preserve"> Положения</w:t>
      </w:r>
      <w:r w:rsidRPr="00176290">
        <w:rPr>
          <w:rFonts w:eastAsia="Calibri"/>
          <w:sz w:val="28"/>
          <w:szCs w:val="28"/>
          <w:lang w:eastAsia="en-US"/>
        </w:rPr>
        <w:t>;</w:t>
      </w:r>
      <w:r w:rsidRPr="00385C63">
        <w:rPr>
          <w:rFonts w:eastAsia="Calibri"/>
          <w:sz w:val="28"/>
          <w:szCs w:val="28"/>
          <w:lang w:eastAsia="en-US"/>
        </w:rPr>
        <w:t xml:space="preserve"> </w:t>
      </w:r>
    </w:p>
    <w:p w:rsidR="008658FD" w:rsidRPr="00C777C8" w:rsidRDefault="008658FD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t>утверждает повестку заседания, назначает время и место проведения заседания, определяет состав приглашенных на заседание лиц не позднее чем за восемь рабочих дней до дня заседания;</w:t>
      </w:r>
    </w:p>
    <w:p w:rsidR="008658FD" w:rsidRPr="00C777C8" w:rsidRDefault="008658FD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0EB">
        <w:rPr>
          <w:rFonts w:eastAsia="Calibri"/>
          <w:sz w:val="28"/>
          <w:szCs w:val="28"/>
          <w:lang w:eastAsia="en-US"/>
        </w:rPr>
        <w:t>п</w:t>
      </w:r>
      <w:r w:rsidR="00385C63" w:rsidRPr="003770EB">
        <w:rPr>
          <w:rFonts w:eastAsia="Calibri"/>
          <w:sz w:val="28"/>
          <w:szCs w:val="28"/>
          <w:lang w:eastAsia="en-US"/>
        </w:rPr>
        <w:t xml:space="preserve">редседательствует на заседаниях, </w:t>
      </w:r>
      <w:r w:rsidRPr="003770EB">
        <w:rPr>
          <w:rFonts w:eastAsia="Calibri"/>
          <w:sz w:val="28"/>
          <w:szCs w:val="28"/>
          <w:lang w:eastAsia="en-US"/>
        </w:rPr>
        <w:t>объявляет о начале и об окончании заседания, об</w:t>
      </w:r>
      <w:r w:rsidR="00256857" w:rsidRPr="003770EB">
        <w:rPr>
          <w:rFonts w:eastAsia="Calibri"/>
          <w:sz w:val="28"/>
          <w:szCs w:val="28"/>
          <w:lang w:eastAsia="en-US"/>
        </w:rPr>
        <w:t xml:space="preserve">еспечивает порядок на заседании, </w:t>
      </w:r>
      <w:r w:rsidRPr="003770EB">
        <w:rPr>
          <w:rFonts w:eastAsia="Calibri"/>
          <w:sz w:val="28"/>
          <w:szCs w:val="28"/>
          <w:lang w:eastAsia="en-US"/>
        </w:rPr>
        <w:t xml:space="preserve">предоставляет слово </w:t>
      </w:r>
      <w:r w:rsidR="00256857" w:rsidRPr="003770EB">
        <w:rPr>
          <w:rFonts w:eastAsia="Calibri"/>
          <w:sz w:val="28"/>
          <w:szCs w:val="28"/>
          <w:lang w:eastAsia="en-US"/>
        </w:rPr>
        <w:br/>
      </w:r>
      <w:r w:rsidR="007832F3" w:rsidRPr="003770EB">
        <w:rPr>
          <w:rFonts w:eastAsia="Calibri"/>
          <w:sz w:val="28"/>
          <w:szCs w:val="28"/>
          <w:lang w:eastAsia="en-US"/>
        </w:rPr>
        <w:t>для выступления</w:t>
      </w:r>
      <w:r w:rsidRPr="003770EB">
        <w:rPr>
          <w:rFonts w:eastAsia="Calibri"/>
          <w:sz w:val="28"/>
          <w:szCs w:val="28"/>
          <w:lang w:eastAsia="en-US"/>
        </w:rPr>
        <w:t xml:space="preserve"> членам Межведомственной комиссии, приглашенным </w:t>
      </w:r>
      <w:r w:rsidR="00256857" w:rsidRPr="003770EB">
        <w:rPr>
          <w:rFonts w:eastAsia="Calibri"/>
          <w:sz w:val="28"/>
          <w:szCs w:val="28"/>
          <w:lang w:eastAsia="en-US"/>
        </w:rPr>
        <w:br/>
        <w:t xml:space="preserve">на заседание лицам, </w:t>
      </w:r>
      <w:r w:rsidRPr="003770EB">
        <w:rPr>
          <w:rFonts w:eastAsia="Calibri"/>
          <w:sz w:val="28"/>
          <w:szCs w:val="28"/>
          <w:lang w:eastAsia="en-US"/>
        </w:rPr>
        <w:t>ставит на голосование проекты принимаемых ре</w:t>
      </w:r>
      <w:r w:rsidR="00256857" w:rsidRPr="003770EB">
        <w:rPr>
          <w:rFonts w:eastAsia="Calibri"/>
          <w:sz w:val="28"/>
          <w:szCs w:val="28"/>
          <w:lang w:eastAsia="en-US"/>
        </w:rPr>
        <w:t xml:space="preserve">шений Межведомственной комиссии, </w:t>
      </w:r>
      <w:r w:rsidR="000B2F7E" w:rsidRPr="003770EB">
        <w:rPr>
          <w:rFonts w:eastAsia="Calibri"/>
          <w:sz w:val="28"/>
          <w:szCs w:val="28"/>
          <w:lang w:eastAsia="en-US"/>
        </w:rPr>
        <w:t xml:space="preserve">в том числе по проектам предложений членов Межведомственной комиссии, </w:t>
      </w:r>
      <w:r w:rsidRPr="003770EB">
        <w:rPr>
          <w:rFonts w:eastAsia="Calibri"/>
          <w:sz w:val="28"/>
          <w:szCs w:val="28"/>
          <w:lang w:eastAsia="en-US"/>
        </w:rPr>
        <w:t xml:space="preserve">подводит итоги голосования и оглашает принятые </w:t>
      </w:r>
      <w:r w:rsidR="00256857" w:rsidRPr="003770EB">
        <w:rPr>
          <w:rFonts w:eastAsia="Calibri"/>
          <w:sz w:val="28"/>
          <w:szCs w:val="28"/>
          <w:lang w:eastAsia="en-US"/>
        </w:rPr>
        <w:t xml:space="preserve">Межведомственной комиссией </w:t>
      </w:r>
      <w:r w:rsidRPr="003770EB">
        <w:rPr>
          <w:rFonts w:eastAsia="Calibri"/>
          <w:sz w:val="28"/>
          <w:szCs w:val="28"/>
          <w:lang w:eastAsia="en-US"/>
        </w:rPr>
        <w:t>решения;</w:t>
      </w:r>
    </w:p>
    <w:p w:rsidR="008658FD" w:rsidRPr="00C777C8" w:rsidRDefault="008658FD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lastRenderedPageBreak/>
        <w:t>подписывает протокол заседания;</w:t>
      </w:r>
    </w:p>
    <w:p w:rsidR="008658FD" w:rsidRPr="003770EB" w:rsidRDefault="008658FD" w:rsidP="00332F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0EB">
        <w:rPr>
          <w:rFonts w:eastAsia="Calibri"/>
          <w:sz w:val="28"/>
          <w:szCs w:val="28"/>
          <w:lang w:eastAsia="en-US"/>
        </w:rPr>
        <w:t>осуществляет иные функции</w:t>
      </w:r>
      <w:r w:rsidR="00332FC6" w:rsidRPr="003770EB">
        <w:rPr>
          <w:sz w:val="28"/>
          <w:szCs w:val="28"/>
        </w:rPr>
        <w:t xml:space="preserve"> в целях реализации задач</w:t>
      </w:r>
      <w:r w:rsidR="00332FC6" w:rsidRPr="003770EB">
        <w:rPr>
          <w:rFonts w:eastAsia="Calibri"/>
          <w:sz w:val="28"/>
          <w:szCs w:val="28"/>
          <w:lang w:eastAsia="en-US"/>
        </w:rPr>
        <w:t xml:space="preserve"> деятельности Межведомственной комиссии</w:t>
      </w:r>
      <w:r w:rsidR="00332FC6" w:rsidRPr="003770EB">
        <w:rPr>
          <w:sz w:val="28"/>
          <w:szCs w:val="28"/>
        </w:rPr>
        <w:t>, предусмотренных Положением.</w:t>
      </w:r>
    </w:p>
    <w:p w:rsidR="00332FC6" w:rsidRPr="00C777C8" w:rsidRDefault="008658FD" w:rsidP="00332F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0EB">
        <w:rPr>
          <w:rFonts w:eastAsia="Calibri"/>
          <w:sz w:val="28"/>
          <w:szCs w:val="28"/>
          <w:lang w:eastAsia="en-US"/>
        </w:rPr>
        <w:t>4.4</w:t>
      </w:r>
      <w:r w:rsidR="00E74EE6" w:rsidRPr="003770EB">
        <w:rPr>
          <w:rFonts w:eastAsia="Calibri"/>
          <w:sz w:val="28"/>
          <w:szCs w:val="28"/>
          <w:lang w:eastAsia="en-US"/>
        </w:rPr>
        <w:t>. </w:t>
      </w:r>
      <w:r w:rsidRPr="003770EB">
        <w:rPr>
          <w:rFonts w:eastAsia="Calibri"/>
          <w:sz w:val="28"/>
          <w:szCs w:val="28"/>
          <w:lang w:eastAsia="en-US"/>
        </w:rPr>
        <w:t>Заместитель председ</w:t>
      </w:r>
      <w:r w:rsidR="005F79C5" w:rsidRPr="003770EB">
        <w:rPr>
          <w:rFonts w:eastAsia="Calibri"/>
          <w:sz w:val="28"/>
          <w:szCs w:val="28"/>
          <w:lang w:eastAsia="en-US"/>
        </w:rPr>
        <w:t xml:space="preserve">ателя Межведомственной комиссии </w:t>
      </w:r>
      <w:r w:rsidRPr="003770EB">
        <w:rPr>
          <w:rFonts w:eastAsia="Calibri"/>
          <w:sz w:val="28"/>
          <w:szCs w:val="28"/>
          <w:lang w:eastAsia="en-US"/>
        </w:rPr>
        <w:t>содействует председателю Межведомственной комиссии в организации деятельности Межведомственной комиссии</w:t>
      </w:r>
      <w:r w:rsidR="005F79C5" w:rsidRPr="003770EB">
        <w:rPr>
          <w:rFonts w:eastAsia="Calibri"/>
          <w:sz w:val="28"/>
          <w:szCs w:val="28"/>
          <w:lang w:eastAsia="en-US"/>
        </w:rPr>
        <w:t xml:space="preserve">, </w:t>
      </w:r>
      <w:r w:rsidR="00332FC6" w:rsidRPr="003770EB">
        <w:rPr>
          <w:rFonts w:eastAsia="Calibri"/>
          <w:sz w:val="28"/>
          <w:szCs w:val="28"/>
          <w:lang w:eastAsia="en-US"/>
        </w:rPr>
        <w:t>осуществляет иные функции</w:t>
      </w:r>
      <w:r w:rsidR="00332FC6" w:rsidRPr="003770EB">
        <w:rPr>
          <w:sz w:val="28"/>
          <w:szCs w:val="28"/>
        </w:rPr>
        <w:t xml:space="preserve"> </w:t>
      </w:r>
      <w:r w:rsidR="00332FC6" w:rsidRPr="003770EB">
        <w:rPr>
          <w:sz w:val="28"/>
          <w:szCs w:val="28"/>
        </w:rPr>
        <w:br/>
        <w:t>в целях реализации задач</w:t>
      </w:r>
      <w:r w:rsidR="00332FC6" w:rsidRPr="003770EB">
        <w:rPr>
          <w:rFonts w:eastAsia="Calibri"/>
          <w:sz w:val="28"/>
          <w:szCs w:val="28"/>
          <w:lang w:eastAsia="en-US"/>
        </w:rPr>
        <w:t xml:space="preserve"> деятельности Межведомственной комиссии</w:t>
      </w:r>
      <w:r w:rsidR="00332FC6" w:rsidRPr="003770EB">
        <w:rPr>
          <w:sz w:val="28"/>
          <w:szCs w:val="28"/>
        </w:rPr>
        <w:t>, предусмотренных Положением.</w:t>
      </w:r>
    </w:p>
    <w:p w:rsidR="008658FD" w:rsidRPr="00C777C8" w:rsidRDefault="008658FD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t>4.5</w:t>
      </w:r>
      <w:r w:rsidR="00E74EE6" w:rsidRPr="00C777C8">
        <w:rPr>
          <w:rFonts w:eastAsia="Calibri"/>
          <w:sz w:val="28"/>
          <w:szCs w:val="28"/>
          <w:lang w:eastAsia="en-US"/>
        </w:rPr>
        <w:t>. </w:t>
      </w:r>
      <w:r w:rsidRPr="00C777C8">
        <w:rPr>
          <w:rFonts w:eastAsia="Calibri"/>
          <w:sz w:val="28"/>
          <w:szCs w:val="28"/>
          <w:lang w:eastAsia="en-US"/>
        </w:rPr>
        <w:t>Секретарь Межведомственной комиссии:</w:t>
      </w:r>
    </w:p>
    <w:p w:rsidR="008658FD" w:rsidRPr="00C777C8" w:rsidRDefault="008658FD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t>формирует проект Плана работы</w:t>
      </w:r>
      <w:r w:rsidR="005F79C5" w:rsidRPr="00C777C8">
        <w:rPr>
          <w:rFonts w:eastAsia="Calibri"/>
          <w:sz w:val="28"/>
          <w:szCs w:val="28"/>
          <w:lang w:eastAsia="en-US"/>
        </w:rPr>
        <w:t xml:space="preserve"> </w:t>
      </w:r>
      <w:r w:rsidR="00C27B0C" w:rsidRPr="00C777C8">
        <w:rPr>
          <w:rFonts w:eastAsia="Calibri"/>
          <w:sz w:val="28"/>
          <w:szCs w:val="28"/>
          <w:lang w:eastAsia="en-US"/>
        </w:rPr>
        <w:t xml:space="preserve">и передает его на рассмотрение председателю Межведомственной комиссии </w:t>
      </w:r>
      <w:r w:rsidR="005F79C5" w:rsidRPr="00C777C8">
        <w:rPr>
          <w:rFonts w:eastAsia="Calibri"/>
          <w:sz w:val="28"/>
          <w:szCs w:val="28"/>
          <w:lang w:eastAsia="en-US"/>
        </w:rPr>
        <w:t xml:space="preserve">не позднее чем за </w:t>
      </w:r>
      <w:r w:rsidR="002B336B" w:rsidRPr="00C777C8">
        <w:rPr>
          <w:rFonts w:eastAsia="Calibri"/>
          <w:sz w:val="28"/>
          <w:szCs w:val="28"/>
          <w:lang w:eastAsia="en-US"/>
        </w:rPr>
        <w:t>10</w:t>
      </w:r>
      <w:r w:rsidR="005F79C5" w:rsidRPr="00C777C8">
        <w:rPr>
          <w:rFonts w:eastAsia="Calibri"/>
          <w:sz w:val="28"/>
          <w:szCs w:val="28"/>
          <w:lang w:eastAsia="en-US"/>
        </w:rPr>
        <w:t xml:space="preserve"> рабочих дней до дня последнего в текущем году заседания</w:t>
      </w:r>
      <w:r w:rsidRPr="00C777C8">
        <w:rPr>
          <w:rFonts w:eastAsia="Calibri"/>
          <w:sz w:val="28"/>
          <w:szCs w:val="28"/>
          <w:lang w:eastAsia="en-US"/>
        </w:rPr>
        <w:t>;</w:t>
      </w:r>
    </w:p>
    <w:p w:rsidR="008658FD" w:rsidRPr="00C777C8" w:rsidRDefault="008658FD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t>оформляет проект повестки заседания и представляет его председателю Межведомстве</w:t>
      </w:r>
      <w:r w:rsidR="009849CA" w:rsidRPr="00C777C8">
        <w:rPr>
          <w:rFonts w:eastAsia="Calibri"/>
          <w:sz w:val="28"/>
          <w:szCs w:val="28"/>
          <w:lang w:eastAsia="en-US"/>
        </w:rPr>
        <w:t xml:space="preserve">нной комиссии для утверждения, определения </w:t>
      </w:r>
      <w:r w:rsidRPr="00C777C8">
        <w:rPr>
          <w:rFonts w:eastAsia="Calibri"/>
          <w:sz w:val="28"/>
          <w:szCs w:val="28"/>
          <w:lang w:eastAsia="en-US"/>
        </w:rPr>
        <w:t xml:space="preserve">даты заседания </w:t>
      </w:r>
      <w:r w:rsidR="009849CA" w:rsidRPr="00C777C8">
        <w:rPr>
          <w:rFonts w:eastAsia="Calibri"/>
          <w:sz w:val="28"/>
          <w:szCs w:val="28"/>
          <w:lang w:eastAsia="en-US"/>
        </w:rPr>
        <w:t>и</w:t>
      </w:r>
      <w:r w:rsidRPr="00C777C8">
        <w:rPr>
          <w:rFonts w:eastAsia="Calibri"/>
          <w:sz w:val="28"/>
          <w:szCs w:val="28"/>
          <w:lang w:eastAsia="en-US"/>
        </w:rPr>
        <w:t xml:space="preserve"> </w:t>
      </w:r>
      <w:r w:rsidR="009849CA" w:rsidRPr="00C777C8">
        <w:rPr>
          <w:rFonts w:eastAsia="Calibri"/>
          <w:sz w:val="28"/>
          <w:szCs w:val="28"/>
          <w:lang w:eastAsia="en-US"/>
        </w:rPr>
        <w:t xml:space="preserve">назначения времени и места его проведения, </w:t>
      </w:r>
      <w:r w:rsidRPr="00C777C8">
        <w:rPr>
          <w:rFonts w:eastAsia="Calibri"/>
          <w:sz w:val="28"/>
          <w:szCs w:val="28"/>
          <w:lang w:eastAsia="en-US"/>
        </w:rPr>
        <w:t>организует подготовку материалов к заседанию;</w:t>
      </w:r>
    </w:p>
    <w:p w:rsidR="008658FD" w:rsidRPr="00C777C8" w:rsidRDefault="008658FD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t>не позднее чем за пять рабочих дней до заседания информирует членов Межведомственной комиссии и приглашенных на заседание лиц о дате, месте и времени проведения заседания, его повестке</w:t>
      </w:r>
      <w:r w:rsidR="00254C3D" w:rsidRPr="00C777C8">
        <w:rPr>
          <w:rFonts w:eastAsia="Calibri"/>
          <w:sz w:val="28"/>
          <w:szCs w:val="28"/>
          <w:lang w:eastAsia="en-US"/>
        </w:rPr>
        <w:t xml:space="preserve"> по электронной почте (при наличии) или по телефону (при отсутствии у члена Межведомственной комиссии электронной почты)</w:t>
      </w:r>
      <w:r w:rsidRPr="00C777C8">
        <w:rPr>
          <w:rFonts w:eastAsia="Calibri"/>
          <w:sz w:val="28"/>
          <w:szCs w:val="28"/>
          <w:lang w:eastAsia="en-US"/>
        </w:rPr>
        <w:t>;</w:t>
      </w:r>
    </w:p>
    <w:p w:rsidR="008658FD" w:rsidRPr="003770EB" w:rsidRDefault="008658FD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t>ведет протокол заседания, оформляет и подписывает его</w:t>
      </w:r>
      <w:r w:rsidR="004C3168" w:rsidRPr="00C777C8">
        <w:rPr>
          <w:rFonts w:eastAsia="Calibri"/>
          <w:sz w:val="28"/>
          <w:szCs w:val="28"/>
          <w:lang w:eastAsia="en-US"/>
        </w:rPr>
        <w:t xml:space="preserve">, </w:t>
      </w:r>
      <w:r w:rsidR="002C6605" w:rsidRPr="00C777C8">
        <w:rPr>
          <w:rFonts w:eastAsia="Calibri"/>
          <w:sz w:val="28"/>
          <w:szCs w:val="28"/>
          <w:lang w:eastAsia="en-US"/>
        </w:rPr>
        <w:br/>
      </w:r>
      <w:r w:rsidR="004C3168" w:rsidRPr="00C777C8">
        <w:rPr>
          <w:rFonts w:eastAsia="Calibri"/>
          <w:sz w:val="28"/>
          <w:szCs w:val="28"/>
          <w:lang w:eastAsia="en-US"/>
        </w:rPr>
        <w:t xml:space="preserve">ведет делопроизводство Межведомственной комиссии в соответствии </w:t>
      </w:r>
      <w:r w:rsidR="004C3168" w:rsidRPr="00C777C8">
        <w:rPr>
          <w:rFonts w:eastAsia="Calibri"/>
          <w:sz w:val="28"/>
          <w:szCs w:val="28"/>
          <w:lang w:eastAsia="en-US"/>
        </w:rPr>
        <w:br/>
        <w:t xml:space="preserve">с требованиями </w:t>
      </w:r>
      <w:r w:rsidR="004C3168" w:rsidRPr="003770EB">
        <w:rPr>
          <w:rFonts w:eastAsia="Calibri"/>
          <w:sz w:val="28"/>
          <w:szCs w:val="28"/>
          <w:lang w:eastAsia="en-US"/>
        </w:rPr>
        <w:t xml:space="preserve">Положения и </w:t>
      </w:r>
      <w:r w:rsidR="001D455B" w:rsidRPr="003770EB">
        <w:rPr>
          <w:rFonts w:eastAsia="Calibri"/>
          <w:sz w:val="28"/>
          <w:szCs w:val="28"/>
        </w:rPr>
        <w:t xml:space="preserve">Инструкции по делопроизводству </w:t>
      </w:r>
      <w:r w:rsidR="001D455B" w:rsidRPr="003770EB">
        <w:rPr>
          <w:rFonts w:eastAsia="Calibri"/>
          <w:sz w:val="28"/>
          <w:szCs w:val="28"/>
        </w:rPr>
        <w:br/>
        <w:t xml:space="preserve">в администрации города и иных органах местного самоуправления города, утвержденной </w:t>
      </w:r>
      <w:r w:rsidR="000805C0" w:rsidRPr="003770EB">
        <w:rPr>
          <w:rFonts w:eastAsia="Calibri"/>
          <w:sz w:val="28"/>
          <w:szCs w:val="28"/>
          <w:lang w:eastAsia="en-US"/>
        </w:rPr>
        <w:t>постановлением администрации города Барнаула</w:t>
      </w:r>
      <w:r w:rsidRPr="003770EB">
        <w:rPr>
          <w:rFonts w:eastAsia="Calibri"/>
          <w:sz w:val="28"/>
          <w:szCs w:val="28"/>
          <w:lang w:eastAsia="en-US"/>
        </w:rPr>
        <w:t>;</w:t>
      </w:r>
    </w:p>
    <w:p w:rsidR="00332FC6" w:rsidRPr="00C777C8" w:rsidRDefault="00332FC6" w:rsidP="00332F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1" w:name="sub_10333"/>
      <w:r w:rsidRPr="003770EB">
        <w:rPr>
          <w:rFonts w:eastAsia="Calibri"/>
          <w:sz w:val="28"/>
          <w:szCs w:val="28"/>
          <w:lang w:eastAsia="en-US"/>
        </w:rPr>
        <w:t>осуществляет иные функции</w:t>
      </w:r>
      <w:r w:rsidRPr="003770EB">
        <w:rPr>
          <w:sz w:val="28"/>
          <w:szCs w:val="28"/>
        </w:rPr>
        <w:t xml:space="preserve"> в целях реализации задач</w:t>
      </w:r>
      <w:r w:rsidRPr="003770EB">
        <w:rPr>
          <w:rFonts w:eastAsia="Calibri"/>
          <w:sz w:val="28"/>
          <w:szCs w:val="28"/>
          <w:lang w:eastAsia="en-US"/>
        </w:rPr>
        <w:t xml:space="preserve"> деятельности Межведомственной комиссии</w:t>
      </w:r>
      <w:r w:rsidRPr="003770EB">
        <w:rPr>
          <w:sz w:val="28"/>
          <w:szCs w:val="28"/>
        </w:rPr>
        <w:t>, предусмотренных Положением.</w:t>
      </w:r>
    </w:p>
    <w:p w:rsidR="008658FD" w:rsidRPr="00C777C8" w:rsidRDefault="008658FD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t>4.6</w:t>
      </w:r>
      <w:r w:rsidR="00E74EE6" w:rsidRPr="00C777C8">
        <w:rPr>
          <w:rFonts w:eastAsia="Calibri"/>
          <w:sz w:val="28"/>
          <w:szCs w:val="28"/>
          <w:lang w:eastAsia="en-US"/>
        </w:rPr>
        <w:t>. </w:t>
      </w:r>
      <w:r w:rsidRPr="00C777C8">
        <w:rPr>
          <w:rFonts w:eastAsia="Calibri"/>
          <w:sz w:val="28"/>
          <w:szCs w:val="28"/>
          <w:lang w:eastAsia="en-US"/>
        </w:rPr>
        <w:t>Члены Межведомственной комиссии:</w:t>
      </w:r>
    </w:p>
    <w:bookmarkEnd w:id="21"/>
    <w:p w:rsidR="008658FD" w:rsidRPr="00C777C8" w:rsidRDefault="008658FD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t xml:space="preserve">принимают непосредственное участие в заседаниях (лично, </w:t>
      </w:r>
      <w:r w:rsidR="00CE4721" w:rsidRPr="00C777C8">
        <w:rPr>
          <w:rFonts w:eastAsia="Calibri"/>
          <w:sz w:val="28"/>
          <w:szCs w:val="28"/>
          <w:lang w:eastAsia="en-US"/>
        </w:rPr>
        <w:br/>
      </w:r>
      <w:r w:rsidRPr="00C777C8">
        <w:rPr>
          <w:rFonts w:eastAsia="Calibri"/>
          <w:sz w:val="28"/>
          <w:szCs w:val="28"/>
          <w:lang w:eastAsia="en-US"/>
        </w:rPr>
        <w:t>не передавая свои полномочия другим лицам</w:t>
      </w:r>
      <w:r w:rsidR="00C94106" w:rsidRPr="00C777C8">
        <w:rPr>
          <w:rFonts w:eastAsia="Calibri"/>
          <w:sz w:val="28"/>
          <w:szCs w:val="28"/>
          <w:lang w:eastAsia="en-US"/>
        </w:rPr>
        <w:t>)</w:t>
      </w:r>
      <w:r w:rsidRPr="00C777C8">
        <w:rPr>
          <w:rFonts w:eastAsia="Calibri"/>
          <w:sz w:val="28"/>
          <w:szCs w:val="28"/>
          <w:lang w:eastAsia="en-US"/>
        </w:rPr>
        <w:t>;</w:t>
      </w:r>
    </w:p>
    <w:p w:rsidR="008658FD" w:rsidRPr="00C777C8" w:rsidRDefault="008658FD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t xml:space="preserve">рассматривают документы и материалы по вопросам, вынесенным </w:t>
      </w:r>
      <w:r w:rsidR="00CE4721" w:rsidRPr="00C777C8">
        <w:rPr>
          <w:rFonts w:eastAsia="Calibri"/>
          <w:sz w:val="28"/>
          <w:szCs w:val="28"/>
          <w:lang w:eastAsia="en-US"/>
        </w:rPr>
        <w:br/>
      </w:r>
      <w:r w:rsidRPr="00C777C8">
        <w:rPr>
          <w:rFonts w:eastAsia="Calibri"/>
          <w:sz w:val="28"/>
          <w:szCs w:val="28"/>
          <w:lang w:eastAsia="en-US"/>
        </w:rPr>
        <w:t>на обсуждение Межведомственной комиссии;</w:t>
      </w:r>
    </w:p>
    <w:p w:rsidR="00CE4721" w:rsidRPr="00C777C8" w:rsidRDefault="008658FD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0EB">
        <w:rPr>
          <w:rFonts w:eastAsia="Calibri"/>
          <w:sz w:val="28"/>
          <w:szCs w:val="28"/>
          <w:lang w:eastAsia="en-US"/>
        </w:rPr>
        <w:t xml:space="preserve">высказывают </w:t>
      </w:r>
      <w:r w:rsidR="00CE4721" w:rsidRPr="003770EB">
        <w:rPr>
          <w:rFonts w:eastAsia="Calibri"/>
          <w:sz w:val="28"/>
          <w:szCs w:val="28"/>
          <w:lang w:eastAsia="en-US"/>
        </w:rPr>
        <w:t xml:space="preserve">в ходе заседания </w:t>
      </w:r>
      <w:r w:rsidR="00794DD0" w:rsidRPr="003770EB">
        <w:rPr>
          <w:rFonts w:eastAsia="Calibri"/>
          <w:sz w:val="28"/>
          <w:szCs w:val="28"/>
          <w:lang w:eastAsia="en-US"/>
        </w:rPr>
        <w:t>с</w:t>
      </w:r>
      <w:r w:rsidR="00E06480" w:rsidRPr="003770EB">
        <w:rPr>
          <w:rFonts w:eastAsia="Calibri"/>
          <w:sz w:val="28"/>
          <w:szCs w:val="28"/>
          <w:lang w:eastAsia="en-US"/>
        </w:rPr>
        <w:t>во</w:t>
      </w:r>
      <w:r w:rsidR="00794DD0" w:rsidRPr="003770EB">
        <w:rPr>
          <w:rFonts w:eastAsia="Calibri"/>
          <w:sz w:val="28"/>
          <w:szCs w:val="28"/>
          <w:lang w:eastAsia="en-US"/>
        </w:rPr>
        <w:t>е мнение и</w:t>
      </w:r>
      <w:r w:rsidR="00860504" w:rsidRPr="003770EB">
        <w:rPr>
          <w:rFonts w:eastAsia="Calibri"/>
          <w:sz w:val="28"/>
          <w:szCs w:val="28"/>
          <w:lang w:eastAsia="en-US"/>
        </w:rPr>
        <w:t xml:space="preserve"> (или)</w:t>
      </w:r>
      <w:r w:rsidR="00794DD0" w:rsidRPr="003770EB">
        <w:rPr>
          <w:rFonts w:eastAsia="Calibri"/>
          <w:sz w:val="28"/>
          <w:szCs w:val="28"/>
          <w:lang w:eastAsia="en-US"/>
        </w:rPr>
        <w:t xml:space="preserve"> </w:t>
      </w:r>
      <w:r w:rsidRPr="003770EB">
        <w:rPr>
          <w:rFonts w:eastAsia="Calibri"/>
          <w:sz w:val="28"/>
          <w:szCs w:val="28"/>
          <w:lang w:eastAsia="en-US"/>
        </w:rPr>
        <w:t xml:space="preserve">предложения </w:t>
      </w:r>
      <w:r w:rsidR="00794DD0" w:rsidRPr="003770EB">
        <w:rPr>
          <w:rFonts w:eastAsia="Calibri"/>
          <w:sz w:val="28"/>
          <w:szCs w:val="28"/>
          <w:lang w:eastAsia="en-US"/>
        </w:rPr>
        <w:br/>
      </w:r>
      <w:r w:rsidRPr="003770EB">
        <w:rPr>
          <w:rFonts w:eastAsia="Calibri"/>
          <w:sz w:val="28"/>
          <w:szCs w:val="28"/>
          <w:lang w:eastAsia="en-US"/>
        </w:rPr>
        <w:t>по вопросам, вынесенным на обсуж</w:t>
      </w:r>
      <w:r w:rsidR="00CE4721" w:rsidRPr="003770EB">
        <w:rPr>
          <w:rFonts w:eastAsia="Calibri"/>
          <w:sz w:val="28"/>
          <w:szCs w:val="28"/>
          <w:lang w:eastAsia="en-US"/>
        </w:rPr>
        <w:t xml:space="preserve">дение Межведомственной </w:t>
      </w:r>
      <w:r w:rsidR="00860504" w:rsidRPr="003770EB">
        <w:rPr>
          <w:rFonts w:eastAsia="Calibri"/>
          <w:sz w:val="28"/>
          <w:szCs w:val="28"/>
          <w:lang w:eastAsia="en-US"/>
        </w:rPr>
        <w:br/>
      </w:r>
      <w:r w:rsidR="00CE4721" w:rsidRPr="003770EB">
        <w:rPr>
          <w:rFonts w:eastAsia="Calibri"/>
          <w:sz w:val="28"/>
          <w:szCs w:val="28"/>
          <w:lang w:eastAsia="en-US"/>
        </w:rPr>
        <w:t>комиссии</w:t>
      </w:r>
      <w:r w:rsidR="00E06480" w:rsidRPr="003770EB">
        <w:rPr>
          <w:rFonts w:eastAsia="Calibri"/>
          <w:sz w:val="28"/>
          <w:szCs w:val="28"/>
          <w:lang w:eastAsia="en-US"/>
        </w:rPr>
        <w:t xml:space="preserve">, участвуют в голосовании по проектам </w:t>
      </w:r>
      <w:r w:rsidR="001D455B" w:rsidRPr="003770EB">
        <w:rPr>
          <w:rFonts w:eastAsia="Calibri"/>
          <w:sz w:val="28"/>
          <w:szCs w:val="28"/>
          <w:lang w:eastAsia="en-US"/>
        </w:rPr>
        <w:t>принимаемых решений Межведомственной комиссии, в том числе утверждают План работы</w:t>
      </w:r>
      <w:r w:rsidR="00794DD0" w:rsidRPr="003770EB">
        <w:rPr>
          <w:rFonts w:eastAsia="Calibri"/>
          <w:sz w:val="28"/>
          <w:szCs w:val="28"/>
          <w:lang w:eastAsia="en-US"/>
        </w:rPr>
        <w:t>;</w:t>
      </w:r>
    </w:p>
    <w:p w:rsidR="00794DD0" w:rsidRPr="00C777C8" w:rsidRDefault="00794DD0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t xml:space="preserve">в случае невозможности принять непосредственное участие </w:t>
      </w:r>
      <w:r w:rsidRPr="00C777C8">
        <w:rPr>
          <w:rFonts w:eastAsia="Calibri"/>
          <w:sz w:val="28"/>
          <w:szCs w:val="28"/>
          <w:lang w:eastAsia="en-US"/>
        </w:rPr>
        <w:br/>
        <w:t>в заседании имеют право проинформировать председателя Межведомственной комиссии в письменной форме не позднее</w:t>
      </w:r>
      <w:r w:rsidR="00860504" w:rsidRPr="00C777C8">
        <w:rPr>
          <w:rFonts w:eastAsia="Calibri"/>
          <w:sz w:val="28"/>
          <w:szCs w:val="28"/>
          <w:lang w:eastAsia="en-US"/>
        </w:rPr>
        <w:t>,</w:t>
      </w:r>
      <w:r w:rsidRPr="00C777C8">
        <w:rPr>
          <w:rFonts w:eastAsia="Calibri"/>
          <w:sz w:val="28"/>
          <w:szCs w:val="28"/>
          <w:lang w:eastAsia="en-US"/>
        </w:rPr>
        <w:t xml:space="preserve"> чем за два рабочих дня до </w:t>
      </w:r>
      <w:r w:rsidR="00860504" w:rsidRPr="00C777C8">
        <w:rPr>
          <w:rFonts w:eastAsia="Calibri"/>
          <w:sz w:val="28"/>
          <w:szCs w:val="28"/>
          <w:lang w:eastAsia="en-US"/>
        </w:rPr>
        <w:t xml:space="preserve">дня </w:t>
      </w:r>
      <w:r w:rsidRPr="00C777C8">
        <w:rPr>
          <w:rFonts w:eastAsia="Calibri"/>
          <w:sz w:val="28"/>
          <w:szCs w:val="28"/>
          <w:lang w:eastAsia="en-US"/>
        </w:rPr>
        <w:t xml:space="preserve">заседания о своем мнении </w:t>
      </w:r>
      <w:r w:rsidR="00860504" w:rsidRPr="00C777C8">
        <w:rPr>
          <w:rFonts w:eastAsia="Calibri"/>
          <w:sz w:val="28"/>
          <w:szCs w:val="28"/>
          <w:lang w:eastAsia="en-US"/>
        </w:rPr>
        <w:t xml:space="preserve">и (или) предложениях </w:t>
      </w:r>
      <w:r w:rsidR="00860504" w:rsidRPr="00C777C8">
        <w:rPr>
          <w:rFonts w:eastAsia="Calibri"/>
          <w:sz w:val="28"/>
          <w:szCs w:val="28"/>
          <w:lang w:eastAsia="en-US"/>
        </w:rPr>
        <w:br/>
        <w:t xml:space="preserve">по </w:t>
      </w:r>
      <w:r w:rsidRPr="00C777C8">
        <w:rPr>
          <w:rFonts w:eastAsia="Calibri"/>
          <w:sz w:val="28"/>
          <w:szCs w:val="28"/>
          <w:lang w:eastAsia="en-US"/>
        </w:rPr>
        <w:t xml:space="preserve">вопросам, которые планируется рассмотреть на заседании согласно </w:t>
      </w:r>
      <w:r w:rsidR="00860504" w:rsidRPr="00C777C8">
        <w:rPr>
          <w:rFonts w:eastAsia="Calibri"/>
          <w:sz w:val="28"/>
          <w:szCs w:val="28"/>
          <w:lang w:eastAsia="en-US"/>
        </w:rPr>
        <w:br/>
      </w:r>
      <w:r w:rsidRPr="00C777C8">
        <w:rPr>
          <w:rFonts w:eastAsia="Calibri"/>
          <w:sz w:val="28"/>
          <w:szCs w:val="28"/>
          <w:lang w:eastAsia="en-US"/>
        </w:rPr>
        <w:t>его повестке;</w:t>
      </w:r>
    </w:p>
    <w:p w:rsidR="009D5137" w:rsidRPr="00C777C8" w:rsidRDefault="009D5137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t xml:space="preserve">имеют право проинформировать председателя Межведомственной </w:t>
      </w:r>
      <w:r w:rsidRPr="00C777C8">
        <w:rPr>
          <w:rFonts w:eastAsia="Calibri"/>
          <w:sz w:val="28"/>
          <w:szCs w:val="28"/>
          <w:lang w:eastAsia="en-US"/>
        </w:rPr>
        <w:lastRenderedPageBreak/>
        <w:t xml:space="preserve">комиссии в письменной форме о своих предложениях по формированию Плана работы не позднее чем за </w:t>
      </w:r>
      <w:r w:rsidR="002B336B" w:rsidRPr="00C777C8">
        <w:rPr>
          <w:rFonts w:eastAsia="Calibri"/>
          <w:sz w:val="28"/>
          <w:szCs w:val="28"/>
          <w:lang w:eastAsia="en-US"/>
        </w:rPr>
        <w:t>15</w:t>
      </w:r>
      <w:r w:rsidRPr="00C777C8">
        <w:rPr>
          <w:rFonts w:eastAsia="Calibri"/>
          <w:sz w:val="28"/>
          <w:szCs w:val="28"/>
          <w:lang w:eastAsia="en-US"/>
        </w:rPr>
        <w:t xml:space="preserve"> рабочих дней до дня последнего </w:t>
      </w:r>
      <w:r w:rsidRPr="00C777C8">
        <w:rPr>
          <w:rFonts w:eastAsia="Calibri"/>
          <w:sz w:val="28"/>
          <w:szCs w:val="28"/>
          <w:lang w:eastAsia="en-US"/>
        </w:rPr>
        <w:br/>
        <w:t>в текущем году заседания</w:t>
      </w:r>
      <w:r w:rsidR="00FF6990" w:rsidRPr="00C777C8">
        <w:rPr>
          <w:rFonts w:eastAsia="Calibri"/>
          <w:sz w:val="28"/>
          <w:szCs w:val="28"/>
          <w:lang w:eastAsia="en-US"/>
        </w:rPr>
        <w:t>, а также о своих предложениях по осуществлению полномочий Межведомственной комиссии;</w:t>
      </w:r>
    </w:p>
    <w:p w:rsidR="00FF2222" w:rsidRPr="003770EB" w:rsidRDefault="00924D47" w:rsidP="00FF22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осуществляю</w:t>
      </w:r>
      <w:r w:rsidR="00FF2222" w:rsidRPr="003770EB">
        <w:rPr>
          <w:rFonts w:eastAsia="Calibri"/>
          <w:sz w:val="28"/>
          <w:szCs w:val="28"/>
          <w:lang w:eastAsia="en-US"/>
        </w:rPr>
        <w:t>т иные функции</w:t>
      </w:r>
      <w:r w:rsidR="00FF2222" w:rsidRPr="003770EB">
        <w:rPr>
          <w:sz w:val="28"/>
          <w:szCs w:val="28"/>
        </w:rPr>
        <w:t xml:space="preserve"> в целях реализации задач</w:t>
      </w:r>
      <w:r w:rsidR="00FF2222" w:rsidRPr="003770EB">
        <w:rPr>
          <w:rFonts w:eastAsia="Calibri"/>
          <w:sz w:val="28"/>
          <w:szCs w:val="28"/>
          <w:lang w:eastAsia="en-US"/>
        </w:rPr>
        <w:t xml:space="preserve"> деятельности Межведомственной комиссии</w:t>
      </w:r>
      <w:r w:rsidR="00FF2222" w:rsidRPr="003770EB">
        <w:rPr>
          <w:sz w:val="28"/>
          <w:szCs w:val="28"/>
        </w:rPr>
        <w:t>, предусмотренных Положением.</w:t>
      </w:r>
    </w:p>
    <w:p w:rsidR="00835376" w:rsidRPr="00C777C8" w:rsidRDefault="008658FD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sz w:val="28"/>
          <w:szCs w:val="28"/>
        </w:rPr>
        <w:t>4.7</w:t>
      </w:r>
      <w:r w:rsidR="00E74EE6" w:rsidRPr="00C777C8">
        <w:rPr>
          <w:sz w:val="28"/>
          <w:szCs w:val="28"/>
        </w:rPr>
        <w:t>. </w:t>
      </w:r>
      <w:r w:rsidR="00CC054B" w:rsidRPr="00C777C8">
        <w:rPr>
          <w:sz w:val="28"/>
          <w:szCs w:val="28"/>
        </w:rPr>
        <w:t xml:space="preserve">Письменные </w:t>
      </w:r>
      <w:r w:rsidR="00CC2884" w:rsidRPr="00C777C8">
        <w:rPr>
          <w:sz w:val="28"/>
          <w:szCs w:val="28"/>
        </w:rPr>
        <w:t xml:space="preserve">мнения и (или) </w:t>
      </w:r>
      <w:r w:rsidR="00CC054B" w:rsidRPr="00C777C8">
        <w:rPr>
          <w:sz w:val="28"/>
          <w:szCs w:val="28"/>
        </w:rPr>
        <w:t>п</w:t>
      </w:r>
      <w:r w:rsidR="00835376" w:rsidRPr="00C777C8">
        <w:rPr>
          <w:rFonts w:eastAsia="Calibri"/>
          <w:sz w:val="28"/>
          <w:szCs w:val="28"/>
          <w:lang w:eastAsia="en-US"/>
        </w:rPr>
        <w:t xml:space="preserve">редложения членов Межведомственной комиссии по </w:t>
      </w:r>
      <w:r w:rsidR="00CC054B" w:rsidRPr="00C777C8">
        <w:rPr>
          <w:rFonts w:eastAsia="Calibri"/>
          <w:sz w:val="28"/>
          <w:szCs w:val="28"/>
          <w:lang w:eastAsia="en-US"/>
        </w:rPr>
        <w:t xml:space="preserve">вопросам, </w:t>
      </w:r>
      <w:r w:rsidR="00CC054B" w:rsidRPr="00F33C2D">
        <w:rPr>
          <w:rFonts w:eastAsia="Calibri"/>
          <w:sz w:val="28"/>
          <w:szCs w:val="28"/>
          <w:lang w:eastAsia="en-US"/>
        </w:rPr>
        <w:t xml:space="preserve">которые </w:t>
      </w:r>
      <w:r w:rsidR="00091A60" w:rsidRPr="00F33C2D">
        <w:rPr>
          <w:rFonts w:eastAsia="Calibri"/>
          <w:sz w:val="28"/>
          <w:szCs w:val="28"/>
          <w:lang w:eastAsia="en-US"/>
        </w:rPr>
        <w:t xml:space="preserve">должны </w:t>
      </w:r>
      <w:r w:rsidR="00CC054B" w:rsidRPr="00F33C2D">
        <w:rPr>
          <w:rFonts w:eastAsia="Calibri"/>
          <w:sz w:val="28"/>
          <w:szCs w:val="28"/>
          <w:lang w:eastAsia="en-US"/>
        </w:rPr>
        <w:t>рассматрива</w:t>
      </w:r>
      <w:r w:rsidR="00091A60" w:rsidRPr="00F33C2D">
        <w:rPr>
          <w:rFonts w:eastAsia="Calibri"/>
          <w:sz w:val="28"/>
          <w:szCs w:val="28"/>
          <w:lang w:eastAsia="en-US"/>
        </w:rPr>
        <w:t xml:space="preserve">ться </w:t>
      </w:r>
      <w:r w:rsidR="00CC054B" w:rsidRPr="00F33C2D">
        <w:rPr>
          <w:rFonts w:eastAsia="Calibri"/>
          <w:sz w:val="28"/>
          <w:szCs w:val="28"/>
          <w:lang w:eastAsia="en-US"/>
        </w:rPr>
        <w:t xml:space="preserve">на заседании </w:t>
      </w:r>
      <w:r w:rsidR="00CC054B" w:rsidRPr="00C777C8">
        <w:rPr>
          <w:rFonts w:eastAsia="Calibri"/>
          <w:sz w:val="28"/>
          <w:szCs w:val="28"/>
          <w:lang w:eastAsia="en-US"/>
        </w:rPr>
        <w:t>согласно его повестке, обсуждаются членами Межведомственной комиссии на заседании в ходе рассмотрения соответствующих вопросов.</w:t>
      </w:r>
    </w:p>
    <w:p w:rsidR="00E72F6D" w:rsidRPr="00C777C8" w:rsidRDefault="009D5137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t>П</w:t>
      </w:r>
      <w:r w:rsidR="00835376" w:rsidRPr="00C777C8">
        <w:rPr>
          <w:rFonts w:eastAsia="Calibri"/>
          <w:sz w:val="28"/>
          <w:szCs w:val="28"/>
          <w:lang w:eastAsia="en-US"/>
        </w:rPr>
        <w:t>редложения</w:t>
      </w:r>
      <w:r w:rsidRPr="00C777C8">
        <w:rPr>
          <w:rFonts w:eastAsia="Calibri"/>
          <w:sz w:val="28"/>
          <w:szCs w:val="28"/>
          <w:lang w:eastAsia="en-US"/>
        </w:rPr>
        <w:t xml:space="preserve"> членов Межведомственной комиссии </w:t>
      </w:r>
      <w:r w:rsidRPr="00C777C8">
        <w:rPr>
          <w:rFonts w:eastAsia="Calibri"/>
          <w:sz w:val="28"/>
          <w:szCs w:val="28"/>
          <w:lang w:eastAsia="en-US"/>
        </w:rPr>
        <w:br/>
        <w:t>по формированию Плана работы</w:t>
      </w:r>
      <w:r w:rsidR="00835376" w:rsidRPr="00C777C8">
        <w:rPr>
          <w:rFonts w:eastAsia="Calibri"/>
          <w:sz w:val="28"/>
          <w:szCs w:val="28"/>
          <w:lang w:eastAsia="en-US"/>
        </w:rPr>
        <w:t xml:space="preserve"> рассматриваются на последнем </w:t>
      </w:r>
      <w:r w:rsidR="00835376" w:rsidRPr="00C777C8">
        <w:rPr>
          <w:rFonts w:eastAsia="Calibri"/>
          <w:sz w:val="28"/>
          <w:szCs w:val="28"/>
          <w:lang w:eastAsia="en-US"/>
        </w:rPr>
        <w:br/>
        <w:t>в текущем году заседании.</w:t>
      </w:r>
    </w:p>
    <w:p w:rsidR="00835376" w:rsidRPr="00F33C2D" w:rsidRDefault="00C54716" w:rsidP="00732318">
      <w:pPr>
        <w:widowControl w:val="0"/>
        <w:ind w:firstLine="709"/>
        <w:jc w:val="both"/>
        <w:rPr>
          <w:sz w:val="28"/>
          <w:szCs w:val="28"/>
        </w:rPr>
      </w:pPr>
      <w:r w:rsidRPr="00C777C8">
        <w:rPr>
          <w:rFonts w:eastAsia="Calibri"/>
          <w:sz w:val="28"/>
          <w:szCs w:val="28"/>
          <w:lang w:eastAsia="en-US"/>
        </w:rPr>
        <w:t>Предложения членов Межведомственной комиссии по осуществлению полномочий Межведомственной комиссии</w:t>
      </w:r>
      <w:r w:rsidR="00A15A2D">
        <w:rPr>
          <w:rFonts w:eastAsia="Calibri"/>
          <w:sz w:val="28"/>
          <w:szCs w:val="28"/>
          <w:lang w:eastAsia="en-US"/>
        </w:rPr>
        <w:t xml:space="preserve">, </w:t>
      </w:r>
      <w:r w:rsidR="00A15A2D" w:rsidRPr="00F33C2D">
        <w:rPr>
          <w:rFonts w:eastAsia="Calibri"/>
          <w:sz w:val="28"/>
          <w:szCs w:val="28"/>
          <w:lang w:eastAsia="en-US"/>
        </w:rPr>
        <w:t>поступившие между заседаниями,</w:t>
      </w:r>
      <w:r w:rsidRPr="00F33C2D">
        <w:rPr>
          <w:rFonts w:eastAsia="Calibri"/>
          <w:sz w:val="28"/>
          <w:szCs w:val="28"/>
          <w:lang w:eastAsia="en-US"/>
        </w:rPr>
        <w:t xml:space="preserve"> рассматриваются на очередном заседании.</w:t>
      </w:r>
    </w:p>
    <w:p w:rsidR="00D35142" w:rsidRPr="00C777C8" w:rsidRDefault="00C54716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t>4.8. </w:t>
      </w:r>
      <w:r w:rsidR="008658FD" w:rsidRPr="00C777C8">
        <w:rPr>
          <w:rFonts w:eastAsia="Calibri"/>
          <w:sz w:val="28"/>
          <w:szCs w:val="28"/>
          <w:lang w:eastAsia="en-US"/>
        </w:rPr>
        <w:t xml:space="preserve">Межведомственная комиссия осуществляет свою деятельность </w:t>
      </w:r>
      <w:r w:rsidR="00376272" w:rsidRPr="00C777C8">
        <w:rPr>
          <w:rFonts w:eastAsia="Calibri"/>
          <w:sz w:val="28"/>
          <w:szCs w:val="28"/>
          <w:lang w:eastAsia="en-US"/>
        </w:rPr>
        <w:br/>
      </w:r>
      <w:r w:rsidR="008658FD" w:rsidRPr="00C777C8">
        <w:rPr>
          <w:rFonts w:eastAsia="Calibri"/>
          <w:sz w:val="28"/>
          <w:szCs w:val="28"/>
          <w:lang w:eastAsia="en-US"/>
        </w:rPr>
        <w:t>в соответствии с Планом работы.</w:t>
      </w:r>
      <w:r w:rsidR="00D35142" w:rsidRPr="00C777C8">
        <w:rPr>
          <w:rFonts w:eastAsiaTheme="minorHAnsi"/>
          <w:sz w:val="28"/>
          <w:szCs w:val="28"/>
          <w:lang w:eastAsia="en-US"/>
        </w:rPr>
        <w:t xml:space="preserve"> Внесение изменений в утвержденный План работы осуществляется на заседаниях </w:t>
      </w:r>
      <w:r w:rsidR="00D35142" w:rsidRPr="00C777C8">
        <w:rPr>
          <w:rFonts w:eastAsia="Calibri"/>
          <w:sz w:val="28"/>
          <w:szCs w:val="28"/>
          <w:lang w:eastAsia="en-US"/>
        </w:rPr>
        <w:t>Межведомственной комиссии</w:t>
      </w:r>
      <w:r w:rsidR="00D35142" w:rsidRPr="00C777C8">
        <w:rPr>
          <w:rFonts w:eastAsiaTheme="minorHAnsi"/>
          <w:sz w:val="28"/>
          <w:szCs w:val="28"/>
          <w:lang w:eastAsia="en-US"/>
        </w:rPr>
        <w:t>.</w:t>
      </w:r>
    </w:p>
    <w:p w:rsidR="00D35142" w:rsidRPr="00C777C8" w:rsidRDefault="008658FD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t xml:space="preserve">Дата проведения последнего заседания в текущем году определяется председателем Межведомственной комиссии не позднее чем за </w:t>
      </w:r>
      <w:r w:rsidR="002B336B" w:rsidRPr="00C777C8">
        <w:rPr>
          <w:rFonts w:eastAsia="Calibri"/>
          <w:sz w:val="28"/>
          <w:szCs w:val="28"/>
          <w:lang w:eastAsia="en-US"/>
        </w:rPr>
        <w:t>30</w:t>
      </w:r>
      <w:r w:rsidRPr="00C777C8">
        <w:rPr>
          <w:rFonts w:eastAsia="Calibri"/>
          <w:sz w:val="28"/>
          <w:szCs w:val="28"/>
          <w:lang w:eastAsia="en-US"/>
        </w:rPr>
        <w:t xml:space="preserve"> рабочих дней до дня проведения последнего заседания в текущем году. Секретарь Межведомственной комиссии письменно информирует членов Межведомственной комиссии</w:t>
      </w:r>
      <w:r w:rsidR="008E6D11" w:rsidRPr="00C777C8">
        <w:rPr>
          <w:rFonts w:eastAsia="Calibri"/>
          <w:sz w:val="28"/>
          <w:szCs w:val="28"/>
          <w:lang w:eastAsia="en-US"/>
        </w:rPr>
        <w:t xml:space="preserve"> </w:t>
      </w:r>
      <w:r w:rsidRPr="00C777C8">
        <w:rPr>
          <w:rFonts w:eastAsia="Calibri"/>
          <w:sz w:val="28"/>
          <w:szCs w:val="28"/>
          <w:lang w:eastAsia="en-US"/>
        </w:rPr>
        <w:t xml:space="preserve">о дате проведения последнего заседания </w:t>
      </w:r>
      <w:r w:rsidR="002B336B" w:rsidRPr="00C777C8">
        <w:rPr>
          <w:rFonts w:eastAsia="Calibri"/>
          <w:sz w:val="28"/>
          <w:szCs w:val="28"/>
          <w:lang w:eastAsia="en-US"/>
        </w:rPr>
        <w:br/>
      </w:r>
      <w:r w:rsidRPr="00C777C8">
        <w:rPr>
          <w:rFonts w:eastAsia="Calibri"/>
          <w:sz w:val="28"/>
          <w:szCs w:val="28"/>
          <w:lang w:eastAsia="en-US"/>
        </w:rPr>
        <w:t>в текущем году в течение трех рабочих дней со дня определения соответствующей даты.</w:t>
      </w:r>
      <w:bookmarkStart w:id="22" w:name="sub_10238"/>
    </w:p>
    <w:p w:rsidR="008658FD" w:rsidRPr="00C777C8" w:rsidRDefault="00365938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t>4.9</w:t>
      </w:r>
      <w:r w:rsidR="00E74EE6" w:rsidRPr="00C777C8">
        <w:rPr>
          <w:rFonts w:eastAsia="Calibri"/>
          <w:sz w:val="28"/>
          <w:szCs w:val="28"/>
          <w:lang w:eastAsia="en-US"/>
        </w:rPr>
        <w:t>. </w:t>
      </w:r>
      <w:r w:rsidR="008658FD" w:rsidRPr="00C777C8">
        <w:rPr>
          <w:rFonts w:eastAsia="Calibri"/>
          <w:sz w:val="28"/>
          <w:szCs w:val="28"/>
          <w:lang w:eastAsia="en-US"/>
        </w:rPr>
        <w:t xml:space="preserve">Основной формой деятельности Межведомственной комиссии являются заседания, которые проводятся </w:t>
      </w:r>
      <w:r w:rsidRPr="00C777C8">
        <w:rPr>
          <w:rFonts w:eastAsia="Calibri"/>
          <w:sz w:val="28"/>
          <w:szCs w:val="28"/>
          <w:lang w:eastAsia="en-US"/>
        </w:rPr>
        <w:t xml:space="preserve">не реже </w:t>
      </w:r>
      <w:r w:rsidR="008658FD" w:rsidRPr="00C777C8">
        <w:rPr>
          <w:rFonts w:eastAsia="Calibri"/>
          <w:sz w:val="28"/>
          <w:szCs w:val="28"/>
          <w:lang w:eastAsia="en-US"/>
        </w:rPr>
        <w:t>од</w:t>
      </w:r>
      <w:r w:rsidRPr="00C777C8">
        <w:rPr>
          <w:rFonts w:eastAsia="Calibri"/>
          <w:sz w:val="28"/>
          <w:szCs w:val="28"/>
          <w:lang w:eastAsia="en-US"/>
        </w:rPr>
        <w:t>ного</w:t>
      </w:r>
      <w:r w:rsidR="008658FD" w:rsidRPr="00C777C8">
        <w:rPr>
          <w:rFonts w:eastAsia="Calibri"/>
          <w:sz w:val="28"/>
          <w:szCs w:val="28"/>
          <w:lang w:eastAsia="en-US"/>
        </w:rPr>
        <w:t xml:space="preserve"> раз</w:t>
      </w:r>
      <w:r w:rsidRPr="00C777C8">
        <w:rPr>
          <w:rFonts w:eastAsia="Calibri"/>
          <w:sz w:val="28"/>
          <w:szCs w:val="28"/>
          <w:lang w:eastAsia="en-US"/>
        </w:rPr>
        <w:t>а</w:t>
      </w:r>
      <w:r w:rsidR="008658FD" w:rsidRPr="00C777C8">
        <w:rPr>
          <w:rFonts w:eastAsia="Calibri"/>
          <w:sz w:val="28"/>
          <w:szCs w:val="28"/>
          <w:lang w:eastAsia="en-US"/>
        </w:rPr>
        <w:t xml:space="preserve"> в квартал </w:t>
      </w:r>
      <w:r w:rsidRPr="00C777C8">
        <w:rPr>
          <w:rFonts w:eastAsia="Calibri"/>
          <w:sz w:val="28"/>
          <w:szCs w:val="28"/>
          <w:lang w:eastAsia="en-US"/>
        </w:rPr>
        <w:br/>
      </w:r>
      <w:r w:rsidR="008658FD" w:rsidRPr="00C777C8">
        <w:rPr>
          <w:rFonts w:eastAsia="Calibri"/>
          <w:sz w:val="28"/>
          <w:szCs w:val="28"/>
          <w:lang w:eastAsia="en-US"/>
        </w:rPr>
        <w:t>в соответствии с Планом работы.</w:t>
      </w:r>
    </w:p>
    <w:p w:rsidR="008658FD" w:rsidRPr="00C777C8" w:rsidRDefault="005951DA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3" w:name="sub_10239"/>
      <w:bookmarkEnd w:id="22"/>
      <w:r w:rsidRPr="00C777C8">
        <w:rPr>
          <w:rFonts w:eastAsia="Calibri"/>
          <w:sz w:val="28"/>
          <w:szCs w:val="28"/>
          <w:lang w:eastAsia="en-US"/>
        </w:rPr>
        <w:t>4.10</w:t>
      </w:r>
      <w:r w:rsidR="00E74EE6" w:rsidRPr="00C777C8">
        <w:rPr>
          <w:rFonts w:eastAsia="Calibri"/>
          <w:sz w:val="28"/>
          <w:szCs w:val="28"/>
          <w:lang w:eastAsia="en-US"/>
        </w:rPr>
        <w:t>. </w:t>
      </w:r>
      <w:r w:rsidR="008658FD" w:rsidRPr="00C777C8">
        <w:rPr>
          <w:rFonts w:eastAsia="Calibri"/>
          <w:sz w:val="28"/>
          <w:szCs w:val="28"/>
          <w:lang w:eastAsia="en-US"/>
        </w:rPr>
        <w:t>Заседание считается правомочным, если на нем присутствует более половины членов Межведомственной комиссии.</w:t>
      </w:r>
    </w:p>
    <w:p w:rsidR="0039041C" w:rsidRPr="00C777C8" w:rsidRDefault="005951DA" w:rsidP="007323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4" w:name="sub_10240"/>
      <w:bookmarkEnd w:id="23"/>
      <w:r w:rsidRPr="00C777C8">
        <w:rPr>
          <w:rFonts w:eastAsia="Calibri"/>
          <w:sz w:val="28"/>
          <w:szCs w:val="28"/>
          <w:lang w:eastAsia="en-US"/>
        </w:rPr>
        <w:t>4.11</w:t>
      </w:r>
      <w:r w:rsidR="00E74EE6" w:rsidRPr="00C777C8">
        <w:rPr>
          <w:rFonts w:eastAsia="Calibri"/>
          <w:sz w:val="28"/>
          <w:szCs w:val="28"/>
          <w:lang w:eastAsia="en-US"/>
        </w:rPr>
        <w:t>. </w:t>
      </w:r>
      <w:r w:rsidR="008658FD" w:rsidRPr="00C777C8">
        <w:rPr>
          <w:rFonts w:eastAsia="Calibri"/>
          <w:sz w:val="28"/>
          <w:szCs w:val="28"/>
          <w:lang w:eastAsia="en-US"/>
        </w:rPr>
        <w:t>Решения Межведомственной комиссии принимаются открытым голосованием, простым большинством голосов членов Межведомственной комиссии, присутствующих на заседании</w:t>
      </w:r>
      <w:r w:rsidR="002B7FB0" w:rsidRPr="00C777C8">
        <w:rPr>
          <w:rFonts w:eastAsia="Calibri"/>
          <w:sz w:val="28"/>
          <w:szCs w:val="28"/>
          <w:lang w:eastAsia="en-US"/>
        </w:rPr>
        <w:t>.</w:t>
      </w:r>
    </w:p>
    <w:p w:rsidR="008658FD" w:rsidRPr="00C777C8" w:rsidRDefault="008658FD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t>При голосовании каждый член Межведомственной комиссии имеет один голос. При равенстве голосов решающим является голос председательствующего на заседании Межведомственной комиссии.</w:t>
      </w:r>
    </w:p>
    <w:p w:rsidR="008658FD" w:rsidRPr="00F33C2D" w:rsidRDefault="005951DA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5" w:name="sub_10241"/>
      <w:bookmarkEnd w:id="24"/>
      <w:r w:rsidRPr="00C777C8">
        <w:rPr>
          <w:rFonts w:eastAsia="Calibri"/>
          <w:sz w:val="28"/>
          <w:szCs w:val="28"/>
          <w:lang w:eastAsia="en-US"/>
        </w:rPr>
        <w:t>4.12</w:t>
      </w:r>
      <w:r w:rsidR="00E74EE6" w:rsidRPr="00C777C8">
        <w:rPr>
          <w:rFonts w:eastAsia="Calibri"/>
          <w:sz w:val="28"/>
          <w:szCs w:val="28"/>
          <w:lang w:eastAsia="en-US"/>
        </w:rPr>
        <w:t>. </w:t>
      </w:r>
      <w:r w:rsidR="008658FD" w:rsidRPr="00C777C8">
        <w:rPr>
          <w:rFonts w:eastAsia="Calibri"/>
          <w:sz w:val="28"/>
          <w:szCs w:val="28"/>
          <w:lang w:eastAsia="en-US"/>
        </w:rPr>
        <w:t xml:space="preserve">Решения Межведомственной комиссии оформляются протоколом заседания, который в течение 10 </w:t>
      </w:r>
      <w:r w:rsidR="007A2C67" w:rsidRPr="00C777C8">
        <w:rPr>
          <w:rFonts w:eastAsia="Calibri"/>
          <w:sz w:val="28"/>
          <w:szCs w:val="28"/>
          <w:lang w:eastAsia="en-US"/>
        </w:rPr>
        <w:t>рабочих</w:t>
      </w:r>
      <w:r w:rsidR="008658FD" w:rsidRPr="00C777C8">
        <w:rPr>
          <w:rFonts w:eastAsia="Calibri"/>
          <w:sz w:val="28"/>
          <w:szCs w:val="28"/>
          <w:lang w:eastAsia="en-US"/>
        </w:rPr>
        <w:t xml:space="preserve"> дней со дня проведения заседания </w:t>
      </w:r>
      <w:r w:rsidR="008658FD" w:rsidRPr="00F33C2D">
        <w:rPr>
          <w:rFonts w:eastAsia="Calibri"/>
          <w:sz w:val="28"/>
          <w:szCs w:val="28"/>
          <w:lang w:eastAsia="en-US"/>
        </w:rPr>
        <w:t>подписывают председатель и секретарь Межведомственной комиссии.</w:t>
      </w:r>
    </w:p>
    <w:bookmarkEnd w:id="25"/>
    <w:p w:rsidR="007A2C67" w:rsidRPr="00F33C2D" w:rsidRDefault="008658FD" w:rsidP="00732318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3C2D">
        <w:rPr>
          <w:rFonts w:eastAsia="Calibri"/>
          <w:sz w:val="28"/>
          <w:szCs w:val="28"/>
          <w:lang w:eastAsia="en-US"/>
        </w:rPr>
        <w:t xml:space="preserve">Копии протокола в течение 15 </w:t>
      </w:r>
      <w:r w:rsidR="007A2C67" w:rsidRPr="00F33C2D">
        <w:rPr>
          <w:rFonts w:eastAsia="Calibri"/>
          <w:sz w:val="28"/>
          <w:szCs w:val="28"/>
          <w:lang w:eastAsia="en-US"/>
        </w:rPr>
        <w:t>рабочих</w:t>
      </w:r>
      <w:r w:rsidRPr="00F33C2D">
        <w:rPr>
          <w:rFonts w:eastAsia="Calibri"/>
          <w:sz w:val="28"/>
          <w:szCs w:val="28"/>
          <w:lang w:eastAsia="en-US"/>
        </w:rPr>
        <w:t xml:space="preserve"> дней со дня проведения заседания секретарь Межведомственной комиссии направляет </w:t>
      </w:r>
      <w:r w:rsidR="007A2C67" w:rsidRPr="00F33C2D">
        <w:rPr>
          <w:rFonts w:eastAsia="Calibri"/>
          <w:sz w:val="28"/>
          <w:szCs w:val="28"/>
          <w:lang w:eastAsia="en-US"/>
        </w:rPr>
        <w:br/>
      </w:r>
      <w:r w:rsidR="004859F8" w:rsidRPr="00F33C2D">
        <w:rPr>
          <w:rFonts w:eastAsia="Calibri"/>
          <w:sz w:val="28"/>
          <w:szCs w:val="28"/>
          <w:lang w:eastAsia="en-US"/>
        </w:rPr>
        <w:t xml:space="preserve">членам Межведомственной комиссии </w:t>
      </w:r>
      <w:r w:rsidRPr="00F33C2D">
        <w:rPr>
          <w:rFonts w:eastAsia="Calibri"/>
          <w:sz w:val="28"/>
          <w:szCs w:val="28"/>
          <w:lang w:eastAsia="en-US"/>
        </w:rPr>
        <w:t xml:space="preserve">по электронной почте (при наличии) </w:t>
      </w:r>
      <w:r w:rsidR="007A2C67" w:rsidRPr="00F33C2D">
        <w:rPr>
          <w:rFonts w:eastAsia="Calibri"/>
          <w:sz w:val="28"/>
          <w:szCs w:val="28"/>
          <w:lang w:eastAsia="en-US"/>
        </w:rPr>
        <w:lastRenderedPageBreak/>
        <w:t>или по почте (при отсутствии электронной почты).</w:t>
      </w:r>
    </w:p>
    <w:p w:rsidR="000B470E" w:rsidRPr="000729BC" w:rsidRDefault="000B470E" w:rsidP="007323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77C8">
        <w:rPr>
          <w:rFonts w:eastAsia="Calibri"/>
          <w:sz w:val="28"/>
          <w:szCs w:val="28"/>
          <w:lang w:eastAsia="en-US"/>
        </w:rPr>
        <w:t>4.13. </w:t>
      </w:r>
      <w:r w:rsidRPr="00C777C8">
        <w:rPr>
          <w:rFonts w:eastAsiaTheme="minorHAnsi"/>
          <w:sz w:val="28"/>
          <w:szCs w:val="28"/>
          <w:lang w:eastAsia="en-US"/>
        </w:rPr>
        <w:t xml:space="preserve">Организационно-техническое обеспечение деятельности </w:t>
      </w:r>
      <w:r w:rsidRPr="00C777C8">
        <w:rPr>
          <w:rFonts w:eastAsia="Calibri"/>
          <w:sz w:val="28"/>
          <w:szCs w:val="28"/>
          <w:lang w:eastAsia="en-US"/>
        </w:rPr>
        <w:t xml:space="preserve">Межведомственной комиссии осуществляется комитетом по образованию </w:t>
      </w:r>
      <w:r w:rsidR="005C3137" w:rsidRPr="00C777C8">
        <w:rPr>
          <w:rFonts w:eastAsia="Calibri"/>
          <w:sz w:val="28"/>
          <w:szCs w:val="28"/>
          <w:lang w:eastAsia="en-US"/>
        </w:rPr>
        <w:t>города Барнаула.</w:t>
      </w:r>
    </w:p>
    <w:sectPr w:rsidR="000B470E" w:rsidRPr="000729BC" w:rsidSect="00C777C8">
      <w:headerReference w:type="even" r:id="rId8"/>
      <w:headerReference w:type="default" r:id="rId9"/>
      <w:pgSz w:w="11909" w:h="16834"/>
      <w:pgMar w:top="1304" w:right="567" w:bottom="1134" w:left="198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B83" w:rsidRDefault="00CC4B83" w:rsidP="00E8716A">
      <w:r>
        <w:separator/>
      </w:r>
    </w:p>
  </w:endnote>
  <w:endnote w:type="continuationSeparator" w:id="0">
    <w:p w:rsidR="00CC4B83" w:rsidRDefault="00CC4B83" w:rsidP="00E8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B83" w:rsidRDefault="00CC4B83" w:rsidP="00E8716A">
      <w:r>
        <w:separator/>
      </w:r>
    </w:p>
  </w:footnote>
  <w:footnote w:type="continuationSeparator" w:id="0">
    <w:p w:rsidR="00CC4B83" w:rsidRDefault="00CC4B83" w:rsidP="00E87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21E" w:rsidRDefault="007D4B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21E" w:rsidRDefault="00CC4B8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7247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7121E" w:rsidRPr="007A1AA1" w:rsidRDefault="00E8716A" w:rsidP="007A1AA1">
        <w:pPr>
          <w:pStyle w:val="a3"/>
          <w:jc w:val="right"/>
          <w:rPr>
            <w:sz w:val="28"/>
            <w:szCs w:val="28"/>
          </w:rPr>
        </w:pPr>
        <w:r w:rsidRPr="007A1AA1">
          <w:rPr>
            <w:sz w:val="28"/>
            <w:szCs w:val="28"/>
          </w:rPr>
          <w:fldChar w:fldCharType="begin"/>
        </w:r>
        <w:r w:rsidRPr="007A1AA1">
          <w:rPr>
            <w:sz w:val="28"/>
            <w:szCs w:val="28"/>
          </w:rPr>
          <w:instrText>PAGE   \* MERGEFORMAT</w:instrText>
        </w:r>
        <w:r w:rsidRPr="007A1AA1">
          <w:rPr>
            <w:sz w:val="28"/>
            <w:szCs w:val="28"/>
          </w:rPr>
          <w:fldChar w:fldCharType="separate"/>
        </w:r>
        <w:r w:rsidR="0023255F">
          <w:rPr>
            <w:noProof/>
            <w:sz w:val="28"/>
            <w:szCs w:val="28"/>
          </w:rPr>
          <w:t>2</w:t>
        </w:r>
        <w:r w:rsidRPr="007A1AA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FD"/>
    <w:rsid w:val="00015D7B"/>
    <w:rsid w:val="00016E9F"/>
    <w:rsid w:val="00037396"/>
    <w:rsid w:val="00055EA5"/>
    <w:rsid w:val="00060C6D"/>
    <w:rsid w:val="000729BC"/>
    <w:rsid w:val="000805C0"/>
    <w:rsid w:val="00083F72"/>
    <w:rsid w:val="00091A60"/>
    <w:rsid w:val="000B2F7E"/>
    <w:rsid w:val="000B470E"/>
    <w:rsid w:val="000F4465"/>
    <w:rsid w:val="0010020A"/>
    <w:rsid w:val="00107B05"/>
    <w:rsid w:val="0013648A"/>
    <w:rsid w:val="00172F9E"/>
    <w:rsid w:val="00176290"/>
    <w:rsid w:val="00193C57"/>
    <w:rsid w:val="00194904"/>
    <w:rsid w:val="00197EF1"/>
    <w:rsid w:val="001B650E"/>
    <w:rsid w:val="001D455B"/>
    <w:rsid w:val="001E2459"/>
    <w:rsid w:val="00202391"/>
    <w:rsid w:val="0023255F"/>
    <w:rsid w:val="00254C3D"/>
    <w:rsid w:val="00256857"/>
    <w:rsid w:val="00260277"/>
    <w:rsid w:val="002B336B"/>
    <w:rsid w:val="002B7FB0"/>
    <w:rsid w:val="002C0303"/>
    <w:rsid w:val="002C4927"/>
    <w:rsid w:val="002C6605"/>
    <w:rsid w:val="002D4230"/>
    <w:rsid w:val="002E6A3F"/>
    <w:rsid w:val="00300A61"/>
    <w:rsid w:val="00332FC6"/>
    <w:rsid w:val="0036408A"/>
    <w:rsid w:val="00365938"/>
    <w:rsid w:val="00376272"/>
    <w:rsid w:val="003770EB"/>
    <w:rsid w:val="00385C63"/>
    <w:rsid w:val="0039041C"/>
    <w:rsid w:val="00393723"/>
    <w:rsid w:val="00397A9B"/>
    <w:rsid w:val="003C57A3"/>
    <w:rsid w:val="00402D01"/>
    <w:rsid w:val="00462A12"/>
    <w:rsid w:val="0048118A"/>
    <w:rsid w:val="00481D99"/>
    <w:rsid w:val="004859F8"/>
    <w:rsid w:val="004B7BA3"/>
    <w:rsid w:val="004C3168"/>
    <w:rsid w:val="004D20DB"/>
    <w:rsid w:val="004F1979"/>
    <w:rsid w:val="005116E7"/>
    <w:rsid w:val="0052080A"/>
    <w:rsid w:val="00543495"/>
    <w:rsid w:val="00582895"/>
    <w:rsid w:val="005951DA"/>
    <w:rsid w:val="00597D9D"/>
    <w:rsid w:val="005A16ED"/>
    <w:rsid w:val="005B0A95"/>
    <w:rsid w:val="005B3C0C"/>
    <w:rsid w:val="005C3137"/>
    <w:rsid w:val="005F79C5"/>
    <w:rsid w:val="00600739"/>
    <w:rsid w:val="00600DC7"/>
    <w:rsid w:val="00637DE2"/>
    <w:rsid w:val="00652F0F"/>
    <w:rsid w:val="00653B45"/>
    <w:rsid w:val="0066093D"/>
    <w:rsid w:val="00665E77"/>
    <w:rsid w:val="00675038"/>
    <w:rsid w:val="00684344"/>
    <w:rsid w:val="006F2317"/>
    <w:rsid w:val="006F43DE"/>
    <w:rsid w:val="00713651"/>
    <w:rsid w:val="00731AD6"/>
    <w:rsid w:val="00732318"/>
    <w:rsid w:val="00743975"/>
    <w:rsid w:val="00766AEF"/>
    <w:rsid w:val="00774A7C"/>
    <w:rsid w:val="0078286B"/>
    <w:rsid w:val="007832F3"/>
    <w:rsid w:val="00794DD0"/>
    <w:rsid w:val="007A1AA1"/>
    <w:rsid w:val="007A2C67"/>
    <w:rsid w:val="007B1A7F"/>
    <w:rsid w:val="007D4B20"/>
    <w:rsid w:val="007E489E"/>
    <w:rsid w:val="00835376"/>
    <w:rsid w:val="00847540"/>
    <w:rsid w:val="00860504"/>
    <w:rsid w:val="008658FD"/>
    <w:rsid w:val="008A5159"/>
    <w:rsid w:val="008B7274"/>
    <w:rsid w:val="008C725D"/>
    <w:rsid w:val="008D4A8A"/>
    <w:rsid w:val="008E6D11"/>
    <w:rsid w:val="008E7EA5"/>
    <w:rsid w:val="00924D47"/>
    <w:rsid w:val="00931247"/>
    <w:rsid w:val="0095179E"/>
    <w:rsid w:val="00976681"/>
    <w:rsid w:val="009849CA"/>
    <w:rsid w:val="00991113"/>
    <w:rsid w:val="0099220E"/>
    <w:rsid w:val="009A6312"/>
    <w:rsid w:val="009D5137"/>
    <w:rsid w:val="00A139B0"/>
    <w:rsid w:val="00A15A2D"/>
    <w:rsid w:val="00A24B60"/>
    <w:rsid w:val="00A625AB"/>
    <w:rsid w:val="00AA5927"/>
    <w:rsid w:val="00AA668C"/>
    <w:rsid w:val="00AB0B8A"/>
    <w:rsid w:val="00B337D9"/>
    <w:rsid w:val="00B34A81"/>
    <w:rsid w:val="00B53396"/>
    <w:rsid w:val="00B741C6"/>
    <w:rsid w:val="00B84AB4"/>
    <w:rsid w:val="00B9076E"/>
    <w:rsid w:val="00BA1D08"/>
    <w:rsid w:val="00BF4DB0"/>
    <w:rsid w:val="00BF551D"/>
    <w:rsid w:val="00C17D31"/>
    <w:rsid w:val="00C27B0C"/>
    <w:rsid w:val="00C3676D"/>
    <w:rsid w:val="00C54716"/>
    <w:rsid w:val="00C777C8"/>
    <w:rsid w:val="00C94106"/>
    <w:rsid w:val="00CB07E4"/>
    <w:rsid w:val="00CB19A1"/>
    <w:rsid w:val="00CB4EDE"/>
    <w:rsid w:val="00CC054B"/>
    <w:rsid w:val="00CC2884"/>
    <w:rsid w:val="00CC4B83"/>
    <w:rsid w:val="00CE4721"/>
    <w:rsid w:val="00CF2BD9"/>
    <w:rsid w:val="00D165B3"/>
    <w:rsid w:val="00D35142"/>
    <w:rsid w:val="00D658B4"/>
    <w:rsid w:val="00D66202"/>
    <w:rsid w:val="00D72B48"/>
    <w:rsid w:val="00D83A76"/>
    <w:rsid w:val="00DB467E"/>
    <w:rsid w:val="00DC1266"/>
    <w:rsid w:val="00DC4DA9"/>
    <w:rsid w:val="00DF1289"/>
    <w:rsid w:val="00E06480"/>
    <w:rsid w:val="00E13B59"/>
    <w:rsid w:val="00E16C87"/>
    <w:rsid w:val="00E42BEC"/>
    <w:rsid w:val="00E435A2"/>
    <w:rsid w:val="00E620C6"/>
    <w:rsid w:val="00E670C8"/>
    <w:rsid w:val="00E70CD9"/>
    <w:rsid w:val="00E72F6D"/>
    <w:rsid w:val="00E74EE6"/>
    <w:rsid w:val="00E75CBA"/>
    <w:rsid w:val="00E8586A"/>
    <w:rsid w:val="00E8716A"/>
    <w:rsid w:val="00E92A7C"/>
    <w:rsid w:val="00E942B7"/>
    <w:rsid w:val="00E94F73"/>
    <w:rsid w:val="00F21DBB"/>
    <w:rsid w:val="00F33C2D"/>
    <w:rsid w:val="00F86C22"/>
    <w:rsid w:val="00F91F6E"/>
    <w:rsid w:val="00FA52E3"/>
    <w:rsid w:val="00FD2975"/>
    <w:rsid w:val="00FF2222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64BF9-3D7D-481E-8B5F-86263BDD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58FD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8FD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customStyle="1" w:styleId="ConsNonformat">
    <w:name w:val="ConsNonformat"/>
    <w:rsid w:val="008658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65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8658FD"/>
  </w:style>
  <w:style w:type="paragraph" w:styleId="a6">
    <w:name w:val="List Paragraph"/>
    <w:basedOn w:val="a"/>
    <w:uiPriority w:val="34"/>
    <w:qFormat/>
    <w:rsid w:val="008658F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8"/>
      <w:szCs w:val="20"/>
    </w:rPr>
  </w:style>
  <w:style w:type="character" w:customStyle="1" w:styleId="a7">
    <w:name w:val="Гипертекстовая ссылка"/>
    <w:uiPriority w:val="99"/>
    <w:rsid w:val="008658FD"/>
    <w:rPr>
      <w:b w:val="0"/>
      <w:bCs w:val="0"/>
      <w:color w:val="106BBE"/>
    </w:rPr>
  </w:style>
  <w:style w:type="paragraph" w:styleId="a8">
    <w:name w:val="footer"/>
    <w:basedOn w:val="a"/>
    <w:link w:val="a9"/>
    <w:uiPriority w:val="99"/>
    <w:unhideWhenUsed/>
    <w:rsid w:val="00E871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7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4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7222553.100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Евгения Константиновна  Борисова</cp:lastModifiedBy>
  <cp:revision>4</cp:revision>
  <cp:lastPrinted>2019-07-26T05:03:00Z</cp:lastPrinted>
  <dcterms:created xsi:type="dcterms:W3CDTF">2019-09-17T05:07:00Z</dcterms:created>
  <dcterms:modified xsi:type="dcterms:W3CDTF">2019-09-17T06:05:00Z</dcterms:modified>
</cp:coreProperties>
</file>