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806"/>
      </w:tblGrid>
      <w:tr w:rsidR="00D20786" w:rsidRPr="0087250B" w:rsidTr="005E2E75">
        <w:trPr>
          <w:trHeight w:val="1438"/>
        </w:trPr>
        <w:tc>
          <w:tcPr>
            <w:tcW w:w="4594" w:type="dxa"/>
          </w:tcPr>
          <w:p w:rsidR="00D20786" w:rsidRPr="0087250B" w:rsidRDefault="00D20786" w:rsidP="005E2E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6" w:type="dxa"/>
          </w:tcPr>
          <w:p w:rsidR="00D20786" w:rsidRPr="0087250B" w:rsidRDefault="00D20786" w:rsidP="005E2E75">
            <w:pPr>
              <w:shd w:val="clear" w:color="auto" w:fill="FFFFFF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87250B">
              <w:rPr>
                <w:bCs/>
                <w:sz w:val="28"/>
                <w:szCs w:val="28"/>
              </w:rPr>
              <w:t>риложение к постановлению администрации Центрального ра</w:t>
            </w:r>
            <w:r w:rsidRPr="0087250B">
              <w:rPr>
                <w:bCs/>
                <w:sz w:val="28"/>
                <w:szCs w:val="28"/>
              </w:rPr>
              <w:t>й</w:t>
            </w:r>
            <w:r w:rsidRPr="0087250B">
              <w:rPr>
                <w:bCs/>
                <w:sz w:val="28"/>
                <w:szCs w:val="28"/>
              </w:rPr>
              <w:t>она</w:t>
            </w:r>
          </w:p>
          <w:p w:rsidR="00D20786" w:rsidRPr="0087250B" w:rsidRDefault="00D20786" w:rsidP="00D20786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17.07.2019 № 641</w:t>
            </w:r>
          </w:p>
          <w:p w:rsidR="00D20786" w:rsidRPr="0087250B" w:rsidRDefault="00D20786" w:rsidP="005E2E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20786" w:rsidRDefault="00D20786" w:rsidP="00D2078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20786" w:rsidRDefault="00D20786" w:rsidP="00D2078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20786" w:rsidRDefault="00D20786" w:rsidP="00D20786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об отделе</w:t>
      </w:r>
      <w:r w:rsidRPr="00E1297F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охране прав детства</w:t>
      </w:r>
    </w:p>
    <w:p w:rsidR="00D20786" w:rsidRDefault="00D20786" w:rsidP="00D20786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администрации Центрального района города Барнаула </w:t>
      </w:r>
    </w:p>
    <w:p w:rsidR="00D20786" w:rsidRDefault="00D20786" w:rsidP="00D20786">
      <w:pPr>
        <w:shd w:val="clear" w:color="auto" w:fill="FFFFFF"/>
        <w:jc w:val="center"/>
        <w:rPr>
          <w:spacing w:val="-8"/>
          <w:sz w:val="28"/>
          <w:szCs w:val="28"/>
        </w:rPr>
      </w:pPr>
    </w:p>
    <w:p w:rsidR="00D20786" w:rsidRDefault="00D20786" w:rsidP="00D20786">
      <w:pPr>
        <w:shd w:val="clear" w:color="auto" w:fill="FFFFFF"/>
        <w:jc w:val="center"/>
      </w:pPr>
      <w:r>
        <w:rPr>
          <w:spacing w:val="-8"/>
          <w:sz w:val="28"/>
          <w:szCs w:val="28"/>
        </w:rPr>
        <w:t>1. Общие положения</w:t>
      </w:r>
    </w:p>
    <w:p w:rsidR="00D20786" w:rsidRDefault="00D20786" w:rsidP="00D20786">
      <w:pPr>
        <w:shd w:val="clear" w:color="auto" w:fill="FFFFFF"/>
        <w:tabs>
          <w:tab w:val="left" w:pos="1291"/>
        </w:tabs>
        <w:suppressAutoHyphens/>
        <w:spacing w:before="317" w:line="322" w:lineRule="exact"/>
        <w:ind w:left="24" w:firstLine="754"/>
        <w:jc w:val="both"/>
      </w:pPr>
      <w:r>
        <w:rPr>
          <w:spacing w:val="-10"/>
          <w:sz w:val="28"/>
          <w:szCs w:val="28"/>
        </w:rPr>
        <w:t>1.1.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Отдел администрации Центрального района г. Барнаула по охране прав детства (далее - Отдел) является органом администрации района, реализующим политику в сфере защиты прав и интересов несовершеннолетних, осуществляет отдельные государственные полномочия в сфере организации и осуществления деятельности по опеке и попечительству.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24" w:right="24" w:firstLine="73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отдел подотчетен заместителю главы администрации района.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24" w:right="24" w:firstLine="73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деятельности отдел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нормативными правовыми актами администраций края, города, района и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Положением.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ind w:right="14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ab/>
        <w:t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осуществляет свою деятельность во взаимодействии с органами государственной власти, органами местного самоуправления, с предприятиями и организациями различных организационно-правовых форм, учреждениями системы профилактики безнадзорности несовершеннолетних.</w:t>
      </w:r>
    </w:p>
    <w:p w:rsidR="00D20786" w:rsidRPr="00224BC3" w:rsidRDefault="00D20786" w:rsidP="00D20786">
      <w:pPr>
        <w:shd w:val="clear" w:color="auto" w:fill="FFFFFF"/>
        <w:tabs>
          <w:tab w:val="left" w:pos="800"/>
        </w:tabs>
        <w:suppressAutoHyphens/>
        <w:ind w:right="14"/>
        <w:jc w:val="both"/>
        <w:rPr>
          <w:spacing w:val="-10"/>
          <w:sz w:val="28"/>
          <w:szCs w:val="28"/>
        </w:rPr>
      </w:pPr>
    </w:p>
    <w:p w:rsidR="00D20786" w:rsidRDefault="00D20786" w:rsidP="00D20786">
      <w:pPr>
        <w:shd w:val="clear" w:color="auto" w:fill="FFFFFF"/>
        <w:ind w:left="984"/>
        <w:rPr>
          <w:sz w:val="28"/>
          <w:szCs w:val="28"/>
        </w:rPr>
      </w:pPr>
      <w:r>
        <w:rPr>
          <w:sz w:val="28"/>
          <w:szCs w:val="28"/>
        </w:rPr>
        <w:t>2.Основные принципы, цели, задачи и направления деятельности</w:t>
      </w:r>
    </w:p>
    <w:p w:rsidR="00D20786" w:rsidRDefault="00D20786" w:rsidP="00D20786">
      <w:pPr>
        <w:shd w:val="clear" w:color="auto" w:fill="FFFFFF"/>
        <w:ind w:left="984"/>
      </w:pPr>
    </w:p>
    <w:p w:rsidR="00D20786" w:rsidRDefault="00D20786" w:rsidP="00D20786">
      <w:pPr>
        <w:shd w:val="clear" w:color="auto" w:fill="FFFFFF"/>
        <w:tabs>
          <w:tab w:val="left" w:pos="1603"/>
          <w:tab w:val="left" w:pos="9331"/>
        </w:tabs>
        <w:suppressAutoHyphens/>
        <w:ind w:firstLine="73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2.1.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 осуществляет свою работу на принципах законности, взаимодействия с семьей, гуманного отношения к несовершеннолетним, индивидуального подхода к несовершеннолетним, соблюдения конфиденциальности полученной информации, охраны и защиты прав</w:t>
      </w:r>
      <w:r w:rsidRPr="001E6B2B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законных интересов детей-сирот и детей, оставшихся без попечения</w:t>
      </w:r>
      <w:r w:rsidRPr="001E6B2B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родителей, а также детей, проживающих в семьях, в установленных законом случаях.</w:t>
      </w:r>
    </w:p>
    <w:p w:rsidR="00D20786" w:rsidRDefault="00D20786" w:rsidP="00D20786">
      <w:pPr>
        <w:shd w:val="clear" w:color="auto" w:fill="FFFFFF"/>
        <w:tabs>
          <w:tab w:val="left" w:pos="1603"/>
          <w:tab w:val="left" w:pos="9331"/>
        </w:tabs>
        <w:suppressAutoHyphens/>
        <w:ind w:firstLine="731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с целью осуществления отдельных государственных полномочий по опеке и попечительству в отношении </w:t>
      </w:r>
      <w:r>
        <w:rPr>
          <w:spacing w:val="-5"/>
          <w:sz w:val="28"/>
          <w:szCs w:val="28"/>
        </w:rPr>
        <w:t>детей–сирот и детей, о</w:t>
      </w:r>
      <w:r>
        <w:rPr>
          <w:spacing w:val="-5"/>
          <w:sz w:val="28"/>
          <w:szCs w:val="28"/>
        </w:rPr>
        <w:t>с</w:t>
      </w:r>
      <w:r>
        <w:rPr>
          <w:spacing w:val="-5"/>
          <w:sz w:val="28"/>
          <w:szCs w:val="28"/>
        </w:rPr>
        <w:t>тавшихся без попечения родителей.</w:t>
      </w:r>
    </w:p>
    <w:p w:rsidR="00D20786" w:rsidRDefault="00D20786" w:rsidP="00D20786">
      <w:pPr>
        <w:shd w:val="clear" w:color="auto" w:fill="FFFFFF"/>
        <w:tabs>
          <w:tab w:val="left" w:pos="1603"/>
          <w:tab w:val="left" w:pos="9331"/>
        </w:tabs>
        <w:suppressAutoHyphens/>
        <w:ind w:firstLine="680"/>
        <w:jc w:val="both"/>
      </w:pPr>
      <w:r>
        <w:rPr>
          <w:spacing w:val="-4"/>
          <w:sz w:val="28"/>
          <w:szCs w:val="28"/>
        </w:rPr>
        <w:t>2.3.</w:t>
      </w:r>
      <w:r>
        <w:rPr>
          <w:spacing w:val="-4"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Основными задачами отдела являются:</w:t>
      </w:r>
    </w:p>
    <w:p w:rsidR="00D20786" w:rsidRDefault="00D20786" w:rsidP="00D20786">
      <w:pPr>
        <w:shd w:val="clear" w:color="auto" w:fill="FFFFFF"/>
        <w:tabs>
          <w:tab w:val="left" w:pos="700"/>
        </w:tabs>
        <w:suppressAutoHyphens/>
        <w:spacing w:line="322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ab/>
        <w:t>2.3.1.Защита прав и законных интересов несовершеннолетних, в том числе детей-сирот и детей, оставшихся без попечения родителей.</w:t>
      </w:r>
    </w:p>
    <w:p w:rsidR="00D20786" w:rsidRDefault="00D20786" w:rsidP="00D20786">
      <w:pPr>
        <w:shd w:val="clear" w:color="auto" w:fill="FFFFFF"/>
        <w:tabs>
          <w:tab w:val="left" w:pos="700"/>
        </w:tabs>
        <w:suppressAutoHyphens/>
        <w:spacing w:before="5"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ab/>
        <w:t>2.3.2.Надзор за деятельностью опекунов и попечителей.</w:t>
      </w:r>
    </w:p>
    <w:p w:rsidR="00D20786" w:rsidRDefault="00D20786" w:rsidP="00D20786">
      <w:pPr>
        <w:shd w:val="clear" w:color="auto" w:fill="FFFFFF"/>
        <w:tabs>
          <w:tab w:val="left" w:pos="700"/>
        </w:tabs>
        <w:suppressAutoHyphens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2.3.3.Осуществление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и управлением имуществом лиц, находящихся под опекой (попечительством) или помещенных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законодательством Российской Федерации в </w:t>
      </w:r>
      <w:r w:rsidRPr="00384EA4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384EA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 медицинские</w:t>
      </w:r>
      <w:r w:rsidRPr="00384EA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84EA4">
        <w:rPr>
          <w:sz w:val="28"/>
          <w:szCs w:val="28"/>
        </w:rPr>
        <w:t>, организаци</w:t>
      </w:r>
      <w:r>
        <w:rPr>
          <w:sz w:val="28"/>
          <w:szCs w:val="28"/>
        </w:rPr>
        <w:t>и</w:t>
      </w:r>
      <w:r w:rsidRPr="00384EA4">
        <w:rPr>
          <w:sz w:val="28"/>
          <w:szCs w:val="28"/>
        </w:rPr>
        <w:t>, оказывающи</w:t>
      </w:r>
      <w:r>
        <w:rPr>
          <w:sz w:val="28"/>
          <w:szCs w:val="28"/>
        </w:rPr>
        <w:t>е</w:t>
      </w:r>
      <w:r w:rsidRPr="00384EA4">
        <w:rPr>
          <w:sz w:val="28"/>
          <w:szCs w:val="28"/>
        </w:rPr>
        <w:t xml:space="preserve"> социальные услуги</w:t>
      </w:r>
      <w:r>
        <w:rPr>
          <w:sz w:val="28"/>
          <w:szCs w:val="28"/>
        </w:rPr>
        <w:t xml:space="preserve"> или другие аналогичные организации  для детей-сирот и детей, оставшихся без попечения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дителей.</w:t>
      </w:r>
    </w:p>
    <w:p w:rsidR="00D20786" w:rsidRPr="00F924D6" w:rsidRDefault="00D20786" w:rsidP="00D20786">
      <w:pPr>
        <w:pStyle w:val="a3"/>
        <w:shd w:val="clear" w:color="auto" w:fill="FFFFFF"/>
        <w:tabs>
          <w:tab w:val="left" w:pos="1598"/>
        </w:tabs>
        <w:suppressAutoHyphens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924D6">
        <w:rPr>
          <w:sz w:val="28"/>
          <w:szCs w:val="28"/>
        </w:rPr>
        <w:t xml:space="preserve">В </w:t>
      </w:r>
      <w:proofErr w:type="gramStart"/>
      <w:r w:rsidRPr="00F924D6">
        <w:rPr>
          <w:sz w:val="28"/>
          <w:szCs w:val="28"/>
        </w:rPr>
        <w:t>целях</w:t>
      </w:r>
      <w:proofErr w:type="gramEnd"/>
      <w:r w:rsidRPr="00F924D6">
        <w:rPr>
          <w:sz w:val="28"/>
          <w:szCs w:val="28"/>
        </w:rPr>
        <w:t xml:space="preserve"> реализации возложенных на него задач отдел:</w:t>
      </w:r>
    </w:p>
    <w:p w:rsidR="00D20786" w:rsidRPr="00F924D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F924D6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полномочия по </w:t>
      </w:r>
      <w:r w:rsidRPr="00F924D6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F924D6">
        <w:rPr>
          <w:sz w:val="28"/>
          <w:szCs w:val="28"/>
        </w:rPr>
        <w:t xml:space="preserve"> и устройств</w:t>
      </w:r>
      <w:r>
        <w:rPr>
          <w:sz w:val="28"/>
          <w:szCs w:val="28"/>
        </w:rPr>
        <w:t>у</w:t>
      </w:r>
      <w:r w:rsidRPr="00F924D6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Pr="00F924D6">
        <w:rPr>
          <w:sz w:val="28"/>
          <w:szCs w:val="28"/>
        </w:rPr>
        <w:t>ост</w:t>
      </w:r>
      <w:r>
        <w:rPr>
          <w:sz w:val="28"/>
          <w:szCs w:val="28"/>
        </w:rPr>
        <w:t xml:space="preserve">авшихся без попечения родителей: 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п</w:t>
      </w:r>
      <w:proofErr w:type="gramEnd"/>
      <w:r w:rsidRPr="00224BC3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224BC3">
        <w:rPr>
          <w:sz w:val="28"/>
          <w:szCs w:val="28"/>
        </w:rPr>
        <w:t xml:space="preserve"> необходимых мер по защите прав и интересов детей в случаях смерти родителей, лишения их родительских прав, ограничения их в родительских правах, признания родителей безвестно отсутствующими, недееспособными (ограниченно дееспособными), объявления их умершими, установления судом факта утраты лицом попечения родителей, отбывания родителями наказания в учреждениях, исполняющих наказание в виде лишения свободы, нахождения в местах содержания под стражей в качестве подозреваемых, </w:t>
      </w:r>
      <w:proofErr w:type="gramStart"/>
      <w:r w:rsidRPr="00224BC3">
        <w:rPr>
          <w:sz w:val="28"/>
          <w:szCs w:val="28"/>
        </w:rPr>
        <w:t>обвиняемых в совершении преступлений,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при создании действиями или бездействием родителей условий, представляющих угрозу жизни</w:t>
      </w:r>
      <w:proofErr w:type="gramEnd"/>
      <w:r w:rsidRPr="00224BC3">
        <w:rPr>
          <w:sz w:val="28"/>
          <w:szCs w:val="28"/>
        </w:rPr>
        <w:t xml:space="preserve"> или здоровью детей либо препятствующих их нормальному развитию, а также в других случаях отсутствия родительского попечения;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и</w:t>
      </w:r>
      <w:proofErr w:type="gramEnd"/>
      <w:r w:rsidRPr="00224BC3">
        <w:rPr>
          <w:sz w:val="28"/>
          <w:szCs w:val="28"/>
        </w:rPr>
        <w:t>сполнение обязанностей опекуна (попечителя) до устройства детей-сирот и д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тей, оставшихся без попечения родителей, на воспитание в семью или организацию, избрание формы устройства детей-сирот и детей, оставшихся без попечения родителей, принятие акта о назначении опекуна или попечителя, заключение договоров об осуществлении опеки и попечительства, назначение опекуна (попечителя);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н</w:t>
      </w:r>
      <w:proofErr w:type="gramEnd"/>
      <w:r w:rsidRPr="00224BC3">
        <w:rPr>
          <w:sz w:val="28"/>
          <w:szCs w:val="28"/>
        </w:rPr>
        <w:t>емедленное отобрание ребенка у родителей (одного из них) или у других лиц, на попечении которых он находится, при непосредственной угрозе его жизни или здоровью и незамедлительное уведомление прокурора об отобрании ребенка, обеспечение временного устройства ребенка;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о</w:t>
      </w:r>
      <w:proofErr w:type="gramEnd"/>
      <w:r w:rsidRPr="00224BC3">
        <w:rPr>
          <w:sz w:val="28"/>
          <w:szCs w:val="28"/>
        </w:rPr>
        <w:t>бращение в суд с иском о лишении родителей родительских прав или об ограничении в них и участие в принудительном исполнении решений, связанных с отобранием ребенка и передачей его другому лицу (лицам);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в</w:t>
      </w:r>
      <w:proofErr w:type="gramEnd"/>
      <w:r w:rsidRPr="00224BC3">
        <w:rPr>
          <w:sz w:val="28"/>
          <w:szCs w:val="28"/>
        </w:rPr>
        <w:t xml:space="preserve">ыявление детей-сирот и детей, оставшихся без попечения родителей, и ведение учета выявленных детей-сирот и детей, оставшихся без попечения родителей, направление сведений о них в орган исполнительной власти в сфере образования для учета в региональном банке данных о детях, </w:t>
      </w:r>
      <w:r w:rsidRPr="00224BC3">
        <w:rPr>
          <w:sz w:val="28"/>
          <w:szCs w:val="28"/>
        </w:rPr>
        <w:lastRenderedPageBreak/>
        <w:t>оставшихся без попечения родителей, и ведение учета лиц, желающих усыновить детей;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п</w:t>
      </w:r>
      <w:proofErr w:type="gramEnd"/>
      <w:r w:rsidRPr="00224BC3">
        <w:rPr>
          <w:sz w:val="28"/>
          <w:szCs w:val="28"/>
        </w:rPr>
        <w:t>роведение обследования условий жизни ребенка и лица (лиц), претендующего на его воспитание, и предоставления суду акта обследования и основанного на нем з</w:t>
      </w:r>
      <w:r w:rsidRPr="00224BC3">
        <w:rPr>
          <w:sz w:val="28"/>
          <w:szCs w:val="28"/>
        </w:rPr>
        <w:t>а</w:t>
      </w:r>
      <w:r w:rsidRPr="00224BC3">
        <w:rPr>
          <w:sz w:val="28"/>
          <w:szCs w:val="28"/>
        </w:rPr>
        <w:t>ключения по существу спора;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согласия на усыновление ребенка несовершеннолетних родителей, не до</w:t>
      </w:r>
      <w:r w:rsidRPr="00224BC3">
        <w:rPr>
          <w:sz w:val="28"/>
          <w:szCs w:val="28"/>
        </w:rPr>
        <w:t>с</w:t>
      </w:r>
      <w:r w:rsidRPr="00224BC3">
        <w:rPr>
          <w:sz w:val="28"/>
          <w:szCs w:val="28"/>
        </w:rPr>
        <w:t>тигших возраста шестнадцати лет, при отсутствии у них родителей или опекунов (поп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чителей), участие в судах по рассмотрению дел об установлении усыновления детей, право требования отмены усыновления детей, участие в рассмотрении в судебном порядке дел о лишении или ограничении родительских прав, о восстановлении в родительских правах;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з</w:t>
      </w:r>
      <w:proofErr w:type="gramEnd"/>
      <w:r w:rsidRPr="00224BC3">
        <w:rPr>
          <w:sz w:val="28"/>
          <w:szCs w:val="28"/>
        </w:rPr>
        <w:t>аключение и расторжение договора с приемными родителями о передаче р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бенка (детей) на воспитание в семью и оказание приемной семье необходимой помощи, способствование созданию нормальных условий жизни и воспитания ребенка (детей);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п</w:t>
      </w:r>
      <w:proofErr w:type="gramEnd"/>
      <w:r w:rsidRPr="00224BC3">
        <w:rPr>
          <w:sz w:val="28"/>
          <w:szCs w:val="28"/>
        </w:rPr>
        <w:t xml:space="preserve">одбор, учет и подготовка в </w:t>
      </w:r>
      <w:hyperlink r:id="rId5" w:history="1">
        <w:r w:rsidRPr="00224BC3">
          <w:rPr>
            <w:sz w:val="28"/>
            <w:szCs w:val="28"/>
          </w:rPr>
          <w:t>порядке</w:t>
        </w:r>
      </w:hyperlink>
      <w:r w:rsidRPr="00224BC3">
        <w:rPr>
          <w:sz w:val="28"/>
          <w:szCs w:val="28"/>
        </w:rPr>
        <w:t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законодательством Российской Федерации и Алтайского края формах;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п</w:t>
      </w:r>
      <w:proofErr w:type="gramEnd"/>
      <w:r w:rsidRPr="00224BC3">
        <w:rPr>
          <w:sz w:val="28"/>
          <w:szCs w:val="28"/>
        </w:rPr>
        <w:t>ередача образовательным, медицинским организациям, организациям, оказ</w:t>
      </w:r>
      <w:r w:rsidRPr="00224BC3">
        <w:rPr>
          <w:sz w:val="28"/>
          <w:szCs w:val="28"/>
        </w:rPr>
        <w:t>ы</w:t>
      </w:r>
      <w:r w:rsidRPr="00224BC3">
        <w:rPr>
          <w:sz w:val="28"/>
          <w:szCs w:val="28"/>
        </w:rPr>
        <w:t>вающим социальные услуги, или иным организациям, в том числе организациям для д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тей-сирот и детей, оставшихся без попечения родителей, в установленном федеральным законодательством порядке полномочий по выявлению несовершеннолетних гра</w:t>
      </w:r>
      <w:r w:rsidRPr="00224BC3">
        <w:rPr>
          <w:sz w:val="28"/>
          <w:szCs w:val="28"/>
        </w:rPr>
        <w:t>ж</w:t>
      </w:r>
      <w:r w:rsidRPr="00224BC3">
        <w:rPr>
          <w:sz w:val="28"/>
          <w:szCs w:val="28"/>
        </w:rPr>
        <w:t>дан, нуждающихся в установлении над ними опеки или попечительства, включая обсл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дование условий жизни таких несовершеннолетних граждан и их семей, а также по по</w:t>
      </w:r>
      <w:r w:rsidRPr="00224BC3">
        <w:rPr>
          <w:sz w:val="28"/>
          <w:szCs w:val="28"/>
        </w:rPr>
        <w:t>д</w:t>
      </w:r>
      <w:r w:rsidRPr="00224BC3">
        <w:rPr>
          <w:sz w:val="28"/>
          <w:szCs w:val="28"/>
        </w:rPr>
        <w:t>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и</w:t>
      </w:r>
      <w:proofErr w:type="gramEnd"/>
      <w:r w:rsidRPr="00224BC3">
        <w:rPr>
          <w:sz w:val="28"/>
          <w:szCs w:val="28"/>
        </w:rPr>
        <w:t>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</w:t>
      </w:r>
      <w:r w:rsidRPr="00224BC3">
        <w:rPr>
          <w:sz w:val="28"/>
          <w:szCs w:val="28"/>
        </w:rPr>
        <w:t>а</w:t>
      </w:r>
      <w:r w:rsidRPr="00224BC3">
        <w:rPr>
          <w:sz w:val="28"/>
          <w:szCs w:val="28"/>
        </w:rPr>
        <w:t>зание содействия в подготовке таких документов;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з</w:t>
      </w:r>
      <w:proofErr w:type="gramEnd"/>
      <w:r w:rsidRPr="00224BC3">
        <w:rPr>
          <w:sz w:val="28"/>
          <w:szCs w:val="28"/>
        </w:rPr>
        <w:t>аключение соглашения о временном пребывании ребенка в организации для детей-сирот и детей, оставшихся без попечения родителей, между законным представителем, организацией для детей-сирот и детей, оставшихся без попечения родителей, и органом опеки и попечительства на основании заявления законных представителей н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совершеннолетнего;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согласия на продление периода пребывания ребенка в медицинской организации для детей-сирот и детей, оставшихся без попечения родителей, до достижения им возраста 4 лет включительно;</w:t>
      </w:r>
    </w:p>
    <w:p w:rsidR="00D20786" w:rsidRPr="00397674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 w:rsidRPr="00397674">
        <w:rPr>
          <w:sz w:val="28"/>
          <w:szCs w:val="28"/>
        </w:rPr>
        <w:t>2.4.2.Защищает права несовершеннолетних детей, в том числе: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з</w:t>
      </w:r>
      <w:proofErr w:type="gramEnd"/>
      <w:r w:rsidRPr="00224BC3">
        <w:rPr>
          <w:sz w:val="28"/>
          <w:szCs w:val="28"/>
        </w:rPr>
        <w:t>ащита прав выпускников образовательных организаций, медицинских организ</w:t>
      </w:r>
      <w:r w:rsidRPr="00224BC3">
        <w:rPr>
          <w:sz w:val="28"/>
          <w:szCs w:val="28"/>
        </w:rPr>
        <w:t>а</w:t>
      </w:r>
      <w:r w:rsidRPr="00224BC3">
        <w:rPr>
          <w:sz w:val="28"/>
          <w:szCs w:val="28"/>
        </w:rPr>
        <w:t>ций, организаций, оказывающих социальные услуги;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согласия родителям, родительские права которых ограничены судом, на контакты с ребенком, если это не оказывает на ребенка вредного влияния, участие в с</w:t>
      </w:r>
      <w:r w:rsidRPr="00224BC3">
        <w:rPr>
          <w:sz w:val="28"/>
          <w:szCs w:val="28"/>
        </w:rPr>
        <w:t>у</w:t>
      </w:r>
      <w:r w:rsidRPr="00224BC3">
        <w:rPr>
          <w:sz w:val="28"/>
          <w:szCs w:val="28"/>
        </w:rPr>
        <w:t>дебных процессах по разрешению споров о порядке осуществления родительских прав родителем, проживающим отдельно от ребенка, и спорах, связанных с воспитанием д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тей;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р</w:t>
      </w:r>
      <w:proofErr w:type="gramEnd"/>
      <w:r w:rsidRPr="00224BC3">
        <w:rPr>
          <w:sz w:val="28"/>
          <w:szCs w:val="28"/>
        </w:rPr>
        <w:t>ешение вопросов присвоения или изменения фамилии, имени несовершеннолетних в случаях и порядке, предусмотренных законодательством;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р</w:t>
      </w:r>
      <w:proofErr w:type="gramEnd"/>
      <w:r w:rsidRPr="00224BC3">
        <w:rPr>
          <w:sz w:val="28"/>
          <w:szCs w:val="28"/>
        </w:rPr>
        <w:t>азрешение разногласий между родителями по вопросам, касающимся воспит</w:t>
      </w:r>
      <w:r w:rsidRPr="00224BC3">
        <w:rPr>
          <w:sz w:val="28"/>
          <w:szCs w:val="28"/>
        </w:rPr>
        <w:t>а</w:t>
      </w:r>
      <w:r w:rsidRPr="00224BC3">
        <w:rPr>
          <w:sz w:val="28"/>
          <w:szCs w:val="28"/>
        </w:rPr>
        <w:t>ния и образования детей, исходя из интересов детей и с учетом их мнения, и разрешение споров об общении ребенка с близкими родственниками, исходя из интересов р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бенка и с учетом его мнения;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предварительного разрешения родителям (законным представителям) на расходование в интересах несовершеннолетнего его доходов, в том числе, причита</w:t>
      </w:r>
      <w:r w:rsidRPr="00224BC3">
        <w:rPr>
          <w:sz w:val="28"/>
          <w:szCs w:val="28"/>
        </w:rPr>
        <w:t>ю</w:t>
      </w:r>
      <w:r w:rsidRPr="00224BC3">
        <w:rPr>
          <w:sz w:val="28"/>
          <w:szCs w:val="28"/>
        </w:rPr>
        <w:t>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предварительного разрешения (согласия) родителям (законным представителям) на совершение сделок по отчуждению имущества, принадлежащего несовершеннолетнему, в том числе по обмену или дарению, сдаче его внаем (в 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з</w:t>
      </w:r>
      <w:proofErr w:type="gramEnd"/>
      <w:r w:rsidRPr="00224BC3">
        <w:rPr>
          <w:sz w:val="28"/>
          <w:szCs w:val="28"/>
        </w:rPr>
        <w:t>акрепление и сохранение за детьми-сиротами и детьми, оставшимися без попечения родителей, права собственности на жилое помещение или права пользования жилым помещением, а при отсутствии жилого помещения - права на получение жилого помещения в соответствии с жилищным законодательством, принятие мер по защите жилищных прав в случаях, предусмотренных законодательством, заключение договоров о доверительном управлении имуществом лица, над которым учреждена опека (попеч</w:t>
      </w:r>
      <w:r w:rsidRPr="00224BC3">
        <w:rPr>
          <w:sz w:val="28"/>
          <w:szCs w:val="28"/>
        </w:rPr>
        <w:t>и</w:t>
      </w:r>
      <w:r w:rsidRPr="00224BC3">
        <w:rPr>
          <w:sz w:val="28"/>
          <w:szCs w:val="28"/>
        </w:rPr>
        <w:t>тельство);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р</w:t>
      </w:r>
      <w:proofErr w:type="gramEnd"/>
      <w:r w:rsidRPr="00224BC3">
        <w:rPr>
          <w:sz w:val="28"/>
          <w:szCs w:val="28"/>
        </w:rPr>
        <w:t>азрешение разногласий, возникающих между опекуном ребенка и его несове</w:t>
      </w:r>
      <w:r w:rsidRPr="00224BC3">
        <w:rPr>
          <w:sz w:val="28"/>
          <w:szCs w:val="28"/>
        </w:rPr>
        <w:t>р</w:t>
      </w:r>
      <w:r w:rsidRPr="00224BC3">
        <w:rPr>
          <w:sz w:val="28"/>
          <w:szCs w:val="28"/>
        </w:rPr>
        <w:t>шеннолетними родителями;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н</w:t>
      </w:r>
      <w:proofErr w:type="gramEnd"/>
      <w:r w:rsidRPr="00224BC3">
        <w:rPr>
          <w:sz w:val="28"/>
          <w:szCs w:val="28"/>
        </w:rPr>
        <w:t>азначение представителей для защиты прав и интересов детей в случае разн</w:t>
      </w:r>
      <w:r w:rsidRPr="00224BC3">
        <w:rPr>
          <w:sz w:val="28"/>
          <w:szCs w:val="28"/>
        </w:rPr>
        <w:t>о</w:t>
      </w:r>
      <w:r w:rsidRPr="00224BC3">
        <w:rPr>
          <w:sz w:val="28"/>
          <w:szCs w:val="28"/>
        </w:rPr>
        <w:t>гласия между родителями и детьми;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п</w:t>
      </w:r>
      <w:proofErr w:type="gramEnd"/>
      <w:r w:rsidRPr="00224BC3">
        <w:rPr>
          <w:sz w:val="28"/>
          <w:szCs w:val="28"/>
        </w:rPr>
        <w:t>ринятие решения об объявлении несовершеннолетнего, достигшего шестнадцати лет, полностью дееспособным (эмансипированным);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з</w:t>
      </w:r>
      <w:proofErr w:type="gramEnd"/>
      <w:r w:rsidRPr="00224BC3">
        <w:rPr>
          <w:sz w:val="28"/>
          <w:szCs w:val="28"/>
        </w:rPr>
        <w:t>ащита прав лиц из числа детей-сирот и детей, оставшихся без попечения род</w:t>
      </w:r>
      <w:r w:rsidRPr="00224BC3">
        <w:rPr>
          <w:sz w:val="28"/>
          <w:szCs w:val="28"/>
        </w:rPr>
        <w:t>и</w:t>
      </w:r>
      <w:r w:rsidRPr="00224BC3">
        <w:rPr>
          <w:sz w:val="28"/>
          <w:szCs w:val="28"/>
        </w:rPr>
        <w:t>телей, в возрасте от 18 до 23 лет;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предварительного согласия на обмен жилыми помещениями, которые предоставлены по договорам социального найма и в которых проживают несовершеннолетние граждане, являющиеся членами семей нанимателей данных жилых помещений;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разрешения на раздельное проживание попечителя с подопечным, достигшим шестнадцати лет, при условии, что это не отразится неблагоприятно на воспитании и защите прав и интересов подопечного;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у</w:t>
      </w:r>
      <w:proofErr w:type="gramEnd"/>
      <w:r w:rsidRPr="00224BC3">
        <w:rPr>
          <w:sz w:val="28"/>
          <w:szCs w:val="28"/>
        </w:rPr>
        <w:t>частие в качестве законных представителей несовершеннолетнего подозреваемого, обвиняемого в ходе досудебного производства по уголовному делу, в судебном процессе по уголовному делу в случае, если несовершеннолетний не имеет родителей и проживает один или у лица, не назначенного надлежащим образом его опекуном или попечителем;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в</w:t>
      </w:r>
      <w:proofErr w:type="gramEnd"/>
      <w:r w:rsidRPr="00224BC3">
        <w:rPr>
          <w:sz w:val="28"/>
          <w:szCs w:val="28"/>
        </w:rPr>
        <w:t>ыдача предварительного разрешения на заключение опекуном (попечителем) от имени подопечного, выступающего заемщиком, кредитных договоров, договоров за</w:t>
      </w:r>
      <w:r w:rsidRPr="00224BC3">
        <w:rPr>
          <w:sz w:val="28"/>
          <w:szCs w:val="28"/>
        </w:rPr>
        <w:t>й</w:t>
      </w:r>
      <w:r w:rsidRPr="00224BC3">
        <w:rPr>
          <w:sz w:val="28"/>
          <w:szCs w:val="28"/>
        </w:rPr>
        <w:t>ма, если получение займа или кредита требуется в целях содержания подопечного или обеспечения его жилым помещением;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в</w:t>
      </w:r>
      <w:proofErr w:type="gramEnd"/>
      <w:r w:rsidRPr="00224BC3">
        <w:rPr>
          <w:sz w:val="28"/>
          <w:szCs w:val="28"/>
        </w:rPr>
        <w:t>ыдача предварительного разрешения на совершение сделок по сдаче имущ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ства подопечного внаем, в аренду, в безвозмездное пользование или в залог, по отчу</w:t>
      </w:r>
      <w:r w:rsidRPr="00224BC3">
        <w:rPr>
          <w:sz w:val="28"/>
          <w:szCs w:val="28"/>
        </w:rPr>
        <w:t>ж</w:t>
      </w:r>
      <w:r w:rsidRPr="00224BC3">
        <w:rPr>
          <w:sz w:val="28"/>
          <w:szCs w:val="28"/>
        </w:rPr>
        <w:t>дению имущества подопечного (в том числе по обмену или дарению), на совершение сделок, влекущих за собой утрату принадлежащих подопечному прав, раздел его им</w:t>
      </w:r>
      <w:r w:rsidRPr="00224BC3">
        <w:rPr>
          <w:sz w:val="28"/>
          <w:szCs w:val="28"/>
        </w:rPr>
        <w:t>у</w:t>
      </w:r>
      <w:r w:rsidRPr="00224BC3">
        <w:rPr>
          <w:sz w:val="28"/>
          <w:szCs w:val="28"/>
        </w:rPr>
        <w:t>щества или выдел из него долей, и на совершение любых других сделок, влекущих за собой уменьшение стоимости имущества подопечного, а также в иных случаях, пред</w:t>
      </w:r>
      <w:r w:rsidRPr="00224BC3">
        <w:rPr>
          <w:sz w:val="28"/>
          <w:szCs w:val="28"/>
        </w:rPr>
        <w:t>у</w:t>
      </w:r>
      <w:r w:rsidRPr="00224BC3">
        <w:rPr>
          <w:sz w:val="28"/>
          <w:szCs w:val="28"/>
        </w:rPr>
        <w:t>смотренных законодательством Российской Федерации, если действия опекуна или попечителя могут повлечь за собой уменьшение стоимости имущества подопечного, или вынесение мотивированного отказа в выдаче такого разрешения;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предварительного разрешения на выдачу доверенности от имени подопе</w:t>
      </w:r>
      <w:r w:rsidRPr="00224BC3">
        <w:rPr>
          <w:sz w:val="28"/>
          <w:szCs w:val="28"/>
        </w:rPr>
        <w:t>ч</w:t>
      </w:r>
      <w:r w:rsidRPr="00224BC3">
        <w:rPr>
          <w:sz w:val="28"/>
          <w:szCs w:val="28"/>
        </w:rPr>
        <w:t>ного;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</w:t>
      </w:r>
      <w:r w:rsidRPr="00224BC3">
        <w:rPr>
          <w:sz w:val="28"/>
          <w:szCs w:val="28"/>
        </w:rPr>
        <w:t>б</w:t>
      </w:r>
      <w:r w:rsidRPr="00224BC3">
        <w:rPr>
          <w:sz w:val="28"/>
          <w:szCs w:val="28"/>
        </w:rPr>
        <w:t>разования время легкого труда, не причиняющего вреда его здоровью и без ущерба для освоения образовательной программы;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к</w:t>
      </w:r>
      <w:proofErr w:type="gramEnd"/>
      <w:r w:rsidRPr="00224BC3">
        <w:rPr>
          <w:sz w:val="28"/>
          <w:szCs w:val="28"/>
        </w:rPr>
        <w:t>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</w:t>
      </w:r>
      <w:r w:rsidRPr="00224BC3">
        <w:rPr>
          <w:sz w:val="28"/>
          <w:szCs w:val="28"/>
        </w:rPr>
        <w:t>о</w:t>
      </w:r>
      <w:r w:rsidRPr="00224BC3">
        <w:rPr>
          <w:sz w:val="28"/>
          <w:szCs w:val="28"/>
        </w:rPr>
        <w:t>мещений, а также контроль за распоряжением ими в порядке, установленном нормативными прав</w:t>
      </w:r>
      <w:r w:rsidRPr="00224BC3">
        <w:rPr>
          <w:sz w:val="28"/>
          <w:szCs w:val="28"/>
        </w:rPr>
        <w:t>о</w:t>
      </w:r>
      <w:r w:rsidRPr="00224BC3">
        <w:rPr>
          <w:sz w:val="28"/>
          <w:szCs w:val="28"/>
        </w:rPr>
        <w:t>выми актами уполномоченного органа исполнительной власти Алтайского края в сфере обр</w:t>
      </w:r>
      <w:r w:rsidRPr="00224BC3">
        <w:rPr>
          <w:sz w:val="28"/>
          <w:szCs w:val="28"/>
        </w:rPr>
        <w:t>а</w:t>
      </w:r>
      <w:r w:rsidRPr="00224BC3">
        <w:rPr>
          <w:sz w:val="28"/>
          <w:szCs w:val="28"/>
        </w:rPr>
        <w:t>зования;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о</w:t>
      </w:r>
      <w:proofErr w:type="gramEnd"/>
      <w:r w:rsidRPr="00224BC3">
        <w:rPr>
          <w:sz w:val="28"/>
          <w:szCs w:val="28"/>
        </w:rPr>
        <w:t>казание помощи опекунам и попечителям несовершеннолетних граждан в ре</w:t>
      </w:r>
      <w:r w:rsidRPr="00224BC3">
        <w:rPr>
          <w:sz w:val="28"/>
          <w:szCs w:val="28"/>
        </w:rPr>
        <w:t>а</w:t>
      </w:r>
      <w:r w:rsidRPr="00224BC3">
        <w:rPr>
          <w:sz w:val="28"/>
          <w:szCs w:val="28"/>
        </w:rPr>
        <w:t>лизации и защите прав подопечных;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разрешения на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в организациях кинематографии, театрах, театральных и концертных организациях, цирках без ущерба их здоровью и нравственному развитию;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д</w:t>
      </w:r>
      <w:proofErr w:type="gramEnd"/>
      <w:r w:rsidRPr="00224BC3">
        <w:rPr>
          <w:sz w:val="28"/>
          <w:szCs w:val="28"/>
        </w:rPr>
        <w:t>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</w:t>
      </w:r>
      <w:r w:rsidRPr="00224BC3">
        <w:rPr>
          <w:sz w:val="28"/>
          <w:szCs w:val="28"/>
        </w:rPr>
        <w:t>у</w:t>
      </w:r>
      <w:r w:rsidRPr="00224BC3">
        <w:rPr>
          <w:sz w:val="28"/>
          <w:szCs w:val="28"/>
        </w:rPr>
        <w:t>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ния ими общего образования;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у</w:t>
      </w:r>
      <w:proofErr w:type="gramEnd"/>
      <w:r w:rsidRPr="00224BC3">
        <w:rPr>
          <w:sz w:val="28"/>
          <w:szCs w:val="28"/>
        </w:rPr>
        <w:t xml:space="preserve">частие в пределах своей компетенции в проведении индивидуальной профилактической работы с детьми-сиротами и детьми, оставшимися без попечения родителей, указанными в </w:t>
      </w:r>
      <w:hyperlink r:id="rId6" w:history="1">
        <w:r w:rsidRPr="00224BC3">
          <w:rPr>
            <w:sz w:val="28"/>
            <w:szCs w:val="28"/>
          </w:rPr>
          <w:t>статье 5</w:t>
        </w:r>
      </w:hyperlink>
      <w:r w:rsidRPr="00224BC3">
        <w:rPr>
          <w:sz w:val="28"/>
          <w:szCs w:val="28"/>
        </w:rPr>
        <w:t xml:space="preserve"> Федерального закона от 24.06.1999 №120-ФЗ «Об основах системы профилактики безнадзорности и правонарушений несовершенноле</w:t>
      </w:r>
      <w:r w:rsidRPr="00224BC3">
        <w:rPr>
          <w:sz w:val="28"/>
          <w:szCs w:val="28"/>
        </w:rPr>
        <w:t>т</w:t>
      </w:r>
      <w:r w:rsidRPr="00224BC3">
        <w:rPr>
          <w:sz w:val="28"/>
          <w:szCs w:val="28"/>
        </w:rPr>
        <w:t>них»;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в</w:t>
      </w:r>
      <w:proofErr w:type="gramEnd"/>
      <w:r w:rsidRPr="00224BC3">
        <w:rPr>
          <w:sz w:val="28"/>
          <w:szCs w:val="28"/>
        </w:rPr>
        <w:t>ыдача разрешений на выезд из Российской Федерации для отдыха и (или) оздоровления детей-сирот и детей, оставшихся без попечения родителей и находящихся в организациях для детей-сирот и детей, оставшихся без попечения родителей;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у</w:t>
      </w:r>
      <w:proofErr w:type="gramEnd"/>
      <w:r w:rsidRPr="00224BC3">
        <w:rPr>
          <w:sz w:val="28"/>
          <w:szCs w:val="28"/>
        </w:rPr>
        <w:t>чет детей-сирот и детей, оставшихся без попечения родителей и находящихся в организациях для детей-сирот и детей, оставшихся без попечения родителей, в</w:t>
      </w:r>
      <w:r w:rsidRPr="00224BC3">
        <w:rPr>
          <w:sz w:val="28"/>
          <w:szCs w:val="28"/>
        </w:rPr>
        <w:t>ы</w:t>
      </w:r>
      <w:r w:rsidRPr="00224BC3">
        <w:rPr>
          <w:sz w:val="28"/>
          <w:szCs w:val="28"/>
        </w:rPr>
        <w:t>ехавших из Российской Федерации для отдыха и (или) оздоровления, и контроль за их своевременным возвращением в Российскую Федерацию;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в</w:t>
      </w:r>
      <w:proofErr w:type="gramEnd"/>
      <w:r w:rsidRPr="00224BC3">
        <w:rPr>
          <w:sz w:val="28"/>
          <w:szCs w:val="28"/>
        </w:rPr>
        <w:t>ыдача заключения о возможности временной передачи ребенка (детей) в семью гражданина, постоянно проживающего на территории Российской Федерации, или вынесение мотивированного отказа в выдаче такого заключения;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к</w:t>
      </w:r>
      <w:proofErr w:type="gramEnd"/>
      <w:r w:rsidRPr="00224BC3">
        <w:rPr>
          <w:sz w:val="28"/>
          <w:szCs w:val="28"/>
        </w:rPr>
        <w:t xml:space="preserve">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</w:t>
      </w:r>
      <w:r w:rsidRPr="00224BC3">
        <w:rPr>
          <w:sz w:val="28"/>
          <w:szCs w:val="28"/>
        </w:rPr>
        <w:lastRenderedPageBreak/>
        <w:t>помещениями, и в случае неподачи таких заявлений - принятие мер по включ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нию этих детей в список;</w:t>
      </w:r>
    </w:p>
    <w:p w:rsidR="00D20786" w:rsidRDefault="00D20786" w:rsidP="00D207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ю)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 решение о признании невозможности или возможности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в жилом помещении ребенка (лица), оставшегося без попечения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 w:rsidRPr="00397674">
        <w:rPr>
          <w:sz w:val="28"/>
          <w:szCs w:val="28"/>
        </w:rPr>
        <w:t xml:space="preserve">2.4.3.Осуществляет контроль </w:t>
      </w:r>
      <w:proofErr w:type="gramStart"/>
      <w:r w:rsidRPr="00397674">
        <w:rPr>
          <w:sz w:val="28"/>
          <w:szCs w:val="28"/>
        </w:rPr>
        <w:t>за</w:t>
      </w:r>
      <w:proofErr w:type="gramEnd"/>
      <w:r w:rsidRPr="0039767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надзору</w:t>
      </w:r>
      <w:proofErr w:type="gramEnd"/>
      <w:r>
        <w:rPr>
          <w:sz w:val="28"/>
          <w:szCs w:val="28"/>
        </w:rPr>
        <w:t xml:space="preserve"> за </w:t>
      </w:r>
      <w:r w:rsidRPr="00397674">
        <w:rPr>
          <w:sz w:val="28"/>
          <w:szCs w:val="28"/>
        </w:rPr>
        <w:t>соблюдением прав и законных интересов детей, в том числе: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 w:rsidRPr="00224BC3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24BC3">
        <w:rPr>
          <w:sz w:val="28"/>
          <w:szCs w:val="28"/>
        </w:rPr>
        <w:t xml:space="preserve">освобождение и отстранение опекунов и попечителей от выполнения возложенных на них обязанностей и принятие необходимых мер для привлечения виновного гражданина к установленной законом </w:t>
      </w:r>
      <w:proofErr w:type="gramStart"/>
      <w:r w:rsidRPr="00224BC3">
        <w:rPr>
          <w:sz w:val="28"/>
          <w:szCs w:val="28"/>
        </w:rPr>
        <w:t>ответственности</w:t>
      </w:r>
      <w:proofErr w:type="gramEnd"/>
      <w:r w:rsidRPr="00224BC3">
        <w:rPr>
          <w:sz w:val="28"/>
          <w:szCs w:val="28"/>
        </w:rPr>
        <w:t xml:space="preserve"> в случаях ненадлежащего выполнения лежащих на нем обязанностей, в том числе при использовании им опеки или поп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чительства в корыстных целях или при оставлении подопечного без надзора или необходимой помощи;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24BC3">
        <w:rPr>
          <w:sz w:val="28"/>
          <w:szCs w:val="28"/>
        </w:rPr>
        <w:t>рассмотрение предложений, заявлений и жалоб граждан по вопросам опеки и попечительства, защиты прав несовершеннолетних и принятие по ним необходимых мер;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24BC3">
        <w:rPr>
          <w:sz w:val="28"/>
          <w:szCs w:val="28"/>
        </w:rPr>
        <w:t>осуществление надзора за деятельностью опекунов, попечителей, приемных р</w:t>
      </w:r>
      <w:r w:rsidRPr="00224BC3">
        <w:rPr>
          <w:sz w:val="28"/>
          <w:szCs w:val="28"/>
        </w:rPr>
        <w:t>о</w:t>
      </w:r>
      <w:r w:rsidRPr="00224BC3">
        <w:rPr>
          <w:sz w:val="28"/>
          <w:szCs w:val="28"/>
        </w:rPr>
        <w:t xml:space="preserve">дителей и патронатных воспитателей, </w:t>
      </w:r>
      <w:proofErr w:type="gramStart"/>
      <w:r w:rsidRPr="00224BC3">
        <w:rPr>
          <w:sz w:val="28"/>
          <w:szCs w:val="28"/>
        </w:rPr>
        <w:t>контроля за</w:t>
      </w:r>
      <w:proofErr w:type="gramEnd"/>
      <w:r w:rsidRPr="00224BC3">
        <w:rPr>
          <w:sz w:val="28"/>
          <w:szCs w:val="28"/>
        </w:rPr>
        <w:t xml:space="preserve"> условиями жизни и воспитания детей в семьях усыновителей и контроля за условиями содержания, воспитания и образования детей-сирот и детей, оставшихся без попечения родителей, в том числе в образовательных организациях, медицинских организациях, организациях, оказывающих социальные услуги;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224BC3">
        <w:rPr>
          <w:sz w:val="28"/>
          <w:szCs w:val="28"/>
        </w:rPr>
        <w:t>осуществление в порядке и в сроки, определяемые Правительством Российской Федерации, проверки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федеральным законодательством;</w:t>
      </w:r>
      <w:proofErr w:type="gramEnd"/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с</w:t>
      </w:r>
      <w:proofErr w:type="gramEnd"/>
      <w:r w:rsidRPr="00224BC3">
        <w:rPr>
          <w:sz w:val="28"/>
          <w:szCs w:val="28"/>
        </w:rPr>
        <w:t>оставление в порядке, предусмотренном законодательством Российской Фед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рации, описи имущества подопечного, выдача опекунам и попечителям разрешения и обязательных для исполнения указаний в письменной форме в отношении распоряж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ния имуществом подопечных;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о</w:t>
      </w:r>
      <w:proofErr w:type="gramEnd"/>
      <w:r w:rsidRPr="00224BC3">
        <w:rPr>
          <w:sz w:val="28"/>
          <w:szCs w:val="28"/>
        </w:rPr>
        <w:t>бращение в суд при обнаружении факта заключения договора от имени подопечного без предварительного разрешения органа опеки и попечительства с требованием о расторжении такого договора в соответствии с гражданским законодательством, за исключением случаев, если такой договор заключен к выгоде подопечного;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с</w:t>
      </w:r>
      <w:proofErr w:type="gramEnd"/>
      <w:r w:rsidRPr="00224BC3">
        <w:rPr>
          <w:sz w:val="28"/>
          <w:szCs w:val="28"/>
        </w:rPr>
        <w:t>оставление соответствующего акта и предъявление к опекуну или попечителю требования о возмещении убытков, причиненных подопечному, при обнаружении фактов ненадлежащего исполнения опекуном или попечителем обязанностей по охране имущ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 xml:space="preserve">ства подопечного и управлению таким имуществом (порча, ненадлежащее хранение имущества, расходование имущества не по назначению, совершение действий, </w:t>
      </w:r>
      <w:r w:rsidRPr="00224BC3">
        <w:rPr>
          <w:sz w:val="28"/>
          <w:szCs w:val="28"/>
        </w:rPr>
        <w:lastRenderedPageBreak/>
        <w:t>повлекших за собой уменьшение стоимости имущества подопечного, и другое);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 w:rsidRPr="00224BC3">
        <w:rPr>
          <w:sz w:val="28"/>
          <w:szCs w:val="28"/>
        </w:rPr>
        <w:t>з</w:t>
      </w:r>
      <w:proofErr w:type="gramStart"/>
      <w:r w:rsidRPr="00224BC3">
        <w:rPr>
          <w:sz w:val="28"/>
          <w:szCs w:val="28"/>
        </w:rPr>
        <w:t>)у</w:t>
      </w:r>
      <w:proofErr w:type="gramEnd"/>
      <w:r w:rsidRPr="00224BC3">
        <w:rPr>
          <w:sz w:val="28"/>
          <w:szCs w:val="28"/>
        </w:rPr>
        <w:t>тверждение отчета опекуна или попечителя о хранении, использовании имущества подопечного и об управлении таким имуществом;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и</w:t>
      </w:r>
      <w:proofErr w:type="gramEnd"/>
      <w:r w:rsidRPr="00224BC3">
        <w:rPr>
          <w:sz w:val="28"/>
          <w:szCs w:val="28"/>
        </w:rPr>
        <w:t>сключение из описи имущества подопечного пришедших в негодность вещей и внесение соответствующих изменений в опись имущества подопечного после утвержд</w:t>
      </w:r>
      <w:r w:rsidRPr="00224BC3">
        <w:rPr>
          <w:sz w:val="28"/>
          <w:szCs w:val="28"/>
        </w:rPr>
        <w:t>е</w:t>
      </w:r>
      <w:r w:rsidRPr="00224BC3">
        <w:rPr>
          <w:sz w:val="28"/>
          <w:szCs w:val="28"/>
        </w:rPr>
        <w:t>ния отчета опекуна или попечителя о хранении, использовании имущества подопечного и об управлении таким имуществом;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с</w:t>
      </w:r>
      <w:proofErr w:type="gramEnd"/>
      <w:r w:rsidRPr="00224BC3">
        <w:rPr>
          <w:sz w:val="28"/>
          <w:szCs w:val="28"/>
        </w:rPr>
        <w:t>оставление описи документов, хранящихся в личном деле подопечного, и акта передачи личного дела подопечного, подписанного руководителем органа опеки и попечительства и руководителем организации для детей-сирот;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п</w:t>
      </w:r>
      <w:proofErr w:type="gramEnd"/>
      <w:r w:rsidRPr="00224BC3">
        <w:rPr>
          <w:sz w:val="28"/>
          <w:szCs w:val="28"/>
        </w:rPr>
        <w:t>ередача документов, хранящихся в личном деле подопечного, по описи дол</w:t>
      </w:r>
      <w:r w:rsidRPr="00224BC3">
        <w:rPr>
          <w:sz w:val="28"/>
          <w:szCs w:val="28"/>
        </w:rPr>
        <w:t>ж</w:t>
      </w:r>
      <w:r w:rsidRPr="00224BC3">
        <w:rPr>
          <w:sz w:val="28"/>
          <w:szCs w:val="28"/>
        </w:rPr>
        <w:t>ностному лицу организации для детей-сирот;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х</w:t>
      </w:r>
      <w:proofErr w:type="gramEnd"/>
      <w:r w:rsidRPr="00224BC3">
        <w:rPr>
          <w:sz w:val="28"/>
          <w:szCs w:val="28"/>
        </w:rPr>
        <w:t>ранение акта о направлении подопечного в организацию для детей-сирот, а также акта передачи личного дела и описи документов;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)</w:t>
      </w:r>
      <w:r w:rsidRPr="00224BC3">
        <w:rPr>
          <w:sz w:val="28"/>
          <w:szCs w:val="28"/>
        </w:rPr>
        <w:t>у</w:t>
      </w:r>
      <w:proofErr w:type="gramEnd"/>
      <w:r w:rsidRPr="00224BC3">
        <w:rPr>
          <w:sz w:val="28"/>
          <w:szCs w:val="28"/>
        </w:rPr>
        <w:t>тверждение соответствующим актом органа местного самоуправления и пересмотр не реже одного раза в полгода индивидуального плана развития и жизнеустройс</w:t>
      </w:r>
      <w:r w:rsidRPr="00224BC3">
        <w:rPr>
          <w:sz w:val="28"/>
          <w:szCs w:val="28"/>
        </w:rPr>
        <w:t>т</w:t>
      </w:r>
      <w:r w:rsidRPr="00224BC3">
        <w:rPr>
          <w:sz w:val="28"/>
          <w:szCs w:val="28"/>
        </w:rPr>
        <w:t>ва ребенка, помещенного в организацию для детей-сирот и детей, оставшихся без попечения родителей.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2.4.4.Предоставляет населению:</w:t>
      </w:r>
    </w:p>
    <w:p w:rsidR="00D20786" w:rsidRPr="00AD1C4D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-государственную услугу </w:t>
      </w:r>
      <w:r w:rsidRPr="00AD1C4D">
        <w:rPr>
          <w:sz w:val="28"/>
          <w:szCs w:val="28"/>
        </w:rPr>
        <w:t>«Выдача (направление) акта органа опеки и попечительства о назначении (об отказе в назначении) опекуна или заключения органа опеки и попечител</w:t>
      </w:r>
      <w:r w:rsidRPr="00AD1C4D">
        <w:rPr>
          <w:sz w:val="28"/>
          <w:szCs w:val="28"/>
        </w:rPr>
        <w:t>ь</w:t>
      </w:r>
      <w:r w:rsidRPr="00AD1C4D">
        <w:rPr>
          <w:sz w:val="28"/>
          <w:szCs w:val="28"/>
        </w:rPr>
        <w:t>ства о возможности (невозможности) гражданина быть опекуном»;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-государственную услугу </w:t>
      </w:r>
      <w:r w:rsidRPr="00AD1C4D">
        <w:rPr>
          <w:sz w:val="28"/>
          <w:szCs w:val="28"/>
        </w:rPr>
        <w:t>«Выдача (направление) заключения о возможности временной передачи ребенка (детей) в семью гражданина, постоянно проживающего на территории Росси</w:t>
      </w:r>
      <w:r w:rsidRPr="00AD1C4D">
        <w:rPr>
          <w:sz w:val="28"/>
          <w:szCs w:val="28"/>
        </w:rPr>
        <w:t>й</w:t>
      </w:r>
      <w:r w:rsidRPr="00AD1C4D">
        <w:rPr>
          <w:sz w:val="28"/>
          <w:szCs w:val="28"/>
        </w:rPr>
        <w:t>ской Федерации»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-государственную услугу </w:t>
      </w:r>
      <w:r w:rsidRPr="00AD1C4D">
        <w:rPr>
          <w:sz w:val="28"/>
          <w:szCs w:val="28"/>
        </w:rPr>
        <w:t>«Выдача разрешения на раздельное проживание попечителей и их несовершенн</w:t>
      </w:r>
      <w:r w:rsidRPr="00AD1C4D">
        <w:rPr>
          <w:sz w:val="28"/>
          <w:szCs w:val="28"/>
        </w:rPr>
        <w:t>о</w:t>
      </w:r>
      <w:r w:rsidRPr="00AD1C4D">
        <w:rPr>
          <w:sz w:val="28"/>
          <w:szCs w:val="28"/>
        </w:rPr>
        <w:t>летних подопечных, достигших возраста шестнадцати лет»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-государственную услугу «</w:t>
      </w:r>
      <w:r w:rsidRPr="00AD1C4D">
        <w:rPr>
          <w:sz w:val="28"/>
          <w:szCs w:val="28"/>
        </w:rPr>
        <w:t>Заключение договора с приемными родителями о передаче ребенка (детей) на воспитание в приемную семью»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-государственную услугу </w:t>
      </w:r>
      <w:r w:rsidRPr="00AD1C4D">
        <w:rPr>
          <w:sz w:val="28"/>
          <w:szCs w:val="28"/>
        </w:rPr>
        <w:t>«Выдача заключения о возможности граждан быть усыновителями»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-муниципальную услугу «Выдача разрешения на вступление в брак лицам, достигшим возраста шестнадцати лет, но не достигшим возраста восемнадцати лет».</w:t>
      </w:r>
    </w:p>
    <w:p w:rsidR="00D20786" w:rsidRPr="00C10745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3.Основные обязанности отдела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в соответствии с возложенными на него задачами выполняет следующие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бязанности: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-ведет в установленном порядке документацию, обеспечивает ее передачу на хранение в архив в установленные сроки;</w:t>
      </w:r>
    </w:p>
    <w:p w:rsidR="00D20786" w:rsidRPr="00224BC3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-формирует статистическую отчетность по вопросам, разрешаемым в рамках своей компетенции;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-осуществляет регистрацию заявлений, обращений граждан, по вопросам, отнесенным к компетенции отдела, поданных на имя главы администрации района, и рассматривает их в сроки, установленные законодательством;</w:t>
      </w:r>
    </w:p>
    <w:p w:rsidR="00D20786" w:rsidRDefault="00D20786" w:rsidP="00D20786">
      <w:pPr>
        <w:shd w:val="clear" w:color="auto" w:fill="FFFFFF"/>
        <w:suppressAutoHyphens/>
        <w:spacing w:line="322" w:lineRule="exact"/>
        <w:ind w:left="14" w:righ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ab/>
        <w:t>-готовит проекты постановлений администрации района по вопросам, отнесенным к его компетенции;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-в установленном порядке посещает несовершеннолетних, проводит беседы с ними, их родителями, иными законными представителями, составляет акты обследования условий жизни несовершеннолетних;</w:t>
      </w:r>
    </w:p>
    <w:p w:rsidR="00D20786" w:rsidRDefault="00D20786" w:rsidP="00D20786">
      <w:pPr>
        <w:suppressAutoHyphens/>
        <w:ind w:firstLine="709"/>
        <w:jc w:val="both"/>
        <w:rPr>
          <w:sz w:val="2"/>
          <w:szCs w:val="2"/>
        </w:rPr>
      </w:pP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35E69">
        <w:rPr>
          <w:sz w:val="28"/>
          <w:szCs w:val="28"/>
        </w:rPr>
        <w:t xml:space="preserve">ведет прием граждан по вопросам, касающимся деятельности отдела; 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335E69">
        <w:rPr>
          <w:sz w:val="28"/>
          <w:szCs w:val="28"/>
        </w:rPr>
        <w:t xml:space="preserve">осуществляет иные полномочия в соответствии с действующим законодательством, связанные с защитой </w:t>
      </w:r>
      <w:r w:rsidRPr="00335E69">
        <w:rPr>
          <w:spacing w:val="-2"/>
          <w:sz w:val="28"/>
          <w:szCs w:val="28"/>
        </w:rPr>
        <w:t xml:space="preserve">прав </w:t>
      </w:r>
      <w:r w:rsidRPr="00335E69">
        <w:rPr>
          <w:sz w:val="28"/>
          <w:szCs w:val="28"/>
        </w:rPr>
        <w:t>и законных интересов несовершеннолетних</w:t>
      </w:r>
      <w:r>
        <w:rPr>
          <w:sz w:val="28"/>
          <w:szCs w:val="28"/>
        </w:rPr>
        <w:t>;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-участвует в судебных заседаниях по защите прав несовершеннолетних</w:t>
      </w:r>
      <w:r w:rsidRPr="00335E69">
        <w:rPr>
          <w:sz w:val="28"/>
          <w:szCs w:val="28"/>
        </w:rPr>
        <w:t>.</w:t>
      </w:r>
    </w:p>
    <w:p w:rsidR="00D20786" w:rsidRDefault="00D20786" w:rsidP="00D20786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Основные права отдела</w:t>
      </w:r>
    </w:p>
    <w:p w:rsidR="00D20786" w:rsidRDefault="00D20786" w:rsidP="00D20786">
      <w:pPr>
        <w:shd w:val="clear" w:color="auto" w:fill="FFFFFF"/>
        <w:suppressAutoHyphens/>
        <w:ind w:firstLine="709"/>
        <w:jc w:val="both"/>
      </w:pPr>
      <w:r>
        <w:rPr>
          <w:sz w:val="28"/>
          <w:szCs w:val="28"/>
        </w:rPr>
        <w:t>Для обеспечения своих функций и задач отдел имеет право:</w:t>
      </w:r>
    </w:p>
    <w:p w:rsidR="00D20786" w:rsidRDefault="00D20786" w:rsidP="00D20786">
      <w:pPr>
        <w:shd w:val="clear" w:color="auto" w:fill="FFFFFF"/>
        <w:tabs>
          <w:tab w:val="left" w:pos="1128"/>
        </w:tabs>
        <w:suppressAutoHyphens/>
        <w:ind w:firstLine="709"/>
        <w:jc w:val="both"/>
      </w:pPr>
      <w:r>
        <w:rPr>
          <w:sz w:val="28"/>
          <w:szCs w:val="28"/>
        </w:rPr>
        <w:t>-в соответствии с действующим законодательством, привлекать полицию, социальных, медицинских, педагогических работников, специалистов жилищных органов для обследования условий воспитания, жилищно-бытовых условий несовершеннолетних;</w:t>
      </w:r>
    </w:p>
    <w:p w:rsidR="00D20786" w:rsidRDefault="00D20786" w:rsidP="00D20786">
      <w:pPr>
        <w:shd w:val="clear" w:color="auto" w:fill="FFFFFF"/>
        <w:suppressAutoHyphens/>
        <w:ind w:firstLine="709"/>
        <w:jc w:val="both"/>
      </w:pPr>
      <w:r>
        <w:rPr>
          <w:sz w:val="28"/>
          <w:szCs w:val="28"/>
        </w:rPr>
        <w:t>-приглашать для собеседования несовершеннолетних, их родителей, законных представителей, опекунов (попечителей), усыновителей, приемных родителей и других граждан по вопросам зашиты прав несовершеннолетних;</w:t>
      </w:r>
    </w:p>
    <w:p w:rsidR="00D20786" w:rsidRDefault="00D20786" w:rsidP="00D20786">
      <w:pPr>
        <w:shd w:val="clear" w:color="auto" w:fill="FFFFFF"/>
        <w:tabs>
          <w:tab w:val="left" w:pos="1027"/>
        </w:tabs>
        <w:suppressAutoHyphens/>
        <w:ind w:firstLine="709"/>
        <w:jc w:val="both"/>
      </w:pPr>
      <w:r>
        <w:rPr>
          <w:sz w:val="28"/>
          <w:szCs w:val="28"/>
        </w:rPr>
        <w:t>-в соответствии с действующим законодательством, запрашивать информацию у государственных органов, органов местного самоуправления, иных учреждений и организаций по вопросам, входящим в их компетенцию;</w:t>
      </w:r>
    </w:p>
    <w:p w:rsidR="00D20786" w:rsidRDefault="00D20786" w:rsidP="00D20786">
      <w:pPr>
        <w:shd w:val="clear" w:color="auto" w:fill="FFFFFF"/>
        <w:suppressAutoHyphens/>
        <w:ind w:firstLine="709"/>
        <w:jc w:val="both"/>
      </w:pPr>
      <w:r>
        <w:rPr>
          <w:sz w:val="28"/>
          <w:szCs w:val="28"/>
        </w:rPr>
        <w:t>-инициировать рассмотрение вопросов в пределах своей компетенции на заседании комиссии по защите прав и законных интересов несовершеннолетних администрации района.</w:t>
      </w:r>
    </w:p>
    <w:p w:rsidR="00D20786" w:rsidRDefault="00D20786" w:rsidP="00D20786">
      <w:pPr>
        <w:shd w:val="clear" w:color="auto" w:fill="FFFFFF"/>
        <w:tabs>
          <w:tab w:val="left" w:pos="998"/>
          <w:tab w:val="left" w:pos="3202"/>
          <w:tab w:val="left" w:pos="5227"/>
          <w:tab w:val="left" w:pos="6115"/>
          <w:tab w:val="left" w:pos="7925"/>
          <w:tab w:val="left" w:pos="9240"/>
        </w:tabs>
        <w:suppressAutoHyphens/>
        <w:ind w:firstLine="709"/>
        <w:jc w:val="both"/>
        <w:rPr>
          <w:sz w:val="28"/>
          <w:szCs w:val="28"/>
        </w:rPr>
      </w:pPr>
    </w:p>
    <w:p w:rsidR="00D20786" w:rsidRDefault="00D20786" w:rsidP="00D20786">
      <w:pPr>
        <w:shd w:val="clear" w:color="auto" w:fill="FFFFFF"/>
        <w:suppressAutoHyphens/>
        <w:spacing w:line="322" w:lineRule="exact"/>
        <w:ind w:left="2818"/>
      </w:pPr>
      <w:r>
        <w:rPr>
          <w:sz w:val="28"/>
          <w:szCs w:val="28"/>
        </w:rPr>
        <w:t>5. Организация деятельности отдела</w:t>
      </w:r>
    </w:p>
    <w:p w:rsidR="00D20786" w:rsidRPr="00397674" w:rsidRDefault="00D20786" w:rsidP="00D20786">
      <w:pPr>
        <w:shd w:val="clear" w:color="auto" w:fill="FFFFFF"/>
        <w:tabs>
          <w:tab w:val="left" w:pos="800"/>
        </w:tabs>
        <w:suppressAutoHyphens/>
        <w:spacing w:before="322" w:line="322" w:lineRule="exact"/>
        <w:jc w:val="both"/>
        <w:rPr>
          <w:spacing w:val="-6"/>
          <w:sz w:val="28"/>
          <w:szCs w:val="28"/>
        </w:rPr>
      </w:pPr>
      <w:r w:rsidRPr="00397674">
        <w:rPr>
          <w:sz w:val="28"/>
          <w:szCs w:val="28"/>
        </w:rPr>
        <w:tab/>
        <w:t xml:space="preserve">5.1.Отдел </w:t>
      </w:r>
      <w:proofErr w:type="gramStart"/>
      <w:r w:rsidRPr="00397674">
        <w:rPr>
          <w:sz w:val="28"/>
          <w:szCs w:val="28"/>
        </w:rPr>
        <w:t>подотчетен</w:t>
      </w:r>
      <w:proofErr w:type="gramEnd"/>
      <w:r w:rsidRPr="00397674">
        <w:rPr>
          <w:sz w:val="28"/>
          <w:szCs w:val="28"/>
        </w:rPr>
        <w:t xml:space="preserve"> Министерству образования и науки Алтайского края, главе администрации района, заместителю главы администрации района.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spacing w:line="322" w:lineRule="exact"/>
        <w:ind w:right="5"/>
        <w:jc w:val="both"/>
        <w:rPr>
          <w:spacing w:val="-6"/>
          <w:sz w:val="28"/>
          <w:szCs w:val="28"/>
        </w:rPr>
      </w:pPr>
      <w:r w:rsidRPr="00397674">
        <w:rPr>
          <w:sz w:val="28"/>
          <w:szCs w:val="28"/>
        </w:rPr>
        <w:tab/>
        <w:t>5.2.Отдел</w:t>
      </w:r>
      <w:r>
        <w:rPr>
          <w:sz w:val="28"/>
          <w:szCs w:val="28"/>
        </w:rPr>
        <w:t xml:space="preserve"> возглавляет заведующий, назначаемый на должность и освобождаемый от должности распоряжением администрации района.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spacing w:line="322" w:lineRule="exact"/>
        <w:ind w:right="5" w:firstLine="749"/>
        <w:jc w:val="both"/>
      </w:pPr>
      <w:r>
        <w:rPr>
          <w:spacing w:val="-6"/>
          <w:sz w:val="28"/>
          <w:szCs w:val="28"/>
        </w:rPr>
        <w:t>5.3.</w:t>
      </w:r>
      <w:r>
        <w:rPr>
          <w:sz w:val="28"/>
          <w:szCs w:val="28"/>
        </w:rPr>
        <w:t xml:space="preserve">В период временного отсутствия заведующего отделом его должностные обязанности возлагаются на одного из специалистов отдела. </w:t>
      </w:r>
    </w:p>
    <w:p w:rsidR="00D20786" w:rsidRDefault="00D20786" w:rsidP="00D20786">
      <w:pPr>
        <w:shd w:val="clear" w:color="auto" w:fill="FFFFFF"/>
        <w:tabs>
          <w:tab w:val="left" w:pos="1258"/>
        </w:tabs>
        <w:suppressAutoHyphens/>
        <w:spacing w:line="322" w:lineRule="exact"/>
        <w:ind w:left="749"/>
      </w:pPr>
      <w:r>
        <w:rPr>
          <w:spacing w:val="-6"/>
          <w:sz w:val="28"/>
          <w:szCs w:val="28"/>
        </w:rPr>
        <w:t>5.4.</w:t>
      </w:r>
      <w:r>
        <w:rPr>
          <w:sz w:val="28"/>
          <w:szCs w:val="28"/>
        </w:rPr>
        <w:t>Заведующий отделом:</w:t>
      </w:r>
    </w:p>
    <w:p w:rsidR="00D20786" w:rsidRDefault="00D20786" w:rsidP="00D20786">
      <w:pPr>
        <w:shd w:val="clear" w:color="auto" w:fill="FFFFFF"/>
        <w:tabs>
          <w:tab w:val="left" w:pos="1637"/>
        </w:tabs>
        <w:suppressAutoHyphens/>
        <w:spacing w:line="322" w:lineRule="exact"/>
        <w:ind w:left="10" w:right="10" w:firstLine="734"/>
        <w:jc w:val="both"/>
      </w:pPr>
      <w:r>
        <w:rPr>
          <w:spacing w:val="-3"/>
          <w:sz w:val="28"/>
          <w:szCs w:val="28"/>
        </w:rPr>
        <w:t>5.4.1.</w:t>
      </w:r>
      <w:proofErr w:type="gramStart"/>
      <w:r>
        <w:rPr>
          <w:sz w:val="28"/>
          <w:szCs w:val="28"/>
        </w:rPr>
        <w:t>Руководит деятельностью отдела и несет</w:t>
      </w:r>
      <w:proofErr w:type="gramEnd"/>
      <w:r>
        <w:rPr>
          <w:sz w:val="28"/>
          <w:szCs w:val="28"/>
        </w:rPr>
        <w:t xml:space="preserve"> персональную ответственность за выполнение возложенных на него задач и обязанностей;</w:t>
      </w:r>
    </w:p>
    <w:p w:rsidR="00D20786" w:rsidRDefault="00D20786" w:rsidP="00D20786">
      <w:pPr>
        <w:shd w:val="clear" w:color="auto" w:fill="FFFFFF"/>
        <w:tabs>
          <w:tab w:val="left" w:pos="1531"/>
        </w:tabs>
        <w:suppressAutoHyphens/>
        <w:spacing w:line="322" w:lineRule="exact"/>
        <w:ind w:left="10" w:right="5" w:firstLine="734"/>
        <w:jc w:val="both"/>
      </w:pPr>
      <w:r>
        <w:rPr>
          <w:spacing w:val="-3"/>
          <w:sz w:val="28"/>
          <w:szCs w:val="28"/>
        </w:rPr>
        <w:lastRenderedPageBreak/>
        <w:t>5.4.2.</w:t>
      </w:r>
      <w:r>
        <w:rPr>
          <w:sz w:val="28"/>
          <w:szCs w:val="28"/>
        </w:rPr>
        <w:t>Организовывает взаимодействие с районными органами системы профилактики безнадзорности, координирует их деятельность по вопросам опеки и попечительства в отношении несовершеннолетних;</w:t>
      </w:r>
    </w:p>
    <w:p w:rsidR="00D20786" w:rsidRDefault="00D20786" w:rsidP="00D20786">
      <w:pPr>
        <w:shd w:val="clear" w:color="auto" w:fill="FFFFFF"/>
        <w:tabs>
          <w:tab w:val="left" w:pos="1714"/>
        </w:tabs>
        <w:suppressAutoHyphens/>
        <w:spacing w:line="322" w:lineRule="exact"/>
        <w:ind w:right="14" w:firstLine="739"/>
        <w:jc w:val="both"/>
      </w:pPr>
      <w:r>
        <w:rPr>
          <w:spacing w:val="-3"/>
          <w:sz w:val="28"/>
          <w:szCs w:val="28"/>
        </w:rPr>
        <w:t>5.4.3.</w:t>
      </w:r>
      <w:r>
        <w:rPr>
          <w:sz w:val="28"/>
          <w:szCs w:val="28"/>
        </w:rPr>
        <w:t>Утверждает заключения о возможности установления усыновления (удочерения) ребенка;</w:t>
      </w:r>
    </w:p>
    <w:p w:rsidR="00D20786" w:rsidRDefault="00D20786" w:rsidP="00D20786">
      <w:pPr>
        <w:shd w:val="clear" w:color="auto" w:fill="FFFFFF"/>
        <w:tabs>
          <w:tab w:val="left" w:pos="1478"/>
        </w:tabs>
        <w:suppressAutoHyphens/>
        <w:spacing w:line="322" w:lineRule="exact"/>
        <w:ind w:right="14" w:firstLine="744"/>
        <w:jc w:val="both"/>
      </w:pPr>
      <w:r>
        <w:rPr>
          <w:spacing w:val="-5"/>
          <w:sz w:val="28"/>
          <w:szCs w:val="28"/>
        </w:rPr>
        <w:t>5.4.4.</w:t>
      </w:r>
      <w:r>
        <w:rPr>
          <w:sz w:val="28"/>
          <w:szCs w:val="28"/>
        </w:rPr>
        <w:t>Утверждает акты, составленные по результатам обследования условий жизни и воспитания несовершеннолетних;</w:t>
      </w:r>
    </w:p>
    <w:p w:rsidR="00D20786" w:rsidRDefault="00D20786" w:rsidP="00D20786">
      <w:pPr>
        <w:shd w:val="clear" w:color="auto" w:fill="FFFFFF"/>
        <w:tabs>
          <w:tab w:val="left" w:pos="1848"/>
        </w:tabs>
        <w:suppressAutoHyphens/>
        <w:spacing w:line="322" w:lineRule="exact"/>
        <w:ind w:left="10" w:right="19" w:firstLine="734"/>
        <w:jc w:val="both"/>
      </w:pPr>
      <w:r>
        <w:rPr>
          <w:spacing w:val="-4"/>
          <w:sz w:val="28"/>
          <w:szCs w:val="28"/>
        </w:rPr>
        <w:t>5.4.5.</w:t>
      </w:r>
      <w:r>
        <w:rPr>
          <w:sz w:val="28"/>
          <w:szCs w:val="28"/>
        </w:rPr>
        <w:t>Осуществляет информационно-аналитическую работу, систематизируя результаты деятельности отдела;</w:t>
      </w:r>
    </w:p>
    <w:p w:rsidR="00D20786" w:rsidRDefault="00D20786" w:rsidP="00D20786">
      <w:pPr>
        <w:shd w:val="clear" w:color="auto" w:fill="FFFFFF"/>
        <w:tabs>
          <w:tab w:val="left" w:pos="998"/>
          <w:tab w:val="left" w:pos="3202"/>
          <w:tab w:val="left" w:pos="5227"/>
          <w:tab w:val="left" w:pos="6115"/>
          <w:tab w:val="left" w:pos="7925"/>
          <w:tab w:val="left" w:pos="9240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5.4.6.</w:t>
      </w:r>
      <w:proofErr w:type="gramStart"/>
      <w:r>
        <w:rPr>
          <w:sz w:val="28"/>
          <w:szCs w:val="28"/>
        </w:rPr>
        <w:t>Систематизирует и обобщает</w:t>
      </w:r>
      <w:proofErr w:type="gramEnd"/>
      <w:r>
        <w:rPr>
          <w:sz w:val="28"/>
          <w:szCs w:val="28"/>
        </w:rPr>
        <w:t xml:space="preserve"> судебную практику по спорам, связанным с воспитанием детей, информирует о ее состоянии специалистов отдела;</w:t>
      </w:r>
    </w:p>
    <w:p w:rsidR="00D20786" w:rsidRDefault="00D20786" w:rsidP="00D20786">
      <w:pPr>
        <w:shd w:val="clear" w:color="auto" w:fill="FFFFFF"/>
        <w:tabs>
          <w:tab w:val="left" w:pos="2933"/>
        </w:tabs>
        <w:suppressAutoHyphens/>
        <w:ind w:firstLine="709"/>
        <w:jc w:val="both"/>
      </w:pPr>
      <w:r>
        <w:rPr>
          <w:spacing w:val="-4"/>
          <w:sz w:val="28"/>
          <w:szCs w:val="28"/>
        </w:rPr>
        <w:t>5.4.7.</w:t>
      </w:r>
      <w:r>
        <w:rPr>
          <w:sz w:val="28"/>
          <w:szCs w:val="28"/>
        </w:rPr>
        <w:t>Разрешает заявления, обращения, жалобы граждан в рамках компетенции отдела, а также на действия специалистов отдела;</w:t>
      </w:r>
    </w:p>
    <w:p w:rsidR="00D20786" w:rsidRDefault="00D20786" w:rsidP="00D20786">
      <w:pPr>
        <w:shd w:val="clear" w:color="auto" w:fill="FFFFFF"/>
        <w:tabs>
          <w:tab w:val="left" w:pos="2861"/>
        </w:tabs>
        <w:suppressAutoHyphens/>
        <w:ind w:firstLine="709"/>
        <w:jc w:val="both"/>
      </w:pPr>
      <w:r>
        <w:rPr>
          <w:spacing w:val="-3"/>
          <w:sz w:val="28"/>
          <w:szCs w:val="28"/>
        </w:rPr>
        <w:t>5.4.8.</w:t>
      </w:r>
      <w:r>
        <w:rPr>
          <w:sz w:val="28"/>
          <w:szCs w:val="28"/>
        </w:rPr>
        <w:t>Информирует население района о деятельности отдела;</w:t>
      </w:r>
    </w:p>
    <w:p w:rsidR="00D20786" w:rsidRDefault="00D20786" w:rsidP="00D20786">
      <w:pPr>
        <w:shd w:val="clear" w:color="auto" w:fill="FFFFFF"/>
        <w:tabs>
          <w:tab w:val="left" w:pos="2952"/>
        </w:tabs>
        <w:suppressAutoHyphens/>
        <w:ind w:firstLine="709"/>
        <w:jc w:val="both"/>
      </w:pPr>
      <w:r>
        <w:rPr>
          <w:spacing w:val="-5"/>
          <w:sz w:val="28"/>
          <w:szCs w:val="28"/>
        </w:rPr>
        <w:t>5.4.9.</w:t>
      </w:r>
      <w:r>
        <w:rPr>
          <w:sz w:val="28"/>
          <w:szCs w:val="28"/>
        </w:rPr>
        <w:t>Осуществляет информационно-правовое обеспечение работы отдела;</w:t>
      </w:r>
    </w:p>
    <w:p w:rsidR="00D20786" w:rsidRDefault="00D20786" w:rsidP="00D20786">
      <w:pPr>
        <w:shd w:val="clear" w:color="auto" w:fill="FFFFFF"/>
        <w:tabs>
          <w:tab w:val="left" w:pos="3211"/>
        </w:tabs>
        <w:suppressAutoHyphens/>
        <w:ind w:firstLine="709"/>
        <w:jc w:val="both"/>
      </w:pPr>
      <w:r>
        <w:rPr>
          <w:spacing w:val="-2"/>
          <w:sz w:val="28"/>
          <w:szCs w:val="28"/>
        </w:rPr>
        <w:t>5.4.10.</w:t>
      </w:r>
      <w:r>
        <w:rPr>
          <w:sz w:val="28"/>
          <w:szCs w:val="28"/>
        </w:rPr>
        <w:t>Контролирует принятие должностными лицами отдела решений в рамках их функциональных обязанностей;</w:t>
      </w:r>
    </w:p>
    <w:p w:rsidR="00D20786" w:rsidRDefault="00D20786" w:rsidP="00D20786">
      <w:pPr>
        <w:shd w:val="clear" w:color="auto" w:fill="FFFFFF"/>
        <w:tabs>
          <w:tab w:val="left" w:pos="3115"/>
        </w:tabs>
        <w:suppressAutoHyphens/>
        <w:ind w:firstLine="709"/>
        <w:jc w:val="both"/>
      </w:pPr>
      <w:r>
        <w:rPr>
          <w:spacing w:val="-3"/>
          <w:sz w:val="28"/>
          <w:szCs w:val="28"/>
        </w:rPr>
        <w:t>5.4.11.</w:t>
      </w:r>
      <w:r>
        <w:rPr>
          <w:sz w:val="28"/>
          <w:szCs w:val="28"/>
        </w:rPr>
        <w:t>Вносит в установленном порядке на рассмотрение главы администрации района проекты правовых актов по вопросам, отнесенным к компетенции отдела;</w:t>
      </w:r>
    </w:p>
    <w:p w:rsidR="00D20786" w:rsidRDefault="00D20786" w:rsidP="00D20786">
      <w:pPr>
        <w:shd w:val="clear" w:color="auto" w:fill="FFFFFF"/>
        <w:tabs>
          <w:tab w:val="left" w:pos="3014"/>
        </w:tabs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5.4.12.</w:t>
      </w:r>
      <w:r>
        <w:rPr>
          <w:sz w:val="28"/>
          <w:szCs w:val="28"/>
        </w:rPr>
        <w:t>Утверждает отчет опекуна или попечителя.</w:t>
      </w:r>
    </w:p>
    <w:p w:rsidR="00D20786" w:rsidRDefault="00D20786" w:rsidP="00D20786">
      <w:pPr>
        <w:tabs>
          <w:tab w:val="left" w:pos="0"/>
          <w:tab w:val="left" w:pos="7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5.4.13.</w:t>
      </w:r>
      <w:r w:rsidRPr="00147356">
        <w:rPr>
          <w:sz w:val="28"/>
          <w:szCs w:val="28"/>
        </w:rPr>
        <w:t xml:space="preserve">Утверждает заключения о возможности (невозможности)   </w:t>
      </w:r>
      <w:r w:rsidRPr="006167DA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 xml:space="preserve"> </w:t>
      </w:r>
      <w:r w:rsidRPr="006167DA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усыновителем, </w:t>
      </w:r>
      <w:r w:rsidRPr="00147356">
        <w:rPr>
          <w:sz w:val="28"/>
          <w:szCs w:val="28"/>
        </w:rPr>
        <w:t>опекун</w:t>
      </w:r>
      <w:r>
        <w:rPr>
          <w:sz w:val="28"/>
          <w:szCs w:val="28"/>
        </w:rPr>
        <w:t>ом (попечителем), приемным родителем;</w:t>
      </w:r>
    </w:p>
    <w:p w:rsidR="00D20786" w:rsidRDefault="00D20786" w:rsidP="00D20786">
      <w:pPr>
        <w:tabs>
          <w:tab w:val="left" w:pos="0"/>
          <w:tab w:val="left" w:pos="993"/>
        </w:tabs>
        <w:suppressAutoHyphens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5.4.14.Утверждает заключения об установлении контакта между кандидатами в усыновители и несовершеннолетними;</w:t>
      </w:r>
    </w:p>
    <w:p w:rsidR="00D20786" w:rsidRDefault="00D20786" w:rsidP="00D20786">
      <w:pPr>
        <w:shd w:val="clear" w:color="auto" w:fill="FFFFFF"/>
        <w:tabs>
          <w:tab w:val="left" w:pos="3014"/>
        </w:tabs>
        <w:suppressAutoHyphens/>
        <w:ind w:firstLine="709"/>
        <w:jc w:val="both"/>
      </w:pPr>
      <w:r>
        <w:rPr>
          <w:sz w:val="28"/>
          <w:szCs w:val="28"/>
        </w:rPr>
        <w:t>5.4.15.Утверждает з</w:t>
      </w:r>
      <w:r w:rsidRPr="008241B0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</w:t>
      </w:r>
      <w:r w:rsidRPr="008241B0">
        <w:rPr>
          <w:sz w:val="28"/>
          <w:szCs w:val="28"/>
        </w:rPr>
        <w:t>о возможности</w:t>
      </w:r>
      <w:r>
        <w:rPr>
          <w:sz w:val="28"/>
          <w:szCs w:val="28"/>
        </w:rPr>
        <w:t xml:space="preserve"> </w:t>
      </w:r>
      <w:r w:rsidRPr="008241B0">
        <w:rPr>
          <w:sz w:val="28"/>
          <w:szCs w:val="28"/>
        </w:rPr>
        <w:t>временной передачи ребенка (детей) в семью гражданина,</w:t>
      </w:r>
      <w:r>
        <w:rPr>
          <w:sz w:val="28"/>
          <w:szCs w:val="28"/>
        </w:rPr>
        <w:t xml:space="preserve"> </w:t>
      </w:r>
      <w:r w:rsidRPr="008241B0">
        <w:rPr>
          <w:sz w:val="28"/>
          <w:szCs w:val="28"/>
        </w:rPr>
        <w:t>постоянно проживающего на территории Росси</w:t>
      </w:r>
      <w:r w:rsidRPr="008241B0">
        <w:rPr>
          <w:sz w:val="28"/>
          <w:szCs w:val="28"/>
        </w:rPr>
        <w:t>й</w:t>
      </w:r>
      <w:r w:rsidRPr="008241B0">
        <w:rPr>
          <w:sz w:val="28"/>
          <w:szCs w:val="28"/>
        </w:rPr>
        <w:t>ской Федерации</w:t>
      </w:r>
    </w:p>
    <w:p w:rsidR="00D20786" w:rsidRDefault="00D20786" w:rsidP="00D20786">
      <w:pPr>
        <w:shd w:val="clear" w:color="auto" w:fill="FFFFFF"/>
        <w:tabs>
          <w:tab w:val="left" w:pos="2683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5.5.</w:t>
      </w:r>
      <w:r>
        <w:rPr>
          <w:sz w:val="28"/>
          <w:szCs w:val="28"/>
        </w:rPr>
        <w:t xml:space="preserve"> Для реализации целей и задач отдела обязанности специалистов отдела определяются должностными инструкциями.</w:t>
      </w:r>
    </w:p>
    <w:p w:rsidR="00D20786" w:rsidRDefault="00D20786" w:rsidP="00D20786">
      <w:pPr>
        <w:shd w:val="clear" w:color="auto" w:fill="FFFFFF"/>
        <w:tabs>
          <w:tab w:val="left" w:pos="700"/>
        </w:tabs>
        <w:suppressAutoHyphens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  <w:t>5.6.Специалисты отдела несут персональную ответственность за неисполнение или ненадлежащее исполнение своих должностных обязанностей и за качество работы.</w:t>
      </w:r>
    </w:p>
    <w:p w:rsidR="00D20786" w:rsidRDefault="00D20786" w:rsidP="00D20786">
      <w:pPr>
        <w:shd w:val="clear" w:color="auto" w:fill="FFFFFF"/>
        <w:tabs>
          <w:tab w:val="left" w:pos="800"/>
        </w:tabs>
        <w:suppressAutoHyphens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ab/>
        <w:t xml:space="preserve">5.7.Специалисты отдела несут ответственность за осуществление отдельных государственных полномочий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выделенных на эти цели материальных ресурсов и финансовых средств.</w:t>
      </w:r>
    </w:p>
    <w:p w:rsidR="00D20786" w:rsidRDefault="00D20786" w:rsidP="00D20786">
      <w:pPr>
        <w:shd w:val="clear" w:color="auto" w:fill="FFFFFF"/>
        <w:tabs>
          <w:tab w:val="left" w:pos="5083"/>
          <w:tab w:val="left" w:pos="9965"/>
        </w:tabs>
        <w:suppressAutoHyphens/>
        <w:ind w:firstLine="709"/>
        <w:jc w:val="center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6.  </w:t>
      </w:r>
      <w:r>
        <w:rPr>
          <w:sz w:val="28"/>
          <w:szCs w:val="28"/>
        </w:rPr>
        <w:t>Финансирование отдела</w:t>
      </w:r>
    </w:p>
    <w:p w:rsidR="00D20786" w:rsidRDefault="00D20786" w:rsidP="00D2078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финансирование отдела осуществляется за счет субвенций, поступающих из  бюджета Алтайского края  в бюджет города на реализацию отдельных государственных полномочий.</w:t>
      </w:r>
    </w:p>
    <w:p w:rsidR="00D20786" w:rsidRPr="00224BC3" w:rsidRDefault="00D20786" w:rsidP="00D2078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D20786" w:rsidRPr="00224BC3" w:rsidRDefault="00D20786" w:rsidP="00D2078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D20786" w:rsidRPr="00224BC3" w:rsidRDefault="00D20786" w:rsidP="00D2078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D20786" w:rsidRDefault="00D20786" w:rsidP="00D20786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Р.В.Маршалкин</w:t>
      </w:r>
      <w:proofErr w:type="spellEnd"/>
    </w:p>
    <w:p w:rsidR="00BB4387" w:rsidRDefault="00ED0EE9"/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DC"/>
    <w:rsid w:val="00247297"/>
    <w:rsid w:val="004C231F"/>
    <w:rsid w:val="00D20786"/>
    <w:rsid w:val="00E421DC"/>
    <w:rsid w:val="00E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3B3E3AC03822E1218C725839D28567A1C2FA6F02ECCFB618B865F9042E2DABB87E0AC51831CD4B6933E3A0F8680EC3D24712939EC03D8K5zAG" TargetMode="External"/><Relationship Id="rId5" Type="http://schemas.openxmlformats.org/officeDocument/2006/relationships/hyperlink" Target="consultantplus://offline/ref=6ED3B3E3AC03822E1218C725839D28567A1D2AA1F621CCFB618B865F9042E2DABB87E0AC51831CD6B1933E3A0F8680EC3D24712939EC03D8K5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2019-07-30T01:07:00Z</dcterms:created>
  <dcterms:modified xsi:type="dcterms:W3CDTF">2019-07-30T02:18:00Z</dcterms:modified>
</cp:coreProperties>
</file>