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846" w:rsidRPr="0031236F" w:rsidRDefault="00E23846" w:rsidP="00E23846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31236F">
        <w:rPr>
          <w:rFonts w:ascii="Times New Roman" w:hAnsi="Times New Roman" w:cs="Times New Roman"/>
          <w:sz w:val="28"/>
          <w:szCs w:val="28"/>
        </w:rPr>
        <w:t>Приложение</w:t>
      </w:r>
    </w:p>
    <w:p w:rsidR="00E23846" w:rsidRPr="0031236F" w:rsidRDefault="00E23846" w:rsidP="00E23846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31236F">
        <w:rPr>
          <w:rFonts w:ascii="Times New Roman" w:hAnsi="Times New Roman" w:cs="Times New Roman"/>
          <w:sz w:val="28"/>
          <w:szCs w:val="28"/>
        </w:rPr>
        <w:t>к постановлению администрации города</w:t>
      </w:r>
    </w:p>
    <w:p w:rsidR="00E23846" w:rsidRPr="0031236F" w:rsidRDefault="00E23846" w:rsidP="00E23846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31236F">
        <w:rPr>
          <w:rFonts w:ascii="Times New Roman" w:hAnsi="Times New Roman" w:cs="Times New Roman"/>
          <w:sz w:val="28"/>
          <w:szCs w:val="28"/>
        </w:rPr>
        <w:t xml:space="preserve">от </w:t>
      </w:r>
      <w:r w:rsidR="006E4381" w:rsidRPr="006E4381">
        <w:rPr>
          <w:rFonts w:ascii="Times New Roman" w:hAnsi="Times New Roman" w:cs="Times New Roman"/>
          <w:sz w:val="28"/>
          <w:szCs w:val="28"/>
        </w:rPr>
        <w:t>11.03.2022</w:t>
      </w:r>
      <w:r w:rsidR="006E4381">
        <w:rPr>
          <w:rFonts w:ascii="Times New Roman" w:hAnsi="Times New Roman" w:cs="Times New Roman"/>
          <w:sz w:val="28"/>
          <w:szCs w:val="28"/>
        </w:rPr>
        <w:t xml:space="preserve"> №300</w:t>
      </w:r>
      <w:bookmarkStart w:id="0" w:name="_GoBack"/>
      <w:bookmarkEnd w:id="0"/>
    </w:p>
    <w:p w:rsidR="00E23846" w:rsidRPr="0031236F" w:rsidRDefault="00E23846" w:rsidP="00E23846">
      <w:pPr>
        <w:ind w:left="6521"/>
        <w:rPr>
          <w:rFonts w:ascii="Times New Roman" w:hAnsi="Times New Roman" w:cs="Times New Roman"/>
          <w:sz w:val="28"/>
          <w:szCs w:val="28"/>
        </w:rPr>
      </w:pPr>
    </w:p>
    <w:p w:rsidR="00E23846" w:rsidRPr="0031236F" w:rsidRDefault="00E23846" w:rsidP="001E38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236F"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1E387C" w:rsidRDefault="00E23846" w:rsidP="001E38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236F">
        <w:rPr>
          <w:rFonts w:ascii="Times New Roman" w:hAnsi="Times New Roman" w:cs="Times New Roman"/>
          <w:sz w:val="28"/>
          <w:szCs w:val="28"/>
        </w:rPr>
        <w:t>комиссии по вопросам оказания имущественной поддержки</w:t>
      </w:r>
    </w:p>
    <w:p w:rsidR="00E23846" w:rsidRPr="0031236F" w:rsidRDefault="00E23846" w:rsidP="001E38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236F">
        <w:rPr>
          <w:rFonts w:ascii="Times New Roman" w:hAnsi="Times New Roman" w:cs="Times New Roman"/>
          <w:sz w:val="28"/>
          <w:szCs w:val="28"/>
        </w:rPr>
        <w:t xml:space="preserve"> в отношении муниципального имущества</w:t>
      </w:r>
    </w:p>
    <w:p w:rsidR="00E23846" w:rsidRPr="0031236F" w:rsidRDefault="00E23846" w:rsidP="009111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19" w:type="dxa"/>
        <w:tblLook w:val="01E0" w:firstRow="1" w:lastRow="1" w:firstColumn="1" w:lastColumn="1" w:noHBand="0" w:noVBand="0"/>
      </w:tblPr>
      <w:tblGrid>
        <w:gridCol w:w="3227"/>
        <w:gridCol w:w="360"/>
        <w:gridCol w:w="5832"/>
      </w:tblGrid>
      <w:tr w:rsidR="00E23846" w:rsidRPr="0031236F" w:rsidTr="00D21F9E">
        <w:tc>
          <w:tcPr>
            <w:tcW w:w="3227" w:type="dxa"/>
          </w:tcPr>
          <w:p w:rsidR="00E23846" w:rsidRDefault="00E23846" w:rsidP="00911190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36F">
              <w:rPr>
                <w:rFonts w:ascii="Times New Roman" w:hAnsi="Times New Roman" w:cs="Times New Roman"/>
                <w:sz w:val="28"/>
                <w:szCs w:val="28"/>
              </w:rPr>
              <w:t>Воронков</w:t>
            </w:r>
          </w:p>
          <w:p w:rsidR="00E23846" w:rsidRPr="0031236F" w:rsidRDefault="00E23846" w:rsidP="00911190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36F">
              <w:rPr>
                <w:rFonts w:ascii="Times New Roman" w:hAnsi="Times New Roman" w:cs="Times New Roman"/>
                <w:sz w:val="28"/>
                <w:szCs w:val="28"/>
              </w:rPr>
              <w:t>Анатолий Филиппович</w:t>
            </w:r>
          </w:p>
        </w:tc>
        <w:tc>
          <w:tcPr>
            <w:tcW w:w="360" w:type="dxa"/>
          </w:tcPr>
          <w:p w:rsidR="00E23846" w:rsidRPr="0031236F" w:rsidRDefault="00E23846" w:rsidP="00911190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3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32" w:type="dxa"/>
          </w:tcPr>
          <w:p w:rsidR="00E23846" w:rsidRPr="0031236F" w:rsidRDefault="00E23846" w:rsidP="00911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36F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города, председатель комиссии</w:t>
            </w:r>
          </w:p>
        </w:tc>
      </w:tr>
      <w:tr w:rsidR="00E23846" w:rsidRPr="0031236F" w:rsidTr="00D21F9E">
        <w:tc>
          <w:tcPr>
            <w:tcW w:w="3227" w:type="dxa"/>
          </w:tcPr>
          <w:p w:rsidR="001E387C" w:rsidRDefault="001E387C" w:rsidP="00911190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846" w:rsidRPr="0031236F" w:rsidRDefault="00E23846" w:rsidP="00911190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36F">
              <w:rPr>
                <w:rFonts w:ascii="Times New Roman" w:hAnsi="Times New Roman" w:cs="Times New Roman"/>
                <w:sz w:val="28"/>
                <w:szCs w:val="28"/>
              </w:rPr>
              <w:t>Финк</w:t>
            </w:r>
          </w:p>
          <w:p w:rsidR="00E23846" w:rsidRPr="0031236F" w:rsidRDefault="00E23846" w:rsidP="00911190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36F">
              <w:rPr>
                <w:rFonts w:ascii="Times New Roman" w:hAnsi="Times New Roman" w:cs="Times New Roman"/>
                <w:sz w:val="28"/>
                <w:szCs w:val="28"/>
              </w:rPr>
              <w:t>Оксана Анатольевна</w:t>
            </w:r>
          </w:p>
        </w:tc>
        <w:tc>
          <w:tcPr>
            <w:tcW w:w="360" w:type="dxa"/>
          </w:tcPr>
          <w:p w:rsidR="001E387C" w:rsidRDefault="001E387C" w:rsidP="00911190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846" w:rsidRPr="0031236F" w:rsidRDefault="00E23846" w:rsidP="00911190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3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32" w:type="dxa"/>
          </w:tcPr>
          <w:p w:rsidR="001E387C" w:rsidRDefault="001E387C" w:rsidP="00911190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846" w:rsidRPr="0031236F" w:rsidRDefault="00E23846" w:rsidP="00911190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36F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города, руководитель аппарата, заместитель председателя комиссии</w:t>
            </w:r>
          </w:p>
          <w:p w:rsidR="00E23846" w:rsidRPr="0031236F" w:rsidRDefault="00E23846" w:rsidP="00911190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846" w:rsidRPr="0031236F" w:rsidTr="00D21F9E">
        <w:tc>
          <w:tcPr>
            <w:tcW w:w="3227" w:type="dxa"/>
          </w:tcPr>
          <w:p w:rsidR="00E23846" w:rsidRPr="0031236F" w:rsidRDefault="00E23846" w:rsidP="00D21F9E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36F">
              <w:rPr>
                <w:rFonts w:ascii="Times New Roman" w:hAnsi="Times New Roman" w:cs="Times New Roman"/>
                <w:sz w:val="28"/>
                <w:szCs w:val="28"/>
              </w:rPr>
              <w:t>Леонтьева</w:t>
            </w:r>
          </w:p>
          <w:p w:rsidR="00E23846" w:rsidRPr="0031236F" w:rsidRDefault="00E23846" w:rsidP="00D21F9E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36F">
              <w:rPr>
                <w:rFonts w:ascii="Times New Roman" w:hAnsi="Times New Roman" w:cs="Times New Roman"/>
                <w:sz w:val="28"/>
                <w:szCs w:val="28"/>
              </w:rPr>
              <w:t>Наталья Сергеевна</w:t>
            </w:r>
          </w:p>
          <w:p w:rsidR="00E23846" w:rsidRPr="0031236F" w:rsidRDefault="00E23846" w:rsidP="00D21F9E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E23846" w:rsidRPr="0031236F" w:rsidRDefault="00E23846" w:rsidP="00D21F9E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3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32" w:type="dxa"/>
          </w:tcPr>
          <w:p w:rsidR="00E23846" w:rsidRPr="0031236F" w:rsidRDefault="00E23846" w:rsidP="00D21F9E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36F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 по управлению муниципальной собственностью города Барнаула, секретарь комиссии</w:t>
            </w:r>
          </w:p>
        </w:tc>
      </w:tr>
      <w:tr w:rsidR="00E23846" w:rsidRPr="0031236F" w:rsidTr="00D21F9E">
        <w:tc>
          <w:tcPr>
            <w:tcW w:w="9419" w:type="dxa"/>
            <w:gridSpan w:val="3"/>
          </w:tcPr>
          <w:p w:rsidR="00E23846" w:rsidRPr="0031236F" w:rsidRDefault="00E23846" w:rsidP="00D21F9E">
            <w:pPr>
              <w:tabs>
                <w:tab w:val="left" w:pos="3544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36F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E23846" w:rsidRPr="0031236F" w:rsidTr="00D21F9E">
        <w:tc>
          <w:tcPr>
            <w:tcW w:w="3227" w:type="dxa"/>
          </w:tcPr>
          <w:p w:rsidR="00E23846" w:rsidRPr="0031236F" w:rsidRDefault="00E23846" w:rsidP="00D21F9E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36F">
              <w:rPr>
                <w:rFonts w:ascii="Times New Roman" w:hAnsi="Times New Roman" w:cs="Times New Roman"/>
                <w:sz w:val="28"/>
                <w:szCs w:val="28"/>
              </w:rPr>
              <w:t>Касплер</w:t>
            </w:r>
          </w:p>
          <w:p w:rsidR="00E23846" w:rsidRPr="0031236F" w:rsidRDefault="00E23846" w:rsidP="00D21F9E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36F">
              <w:rPr>
                <w:rFonts w:ascii="Times New Roman" w:hAnsi="Times New Roman" w:cs="Times New Roman"/>
                <w:sz w:val="28"/>
                <w:szCs w:val="28"/>
              </w:rPr>
              <w:t>Валерий Владиславович</w:t>
            </w:r>
          </w:p>
        </w:tc>
        <w:tc>
          <w:tcPr>
            <w:tcW w:w="360" w:type="dxa"/>
          </w:tcPr>
          <w:p w:rsidR="00E23846" w:rsidRPr="0031236F" w:rsidRDefault="00E23846" w:rsidP="00D21F9E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3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32" w:type="dxa"/>
          </w:tcPr>
          <w:p w:rsidR="00E23846" w:rsidRDefault="00E23846" w:rsidP="00D21F9E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36F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экономической политике и собственности Барнаульской городской Думы (по согласованию)</w:t>
            </w:r>
          </w:p>
          <w:p w:rsidR="00E23846" w:rsidRPr="0031236F" w:rsidRDefault="00E23846" w:rsidP="00D21F9E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846" w:rsidRPr="0031236F" w:rsidTr="00D21F9E">
        <w:tc>
          <w:tcPr>
            <w:tcW w:w="3227" w:type="dxa"/>
          </w:tcPr>
          <w:p w:rsidR="00E23846" w:rsidRPr="0031236F" w:rsidRDefault="00E23846" w:rsidP="00D21F9E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36F">
              <w:rPr>
                <w:rFonts w:ascii="Times New Roman" w:hAnsi="Times New Roman" w:cs="Times New Roman"/>
                <w:sz w:val="28"/>
                <w:szCs w:val="28"/>
              </w:rPr>
              <w:t>Кудро</w:t>
            </w:r>
          </w:p>
          <w:p w:rsidR="00E23846" w:rsidRPr="0031236F" w:rsidRDefault="00E23846" w:rsidP="00D21F9E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36F">
              <w:rPr>
                <w:rFonts w:ascii="Times New Roman" w:hAnsi="Times New Roman" w:cs="Times New Roman"/>
                <w:sz w:val="28"/>
                <w:szCs w:val="28"/>
              </w:rPr>
              <w:t>Лидия Константиновна</w:t>
            </w:r>
          </w:p>
        </w:tc>
        <w:tc>
          <w:tcPr>
            <w:tcW w:w="360" w:type="dxa"/>
          </w:tcPr>
          <w:p w:rsidR="00E23846" w:rsidRPr="0031236F" w:rsidRDefault="00E23846" w:rsidP="00D21F9E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3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23846" w:rsidRPr="0031236F" w:rsidRDefault="00E23846" w:rsidP="00D21F9E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846" w:rsidRPr="0031236F" w:rsidRDefault="00E23846" w:rsidP="00D21F9E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846" w:rsidRPr="0031236F" w:rsidRDefault="00E23846" w:rsidP="00D21F9E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846" w:rsidRPr="0031236F" w:rsidRDefault="00E23846" w:rsidP="00D21F9E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2" w:type="dxa"/>
          </w:tcPr>
          <w:p w:rsidR="00E23846" w:rsidRPr="0031236F" w:rsidRDefault="00E23846" w:rsidP="00564D64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36F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 – начальник отдела инвестиционной и проектной деятельности комитета экономического развития и инвестиционной деятельности администрации г</w:t>
            </w:r>
            <w:r w:rsidR="00564D64">
              <w:rPr>
                <w:rFonts w:ascii="Times New Roman" w:hAnsi="Times New Roman" w:cs="Times New Roman"/>
                <w:sz w:val="28"/>
                <w:szCs w:val="28"/>
              </w:rPr>
              <w:t>орода</w:t>
            </w:r>
            <w:r w:rsidRPr="0031236F">
              <w:rPr>
                <w:rFonts w:ascii="Times New Roman" w:hAnsi="Times New Roman" w:cs="Times New Roman"/>
                <w:sz w:val="28"/>
                <w:szCs w:val="28"/>
              </w:rPr>
              <w:t xml:space="preserve"> Барнаула</w:t>
            </w:r>
          </w:p>
        </w:tc>
      </w:tr>
      <w:tr w:rsidR="00E23846" w:rsidRPr="0031236F" w:rsidTr="00D21F9E">
        <w:tc>
          <w:tcPr>
            <w:tcW w:w="3227" w:type="dxa"/>
          </w:tcPr>
          <w:p w:rsidR="00E23846" w:rsidRPr="0031236F" w:rsidRDefault="00E23846" w:rsidP="00D21F9E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E23846" w:rsidRPr="0031236F" w:rsidRDefault="00E23846" w:rsidP="00D21F9E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2" w:type="dxa"/>
          </w:tcPr>
          <w:p w:rsidR="00E23846" w:rsidRPr="0031236F" w:rsidRDefault="00E23846" w:rsidP="00D21F9E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846" w:rsidRPr="0031236F" w:rsidTr="00D21F9E">
        <w:tc>
          <w:tcPr>
            <w:tcW w:w="3227" w:type="dxa"/>
          </w:tcPr>
          <w:p w:rsidR="00E23846" w:rsidRPr="0031236F" w:rsidRDefault="00E23846" w:rsidP="00D21F9E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36F">
              <w:rPr>
                <w:rFonts w:ascii="Times New Roman" w:hAnsi="Times New Roman" w:cs="Times New Roman"/>
                <w:sz w:val="28"/>
                <w:szCs w:val="28"/>
              </w:rPr>
              <w:t>Лавринец</w:t>
            </w:r>
          </w:p>
          <w:p w:rsidR="00E23846" w:rsidRPr="0031236F" w:rsidRDefault="00E23846" w:rsidP="00D21F9E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36F">
              <w:rPr>
                <w:rFonts w:ascii="Times New Roman" w:hAnsi="Times New Roman" w:cs="Times New Roman"/>
                <w:sz w:val="28"/>
                <w:szCs w:val="28"/>
              </w:rPr>
              <w:t>Андрей Иванович</w:t>
            </w:r>
          </w:p>
          <w:p w:rsidR="00E23846" w:rsidRPr="0031236F" w:rsidRDefault="00E23846" w:rsidP="00D21F9E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E23846" w:rsidRPr="0031236F" w:rsidRDefault="00E23846" w:rsidP="00D21F9E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3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32" w:type="dxa"/>
          </w:tcPr>
          <w:p w:rsidR="00E23846" w:rsidRPr="0031236F" w:rsidRDefault="00E23846" w:rsidP="00D21F9E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36F">
              <w:rPr>
                <w:rFonts w:ascii="Times New Roman" w:hAnsi="Times New Roman" w:cs="Times New Roman"/>
                <w:sz w:val="28"/>
                <w:szCs w:val="28"/>
              </w:rPr>
              <w:t>член Общественной палаты города Барнаула, генеральный директор общества                                с ограниченной ответственностью «Барнаульская сетевая компания»                 (по согласованию)</w:t>
            </w:r>
          </w:p>
        </w:tc>
      </w:tr>
      <w:tr w:rsidR="00E23846" w:rsidRPr="0031236F" w:rsidTr="00D21F9E">
        <w:tc>
          <w:tcPr>
            <w:tcW w:w="3227" w:type="dxa"/>
          </w:tcPr>
          <w:p w:rsidR="00E23846" w:rsidRDefault="00E23846" w:rsidP="00D21F9E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846" w:rsidRPr="0031236F" w:rsidRDefault="00E23846" w:rsidP="00D21F9E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36F">
              <w:rPr>
                <w:rFonts w:ascii="Times New Roman" w:hAnsi="Times New Roman" w:cs="Times New Roman"/>
                <w:sz w:val="28"/>
                <w:szCs w:val="28"/>
              </w:rPr>
              <w:t>Нарожный</w:t>
            </w:r>
          </w:p>
          <w:p w:rsidR="00E23846" w:rsidRPr="0031236F" w:rsidRDefault="00E23846" w:rsidP="00D21F9E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36F">
              <w:rPr>
                <w:rFonts w:ascii="Times New Roman" w:hAnsi="Times New Roman" w:cs="Times New Roman"/>
                <w:sz w:val="28"/>
                <w:szCs w:val="28"/>
              </w:rPr>
              <w:t>Александр Викторович</w:t>
            </w:r>
          </w:p>
          <w:p w:rsidR="00E23846" w:rsidRPr="0031236F" w:rsidRDefault="00E23846" w:rsidP="00D21F9E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E23846" w:rsidRPr="0031236F" w:rsidRDefault="00E23846" w:rsidP="00D21F9E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846" w:rsidRPr="0031236F" w:rsidRDefault="00E23846" w:rsidP="00D21F9E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3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32" w:type="dxa"/>
          </w:tcPr>
          <w:p w:rsidR="00E23846" w:rsidRDefault="00E23846" w:rsidP="00D21F9E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846" w:rsidRPr="0031236F" w:rsidRDefault="00E23846" w:rsidP="00D21F9E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36F">
              <w:rPr>
                <w:rFonts w:ascii="Times New Roman" w:hAnsi="Times New Roman" w:cs="Times New Roman"/>
                <w:sz w:val="28"/>
                <w:szCs w:val="28"/>
              </w:rPr>
              <w:t>советник (консультант) главы города Барнаула</w:t>
            </w:r>
          </w:p>
        </w:tc>
      </w:tr>
      <w:tr w:rsidR="00E23846" w:rsidRPr="0031236F" w:rsidTr="00D21F9E">
        <w:tc>
          <w:tcPr>
            <w:tcW w:w="3227" w:type="dxa"/>
          </w:tcPr>
          <w:p w:rsidR="00E23846" w:rsidRPr="0031236F" w:rsidRDefault="00E23846" w:rsidP="00D21F9E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Неч</w:t>
            </w:r>
            <w:r w:rsidRPr="0031236F">
              <w:rPr>
                <w:rFonts w:ascii="Times New Roman" w:hAnsi="Times New Roman" w:cs="Times New Roman"/>
                <w:sz w:val="28"/>
                <w:szCs w:val="28"/>
              </w:rPr>
              <w:t>аева</w:t>
            </w:r>
          </w:p>
          <w:p w:rsidR="00E23846" w:rsidRPr="0031236F" w:rsidRDefault="00E23846" w:rsidP="00D21F9E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36F">
              <w:rPr>
                <w:rFonts w:ascii="Times New Roman" w:hAnsi="Times New Roman" w:cs="Times New Roman"/>
                <w:sz w:val="28"/>
                <w:szCs w:val="28"/>
              </w:rPr>
              <w:t xml:space="preserve">Лариса Владимировна </w:t>
            </w:r>
          </w:p>
          <w:p w:rsidR="00E23846" w:rsidRPr="0031236F" w:rsidRDefault="00E23846" w:rsidP="00D21F9E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E23846" w:rsidRPr="0031236F" w:rsidRDefault="00E23846" w:rsidP="00D21F9E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3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32" w:type="dxa"/>
          </w:tcPr>
          <w:p w:rsidR="00E23846" w:rsidRDefault="00911190" w:rsidP="0054356A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  <w:r w:rsidR="00E23846" w:rsidRPr="0031236F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по земельным ресурсам и землеустройству города Барнаула</w:t>
            </w:r>
          </w:p>
          <w:p w:rsidR="001E387C" w:rsidRPr="0031236F" w:rsidRDefault="001E387C" w:rsidP="0054356A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87C" w:rsidRPr="0031236F" w:rsidTr="001E387C">
        <w:tc>
          <w:tcPr>
            <w:tcW w:w="3227" w:type="dxa"/>
          </w:tcPr>
          <w:p w:rsidR="001E387C" w:rsidRPr="0031236F" w:rsidRDefault="001E387C" w:rsidP="00CE4E32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3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Тиньгаева</w:t>
            </w:r>
          </w:p>
          <w:p w:rsidR="001E387C" w:rsidRPr="0031236F" w:rsidRDefault="001E387C" w:rsidP="00CE4E32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36F">
              <w:rPr>
                <w:rFonts w:ascii="Times New Roman" w:hAnsi="Times New Roman" w:cs="Times New Roman"/>
                <w:sz w:val="28"/>
                <w:szCs w:val="28"/>
              </w:rPr>
              <w:t>Надежда Анатольевна</w:t>
            </w:r>
          </w:p>
          <w:p w:rsidR="001E387C" w:rsidRPr="0031236F" w:rsidRDefault="001E387C" w:rsidP="00CE4E32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87C" w:rsidRPr="0031236F" w:rsidRDefault="001E387C" w:rsidP="00CE4E32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E387C" w:rsidRPr="0031236F" w:rsidRDefault="001E387C" w:rsidP="00CE4E32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3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E387C" w:rsidRPr="0031236F" w:rsidRDefault="001E387C" w:rsidP="00CE4E32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87C" w:rsidRPr="0031236F" w:rsidRDefault="001E387C" w:rsidP="00CE4E32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87C" w:rsidRPr="0031236F" w:rsidRDefault="001E387C" w:rsidP="00CE4E32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2" w:type="dxa"/>
          </w:tcPr>
          <w:p w:rsidR="001E387C" w:rsidRPr="001E387C" w:rsidRDefault="001E387C" w:rsidP="00CE4E32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36F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по финансам, налоговой и кредитной политике города Барнаула </w:t>
            </w:r>
          </w:p>
        </w:tc>
      </w:tr>
      <w:tr w:rsidR="001E387C" w:rsidRPr="0031236F" w:rsidTr="001E387C">
        <w:tc>
          <w:tcPr>
            <w:tcW w:w="3227" w:type="dxa"/>
          </w:tcPr>
          <w:p w:rsidR="001E387C" w:rsidRPr="0031236F" w:rsidRDefault="001E387C" w:rsidP="00CE4E32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36F">
              <w:rPr>
                <w:rFonts w:ascii="Times New Roman" w:hAnsi="Times New Roman" w:cs="Times New Roman"/>
                <w:sz w:val="28"/>
                <w:szCs w:val="28"/>
              </w:rPr>
              <w:t>Фоминых</w:t>
            </w:r>
          </w:p>
          <w:p w:rsidR="001E387C" w:rsidRPr="0031236F" w:rsidRDefault="001E387C" w:rsidP="00CE4E32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36F">
              <w:rPr>
                <w:rFonts w:ascii="Times New Roman" w:hAnsi="Times New Roman" w:cs="Times New Roman"/>
                <w:sz w:val="28"/>
                <w:szCs w:val="28"/>
              </w:rPr>
              <w:t>Светлана Николаевна</w:t>
            </w:r>
          </w:p>
          <w:p w:rsidR="001E387C" w:rsidRPr="0031236F" w:rsidRDefault="001E387C" w:rsidP="00CE4E32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87C" w:rsidRPr="0031236F" w:rsidRDefault="001E387C" w:rsidP="00CE4E32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E387C" w:rsidRPr="0031236F" w:rsidRDefault="001E387C" w:rsidP="00CE4E32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3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E387C" w:rsidRPr="0031236F" w:rsidRDefault="001E387C" w:rsidP="00CE4E32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87C" w:rsidRPr="0031236F" w:rsidRDefault="001E387C" w:rsidP="00CE4E32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87C" w:rsidRPr="0031236F" w:rsidRDefault="001E387C" w:rsidP="00CE4E32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2" w:type="dxa"/>
          </w:tcPr>
          <w:p w:rsidR="001E387C" w:rsidRPr="0031236F" w:rsidRDefault="001E387C" w:rsidP="00CE4E32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36F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управлению муниципальной собственностью города Барнаула</w:t>
            </w:r>
          </w:p>
        </w:tc>
      </w:tr>
      <w:tr w:rsidR="001E387C" w:rsidRPr="0031236F" w:rsidTr="001E387C">
        <w:tc>
          <w:tcPr>
            <w:tcW w:w="3227" w:type="dxa"/>
          </w:tcPr>
          <w:p w:rsidR="001E387C" w:rsidRPr="0031236F" w:rsidRDefault="001E387C" w:rsidP="00CE4E32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36F">
              <w:rPr>
                <w:rFonts w:ascii="Times New Roman" w:hAnsi="Times New Roman" w:cs="Times New Roman"/>
                <w:sz w:val="28"/>
                <w:szCs w:val="28"/>
              </w:rPr>
              <w:t>Четвериков</w:t>
            </w:r>
          </w:p>
          <w:p w:rsidR="001E387C" w:rsidRPr="0031236F" w:rsidRDefault="001E387C" w:rsidP="00CE4E32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36F">
              <w:rPr>
                <w:rFonts w:ascii="Times New Roman" w:hAnsi="Times New Roman" w:cs="Times New Roman"/>
                <w:sz w:val="28"/>
                <w:szCs w:val="28"/>
              </w:rPr>
              <w:t>Александр Иванович</w:t>
            </w:r>
          </w:p>
          <w:p w:rsidR="001E387C" w:rsidRPr="0031236F" w:rsidRDefault="001E387C" w:rsidP="00CE4E32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87C" w:rsidRPr="0031236F" w:rsidRDefault="001E387C" w:rsidP="00CE4E32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E387C" w:rsidRPr="0031236F" w:rsidRDefault="001E387C" w:rsidP="00CE4E32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3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E387C" w:rsidRPr="0031236F" w:rsidRDefault="001E387C" w:rsidP="00CE4E32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87C" w:rsidRPr="0031236F" w:rsidRDefault="001E387C" w:rsidP="00CE4E32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87C" w:rsidRPr="0031236F" w:rsidRDefault="001E387C" w:rsidP="00CE4E32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2" w:type="dxa"/>
          </w:tcPr>
          <w:p w:rsidR="001E387C" w:rsidRPr="0031236F" w:rsidRDefault="001E387C" w:rsidP="00CE4E32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36F">
              <w:rPr>
                <w:rFonts w:ascii="Times New Roman" w:hAnsi="Times New Roman" w:cs="Times New Roman"/>
                <w:sz w:val="28"/>
                <w:szCs w:val="28"/>
              </w:rPr>
              <w:t xml:space="preserve">член Общественной палаты города Барнаула, заместитель атамана Алтайского войскового казачьего округа (по согласованию) </w:t>
            </w:r>
          </w:p>
          <w:p w:rsidR="001E387C" w:rsidRPr="0031236F" w:rsidRDefault="001E387C" w:rsidP="00CE4E32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87C" w:rsidRPr="0031236F" w:rsidTr="001E387C">
        <w:tc>
          <w:tcPr>
            <w:tcW w:w="3227" w:type="dxa"/>
          </w:tcPr>
          <w:p w:rsidR="001E387C" w:rsidRPr="0031236F" w:rsidRDefault="001E387C" w:rsidP="001E387C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36F">
              <w:rPr>
                <w:rFonts w:ascii="Times New Roman" w:hAnsi="Times New Roman" w:cs="Times New Roman"/>
                <w:sz w:val="28"/>
                <w:szCs w:val="28"/>
              </w:rPr>
              <w:t>Янина</w:t>
            </w:r>
          </w:p>
          <w:p w:rsidR="001E387C" w:rsidRPr="0031236F" w:rsidRDefault="001E387C" w:rsidP="001E387C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36F">
              <w:rPr>
                <w:rFonts w:ascii="Times New Roman" w:hAnsi="Times New Roman" w:cs="Times New Roman"/>
                <w:sz w:val="28"/>
                <w:szCs w:val="28"/>
              </w:rPr>
              <w:t>Наталья Васильевна</w:t>
            </w:r>
          </w:p>
          <w:p w:rsidR="001E387C" w:rsidRPr="0031236F" w:rsidRDefault="001E387C" w:rsidP="00CE4E32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E387C" w:rsidRPr="0031236F" w:rsidRDefault="001E387C" w:rsidP="00CE4E32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3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32" w:type="dxa"/>
          </w:tcPr>
          <w:p w:rsidR="001E387C" w:rsidRPr="0031236F" w:rsidRDefault="001E387C" w:rsidP="00CE4E32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36F">
              <w:rPr>
                <w:rFonts w:ascii="Times New Roman" w:hAnsi="Times New Roman" w:cs="Times New Roman"/>
                <w:sz w:val="28"/>
                <w:szCs w:val="28"/>
              </w:rPr>
              <w:t>член Совета женщин при главе города Барнаула, директор общества с ограниченной ответственностью «Ткани от Яниных»           (по согласованию)</w:t>
            </w:r>
          </w:p>
        </w:tc>
      </w:tr>
    </w:tbl>
    <w:p w:rsidR="00B810BB" w:rsidRDefault="00B810BB" w:rsidP="00433B42"/>
    <w:sectPr w:rsidR="00B810BB" w:rsidSect="003614BA">
      <w:headerReference w:type="default" r:id="rId7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F96" w:rsidRDefault="00024F96" w:rsidP="00F067A4">
      <w:pPr>
        <w:spacing w:after="0" w:line="240" w:lineRule="auto"/>
      </w:pPr>
      <w:r>
        <w:separator/>
      </w:r>
    </w:p>
  </w:endnote>
  <w:endnote w:type="continuationSeparator" w:id="0">
    <w:p w:rsidR="00024F96" w:rsidRDefault="00024F96" w:rsidP="00F06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F96" w:rsidRDefault="00024F96" w:rsidP="00F067A4">
      <w:pPr>
        <w:spacing w:after="0" w:line="240" w:lineRule="auto"/>
      </w:pPr>
      <w:r>
        <w:separator/>
      </w:r>
    </w:p>
  </w:footnote>
  <w:footnote w:type="continuationSeparator" w:id="0">
    <w:p w:rsidR="00024F96" w:rsidRDefault="00024F96" w:rsidP="00F06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37670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067A4" w:rsidRPr="001E387C" w:rsidRDefault="00F067A4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1E387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E387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E387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E438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E387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067A4" w:rsidRDefault="00F067A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34F"/>
    <w:rsid w:val="00024F96"/>
    <w:rsid w:val="001E387C"/>
    <w:rsid w:val="00294CC0"/>
    <w:rsid w:val="002C2179"/>
    <w:rsid w:val="003614BA"/>
    <w:rsid w:val="00433B42"/>
    <w:rsid w:val="00443A41"/>
    <w:rsid w:val="0054356A"/>
    <w:rsid w:val="00564D64"/>
    <w:rsid w:val="0057134F"/>
    <w:rsid w:val="005D12A2"/>
    <w:rsid w:val="006E4381"/>
    <w:rsid w:val="00911190"/>
    <w:rsid w:val="00B66085"/>
    <w:rsid w:val="00B810BB"/>
    <w:rsid w:val="00E23846"/>
    <w:rsid w:val="00F0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D56509-3487-4DFC-879B-FC985A11F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846"/>
  </w:style>
  <w:style w:type="paragraph" w:styleId="7">
    <w:name w:val="heading 7"/>
    <w:basedOn w:val="a"/>
    <w:next w:val="a"/>
    <w:link w:val="70"/>
    <w:unhideWhenUsed/>
    <w:qFormat/>
    <w:rsid w:val="00E23846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E23846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F06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67A4"/>
  </w:style>
  <w:style w:type="paragraph" w:styleId="a5">
    <w:name w:val="footer"/>
    <w:basedOn w:val="a"/>
    <w:link w:val="a6"/>
    <w:uiPriority w:val="99"/>
    <w:unhideWhenUsed/>
    <w:rsid w:val="00F06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6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BEEC5-D633-4DB9-A5E5-D18A87E11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Анатольевна</dc:creator>
  <cp:lastModifiedBy>Евгения Константиновна  Борисова</cp:lastModifiedBy>
  <cp:revision>14</cp:revision>
  <cp:lastPrinted>2022-02-25T05:52:00Z</cp:lastPrinted>
  <dcterms:created xsi:type="dcterms:W3CDTF">2022-02-24T06:12:00Z</dcterms:created>
  <dcterms:modified xsi:type="dcterms:W3CDTF">2022-03-11T04:59:00Z</dcterms:modified>
</cp:coreProperties>
</file>