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47" w:rsidRPr="00773947" w:rsidRDefault="00773947" w:rsidP="007A4B75">
      <w:pPr>
        <w:widowControl/>
        <w:tabs>
          <w:tab w:val="left" w:pos="10515"/>
        </w:tabs>
        <w:autoSpaceDE/>
        <w:autoSpaceDN/>
        <w:adjustRightInd/>
        <w:ind w:left="11199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394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73947" w:rsidRPr="00773947" w:rsidRDefault="00773947" w:rsidP="007A4B75">
      <w:pPr>
        <w:widowControl/>
        <w:tabs>
          <w:tab w:val="left" w:pos="10515"/>
        </w:tabs>
        <w:autoSpaceDE/>
        <w:autoSpaceDN/>
        <w:adjustRightInd/>
        <w:ind w:left="11199" w:firstLine="0"/>
        <w:rPr>
          <w:rFonts w:ascii="Times New Roman" w:hAnsi="Times New Roman" w:cs="Times New Roman"/>
          <w:sz w:val="28"/>
          <w:szCs w:val="28"/>
        </w:rPr>
      </w:pPr>
      <w:r w:rsidRPr="00773947">
        <w:rPr>
          <w:rFonts w:ascii="Times New Roman" w:hAnsi="Times New Roman" w:cs="Times New Roman"/>
          <w:sz w:val="28"/>
          <w:szCs w:val="28"/>
        </w:rPr>
        <w:t>к Порядку составления, утверждения и ведения бюджетной сметы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947">
        <w:rPr>
          <w:rFonts w:ascii="Times New Roman" w:hAnsi="Times New Roman" w:cs="Times New Roman"/>
          <w:sz w:val="28"/>
          <w:szCs w:val="28"/>
        </w:rPr>
        <w:t>комитета по социальной поддержке населения города Барнаула</w:t>
      </w:r>
    </w:p>
    <w:p w:rsidR="00773947" w:rsidRPr="00773947" w:rsidRDefault="00773947" w:rsidP="0077394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6"/>
        <w:gridCol w:w="2369"/>
        <w:gridCol w:w="521"/>
        <w:gridCol w:w="2806"/>
        <w:gridCol w:w="2769"/>
      </w:tblGrid>
      <w:tr w:rsidR="00A76066" w:rsidRPr="00347E9B" w:rsidTr="007A4B75"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066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73947" w:rsidRPr="00773947" w:rsidRDefault="00773947" w:rsidP="00773947"/>
        </w:tc>
      </w:tr>
      <w:tr w:rsidR="00A76066" w:rsidRPr="00347E9B" w:rsidTr="007A4B75"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066" w:rsidRPr="00347E9B" w:rsidRDefault="00A76066" w:rsidP="0077394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(должност</w:t>
            </w:r>
            <w:r w:rsidR="00773947">
              <w:rPr>
                <w:rFonts w:ascii="Times New Roman" w:hAnsi="Times New Roman" w:cs="Times New Roman"/>
                <w:sz w:val="28"/>
                <w:szCs w:val="28"/>
              </w:rPr>
              <w:t>ь)</w:t>
            </w:r>
          </w:p>
        </w:tc>
      </w:tr>
      <w:tr w:rsidR="00A76066" w:rsidRPr="00347E9B" w:rsidTr="007A4B75"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066" w:rsidRPr="00347E9B" w:rsidTr="007A4B75"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066" w:rsidRPr="00347E9B" w:rsidRDefault="00A76066" w:rsidP="0077394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 xml:space="preserve">(расшифровка </w:t>
            </w:r>
            <w:r w:rsidR="00773947">
              <w:rPr>
                <w:rFonts w:ascii="Times New Roman" w:hAnsi="Times New Roman" w:cs="Times New Roman"/>
                <w:sz w:val="28"/>
                <w:szCs w:val="28"/>
              </w:rPr>
              <w:t>подписи)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066" w:rsidRPr="00347E9B" w:rsidTr="007A4B75"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"____" _____________________ 20___г.</w:t>
            </w:r>
          </w:p>
        </w:tc>
      </w:tr>
    </w:tbl>
    <w:p w:rsidR="00A76066" w:rsidRPr="00347E9B" w:rsidRDefault="00A7606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2"/>
        <w:gridCol w:w="7048"/>
        <w:gridCol w:w="2127"/>
        <w:gridCol w:w="1275"/>
      </w:tblGrid>
      <w:tr w:rsidR="00A76066" w:rsidRPr="00347E9B" w:rsidTr="007A4B75">
        <w:tc>
          <w:tcPr>
            <w:tcW w:w="42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066" w:rsidRPr="007A4B75" w:rsidRDefault="00A76066" w:rsidP="00347E9B">
            <w:pPr>
              <w:pStyle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4B75">
              <w:rPr>
                <w:rFonts w:ascii="Times New Roman" w:hAnsi="Times New Roman" w:cs="Times New Roman"/>
                <w:b w:val="0"/>
                <w:sz w:val="28"/>
                <w:szCs w:val="28"/>
              </w:rPr>
              <w:t>ИЗМЕНЕНИЕ ПОКАЗАТЕЛЕЙ БЮДЖЕТНОЙ СМЕТЫ</w:t>
            </w:r>
            <w:r w:rsidRPr="007A4B75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НА 20___ ФИНАНСОВЫЙ ГОД</w:t>
            </w:r>
            <w:r w:rsidRPr="007A4B75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(НА 20___ ФИНАНСОВЫЙ ГОД И ПЛАНОВЫЙ ПЕРИОД 20___ и 20___ ГОДОВ)</w:t>
            </w:r>
            <w:r w:rsidRPr="007A4B75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от "___" ____________ 20 ___ г.</w:t>
            </w:r>
            <w:r w:rsidR="00347E9B" w:rsidRPr="007A4B7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A76066" w:rsidRPr="00347E9B" w:rsidTr="007A4B75">
        <w:tc>
          <w:tcPr>
            <w:tcW w:w="42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066" w:rsidRPr="007A4B75" w:rsidRDefault="00A76066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4B75">
              <w:rPr>
                <w:rFonts w:ascii="Times New Roman" w:hAnsi="Times New Roman" w:cs="Times New Roman"/>
                <w:sz w:val="28"/>
                <w:szCs w:val="28"/>
              </w:rPr>
              <w:t xml:space="preserve">Форма по </w:t>
            </w:r>
            <w:hyperlink r:id="rId6" w:history="1">
              <w:r w:rsidRPr="007A4B75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0501013</w:t>
            </w:r>
          </w:p>
        </w:tc>
      </w:tr>
      <w:tr w:rsidR="00A76066" w:rsidRPr="00347E9B" w:rsidTr="007A4B75">
        <w:tc>
          <w:tcPr>
            <w:tcW w:w="42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066" w:rsidRPr="007A4B75" w:rsidRDefault="00A76066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4B7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066" w:rsidRPr="00347E9B" w:rsidTr="007A4B75"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Получатель бюджетных средств</w:t>
            </w:r>
          </w:p>
        </w:tc>
        <w:tc>
          <w:tcPr>
            <w:tcW w:w="70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066" w:rsidRPr="007A4B75" w:rsidRDefault="00A76066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4B75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066" w:rsidRPr="00347E9B" w:rsidTr="007A4B75"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Распорядитель бюджетных средств</w:t>
            </w:r>
          </w:p>
        </w:tc>
        <w:tc>
          <w:tcPr>
            <w:tcW w:w="7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066" w:rsidRPr="00347E9B" w:rsidRDefault="00A76066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066" w:rsidRPr="00347E9B" w:rsidTr="007A4B75"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7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066" w:rsidRPr="00347E9B" w:rsidRDefault="00A76066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 xml:space="preserve">Глава по </w:t>
            </w:r>
            <w:hyperlink r:id="rId7" w:history="1">
              <w:r w:rsidRPr="00347E9B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БК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066" w:rsidRPr="00347E9B" w:rsidTr="007A4B75"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7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066" w:rsidRPr="00347E9B" w:rsidRDefault="00A76066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8" w:history="1">
              <w:r w:rsidRPr="00347E9B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066" w:rsidRPr="00347E9B" w:rsidTr="007A4B75"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измерения: </w:t>
            </w:r>
            <w:proofErr w:type="spellStart"/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7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6066" w:rsidRPr="00347E9B" w:rsidRDefault="00A76066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9" w:history="1">
              <w:r w:rsidRPr="00347E9B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</w:tr>
    </w:tbl>
    <w:p w:rsidR="00A76066" w:rsidRPr="00347E9B" w:rsidRDefault="00A76066" w:rsidP="007739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76066" w:rsidRPr="00347E9B" w:rsidRDefault="00A76066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A76066" w:rsidRPr="00347E9B" w:rsidSect="007A4B75">
          <w:pgSz w:w="16837" w:h="11905" w:orient="landscape"/>
          <w:pgMar w:top="1985" w:right="1134" w:bottom="567" w:left="1134" w:header="720" w:footer="720" w:gutter="0"/>
          <w:cols w:space="720"/>
          <w:noEndnote/>
        </w:sectPr>
      </w:pPr>
    </w:p>
    <w:p w:rsidR="00A76066" w:rsidRPr="00347E9B" w:rsidRDefault="00A76066" w:rsidP="007A4B7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" w:name="sub_20001"/>
      <w:r w:rsidRPr="00347E9B">
        <w:rPr>
          <w:rFonts w:ascii="Times New Roman" w:hAnsi="Times New Roman" w:cs="Times New Roman"/>
          <w:sz w:val="28"/>
          <w:szCs w:val="28"/>
        </w:rPr>
        <w:lastRenderedPageBreak/>
        <w:t>Раздел 1. Итоговые изменения показателей бюджетной сметы</w:t>
      </w:r>
    </w:p>
    <w:bookmarkEnd w:id="1"/>
    <w:p w:rsidR="00A76066" w:rsidRPr="00347E9B" w:rsidRDefault="00A76066" w:rsidP="007A4B7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"/>
        <w:gridCol w:w="927"/>
        <w:gridCol w:w="1134"/>
        <w:gridCol w:w="851"/>
        <w:gridCol w:w="1134"/>
        <w:gridCol w:w="992"/>
        <w:gridCol w:w="992"/>
        <w:gridCol w:w="1134"/>
        <w:gridCol w:w="992"/>
        <w:gridCol w:w="993"/>
        <w:gridCol w:w="1275"/>
        <w:gridCol w:w="993"/>
        <w:gridCol w:w="1134"/>
        <w:gridCol w:w="1275"/>
      </w:tblGrid>
      <w:tr w:rsidR="00A76066" w:rsidRPr="007A4B75" w:rsidTr="007A4B75">
        <w:tc>
          <w:tcPr>
            <w:tcW w:w="3828" w:type="dxa"/>
            <w:gridSpan w:val="4"/>
            <w:vMerge w:val="restart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 xml:space="preserve">Код по </w:t>
            </w:r>
            <w:hyperlink r:id="rId10" w:history="1">
              <w:r w:rsidRPr="007A4B75">
                <w:rPr>
                  <w:rStyle w:val="a4"/>
                  <w:rFonts w:ascii="Times New Roman" w:hAnsi="Times New Roman"/>
                  <w:color w:val="000000" w:themeColor="text1"/>
                </w:rPr>
                <w:t>бюджетной классификации</w:t>
              </w:r>
            </w:hyperlink>
            <w:r w:rsidRPr="007A4B75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</w:tcPr>
          <w:p w:rsidR="00A76066" w:rsidRPr="007A4B75" w:rsidRDefault="00A76066" w:rsidP="00347E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Код аналитического показателя</w:t>
            </w:r>
          </w:p>
        </w:tc>
        <w:tc>
          <w:tcPr>
            <w:tcW w:w="9780" w:type="dxa"/>
            <w:gridSpan w:val="9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Сумма</w:t>
            </w:r>
            <w:proofErr w:type="gramStart"/>
            <w:r w:rsidRPr="007A4B75">
              <w:rPr>
                <w:rFonts w:ascii="Times New Roman" w:hAnsi="Times New Roman" w:cs="Times New Roman"/>
              </w:rPr>
              <w:t xml:space="preserve"> (+, -)</w:t>
            </w:r>
            <w:proofErr w:type="gramEnd"/>
          </w:p>
        </w:tc>
      </w:tr>
      <w:tr w:rsidR="00A76066" w:rsidRPr="007A4B75" w:rsidTr="007A4B75">
        <w:tc>
          <w:tcPr>
            <w:tcW w:w="3828" w:type="dxa"/>
            <w:gridSpan w:val="4"/>
            <w:vMerge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3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на 20 год</w:t>
            </w:r>
            <w:r w:rsidRPr="007A4B75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260" w:type="dxa"/>
            <w:gridSpan w:val="3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на 20__год</w:t>
            </w:r>
            <w:r w:rsidRPr="007A4B75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402" w:type="dxa"/>
            <w:gridSpan w:val="3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на 20__год</w:t>
            </w:r>
            <w:r w:rsidRPr="007A4B75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7A4B75" w:rsidRPr="007A4B75" w:rsidTr="007A4B75">
        <w:tc>
          <w:tcPr>
            <w:tcW w:w="916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27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51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34" w:type="dxa"/>
            <w:vMerge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992" w:type="dxa"/>
          </w:tcPr>
          <w:p w:rsidR="00A76066" w:rsidRPr="007A4B75" w:rsidRDefault="00A76066" w:rsidP="007A4B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 xml:space="preserve">код валюты по </w:t>
            </w:r>
            <w:hyperlink r:id="rId11" w:history="1">
              <w:r w:rsidRPr="007A4B75">
                <w:rPr>
                  <w:rStyle w:val="a4"/>
                  <w:rFonts w:ascii="Times New Roman" w:hAnsi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993" w:type="dxa"/>
          </w:tcPr>
          <w:p w:rsidR="00A76066" w:rsidRPr="007A4B75" w:rsidRDefault="00A76066" w:rsidP="007A4B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1275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 xml:space="preserve">код валюты по </w:t>
            </w:r>
            <w:hyperlink r:id="rId12" w:history="1">
              <w:r w:rsidRPr="007A4B75">
                <w:rPr>
                  <w:rStyle w:val="a4"/>
                  <w:rFonts w:ascii="Times New Roman" w:hAnsi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1134" w:type="dxa"/>
          </w:tcPr>
          <w:p w:rsidR="00A76066" w:rsidRPr="007A4B75" w:rsidRDefault="00A76066" w:rsidP="007A4B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1275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 xml:space="preserve">код валюты по </w:t>
            </w:r>
            <w:hyperlink r:id="rId13" w:history="1">
              <w:r w:rsidRPr="007A4B75">
                <w:rPr>
                  <w:rStyle w:val="a4"/>
                  <w:rFonts w:ascii="Times New Roman" w:hAnsi="Times New Roman"/>
                  <w:color w:val="000000" w:themeColor="text1"/>
                </w:rPr>
                <w:t>ОКВ</w:t>
              </w:r>
            </w:hyperlink>
          </w:p>
        </w:tc>
      </w:tr>
      <w:tr w:rsidR="007A4B75" w:rsidRPr="007A4B75" w:rsidTr="007A4B75">
        <w:tc>
          <w:tcPr>
            <w:tcW w:w="916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14</w:t>
            </w:r>
          </w:p>
        </w:tc>
      </w:tr>
      <w:tr w:rsidR="007A4B75" w:rsidRPr="007A4B75" w:rsidTr="007A4B75">
        <w:tc>
          <w:tcPr>
            <w:tcW w:w="916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A4B75" w:rsidRPr="007A4B75" w:rsidTr="007A4B75">
        <w:tc>
          <w:tcPr>
            <w:tcW w:w="916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A4B75" w:rsidRPr="007A4B75" w:rsidTr="007A4B75">
        <w:tc>
          <w:tcPr>
            <w:tcW w:w="916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A4B75" w:rsidRPr="007A4B75" w:rsidTr="007A4B75">
        <w:tc>
          <w:tcPr>
            <w:tcW w:w="3828" w:type="dxa"/>
            <w:gridSpan w:val="4"/>
          </w:tcPr>
          <w:p w:rsidR="00A76066" w:rsidRPr="007A4B75" w:rsidRDefault="00A76066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 xml:space="preserve">Итого по коду </w:t>
            </w:r>
            <w:hyperlink r:id="rId14" w:history="1">
              <w:r w:rsidRPr="007A4B75">
                <w:rPr>
                  <w:rStyle w:val="a4"/>
                  <w:rFonts w:ascii="Times New Roman" w:hAnsi="Times New Roman"/>
                  <w:color w:val="000000" w:themeColor="text1"/>
                </w:rPr>
                <w:t>БК</w:t>
              </w:r>
            </w:hyperlink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</w:tr>
      <w:tr w:rsidR="007A4B75" w:rsidRPr="007A4B75" w:rsidTr="007A4B75">
        <w:tc>
          <w:tcPr>
            <w:tcW w:w="3828" w:type="dxa"/>
            <w:gridSpan w:val="4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</w:tr>
    </w:tbl>
    <w:p w:rsidR="00A76066" w:rsidRPr="00347E9B" w:rsidRDefault="00A76066">
      <w:pPr>
        <w:rPr>
          <w:rFonts w:ascii="Times New Roman" w:hAnsi="Times New Roman" w:cs="Times New Roman"/>
          <w:sz w:val="28"/>
          <w:szCs w:val="28"/>
        </w:rPr>
      </w:pPr>
    </w:p>
    <w:p w:rsidR="00A76066" w:rsidRPr="00347E9B" w:rsidRDefault="00A76066">
      <w:pPr>
        <w:rPr>
          <w:rFonts w:ascii="Times New Roman" w:hAnsi="Times New Roman" w:cs="Times New Roman"/>
          <w:sz w:val="28"/>
          <w:szCs w:val="28"/>
        </w:rPr>
      </w:pPr>
    </w:p>
    <w:p w:rsidR="00A76066" w:rsidRPr="00347E9B" w:rsidRDefault="00A76066">
      <w:pPr>
        <w:rPr>
          <w:rFonts w:ascii="Times New Roman" w:hAnsi="Times New Roman" w:cs="Times New Roman"/>
          <w:sz w:val="28"/>
          <w:szCs w:val="28"/>
        </w:rPr>
      </w:pPr>
    </w:p>
    <w:p w:rsidR="00A76066" w:rsidRPr="00347E9B" w:rsidRDefault="00A76066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A76066" w:rsidRPr="00347E9B" w:rsidSect="007A4B75">
          <w:pgSz w:w="16837" w:h="11905" w:orient="landscape"/>
          <w:pgMar w:top="1985" w:right="1134" w:bottom="567" w:left="1134" w:header="720" w:footer="720" w:gutter="0"/>
          <w:cols w:space="720"/>
          <w:noEndnote/>
        </w:sectPr>
      </w:pPr>
    </w:p>
    <w:p w:rsidR="00A76066" w:rsidRPr="007A4B75" w:rsidRDefault="00A76066" w:rsidP="007A4B7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2" w:name="sub_20002"/>
      <w:r w:rsidRPr="007A4B75">
        <w:rPr>
          <w:rFonts w:ascii="Times New Roman" w:hAnsi="Times New Roman" w:cs="Times New Roman"/>
          <w:b w:val="0"/>
          <w:sz w:val="28"/>
          <w:szCs w:val="28"/>
        </w:rPr>
        <w:lastRenderedPageBreak/>
        <w:t>Раздел 2. Лимиты бюджетных обязательств по расходам получателя бюджетных средств</w:t>
      </w:r>
    </w:p>
    <w:bookmarkEnd w:id="2"/>
    <w:p w:rsidR="00A76066" w:rsidRPr="007A4B75" w:rsidRDefault="00A76066" w:rsidP="007A4B7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8"/>
        <w:gridCol w:w="567"/>
        <w:gridCol w:w="709"/>
        <w:gridCol w:w="709"/>
        <w:gridCol w:w="850"/>
        <w:gridCol w:w="1134"/>
        <w:gridCol w:w="993"/>
        <w:gridCol w:w="850"/>
        <w:gridCol w:w="1134"/>
        <w:gridCol w:w="992"/>
        <w:gridCol w:w="851"/>
        <w:gridCol w:w="1134"/>
        <w:gridCol w:w="992"/>
        <w:gridCol w:w="851"/>
        <w:gridCol w:w="1275"/>
      </w:tblGrid>
      <w:tr w:rsidR="00A76066" w:rsidRPr="007A4B75" w:rsidTr="007A4B75">
        <w:tc>
          <w:tcPr>
            <w:tcW w:w="993" w:type="dxa"/>
            <w:vMerge w:val="restart"/>
          </w:tcPr>
          <w:p w:rsid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B75">
              <w:rPr>
                <w:rFonts w:ascii="Times New Roman" w:hAnsi="Times New Roman" w:cs="Times New Roman"/>
              </w:rPr>
              <w:t>Наименова</w:t>
            </w:r>
            <w:proofErr w:type="spellEnd"/>
          </w:p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B75">
              <w:rPr>
                <w:rFonts w:ascii="Times New Roman" w:hAnsi="Times New Roman" w:cs="Times New Roman"/>
              </w:rPr>
              <w:t>ние</w:t>
            </w:r>
            <w:proofErr w:type="spellEnd"/>
            <w:r w:rsidRPr="007A4B75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708" w:type="dxa"/>
            <w:vMerge w:val="restart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835" w:type="dxa"/>
            <w:gridSpan w:val="4"/>
            <w:vMerge w:val="restart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 xml:space="preserve">Код по </w:t>
            </w:r>
            <w:hyperlink r:id="rId15" w:history="1">
              <w:r w:rsidRPr="007A4B75">
                <w:rPr>
                  <w:rStyle w:val="a4"/>
                  <w:rFonts w:ascii="Times New Roman" w:hAnsi="Times New Roman"/>
                  <w:color w:val="000000" w:themeColor="text1"/>
                </w:rPr>
                <w:t>бюджетной классификации</w:t>
              </w:r>
            </w:hyperlink>
            <w:r w:rsidRPr="007A4B75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</w:tcPr>
          <w:p w:rsidR="00A76066" w:rsidRPr="007A4B75" w:rsidRDefault="00A76066" w:rsidP="00347E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Код аналитического показателя</w:t>
            </w:r>
          </w:p>
        </w:tc>
        <w:tc>
          <w:tcPr>
            <w:tcW w:w="9072" w:type="dxa"/>
            <w:gridSpan w:val="9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Сумма</w:t>
            </w:r>
            <w:proofErr w:type="gramStart"/>
            <w:r w:rsidRPr="007A4B75">
              <w:rPr>
                <w:rFonts w:ascii="Times New Roman" w:hAnsi="Times New Roman" w:cs="Times New Roman"/>
              </w:rPr>
              <w:t xml:space="preserve"> (+, -)</w:t>
            </w:r>
            <w:proofErr w:type="gramEnd"/>
          </w:p>
        </w:tc>
      </w:tr>
      <w:tr w:rsidR="00A76066" w:rsidRPr="007A4B75" w:rsidTr="007A4B75">
        <w:tc>
          <w:tcPr>
            <w:tcW w:w="993" w:type="dxa"/>
            <w:vMerge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4"/>
            <w:vMerge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на 20__год</w:t>
            </w:r>
            <w:r w:rsidRPr="007A4B75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2977" w:type="dxa"/>
            <w:gridSpan w:val="3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на 20__год</w:t>
            </w:r>
            <w:r w:rsidRPr="007A4B75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118" w:type="dxa"/>
            <w:gridSpan w:val="3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на 20__год</w:t>
            </w:r>
            <w:r w:rsidRPr="007A4B75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7A4B75" w:rsidRPr="007A4B75" w:rsidTr="007A4B75">
        <w:tc>
          <w:tcPr>
            <w:tcW w:w="993" w:type="dxa"/>
            <w:vMerge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09" w:type="dxa"/>
          </w:tcPr>
          <w:p w:rsid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под</w:t>
            </w:r>
          </w:p>
          <w:p w:rsid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раз</w:t>
            </w:r>
          </w:p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дел</w:t>
            </w:r>
          </w:p>
        </w:tc>
        <w:tc>
          <w:tcPr>
            <w:tcW w:w="709" w:type="dxa"/>
          </w:tcPr>
          <w:p w:rsid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4B75">
              <w:rPr>
                <w:rFonts w:ascii="Times New Roman" w:hAnsi="Times New Roman" w:cs="Times New Roman"/>
              </w:rPr>
              <w:t>целевая</w:t>
            </w:r>
            <w:proofErr w:type="gramEnd"/>
            <w:r w:rsidRPr="007A4B75">
              <w:rPr>
                <w:rFonts w:ascii="Times New Roman" w:hAnsi="Times New Roman" w:cs="Times New Roman"/>
              </w:rPr>
              <w:t xml:space="preserve"> ста</w:t>
            </w:r>
          </w:p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B75">
              <w:rPr>
                <w:rFonts w:ascii="Times New Roman" w:hAnsi="Times New Roman" w:cs="Times New Roman"/>
              </w:rPr>
              <w:t>тья</w:t>
            </w:r>
            <w:proofErr w:type="spellEnd"/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34" w:type="dxa"/>
            <w:vMerge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850" w:type="dxa"/>
          </w:tcPr>
          <w:p w:rsid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4B75">
              <w:rPr>
                <w:rFonts w:ascii="Times New Roman" w:hAnsi="Times New Roman" w:cs="Times New Roman"/>
              </w:rPr>
              <w:t>в валю</w:t>
            </w:r>
            <w:proofErr w:type="gramEnd"/>
          </w:p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те</w:t>
            </w:r>
          </w:p>
        </w:tc>
        <w:tc>
          <w:tcPr>
            <w:tcW w:w="1134" w:type="dxa"/>
          </w:tcPr>
          <w:p w:rsidR="00A76066" w:rsidRPr="007A4B75" w:rsidRDefault="00A76066" w:rsidP="007A4B7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 xml:space="preserve">код валюты по </w:t>
            </w:r>
            <w:hyperlink r:id="rId16" w:history="1">
              <w:r w:rsidRPr="007A4B75">
                <w:rPr>
                  <w:rStyle w:val="a4"/>
                  <w:rFonts w:ascii="Times New Roman" w:hAnsi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851" w:type="dxa"/>
          </w:tcPr>
          <w:p w:rsid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4B75">
              <w:rPr>
                <w:rFonts w:ascii="Times New Roman" w:hAnsi="Times New Roman" w:cs="Times New Roman"/>
              </w:rPr>
              <w:t>в валю</w:t>
            </w:r>
            <w:proofErr w:type="gramEnd"/>
          </w:p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те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 xml:space="preserve">код валюты по </w:t>
            </w:r>
            <w:hyperlink r:id="rId17" w:history="1">
              <w:r w:rsidRPr="007A4B75">
                <w:rPr>
                  <w:rStyle w:val="a4"/>
                  <w:rFonts w:ascii="Times New Roman" w:hAnsi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851" w:type="dxa"/>
          </w:tcPr>
          <w:p w:rsid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4B75">
              <w:rPr>
                <w:rFonts w:ascii="Times New Roman" w:hAnsi="Times New Roman" w:cs="Times New Roman"/>
              </w:rPr>
              <w:t>в валю</w:t>
            </w:r>
            <w:proofErr w:type="gramEnd"/>
          </w:p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те</w:t>
            </w:r>
          </w:p>
        </w:tc>
        <w:tc>
          <w:tcPr>
            <w:tcW w:w="1275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 xml:space="preserve">код валюты по </w:t>
            </w:r>
            <w:hyperlink r:id="rId18" w:history="1">
              <w:r w:rsidRPr="007A4B75">
                <w:rPr>
                  <w:rStyle w:val="a4"/>
                  <w:rFonts w:ascii="Times New Roman" w:hAnsi="Times New Roman"/>
                  <w:color w:val="000000" w:themeColor="text1"/>
                </w:rPr>
                <w:t>ОКВ</w:t>
              </w:r>
            </w:hyperlink>
          </w:p>
        </w:tc>
      </w:tr>
      <w:tr w:rsidR="007A4B75" w:rsidRPr="007A4B75" w:rsidTr="007A4B75">
        <w:tc>
          <w:tcPr>
            <w:tcW w:w="993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16</w:t>
            </w:r>
          </w:p>
        </w:tc>
      </w:tr>
      <w:tr w:rsidR="007A4B75" w:rsidRPr="007A4B75" w:rsidTr="007A4B75">
        <w:tc>
          <w:tcPr>
            <w:tcW w:w="993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A4B75" w:rsidRPr="007A4B75" w:rsidTr="007A4B75">
        <w:tc>
          <w:tcPr>
            <w:tcW w:w="993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A4B75" w:rsidRPr="007A4B75" w:rsidTr="007A4B75">
        <w:tc>
          <w:tcPr>
            <w:tcW w:w="1701" w:type="dxa"/>
            <w:gridSpan w:val="2"/>
          </w:tcPr>
          <w:p w:rsidR="00A76066" w:rsidRPr="007A4B75" w:rsidRDefault="00A76066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 xml:space="preserve">Итого по коду </w:t>
            </w:r>
            <w:hyperlink r:id="rId19" w:history="1">
              <w:r w:rsidRPr="007A4B75">
                <w:rPr>
                  <w:rStyle w:val="a4"/>
                  <w:rFonts w:ascii="Times New Roman" w:hAnsi="Times New Roman"/>
                  <w:color w:val="000000" w:themeColor="text1"/>
                </w:rPr>
                <w:t>БК</w:t>
              </w:r>
            </w:hyperlink>
          </w:p>
        </w:tc>
        <w:tc>
          <w:tcPr>
            <w:tcW w:w="567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</w:tr>
      <w:tr w:rsidR="007A4B75" w:rsidRPr="007A4B75" w:rsidTr="007A4B75">
        <w:tc>
          <w:tcPr>
            <w:tcW w:w="1701" w:type="dxa"/>
            <w:gridSpan w:val="2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х</w:t>
            </w:r>
          </w:p>
        </w:tc>
      </w:tr>
    </w:tbl>
    <w:p w:rsidR="00A76066" w:rsidRPr="00347E9B" w:rsidRDefault="00A76066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A76066" w:rsidRPr="00347E9B" w:rsidSect="007A4B75">
          <w:pgSz w:w="16837" w:h="11905" w:orient="landscape"/>
          <w:pgMar w:top="1985" w:right="1134" w:bottom="567" w:left="1134" w:header="720" w:footer="720" w:gutter="0"/>
          <w:cols w:space="720"/>
          <w:noEndnote/>
        </w:sectPr>
      </w:pPr>
    </w:p>
    <w:p w:rsidR="00A76066" w:rsidRPr="007A4B75" w:rsidRDefault="00A76066" w:rsidP="007A4B7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3" w:name="sub_20003"/>
      <w:r w:rsidRPr="007A4B7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Раздел 3. </w:t>
      </w:r>
      <w:proofErr w:type="gramStart"/>
      <w:r w:rsidRPr="007A4B75">
        <w:rPr>
          <w:rFonts w:ascii="Times New Roman" w:hAnsi="Times New Roman" w:cs="Times New Roman"/>
          <w:b w:val="0"/>
          <w:sz w:val="28"/>
          <w:szCs w:val="28"/>
        </w:rPr>
        <w:t>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</w:t>
      </w:r>
      <w:proofErr w:type="gramEnd"/>
      <w:r w:rsidRPr="007A4B75">
        <w:rPr>
          <w:rFonts w:ascii="Times New Roman" w:hAnsi="Times New Roman" w:cs="Times New Roman"/>
          <w:b w:val="0"/>
          <w:sz w:val="28"/>
          <w:szCs w:val="28"/>
        </w:rPr>
        <w:t xml:space="preserve">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bookmarkEnd w:id="3"/>
    <w:p w:rsidR="00A76066" w:rsidRPr="007A4B75" w:rsidRDefault="00A76066" w:rsidP="007A4B7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8"/>
        <w:gridCol w:w="567"/>
        <w:gridCol w:w="709"/>
        <w:gridCol w:w="709"/>
        <w:gridCol w:w="850"/>
        <w:gridCol w:w="1134"/>
        <w:gridCol w:w="993"/>
        <w:gridCol w:w="850"/>
        <w:gridCol w:w="1134"/>
        <w:gridCol w:w="992"/>
        <w:gridCol w:w="851"/>
        <w:gridCol w:w="1134"/>
        <w:gridCol w:w="992"/>
        <w:gridCol w:w="851"/>
        <w:gridCol w:w="1417"/>
      </w:tblGrid>
      <w:tr w:rsidR="00A76066" w:rsidRPr="007A4B75" w:rsidTr="007A4B75">
        <w:tc>
          <w:tcPr>
            <w:tcW w:w="993" w:type="dxa"/>
            <w:vMerge w:val="restart"/>
          </w:tcPr>
          <w:p w:rsid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B75">
              <w:rPr>
                <w:rFonts w:ascii="Times New Roman" w:hAnsi="Times New Roman" w:cs="Times New Roman"/>
              </w:rPr>
              <w:t>Наименова</w:t>
            </w:r>
            <w:proofErr w:type="spellEnd"/>
          </w:p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B75">
              <w:rPr>
                <w:rFonts w:ascii="Times New Roman" w:hAnsi="Times New Roman" w:cs="Times New Roman"/>
              </w:rPr>
              <w:t>ние</w:t>
            </w:r>
            <w:proofErr w:type="spellEnd"/>
            <w:r w:rsidRPr="007A4B75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708" w:type="dxa"/>
            <w:vMerge w:val="restart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835" w:type="dxa"/>
            <w:gridSpan w:val="4"/>
            <w:vMerge w:val="restart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 xml:space="preserve">Код по </w:t>
            </w:r>
            <w:hyperlink r:id="rId20" w:history="1">
              <w:r w:rsidRPr="007A4B75">
                <w:rPr>
                  <w:rStyle w:val="a4"/>
                  <w:rFonts w:ascii="Times New Roman" w:hAnsi="Times New Roman"/>
                  <w:color w:val="000000" w:themeColor="text1"/>
                </w:rPr>
                <w:t>бюджетной классификации</w:t>
              </w:r>
            </w:hyperlink>
            <w:r w:rsidRPr="007A4B75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</w:tcPr>
          <w:p w:rsidR="00A76066" w:rsidRPr="007A4B75" w:rsidRDefault="00A76066" w:rsidP="00347E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Код аналитического показателя</w:t>
            </w:r>
          </w:p>
        </w:tc>
        <w:tc>
          <w:tcPr>
            <w:tcW w:w="9214" w:type="dxa"/>
            <w:gridSpan w:val="9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Сумма</w:t>
            </w:r>
            <w:proofErr w:type="gramStart"/>
            <w:r w:rsidRPr="007A4B75">
              <w:rPr>
                <w:rFonts w:ascii="Times New Roman" w:hAnsi="Times New Roman" w:cs="Times New Roman"/>
              </w:rPr>
              <w:t xml:space="preserve"> (+, -)</w:t>
            </w:r>
            <w:proofErr w:type="gramEnd"/>
          </w:p>
        </w:tc>
      </w:tr>
      <w:tr w:rsidR="00A76066" w:rsidRPr="007A4B75" w:rsidTr="007A4B75">
        <w:tc>
          <w:tcPr>
            <w:tcW w:w="993" w:type="dxa"/>
            <w:vMerge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4"/>
            <w:vMerge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на 20__год</w:t>
            </w:r>
            <w:r w:rsidRPr="007A4B75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2977" w:type="dxa"/>
            <w:gridSpan w:val="3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на 20__год</w:t>
            </w:r>
            <w:r w:rsidRPr="007A4B75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3260" w:type="dxa"/>
            <w:gridSpan w:val="3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на 20__год</w:t>
            </w:r>
            <w:r w:rsidRPr="007A4B75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7A4B75" w:rsidRPr="007A4B75" w:rsidTr="007A4B75">
        <w:tc>
          <w:tcPr>
            <w:tcW w:w="993" w:type="dxa"/>
            <w:vMerge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09" w:type="dxa"/>
          </w:tcPr>
          <w:p w:rsid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под</w:t>
            </w:r>
          </w:p>
          <w:p w:rsid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раз</w:t>
            </w:r>
          </w:p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дел</w:t>
            </w:r>
          </w:p>
        </w:tc>
        <w:tc>
          <w:tcPr>
            <w:tcW w:w="709" w:type="dxa"/>
          </w:tcPr>
          <w:p w:rsid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4B75">
              <w:rPr>
                <w:rFonts w:ascii="Times New Roman" w:hAnsi="Times New Roman" w:cs="Times New Roman"/>
              </w:rPr>
              <w:t>целевая</w:t>
            </w:r>
            <w:proofErr w:type="gramEnd"/>
            <w:r w:rsidRPr="007A4B75">
              <w:rPr>
                <w:rFonts w:ascii="Times New Roman" w:hAnsi="Times New Roman" w:cs="Times New Roman"/>
              </w:rPr>
              <w:t xml:space="preserve"> ста</w:t>
            </w:r>
          </w:p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B75">
              <w:rPr>
                <w:rFonts w:ascii="Times New Roman" w:hAnsi="Times New Roman" w:cs="Times New Roman"/>
              </w:rPr>
              <w:t>тья</w:t>
            </w:r>
            <w:proofErr w:type="spellEnd"/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34" w:type="dxa"/>
            <w:vMerge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850" w:type="dxa"/>
          </w:tcPr>
          <w:p w:rsid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4B75">
              <w:rPr>
                <w:rFonts w:ascii="Times New Roman" w:hAnsi="Times New Roman" w:cs="Times New Roman"/>
              </w:rPr>
              <w:t>в валю</w:t>
            </w:r>
            <w:proofErr w:type="gramEnd"/>
          </w:p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те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 xml:space="preserve">код валюты по </w:t>
            </w:r>
            <w:hyperlink r:id="rId21" w:history="1">
              <w:r w:rsidRPr="007A4B75">
                <w:rPr>
                  <w:rStyle w:val="a4"/>
                  <w:rFonts w:ascii="Times New Roman" w:hAnsi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851" w:type="dxa"/>
          </w:tcPr>
          <w:p w:rsid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4B75">
              <w:rPr>
                <w:rFonts w:ascii="Times New Roman" w:hAnsi="Times New Roman" w:cs="Times New Roman"/>
              </w:rPr>
              <w:t>в валю</w:t>
            </w:r>
            <w:proofErr w:type="gramEnd"/>
          </w:p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те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 xml:space="preserve">код валюты по </w:t>
            </w:r>
            <w:hyperlink r:id="rId22" w:history="1">
              <w:r w:rsidRPr="007A4B75">
                <w:rPr>
                  <w:rStyle w:val="a4"/>
                  <w:rFonts w:ascii="Times New Roman" w:hAnsi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851" w:type="dxa"/>
          </w:tcPr>
          <w:p w:rsid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4B75">
              <w:rPr>
                <w:rFonts w:ascii="Times New Roman" w:hAnsi="Times New Roman" w:cs="Times New Roman"/>
              </w:rPr>
              <w:t>в валю</w:t>
            </w:r>
            <w:proofErr w:type="gramEnd"/>
          </w:p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те</w:t>
            </w:r>
          </w:p>
        </w:tc>
        <w:tc>
          <w:tcPr>
            <w:tcW w:w="1417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 xml:space="preserve">код валюты по </w:t>
            </w:r>
            <w:hyperlink r:id="rId23" w:history="1">
              <w:r w:rsidRPr="007A4B75">
                <w:rPr>
                  <w:rStyle w:val="a4"/>
                  <w:rFonts w:ascii="Times New Roman" w:hAnsi="Times New Roman"/>
                  <w:color w:val="000000" w:themeColor="text1"/>
                </w:rPr>
                <w:t>ОКВ</w:t>
              </w:r>
            </w:hyperlink>
          </w:p>
        </w:tc>
      </w:tr>
      <w:tr w:rsidR="007A4B75" w:rsidRPr="007A4B75" w:rsidTr="007A4B75">
        <w:tc>
          <w:tcPr>
            <w:tcW w:w="993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16</w:t>
            </w:r>
          </w:p>
        </w:tc>
      </w:tr>
      <w:tr w:rsidR="007A4B75" w:rsidRPr="007A4B75" w:rsidTr="007A4B75">
        <w:tc>
          <w:tcPr>
            <w:tcW w:w="993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A4B75" w:rsidRPr="007A4B75" w:rsidTr="007A4B75">
        <w:tc>
          <w:tcPr>
            <w:tcW w:w="993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A4B75" w:rsidRPr="007A4B75" w:rsidTr="007A4B75">
        <w:tc>
          <w:tcPr>
            <w:tcW w:w="1701" w:type="dxa"/>
            <w:gridSpan w:val="2"/>
          </w:tcPr>
          <w:p w:rsidR="00A76066" w:rsidRPr="007A4B75" w:rsidRDefault="00A76066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 xml:space="preserve">Итого по коду </w:t>
            </w:r>
            <w:hyperlink r:id="rId24" w:history="1">
              <w:r w:rsidRPr="007A4B75">
                <w:rPr>
                  <w:rStyle w:val="a4"/>
                  <w:rFonts w:ascii="Times New Roman" w:hAnsi="Times New Roman"/>
                  <w:color w:val="000000" w:themeColor="text1"/>
                </w:rPr>
                <w:t>БК</w:t>
              </w:r>
            </w:hyperlink>
          </w:p>
        </w:tc>
        <w:tc>
          <w:tcPr>
            <w:tcW w:w="567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</w:tr>
      <w:tr w:rsidR="007A4B75" w:rsidRPr="007A4B75" w:rsidTr="007A4B75">
        <w:tc>
          <w:tcPr>
            <w:tcW w:w="1701" w:type="dxa"/>
            <w:gridSpan w:val="2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х</w:t>
            </w:r>
          </w:p>
        </w:tc>
      </w:tr>
    </w:tbl>
    <w:p w:rsidR="00A76066" w:rsidRPr="00347E9B" w:rsidRDefault="00A76066">
      <w:pPr>
        <w:rPr>
          <w:rFonts w:ascii="Times New Roman" w:hAnsi="Times New Roman" w:cs="Times New Roman"/>
          <w:sz w:val="28"/>
          <w:szCs w:val="28"/>
        </w:rPr>
      </w:pPr>
    </w:p>
    <w:p w:rsidR="00A76066" w:rsidRPr="00347E9B" w:rsidRDefault="00A76066">
      <w:pPr>
        <w:pStyle w:val="a8"/>
        <w:rPr>
          <w:rFonts w:ascii="Times New Roman" w:hAnsi="Times New Roman" w:cs="Times New Roman"/>
          <w:sz w:val="28"/>
          <w:szCs w:val="28"/>
        </w:rPr>
      </w:pPr>
      <w:r w:rsidRPr="00347E9B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:rsidR="00A76066" w:rsidRPr="00347E9B" w:rsidRDefault="00A76066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A76066" w:rsidRPr="00347E9B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A76066" w:rsidRPr="007A4B75" w:rsidRDefault="00A76066" w:rsidP="007A4B75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4" w:name="sub_20004"/>
      <w:r w:rsidRPr="007A4B75">
        <w:rPr>
          <w:rFonts w:ascii="Times New Roman" w:hAnsi="Times New Roman" w:cs="Times New Roman"/>
          <w:b w:val="0"/>
          <w:sz w:val="28"/>
          <w:szCs w:val="28"/>
        </w:rPr>
        <w:t>Раздел 4. Лимиты бюджетных обязательств по расходам на закупки товаров, работ, услуг, осуществляемые получателем бюджетных сре</w:t>
      </w:r>
      <w:proofErr w:type="gramStart"/>
      <w:r w:rsidRPr="007A4B75">
        <w:rPr>
          <w:rFonts w:ascii="Times New Roman" w:hAnsi="Times New Roman" w:cs="Times New Roman"/>
          <w:b w:val="0"/>
          <w:sz w:val="28"/>
          <w:szCs w:val="28"/>
        </w:rPr>
        <w:t>дств в п</w:t>
      </w:r>
      <w:proofErr w:type="gramEnd"/>
      <w:r w:rsidRPr="007A4B75">
        <w:rPr>
          <w:rFonts w:ascii="Times New Roman" w:hAnsi="Times New Roman" w:cs="Times New Roman"/>
          <w:b w:val="0"/>
          <w:sz w:val="28"/>
          <w:szCs w:val="28"/>
        </w:rPr>
        <w:t>ользу третьих лиц</w:t>
      </w:r>
    </w:p>
    <w:bookmarkEnd w:id="4"/>
    <w:p w:rsidR="00A76066" w:rsidRPr="007A4B75" w:rsidRDefault="00A76066" w:rsidP="007A4B7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8"/>
        <w:gridCol w:w="567"/>
        <w:gridCol w:w="709"/>
        <w:gridCol w:w="709"/>
        <w:gridCol w:w="850"/>
        <w:gridCol w:w="1134"/>
        <w:gridCol w:w="993"/>
        <w:gridCol w:w="992"/>
        <w:gridCol w:w="1134"/>
        <w:gridCol w:w="992"/>
        <w:gridCol w:w="992"/>
        <w:gridCol w:w="1134"/>
        <w:gridCol w:w="993"/>
        <w:gridCol w:w="850"/>
        <w:gridCol w:w="1134"/>
      </w:tblGrid>
      <w:tr w:rsidR="00A76066" w:rsidRPr="007A4B75" w:rsidTr="0019672A">
        <w:tc>
          <w:tcPr>
            <w:tcW w:w="993" w:type="dxa"/>
            <w:vMerge w:val="restart"/>
          </w:tcPr>
          <w:p w:rsid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B75">
              <w:rPr>
                <w:rFonts w:ascii="Times New Roman" w:hAnsi="Times New Roman" w:cs="Times New Roman"/>
              </w:rPr>
              <w:t>Наименова</w:t>
            </w:r>
            <w:proofErr w:type="spellEnd"/>
          </w:p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4B75">
              <w:rPr>
                <w:rFonts w:ascii="Times New Roman" w:hAnsi="Times New Roman" w:cs="Times New Roman"/>
              </w:rPr>
              <w:t>ние</w:t>
            </w:r>
            <w:proofErr w:type="spellEnd"/>
            <w:r w:rsidRPr="007A4B75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708" w:type="dxa"/>
            <w:vMerge w:val="restart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835" w:type="dxa"/>
            <w:gridSpan w:val="4"/>
            <w:vMerge w:val="restart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 xml:space="preserve">Код по </w:t>
            </w:r>
            <w:hyperlink r:id="rId25" w:history="1">
              <w:r w:rsidRPr="007A4B75">
                <w:rPr>
                  <w:rStyle w:val="a4"/>
                  <w:rFonts w:ascii="Times New Roman" w:hAnsi="Times New Roman"/>
                  <w:color w:val="000000" w:themeColor="text1"/>
                </w:rPr>
                <w:t>бюджетной классификации</w:t>
              </w:r>
            </w:hyperlink>
            <w:r w:rsidRPr="007A4B75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</w:tcPr>
          <w:p w:rsidR="00A76066" w:rsidRPr="007A4B75" w:rsidRDefault="00A76066" w:rsidP="00347E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Код аналитического показателя</w:t>
            </w:r>
          </w:p>
        </w:tc>
        <w:tc>
          <w:tcPr>
            <w:tcW w:w="9214" w:type="dxa"/>
            <w:gridSpan w:val="9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Сумма</w:t>
            </w:r>
          </w:p>
        </w:tc>
      </w:tr>
      <w:tr w:rsidR="00A76066" w:rsidRPr="007A4B75" w:rsidTr="0019672A">
        <w:tc>
          <w:tcPr>
            <w:tcW w:w="993" w:type="dxa"/>
            <w:vMerge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4"/>
            <w:vMerge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на 20__год</w:t>
            </w:r>
            <w:r w:rsidRPr="007A4B75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118" w:type="dxa"/>
            <w:gridSpan w:val="3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на 20__год</w:t>
            </w:r>
            <w:r w:rsidRPr="007A4B75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2977" w:type="dxa"/>
            <w:gridSpan w:val="3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на 20__год</w:t>
            </w:r>
            <w:r w:rsidRPr="007A4B75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19672A" w:rsidRPr="007A4B75" w:rsidTr="0019672A">
        <w:tc>
          <w:tcPr>
            <w:tcW w:w="993" w:type="dxa"/>
            <w:vMerge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09" w:type="dxa"/>
          </w:tcPr>
          <w:p w:rsid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под</w:t>
            </w:r>
          </w:p>
          <w:p w:rsid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раз</w:t>
            </w:r>
          </w:p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дел</w:t>
            </w:r>
          </w:p>
        </w:tc>
        <w:tc>
          <w:tcPr>
            <w:tcW w:w="709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34" w:type="dxa"/>
            <w:vMerge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992" w:type="dxa"/>
          </w:tcPr>
          <w:p w:rsidR="00A76066" w:rsidRPr="007A4B75" w:rsidRDefault="00A76066" w:rsidP="0019672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 xml:space="preserve">код валюты по </w:t>
            </w:r>
            <w:hyperlink r:id="rId26" w:history="1">
              <w:r w:rsidRPr="007A4B75">
                <w:rPr>
                  <w:rStyle w:val="a4"/>
                  <w:rFonts w:ascii="Times New Roman" w:hAnsi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 xml:space="preserve">код валюты по </w:t>
            </w:r>
            <w:hyperlink r:id="rId27" w:history="1">
              <w:r w:rsidRPr="007A4B75">
                <w:rPr>
                  <w:rStyle w:val="a4"/>
                  <w:rFonts w:ascii="Times New Roman" w:hAnsi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850" w:type="dxa"/>
          </w:tcPr>
          <w:p w:rsid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A4B75">
              <w:rPr>
                <w:rFonts w:ascii="Times New Roman" w:hAnsi="Times New Roman" w:cs="Times New Roman"/>
              </w:rPr>
              <w:t>в валю</w:t>
            </w:r>
            <w:proofErr w:type="gramEnd"/>
          </w:p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те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 xml:space="preserve">код валюты по </w:t>
            </w:r>
            <w:hyperlink r:id="rId28" w:history="1">
              <w:r w:rsidRPr="007A4B75">
                <w:rPr>
                  <w:rStyle w:val="a4"/>
                  <w:rFonts w:ascii="Times New Roman" w:hAnsi="Times New Roman"/>
                  <w:color w:val="000000" w:themeColor="text1"/>
                </w:rPr>
                <w:t>ОКВ</w:t>
              </w:r>
            </w:hyperlink>
          </w:p>
        </w:tc>
      </w:tr>
      <w:tr w:rsidR="0019672A" w:rsidRPr="007A4B75" w:rsidTr="0019672A">
        <w:tc>
          <w:tcPr>
            <w:tcW w:w="993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16</w:t>
            </w:r>
          </w:p>
        </w:tc>
      </w:tr>
      <w:tr w:rsidR="0019672A" w:rsidRPr="007A4B75" w:rsidTr="0019672A">
        <w:tc>
          <w:tcPr>
            <w:tcW w:w="993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9672A" w:rsidRPr="007A4B75" w:rsidTr="0019672A">
        <w:tc>
          <w:tcPr>
            <w:tcW w:w="993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9672A" w:rsidRPr="007A4B75" w:rsidTr="0019672A">
        <w:tc>
          <w:tcPr>
            <w:tcW w:w="1701" w:type="dxa"/>
            <w:gridSpan w:val="2"/>
          </w:tcPr>
          <w:p w:rsidR="00A76066" w:rsidRPr="007A4B75" w:rsidRDefault="00A76066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 xml:space="preserve">Итого по коду </w:t>
            </w:r>
            <w:hyperlink r:id="rId29" w:history="1">
              <w:r w:rsidRPr="007A4B75">
                <w:rPr>
                  <w:rStyle w:val="a4"/>
                  <w:rFonts w:ascii="Times New Roman" w:hAnsi="Times New Roman"/>
                  <w:color w:val="000000" w:themeColor="text1"/>
                </w:rPr>
                <w:t>БК</w:t>
              </w:r>
            </w:hyperlink>
          </w:p>
        </w:tc>
        <w:tc>
          <w:tcPr>
            <w:tcW w:w="567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</w:tr>
      <w:tr w:rsidR="0019672A" w:rsidRPr="007A4B75" w:rsidTr="0019672A">
        <w:tc>
          <w:tcPr>
            <w:tcW w:w="1701" w:type="dxa"/>
            <w:gridSpan w:val="2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A76066" w:rsidRPr="007A4B75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76066" w:rsidRPr="007A4B75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A4B75">
              <w:rPr>
                <w:rFonts w:ascii="Times New Roman" w:hAnsi="Times New Roman" w:cs="Times New Roman"/>
              </w:rPr>
              <w:t>х</w:t>
            </w:r>
          </w:p>
        </w:tc>
      </w:tr>
    </w:tbl>
    <w:p w:rsidR="00A76066" w:rsidRPr="00347E9B" w:rsidRDefault="00A76066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A76066" w:rsidRPr="00347E9B" w:rsidSect="007A4B75">
          <w:pgSz w:w="16837" w:h="11905" w:orient="landscape"/>
          <w:pgMar w:top="1985" w:right="1134" w:bottom="567" w:left="1134" w:header="720" w:footer="720" w:gutter="0"/>
          <w:cols w:space="720"/>
          <w:noEndnote/>
        </w:sectPr>
      </w:pPr>
    </w:p>
    <w:p w:rsidR="00A76066" w:rsidRDefault="00A76066" w:rsidP="0019672A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5" w:name="sub_20005"/>
      <w:r w:rsidRPr="0019672A">
        <w:rPr>
          <w:rFonts w:ascii="Times New Roman" w:hAnsi="Times New Roman" w:cs="Times New Roman"/>
          <w:b w:val="0"/>
          <w:sz w:val="28"/>
          <w:szCs w:val="28"/>
        </w:rPr>
        <w:t>Раздел 5. СПРАВОЧНО: Бюджетные ассигнования на исполнение публичных нормативных обязательств</w:t>
      </w:r>
    </w:p>
    <w:p w:rsidR="0019672A" w:rsidRPr="0019672A" w:rsidRDefault="0019672A" w:rsidP="0019672A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8"/>
        <w:gridCol w:w="567"/>
        <w:gridCol w:w="709"/>
        <w:gridCol w:w="709"/>
        <w:gridCol w:w="850"/>
        <w:gridCol w:w="1134"/>
        <w:gridCol w:w="993"/>
        <w:gridCol w:w="992"/>
        <w:gridCol w:w="1134"/>
        <w:gridCol w:w="992"/>
        <w:gridCol w:w="992"/>
        <w:gridCol w:w="1134"/>
        <w:gridCol w:w="993"/>
        <w:gridCol w:w="992"/>
        <w:gridCol w:w="992"/>
      </w:tblGrid>
      <w:tr w:rsidR="00A76066" w:rsidRPr="0019672A" w:rsidTr="0019672A">
        <w:tc>
          <w:tcPr>
            <w:tcW w:w="993" w:type="dxa"/>
            <w:vMerge w:val="restart"/>
          </w:tcPr>
          <w:bookmarkEnd w:id="5"/>
          <w:p w:rsid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672A">
              <w:rPr>
                <w:rFonts w:ascii="Times New Roman" w:hAnsi="Times New Roman" w:cs="Times New Roman"/>
              </w:rPr>
              <w:t>Наименова</w:t>
            </w:r>
            <w:proofErr w:type="spellEnd"/>
          </w:p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672A">
              <w:rPr>
                <w:rFonts w:ascii="Times New Roman" w:hAnsi="Times New Roman" w:cs="Times New Roman"/>
              </w:rPr>
              <w:t>ние</w:t>
            </w:r>
            <w:proofErr w:type="spellEnd"/>
            <w:r w:rsidRPr="0019672A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708" w:type="dxa"/>
            <w:vMerge w:val="restart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835" w:type="dxa"/>
            <w:gridSpan w:val="4"/>
            <w:vMerge w:val="restart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 xml:space="preserve">Код по </w:t>
            </w:r>
            <w:hyperlink r:id="rId30" w:history="1">
              <w:r w:rsidRPr="0019672A">
                <w:rPr>
                  <w:rStyle w:val="a4"/>
                  <w:rFonts w:ascii="Times New Roman" w:hAnsi="Times New Roman"/>
                  <w:color w:val="000000" w:themeColor="text1"/>
                </w:rPr>
                <w:t>бюджетной классификации</w:t>
              </w:r>
            </w:hyperlink>
            <w:r w:rsidRPr="0019672A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1134" w:type="dxa"/>
            <w:vMerge w:val="restart"/>
          </w:tcPr>
          <w:p w:rsidR="00A76066" w:rsidRPr="0019672A" w:rsidRDefault="00A76066" w:rsidP="00347E9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Код аналитического показателя</w:t>
            </w:r>
          </w:p>
        </w:tc>
        <w:tc>
          <w:tcPr>
            <w:tcW w:w="9214" w:type="dxa"/>
            <w:gridSpan w:val="9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Сумма</w:t>
            </w:r>
          </w:p>
        </w:tc>
      </w:tr>
      <w:tr w:rsidR="00A76066" w:rsidRPr="0019672A" w:rsidTr="0019672A">
        <w:tc>
          <w:tcPr>
            <w:tcW w:w="993" w:type="dxa"/>
            <w:vMerge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4"/>
            <w:vMerge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на 20__год</w:t>
            </w:r>
            <w:r w:rsidRPr="0019672A">
              <w:rPr>
                <w:rFonts w:ascii="Times New Roman" w:hAnsi="Times New Roman" w:cs="Times New Roman"/>
              </w:rPr>
              <w:br/>
              <w:t>(на текущий финансовый год)</w:t>
            </w:r>
          </w:p>
        </w:tc>
        <w:tc>
          <w:tcPr>
            <w:tcW w:w="3118" w:type="dxa"/>
            <w:gridSpan w:val="3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на 20__год</w:t>
            </w:r>
            <w:r w:rsidRPr="0019672A">
              <w:rPr>
                <w:rFonts w:ascii="Times New Roman" w:hAnsi="Times New Roman" w:cs="Times New Roman"/>
              </w:rPr>
              <w:br/>
              <w:t>(на первый год планового периода)</w:t>
            </w:r>
          </w:p>
        </w:tc>
        <w:tc>
          <w:tcPr>
            <w:tcW w:w="2977" w:type="dxa"/>
            <w:gridSpan w:val="3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на 20__год</w:t>
            </w:r>
            <w:r w:rsidRPr="0019672A">
              <w:rPr>
                <w:rFonts w:ascii="Times New Roman" w:hAnsi="Times New Roman" w:cs="Times New Roman"/>
              </w:rPr>
              <w:br/>
              <w:t>(на второй год планового периода)</w:t>
            </w:r>
          </w:p>
        </w:tc>
      </w:tr>
      <w:tr w:rsidR="0019672A" w:rsidRPr="0019672A" w:rsidTr="0019672A">
        <w:tc>
          <w:tcPr>
            <w:tcW w:w="993" w:type="dxa"/>
            <w:vMerge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709" w:type="dxa"/>
          </w:tcPr>
          <w:p w:rsid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под</w:t>
            </w:r>
          </w:p>
          <w:p w:rsid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раз</w:t>
            </w:r>
          </w:p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дел</w:t>
            </w:r>
          </w:p>
        </w:tc>
        <w:tc>
          <w:tcPr>
            <w:tcW w:w="709" w:type="dxa"/>
          </w:tcPr>
          <w:p w:rsid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9672A">
              <w:rPr>
                <w:rFonts w:ascii="Times New Roman" w:hAnsi="Times New Roman" w:cs="Times New Roman"/>
              </w:rPr>
              <w:t>целевая</w:t>
            </w:r>
            <w:proofErr w:type="gramEnd"/>
            <w:r w:rsidRPr="0019672A">
              <w:rPr>
                <w:rFonts w:ascii="Times New Roman" w:hAnsi="Times New Roman" w:cs="Times New Roman"/>
              </w:rPr>
              <w:t xml:space="preserve"> ста</w:t>
            </w:r>
          </w:p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672A">
              <w:rPr>
                <w:rFonts w:ascii="Times New Roman" w:hAnsi="Times New Roman" w:cs="Times New Roman"/>
              </w:rPr>
              <w:t>тья</w:t>
            </w:r>
            <w:proofErr w:type="spellEnd"/>
          </w:p>
        </w:tc>
        <w:tc>
          <w:tcPr>
            <w:tcW w:w="850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34" w:type="dxa"/>
            <w:vMerge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992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1134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 xml:space="preserve">код валюты по </w:t>
            </w:r>
            <w:hyperlink r:id="rId31" w:history="1">
              <w:r w:rsidRPr="0019672A">
                <w:rPr>
                  <w:rStyle w:val="a4"/>
                  <w:rFonts w:ascii="Times New Roman" w:hAnsi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992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992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1134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 xml:space="preserve">код валюты по </w:t>
            </w:r>
            <w:hyperlink r:id="rId32" w:history="1">
              <w:r w:rsidRPr="0019672A">
                <w:rPr>
                  <w:rStyle w:val="a4"/>
                  <w:rFonts w:ascii="Times New Roman" w:hAnsi="Times New Roman"/>
                  <w:color w:val="000000" w:themeColor="text1"/>
                </w:rPr>
                <w:t>ОКВ</w:t>
              </w:r>
            </w:hyperlink>
          </w:p>
        </w:tc>
        <w:tc>
          <w:tcPr>
            <w:tcW w:w="993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в рублях (рублевом эквиваленте)</w:t>
            </w:r>
          </w:p>
        </w:tc>
        <w:tc>
          <w:tcPr>
            <w:tcW w:w="992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в валюте</w:t>
            </w:r>
          </w:p>
        </w:tc>
        <w:tc>
          <w:tcPr>
            <w:tcW w:w="992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 xml:space="preserve">код валюты по </w:t>
            </w:r>
            <w:hyperlink r:id="rId33" w:history="1">
              <w:r w:rsidRPr="0019672A">
                <w:rPr>
                  <w:rStyle w:val="a4"/>
                  <w:rFonts w:ascii="Times New Roman" w:hAnsi="Times New Roman"/>
                  <w:color w:val="000000" w:themeColor="text1"/>
                </w:rPr>
                <w:t>ОКВ</w:t>
              </w:r>
            </w:hyperlink>
          </w:p>
        </w:tc>
      </w:tr>
      <w:tr w:rsidR="0019672A" w:rsidRPr="0019672A" w:rsidTr="0019672A">
        <w:tc>
          <w:tcPr>
            <w:tcW w:w="993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16</w:t>
            </w:r>
          </w:p>
        </w:tc>
      </w:tr>
      <w:tr w:rsidR="0019672A" w:rsidRPr="0019672A" w:rsidTr="0019672A">
        <w:tc>
          <w:tcPr>
            <w:tcW w:w="993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9672A" w:rsidRPr="0019672A" w:rsidTr="0019672A">
        <w:tc>
          <w:tcPr>
            <w:tcW w:w="993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9672A" w:rsidRPr="0019672A" w:rsidTr="0019672A">
        <w:tc>
          <w:tcPr>
            <w:tcW w:w="1701" w:type="dxa"/>
            <w:gridSpan w:val="2"/>
          </w:tcPr>
          <w:p w:rsidR="00A76066" w:rsidRPr="0019672A" w:rsidRDefault="00A76066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 xml:space="preserve">Итого по коду </w:t>
            </w:r>
            <w:hyperlink r:id="rId34" w:history="1">
              <w:r w:rsidRPr="0019672A">
                <w:rPr>
                  <w:rStyle w:val="a4"/>
                  <w:rFonts w:ascii="Times New Roman" w:hAnsi="Times New Roman"/>
                  <w:color w:val="000000" w:themeColor="text1"/>
                </w:rPr>
                <w:t>БК</w:t>
              </w:r>
            </w:hyperlink>
          </w:p>
        </w:tc>
        <w:tc>
          <w:tcPr>
            <w:tcW w:w="567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x</w:t>
            </w:r>
          </w:p>
        </w:tc>
      </w:tr>
      <w:tr w:rsidR="0019672A" w:rsidRPr="0019672A" w:rsidTr="0019672A">
        <w:tc>
          <w:tcPr>
            <w:tcW w:w="1701" w:type="dxa"/>
            <w:gridSpan w:val="2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066" w:rsidRPr="0019672A" w:rsidRDefault="00A76066">
            <w:pPr>
              <w:pStyle w:val="a7"/>
              <w:jc w:val="right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vAlign w:val="center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2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A76066" w:rsidRPr="0019672A" w:rsidRDefault="00A7606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76066" w:rsidRPr="0019672A" w:rsidRDefault="00A7606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9672A">
              <w:rPr>
                <w:rFonts w:ascii="Times New Roman" w:hAnsi="Times New Roman" w:cs="Times New Roman"/>
              </w:rPr>
              <w:t>х</w:t>
            </w:r>
          </w:p>
        </w:tc>
      </w:tr>
    </w:tbl>
    <w:p w:rsidR="00A76066" w:rsidRPr="00347E9B" w:rsidRDefault="00A76066">
      <w:pPr>
        <w:rPr>
          <w:rFonts w:ascii="Times New Roman" w:hAnsi="Times New Roman" w:cs="Times New Roman"/>
          <w:sz w:val="28"/>
          <w:szCs w:val="28"/>
        </w:rPr>
      </w:pPr>
    </w:p>
    <w:p w:rsidR="00A76066" w:rsidRPr="00347E9B" w:rsidRDefault="00A76066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A76066" w:rsidRPr="00347E9B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A76066" w:rsidRPr="0019672A" w:rsidRDefault="00A76066" w:rsidP="0019672A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6" w:name="sub_20006"/>
      <w:r w:rsidRPr="0019672A">
        <w:rPr>
          <w:rFonts w:ascii="Times New Roman" w:hAnsi="Times New Roman" w:cs="Times New Roman"/>
          <w:b w:val="0"/>
          <w:sz w:val="28"/>
          <w:szCs w:val="28"/>
        </w:rPr>
        <w:t>Раздел 6. СПРАВОЧНО: Курс иностранной валюты к рублю Российской Федерации</w:t>
      </w:r>
    </w:p>
    <w:bookmarkEnd w:id="6"/>
    <w:p w:rsidR="00A76066" w:rsidRPr="0019672A" w:rsidRDefault="00A76066" w:rsidP="0019672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3260"/>
        <w:gridCol w:w="3402"/>
        <w:gridCol w:w="3402"/>
      </w:tblGrid>
      <w:tr w:rsidR="00A76066" w:rsidRPr="00347E9B" w:rsidTr="0019672A">
        <w:tc>
          <w:tcPr>
            <w:tcW w:w="4820" w:type="dxa"/>
            <w:gridSpan w:val="2"/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Валюта</w:t>
            </w:r>
          </w:p>
        </w:tc>
        <w:tc>
          <w:tcPr>
            <w:tcW w:w="3260" w:type="dxa"/>
            <w:vMerge w:val="restart"/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на 20___ год</w:t>
            </w:r>
            <w:r w:rsidRPr="00347E9B">
              <w:rPr>
                <w:rFonts w:ascii="Times New Roman" w:hAnsi="Times New Roman" w:cs="Times New Roman"/>
                <w:sz w:val="28"/>
                <w:szCs w:val="28"/>
              </w:rPr>
              <w:br/>
              <w:t>(на текущий финансовый год)</w:t>
            </w:r>
          </w:p>
        </w:tc>
        <w:tc>
          <w:tcPr>
            <w:tcW w:w="3402" w:type="dxa"/>
            <w:vMerge w:val="restart"/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на 20__ год</w:t>
            </w:r>
            <w:r w:rsidRPr="00347E9B">
              <w:rPr>
                <w:rFonts w:ascii="Times New Roman" w:hAnsi="Times New Roman" w:cs="Times New Roman"/>
                <w:sz w:val="28"/>
                <w:szCs w:val="28"/>
              </w:rPr>
              <w:br/>
              <w:t>(на первый год планового периода)</w:t>
            </w:r>
          </w:p>
        </w:tc>
        <w:tc>
          <w:tcPr>
            <w:tcW w:w="3402" w:type="dxa"/>
            <w:vMerge w:val="restart"/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на 20__ год</w:t>
            </w:r>
            <w:r w:rsidRPr="00347E9B">
              <w:rPr>
                <w:rFonts w:ascii="Times New Roman" w:hAnsi="Times New Roman" w:cs="Times New Roman"/>
                <w:sz w:val="28"/>
                <w:szCs w:val="28"/>
              </w:rPr>
              <w:br/>
              <w:t>(на второй год планового периода)</w:t>
            </w:r>
          </w:p>
        </w:tc>
      </w:tr>
      <w:tr w:rsidR="00A76066" w:rsidRPr="00347E9B" w:rsidTr="0019672A">
        <w:tc>
          <w:tcPr>
            <w:tcW w:w="2694" w:type="dxa"/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35" w:history="1">
              <w:r w:rsidRPr="00347E9B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ОКВ</w:t>
              </w:r>
            </w:hyperlink>
          </w:p>
        </w:tc>
        <w:tc>
          <w:tcPr>
            <w:tcW w:w="3260" w:type="dxa"/>
            <w:vMerge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066" w:rsidRPr="00347E9B" w:rsidTr="0019672A">
        <w:tc>
          <w:tcPr>
            <w:tcW w:w="2694" w:type="dxa"/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6066" w:rsidRPr="00347E9B" w:rsidTr="0019672A">
        <w:tc>
          <w:tcPr>
            <w:tcW w:w="2694" w:type="dxa"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066" w:rsidRPr="00347E9B" w:rsidTr="0019672A">
        <w:tc>
          <w:tcPr>
            <w:tcW w:w="2694" w:type="dxa"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066" w:rsidRPr="00347E9B" w:rsidTr="0019672A">
        <w:tc>
          <w:tcPr>
            <w:tcW w:w="2694" w:type="dxa"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066" w:rsidRPr="00347E9B" w:rsidRDefault="00A7606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4273"/>
        <w:gridCol w:w="350"/>
        <w:gridCol w:w="2048"/>
        <w:gridCol w:w="353"/>
        <w:gridCol w:w="2985"/>
        <w:gridCol w:w="1599"/>
      </w:tblGrid>
      <w:tr w:rsidR="00A76066" w:rsidRPr="00347E9B"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4E692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066" w:rsidRPr="00347E9B"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066" w:rsidRPr="00347E9B" w:rsidRDefault="00A7606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4273"/>
        <w:gridCol w:w="350"/>
        <w:gridCol w:w="3712"/>
        <w:gridCol w:w="353"/>
        <w:gridCol w:w="2153"/>
        <w:gridCol w:w="767"/>
      </w:tblGrid>
      <w:tr w:rsidR="00A76066" w:rsidRPr="00347E9B"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066" w:rsidRPr="00347E9B"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E9B">
              <w:rPr>
                <w:rFonts w:ascii="Times New Roman" w:hAnsi="Times New Roman" w:cs="Times New Roman"/>
                <w:sz w:val="28"/>
                <w:szCs w:val="28"/>
              </w:rPr>
              <w:t>(телефон)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A76066" w:rsidRPr="00347E9B" w:rsidRDefault="00A7606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066" w:rsidRPr="00347E9B" w:rsidRDefault="00A76066">
      <w:pPr>
        <w:rPr>
          <w:rFonts w:ascii="Times New Roman" w:hAnsi="Times New Roman" w:cs="Times New Roman"/>
          <w:sz w:val="28"/>
          <w:szCs w:val="28"/>
        </w:rPr>
      </w:pPr>
    </w:p>
    <w:p w:rsidR="00A075D4" w:rsidRPr="00A075D4" w:rsidRDefault="00A76066" w:rsidP="0019672A">
      <w:pPr>
        <w:pStyle w:val="a9"/>
      </w:pPr>
      <w:r w:rsidRPr="00347E9B">
        <w:rPr>
          <w:rFonts w:ascii="Times New Roman" w:hAnsi="Times New Roman" w:cs="Times New Roman"/>
          <w:sz w:val="28"/>
          <w:szCs w:val="28"/>
        </w:rPr>
        <w:t>"___" __________________ 20 ____ г.</w:t>
      </w:r>
    </w:p>
    <w:sectPr w:rsidR="00A075D4" w:rsidRPr="00A075D4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D4"/>
    <w:rsid w:val="000E4FA0"/>
    <w:rsid w:val="0019672A"/>
    <w:rsid w:val="00347E9B"/>
    <w:rsid w:val="004E6923"/>
    <w:rsid w:val="00773947"/>
    <w:rsid w:val="007A4B75"/>
    <w:rsid w:val="00A075D4"/>
    <w:rsid w:val="00A76066"/>
    <w:rsid w:val="00BA4304"/>
    <w:rsid w:val="00CB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65940.0" TargetMode="External"/><Relationship Id="rId13" Type="http://schemas.openxmlformats.org/officeDocument/2006/relationships/hyperlink" Target="garantF1://12022754.0" TargetMode="External"/><Relationship Id="rId18" Type="http://schemas.openxmlformats.org/officeDocument/2006/relationships/hyperlink" Target="garantF1://12022754.0" TargetMode="External"/><Relationship Id="rId26" Type="http://schemas.openxmlformats.org/officeDocument/2006/relationships/hyperlink" Target="garantF1://12022754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22754.0" TargetMode="External"/><Relationship Id="rId34" Type="http://schemas.openxmlformats.org/officeDocument/2006/relationships/hyperlink" Target="garantF1://71871578.1000" TargetMode="External"/><Relationship Id="rId7" Type="http://schemas.openxmlformats.org/officeDocument/2006/relationships/hyperlink" Target="garantF1://71871578.1000" TargetMode="External"/><Relationship Id="rId12" Type="http://schemas.openxmlformats.org/officeDocument/2006/relationships/hyperlink" Target="garantF1://12022754.0" TargetMode="External"/><Relationship Id="rId17" Type="http://schemas.openxmlformats.org/officeDocument/2006/relationships/hyperlink" Target="garantF1://12022754.0" TargetMode="External"/><Relationship Id="rId25" Type="http://schemas.openxmlformats.org/officeDocument/2006/relationships/hyperlink" Target="garantF1://71871578.1000" TargetMode="External"/><Relationship Id="rId33" Type="http://schemas.openxmlformats.org/officeDocument/2006/relationships/hyperlink" Target="garantF1://1202275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2754.0" TargetMode="External"/><Relationship Id="rId20" Type="http://schemas.openxmlformats.org/officeDocument/2006/relationships/hyperlink" Target="garantF1://71871578.1000" TargetMode="External"/><Relationship Id="rId29" Type="http://schemas.openxmlformats.org/officeDocument/2006/relationships/hyperlink" Target="garantF1://71871578.100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79139.0" TargetMode="External"/><Relationship Id="rId11" Type="http://schemas.openxmlformats.org/officeDocument/2006/relationships/hyperlink" Target="garantF1://12022754.0" TargetMode="External"/><Relationship Id="rId24" Type="http://schemas.openxmlformats.org/officeDocument/2006/relationships/hyperlink" Target="garantF1://71871578.1000" TargetMode="External"/><Relationship Id="rId32" Type="http://schemas.openxmlformats.org/officeDocument/2006/relationships/hyperlink" Target="garantF1://12022754.0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71871578.1000" TargetMode="External"/><Relationship Id="rId23" Type="http://schemas.openxmlformats.org/officeDocument/2006/relationships/hyperlink" Target="garantF1://12022754.0" TargetMode="External"/><Relationship Id="rId28" Type="http://schemas.openxmlformats.org/officeDocument/2006/relationships/hyperlink" Target="garantF1://12022754.0" TargetMode="External"/><Relationship Id="rId36" Type="http://schemas.openxmlformats.org/officeDocument/2006/relationships/fontTable" Target="fontTable.xml"/><Relationship Id="rId10" Type="http://schemas.openxmlformats.org/officeDocument/2006/relationships/hyperlink" Target="garantF1://71871578.1000" TargetMode="External"/><Relationship Id="rId19" Type="http://schemas.openxmlformats.org/officeDocument/2006/relationships/hyperlink" Target="garantF1://71871578.1000" TargetMode="External"/><Relationship Id="rId31" Type="http://schemas.openxmlformats.org/officeDocument/2006/relationships/hyperlink" Target="garantF1://1202275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9222.0" TargetMode="External"/><Relationship Id="rId14" Type="http://schemas.openxmlformats.org/officeDocument/2006/relationships/hyperlink" Target="garantF1://71871578.1000" TargetMode="External"/><Relationship Id="rId22" Type="http://schemas.openxmlformats.org/officeDocument/2006/relationships/hyperlink" Target="garantF1://12022754.0" TargetMode="External"/><Relationship Id="rId27" Type="http://schemas.openxmlformats.org/officeDocument/2006/relationships/hyperlink" Target="garantF1://12022754.0" TargetMode="External"/><Relationship Id="rId30" Type="http://schemas.openxmlformats.org/officeDocument/2006/relationships/hyperlink" Target="garantF1://71871578.1000" TargetMode="External"/><Relationship Id="rId35" Type="http://schemas.openxmlformats.org/officeDocument/2006/relationships/hyperlink" Target="garantF1://120227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Евгений С. Полосин</cp:lastModifiedBy>
  <cp:revision>2</cp:revision>
  <dcterms:created xsi:type="dcterms:W3CDTF">2021-01-28T02:27:00Z</dcterms:created>
  <dcterms:modified xsi:type="dcterms:W3CDTF">2021-01-28T02:27:00Z</dcterms:modified>
</cp:coreProperties>
</file>