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37" w:rsidRDefault="00111402" w:rsidP="00003537">
      <w:pPr>
        <w:spacing w:after="0" w:line="240" w:lineRule="auto"/>
        <w:ind w:left="10348" w:right="-4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45E4">
        <w:rPr>
          <w:rFonts w:ascii="Times New Roman" w:hAnsi="Times New Roman" w:cs="Times New Roman"/>
          <w:sz w:val="28"/>
          <w:szCs w:val="28"/>
        </w:rPr>
        <w:t>Приложение</w:t>
      </w:r>
      <w:r w:rsidR="008F0FF9" w:rsidRPr="00E445E4">
        <w:rPr>
          <w:rFonts w:ascii="Times New Roman" w:hAnsi="Times New Roman" w:cs="Times New Roman"/>
          <w:sz w:val="28"/>
          <w:szCs w:val="28"/>
        </w:rPr>
        <w:t xml:space="preserve"> </w:t>
      </w:r>
      <w:r w:rsidR="00743C13" w:rsidRPr="00E445E4">
        <w:rPr>
          <w:rFonts w:ascii="Times New Roman" w:hAnsi="Times New Roman" w:cs="Times New Roman"/>
          <w:sz w:val="28"/>
          <w:szCs w:val="28"/>
        </w:rPr>
        <w:t>2</w:t>
      </w:r>
      <w:r w:rsidRPr="00E4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402" w:rsidRPr="00E445E4" w:rsidRDefault="008F0FF9" w:rsidP="00003537">
      <w:pPr>
        <w:spacing w:after="0" w:line="240" w:lineRule="auto"/>
        <w:ind w:left="10348" w:right="-454"/>
        <w:jc w:val="both"/>
        <w:rPr>
          <w:rFonts w:ascii="Times New Roman" w:hAnsi="Times New Roman" w:cs="Times New Roman"/>
          <w:sz w:val="28"/>
          <w:szCs w:val="28"/>
        </w:rPr>
      </w:pPr>
      <w:r w:rsidRPr="00E445E4">
        <w:rPr>
          <w:rFonts w:ascii="Times New Roman" w:hAnsi="Times New Roman" w:cs="Times New Roman"/>
          <w:sz w:val="28"/>
          <w:szCs w:val="28"/>
        </w:rPr>
        <w:t>к Порядку обмен</w:t>
      </w:r>
      <w:r w:rsidR="00FF6E57" w:rsidRPr="00E445E4">
        <w:rPr>
          <w:rFonts w:ascii="Times New Roman" w:hAnsi="Times New Roman" w:cs="Times New Roman"/>
          <w:sz w:val="28"/>
          <w:szCs w:val="28"/>
        </w:rPr>
        <w:t>а</w:t>
      </w:r>
      <w:r w:rsidRPr="00E445E4">
        <w:rPr>
          <w:rFonts w:ascii="Times New Roman" w:hAnsi="Times New Roman" w:cs="Times New Roman"/>
          <w:sz w:val="28"/>
          <w:szCs w:val="28"/>
        </w:rPr>
        <w:t xml:space="preserve"> информацией между административно-хозяйственным управлением администрации</w:t>
      </w:r>
      <w:r w:rsidR="00B92CE9" w:rsidRPr="00E445E4">
        <w:rPr>
          <w:rFonts w:ascii="Times New Roman" w:hAnsi="Times New Roman" w:cs="Times New Roman"/>
          <w:sz w:val="28"/>
          <w:szCs w:val="28"/>
        </w:rPr>
        <w:t xml:space="preserve"> </w:t>
      </w:r>
      <w:r w:rsidRPr="00E445E4">
        <w:rPr>
          <w:rFonts w:ascii="Times New Roman" w:hAnsi="Times New Roman" w:cs="Times New Roman"/>
          <w:sz w:val="28"/>
          <w:szCs w:val="28"/>
        </w:rPr>
        <w:t>г</w:t>
      </w:r>
      <w:r w:rsidR="00B92CE9" w:rsidRPr="00E445E4">
        <w:rPr>
          <w:rFonts w:ascii="Times New Roman" w:hAnsi="Times New Roman" w:cs="Times New Roman"/>
          <w:sz w:val="28"/>
          <w:szCs w:val="28"/>
        </w:rPr>
        <w:t>.</w:t>
      </w:r>
      <w:r w:rsidRPr="00E445E4">
        <w:rPr>
          <w:rFonts w:ascii="Times New Roman" w:hAnsi="Times New Roman" w:cs="Times New Roman"/>
          <w:sz w:val="28"/>
          <w:szCs w:val="28"/>
        </w:rPr>
        <w:t>Барнаула и административными комиссиями при администрации города Барнаула</w:t>
      </w:r>
      <w:r w:rsidR="009765A5" w:rsidRPr="00E445E4">
        <w:rPr>
          <w:rFonts w:ascii="Times New Roman" w:hAnsi="Times New Roman" w:cs="Times New Roman"/>
          <w:sz w:val="28"/>
          <w:szCs w:val="28"/>
        </w:rPr>
        <w:t xml:space="preserve"> </w:t>
      </w:r>
      <w:r w:rsidR="00FF6E57" w:rsidRPr="00E445E4">
        <w:rPr>
          <w:rFonts w:ascii="Times New Roman" w:hAnsi="Times New Roman" w:cs="Times New Roman"/>
          <w:sz w:val="28"/>
          <w:szCs w:val="28"/>
        </w:rPr>
        <w:t>по администрированию доходов Алтайского края</w:t>
      </w:r>
    </w:p>
    <w:p w:rsidR="00111402" w:rsidRPr="00971E84" w:rsidRDefault="00111402" w:rsidP="00003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5E4" w:rsidRPr="00E445E4" w:rsidRDefault="00E445E4" w:rsidP="00956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5E4">
        <w:rPr>
          <w:rFonts w:ascii="Times New Roman" w:hAnsi="Times New Roman" w:cs="Times New Roman"/>
          <w:sz w:val="28"/>
          <w:szCs w:val="28"/>
        </w:rPr>
        <w:t>СВЕДЕНИЯ</w:t>
      </w:r>
    </w:p>
    <w:p w:rsidR="00111402" w:rsidRPr="00E445E4" w:rsidRDefault="009E4966" w:rsidP="009569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5E4">
        <w:rPr>
          <w:rFonts w:ascii="Times New Roman" w:hAnsi="Times New Roman" w:cs="Times New Roman"/>
          <w:sz w:val="28"/>
          <w:szCs w:val="28"/>
        </w:rPr>
        <w:t xml:space="preserve"> о </w:t>
      </w:r>
      <w:r w:rsidR="0020778F" w:rsidRPr="00E445E4">
        <w:rPr>
          <w:rFonts w:ascii="Times New Roman" w:hAnsi="Times New Roman" w:cs="Times New Roman"/>
          <w:sz w:val="28"/>
          <w:szCs w:val="28"/>
        </w:rPr>
        <w:t>переданн</w:t>
      </w:r>
      <w:r w:rsidR="00451C44" w:rsidRPr="00E445E4">
        <w:rPr>
          <w:rFonts w:ascii="Times New Roman" w:hAnsi="Times New Roman" w:cs="Times New Roman"/>
          <w:sz w:val="28"/>
          <w:szCs w:val="28"/>
        </w:rPr>
        <w:t>ой информации</w:t>
      </w:r>
      <w:r w:rsidR="0020778F" w:rsidRPr="00E445E4">
        <w:rPr>
          <w:rFonts w:ascii="Times New Roman" w:hAnsi="Times New Roman" w:cs="Times New Roman"/>
          <w:sz w:val="28"/>
          <w:szCs w:val="28"/>
        </w:rPr>
        <w:t xml:space="preserve"> в ГИС ГМП за</w:t>
      </w:r>
      <w:r w:rsidRPr="00E445E4">
        <w:rPr>
          <w:rFonts w:ascii="Times New Roman" w:hAnsi="Times New Roman" w:cs="Times New Roman"/>
          <w:sz w:val="28"/>
          <w:szCs w:val="28"/>
        </w:rPr>
        <w:t>____</w:t>
      </w:r>
      <w:r w:rsidR="0020778F" w:rsidRPr="00E445E4">
        <w:rPr>
          <w:rFonts w:ascii="Times New Roman" w:hAnsi="Times New Roman" w:cs="Times New Roman"/>
          <w:sz w:val="28"/>
          <w:szCs w:val="28"/>
        </w:rPr>
        <w:t>_______202_г</w:t>
      </w:r>
    </w:p>
    <w:p w:rsidR="008F0FF9" w:rsidRPr="00971E84" w:rsidRDefault="008F0FF9" w:rsidP="009569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23"/>
        <w:gridCol w:w="1842"/>
        <w:gridCol w:w="1823"/>
        <w:gridCol w:w="1726"/>
        <w:gridCol w:w="1701"/>
        <w:gridCol w:w="2126"/>
        <w:gridCol w:w="2126"/>
        <w:gridCol w:w="1418"/>
      </w:tblGrid>
      <w:tr w:rsidR="00661DB9" w:rsidRPr="00DE5AFC" w:rsidTr="002706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B9" w:rsidRPr="00DE5AFC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5AF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DE5AFC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5AFC">
              <w:rPr>
                <w:rFonts w:ascii="Times New Roman" w:eastAsia="Calibri" w:hAnsi="Times New Roman" w:cs="Times New Roman"/>
                <w:sz w:val="20"/>
                <w:szCs w:val="20"/>
              </w:rPr>
              <w:t>ФИО лица, привлекаемого к административной ответственности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E5AFC">
              <w:rPr>
                <w:rFonts w:ascii="Times New Roman" w:eastAsia="Calibri" w:hAnsi="Times New Roman" w:cs="Times New Roman"/>
                <w:sz w:val="20"/>
                <w:szCs w:val="20"/>
              </w:rPr>
              <w:t>Номер постановления об административном правонарушении</w:t>
            </w:r>
          </w:p>
          <w:p w:rsidR="00661DB9" w:rsidRPr="00DE5AFC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DE5AFC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5AFC">
              <w:rPr>
                <w:rFonts w:ascii="Times New Roman" w:eastAsia="Calibri" w:hAnsi="Times New Roman" w:cs="Times New Roman"/>
                <w:sz w:val="20"/>
                <w:szCs w:val="20"/>
              </w:rPr>
              <w:t>Дата вынесения постановления о привлечении к административной ответственности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DE5AFC" w:rsidRDefault="004C3EAA" w:rsidP="00270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3EAA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идентификатор начислений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5AFC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правонарушения</w:t>
            </w:r>
          </w:p>
          <w:p w:rsidR="00661DB9" w:rsidRPr="00DE5AFC" w:rsidRDefault="00661DB9" w:rsidP="00DE5A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E5AFC">
              <w:rPr>
                <w:rFonts w:ascii="Times New Roman" w:eastAsia="Calibri" w:hAnsi="Times New Roman" w:cs="Times New Roman"/>
                <w:sz w:val="20"/>
                <w:szCs w:val="20"/>
              </w:rPr>
              <w:t>(статья)</w:t>
            </w:r>
          </w:p>
          <w:p w:rsidR="00661DB9" w:rsidRPr="00DE5AFC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68090A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90A">
              <w:rPr>
                <w:rFonts w:ascii="Times New Roman" w:eastAsia="Calibri" w:hAnsi="Times New Roman" w:cs="Times New Roman"/>
                <w:sz w:val="20"/>
                <w:szCs w:val="20"/>
              </w:rPr>
              <w:t>Сумма наложенного штрафа,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A">
              <w:rPr>
                <w:rFonts w:ascii="Times New Roman" w:eastAsia="Calibri" w:hAnsi="Times New Roman" w:cs="Times New Roman"/>
                <w:sz w:val="20"/>
                <w:szCs w:val="20"/>
              </w:rPr>
              <w:t>подлежащего зачислению в бюджет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68090A" w:rsidRDefault="00661DB9" w:rsidP="00270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90A">
              <w:rPr>
                <w:rFonts w:ascii="Times New Roman" w:eastAsia="Calibri" w:hAnsi="Times New Roman" w:cs="Times New Roman"/>
                <w:sz w:val="20"/>
                <w:szCs w:val="20"/>
              </w:rPr>
              <w:t>Срок уплаты штрафа, подлежащего зачислению в 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B9" w:rsidRPr="00DE5AFC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5AFC">
              <w:rPr>
                <w:rFonts w:ascii="Times New Roman" w:eastAsia="Calibri" w:hAnsi="Times New Roman" w:cs="Times New Roman"/>
                <w:sz w:val="20"/>
                <w:szCs w:val="20"/>
              </w:rPr>
              <w:t>Дата передачи информации в ГИС ГМП</w:t>
            </w:r>
          </w:p>
        </w:tc>
      </w:tr>
      <w:tr w:rsidR="00661DB9" w:rsidRPr="00DE5AFC" w:rsidTr="002706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E445E4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E445E4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E445E4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E445E4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5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E445E4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E445E4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5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E445E4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5E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E445E4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5E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B9" w:rsidRPr="00E445E4" w:rsidRDefault="00661DB9" w:rsidP="00DE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5E4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661DB9" w:rsidRPr="00DE5AFC" w:rsidTr="002706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61DB9" w:rsidRPr="00DE5AFC" w:rsidTr="002706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9" w:rsidRPr="00DE5AFC" w:rsidRDefault="00661DB9" w:rsidP="00DE5AFC">
            <w:pPr>
              <w:spacing w:after="0" w:line="240" w:lineRule="auto"/>
              <w:ind w:right="1735"/>
              <w:rPr>
                <w:rFonts w:ascii="Calibri" w:eastAsia="Calibri" w:hAnsi="Calibri" w:cs="Times New Roman"/>
              </w:rPr>
            </w:pPr>
          </w:p>
        </w:tc>
      </w:tr>
    </w:tbl>
    <w:p w:rsidR="00821FB9" w:rsidRDefault="00821FB9" w:rsidP="008B6131">
      <w:pPr>
        <w:jc w:val="center"/>
        <w:rPr>
          <w:sz w:val="24"/>
          <w:szCs w:val="24"/>
        </w:rPr>
      </w:pPr>
    </w:p>
    <w:p w:rsidR="00E363C7" w:rsidRPr="00E363C7" w:rsidRDefault="00E363C7" w:rsidP="00E363C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003537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</w:t>
      </w:r>
      <w:r w:rsidRPr="00E363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63C7">
        <w:rPr>
          <w:rFonts w:ascii="Times New Roman" w:hAnsi="Times New Roman" w:cs="Times New Roman"/>
          <w:sz w:val="24"/>
          <w:szCs w:val="24"/>
        </w:rPr>
        <w:t xml:space="preserve">     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03537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E363C7" w:rsidRPr="00E363C7" w:rsidRDefault="00E363C7" w:rsidP="00E363C7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E363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363C7">
        <w:rPr>
          <w:rFonts w:ascii="Times New Roman" w:hAnsi="Times New Roman" w:cs="Times New Roman"/>
          <w:sz w:val="20"/>
          <w:szCs w:val="20"/>
        </w:rPr>
        <w:t xml:space="preserve">  </w:t>
      </w:r>
      <w:r w:rsidR="0000353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363C7">
        <w:rPr>
          <w:rFonts w:ascii="Times New Roman" w:hAnsi="Times New Roman" w:cs="Times New Roman"/>
          <w:sz w:val="20"/>
          <w:szCs w:val="20"/>
        </w:rPr>
        <w:t xml:space="preserve">        </w:t>
      </w:r>
      <w:r w:rsidR="00003537">
        <w:rPr>
          <w:rFonts w:ascii="Times New Roman" w:hAnsi="Times New Roman" w:cs="Times New Roman"/>
          <w:sz w:val="20"/>
          <w:szCs w:val="20"/>
        </w:rPr>
        <w:t xml:space="preserve"> </w:t>
      </w:r>
      <w:r w:rsidRPr="00E363C7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       </w:t>
      </w:r>
      <w:r w:rsidR="0000353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363C7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971E84" w:rsidRPr="00003537" w:rsidRDefault="00971E84" w:rsidP="00D868C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03537">
        <w:rPr>
          <w:rFonts w:ascii="Times New Roman" w:hAnsi="Times New Roman" w:cs="Times New Roman"/>
          <w:sz w:val="28"/>
          <w:szCs w:val="28"/>
        </w:rPr>
        <w:t>Исполнитель</w:t>
      </w:r>
    </w:p>
    <w:p w:rsidR="00743C13" w:rsidRPr="00003537" w:rsidRDefault="00743C13" w:rsidP="00D868C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03537">
        <w:rPr>
          <w:rFonts w:ascii="Times New Roman" w:hAnsi="Times New Roman" w:cs="Times New Roman"/>
          <w:sz w:val="28"/>
          <w:szCs w:val="28"/>
        </w:rPr>
        <w:t>Дата</w:t>
      </w:r>
    </w:p>
    <w:sectPr w:rsidR="00743C13" w:rsidRPr="00003537" w:rsidSect="002706F7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1A" w:rsidRDefault="009E6A1A" w:rsidP="00111402">
      <w:pPr>
        <w:spacing w:after="0" w:line="240" w:lineRule="auto"/>
      </w:pPr>
      <w:r>
        <w:separator/>
      </w:r>
    </w:p>
  </w:endnote>
  <w:endnote w:type="continuationSeparator" w:id="0">
    <w:p w:rsidR="009E6A1A" w:rsidRDefault="009E6A1A" w:rsidP="001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1A" w:rsidRDefault="009E6A1A" w:rsidP="00111402">
      <w:pPr>
        <w:spacing w:after="0" w:line="240" w:lineRule="auto"/>
      </w:pPr>
      <w:r>
        <w:separator/>
      </w:r>
    </w:p>
  </w:footnote>
  <w:footnote w:type="continuationSeparator" w:id="0">
    <w:p w:rsidR="009E6A1A" w:rsidRDefault="009E6A1A" w:rsidP="00111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B9"/>
    <w:rsid w:val="00003537"/>
    <w:rsid w:val="000975BC"/>
    <w:rsid w:val="00097721"/>
    <w:rsid w:val="00111402"/>
    <w:rsid w:val="00190630"/>
    <w:rsid w:val="001B7752"/>
    <w:rsid w:val="0020778F"/>
    <w:rsid w:val="002121AD"/>
    <w:rsid w:val="002706F7"/>
    <w:rsid w:val="002F3C37"/>
    <w:rsid w:val="003A5E66"/>
    <w:rsid w:val="003B2C5F"/>
    <w:rsid w:val="00451C44"/>
    <w:rsid w:val="004B278A"/>
    <w:rsid w:val="004C3EAA"/>
    <w:rsid w:val="005B280C"/>
    <w:rsid w:val="005D307F"/>
    <w:rsid w:val="00661DB9"/>
    <w:rsid w:val="0068090A"/>
    <w:rsid w:val="00683E10"/>
    <w:rsid w:val="006C131E"/>
    <w:rsid w:val="00743C13"/>
    <w:rsid w:val="0076764C"/>
    <w:rsid w:val="007810FF"/>
    <w:rsid w:val="007A3798"/>
    <w:rsid w:val="007A4EB6"/>
    <w:rsid w:val="007E61EE"/>
    <w:rsid w:val="00802DB4"/>
    <w:rsid w:val="008100EB"/>
    <w:rsid w:val="00821FB9"/>
    <w:rsid w:val="008B6131"/>
    <w:rsid w:val="008F0FF9"/>
    <w:rsid w:val="0095698E"/>
    <w:rsid w:val="00971E84"/>
    <w:rsid w:val="009765A5"/>
    <w:rsid w:val="009C1F1B"/>
    <w:rsid w:val="009E4966"/>
    <w:rsid w:val="009E6A1A"/>
    <w:rsid w:val="00A209F9"/>
    <w:rsid w:val="00A266DE"/>
    <w:rsid w:val="00B166E1"/>
    <w:rsid w:val="00B92CE9"/>
    <w:rsid w:val="00C1670D"/>
    <w:rsid w:val="00C17D6F"/>
    <w:rsid w:val="00CA7FD7"/>
    <w:rsid w:val="00CC3198"/>
    <w:rsid w:val="00D31C8B"/>
    <w:rsid w:val="00D868C1"/>
    <w:rsid w:val="00DE5AFC"/>
    <w:rsid w:val="00E363C7"/>
    <w:rsid w:val="00E445E4"/>
    <w:rsid w:val="00E75F81"/>
    <w:rsid w:val="00EE32C9"/>
    <w:rsid w:val="00EE7B5C"/>
    <w:rsid w:val="00F508B8"/>
    <w:rsid w:val="00F522AC"/>
    <w:rsid w:val="00F60CDA"/>
    <w:rsid w:val="00FE6160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C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1402"/>
  </w:style>
  <w:style w:type="paragraph" w:styleId="a7">
    <w:name w:val="footer"/>
    <w:basedOn w:val="a"/>
    <w:link w:val="a8"/>
    <w:uiPriority w:val="99"/>
    <w:semiHidden/>
    <w:unhideWhenUsed/>
    <w:rsid w:val="0011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C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1402"/>
  </w:style>
  <w:style w:type="paragraph" w:styleId="a7">
    <w:name w:val="footer"/>
    <w:basedOn w:val="a"/>
    <w:link w:val="a8"/>
    <w:uiPriority w:val="99"/>
    <w:semiHidden/>
    <w:unhideWhenUsed/>
    <w:rsid w:val="0011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DB9F9-4AA1-4FB7-A881-18735DF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Юлия В. Панина</cp:lastModifiedBy>
  <cp:revision>2</cp:revision>
  <cp:lastPrinted>2020-05-08T07:14:00Z</cp:lastPrinted>
  <dcterms:created xsi:type="dcterms:W3CDTF">2020-06-17T07:20:00Z</dcterms:created>
  <dcterms:modified xsi:type="dcterms:W3CDTF">2020-06-17T07:20:00Z</dcterms:modified>
</cp:coreProperties>
</file>