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C6" w:rsidRDefault="0029704F" w:rsidP="002F37C6">
      <w:pPr>
        <w:tabs>
          <w:tab w:val="left" w:pos="-360"/>
        </w:tabs>
        <w:ind w:firstLine="9498"/>
        <w:jc w:val="both"/>
      </w:pPr>
      <w:r>
        <w:t xml:space="preserve">Приложение </w:t>
      </w:r>
      <w:r w:rsidR="00A816AC">
        <w:t>5</w:t>
      </w:r>
    </w:p>
    <w:p w:rsidR="0029704F" w:rsidRPr="0029704F" w:rsidRDefault="002F37C6" w:rsidP="002F37C6">
      <w:pPr>
        <w:tabs>
          <w:tab w:val="left" w:pos="-360"/>
        </w:tabs>
        <w:ind w:left="9498"/>
        <w:jc w:val="both"/>
      </w:pPr>
      <w:r>
        <w:t xml:space="preserve">к </w:t>
      </w:r>
      <w:r w:rsidR="0029704F" w:rsidRPr="0029704F">
        <w:t>Положению об учетной политике для целей бухгалтерского (бюджетного) учета и налогообложения в администрации Ленинского района города Барнаула</w:t>
      </w:r>
    </w:p>
    <w:p w:rsidR="000D72F9" w:rsidRDefault="000D72F9" w:rsidP="00985665">
      <w:pPr>
        <w:tabs>
          <w:tab w:val="left" w:pos="-360"/>
        </w:tabs>
        <w:ind w:firstLine="5400"/>
        <w:jc w:val="both"/>
        <w:rPr>
          <w:sz w:val="16"/>
          <w:szCs w:val="16"/>
        </w:rPr>
      </w:pPr>
    </w:p>
    <w:p w:rsidR="00840381" w:rsidRDefault="00840381" w:rsidP="000D72F9">
      <w:pPr>
        <w:tabs>
          <w:tab w:val="left" w:pos="-360"/>
        </w:tabs>
        <w:ind w:firstLine="5580"/>
        <w:jc w:val="both"/>
        <w:rPr>
          <w:sz w:val="16"/>
          <w:szCs w:val="16"/>
        </w:rPr>
      </w:pPr>
    </w:p>
    <w:p w:rsidR="00DE5143" w:rsidRDefault="00DE5143" w:rsidP="000D72F9">
      <w:pPr>
        <w:rPr>
          <w:sz w:val="16"/>
          <w:szCs w:val="16"/>
        </w:rPr>
      </w:pPr>
    </w:p>
    <w:p w:rsidR="00D5279E" w:rsidRDefault="00D5279E" w:rsidP="002F37C6">
      <w:pPr>
        <w:jc w:val="center"/>
        <w:rPr>
          <w:sz w:val="16"/>
          <w:szCs w:val="16"/>
        </w:rPr>
      </w:pPr>
    </w:p>
    <w:p w:rsidR="002F37C6" w:rsidRDefault="002F37C6" w:rsidP="002F37C6">
      <w:pPr>
        <w:jc w:val="center"/>
        <w:rPr>
          <w:sz w:val="16"/>
          <w:szCs w:val="16"/>
        </w:rPr>
      </w:pPr>
    </w:p>
    <w:p w:rsidR="002F37C6" w:rsidRDefault="002F37C6" w:rsidP="002F37C6">
      <w:pPr>
        <w:jc w:val="center"/>
        <w:rPr>
          <w:sz w:val="16"/>
          <w:szCs w:val="16"/>
        </w:rPr>
      </w:pPr>
    </w:p>
    <w:p w:rsidR="00D5279E" w:rsidRPr="00FD7DF8" w:rsidRDefault="00D5279E" w:rsidP="000D72F9">
      <w:pPr>
        <w:rPr>
          <w:sz w:val="16"/>
          <w:szCs w:val="16"/>
        </w:rPr>
      </w:pPr>
    </w:p>
    <w:p w:rsidR="000D72F9" w:rsidRDefault="000D72F9" w:rsidP="000D72F9">
      <w:pPr>
        <w:ind w:hanging="142"/>
        <w:jc w:val="center"/>
      </w:pPr>
      <w:r>
        <w:t>Г Р А Ф И К</w:t>
      </w:r>
    </w:p>
    <w:p w:rsidR="002C6661" w:rsidRDefault="00566FBD" w:rsidP="007B24E0">
      <w:pPr>
        <w:ind w:left="-142" w:firstLine="142"/>
        <w:jc w:val="center"/>
      </w:pPr>
      <w:r>
        <w:t>д</w:t>
      </w:r>
      <w:r w:rsidR="000D72F9" w:rsidRPr="000C0689">
        <w:t>окументооборота</w:t>
      </w:r>
      <w:r>
        <w:t xml:space="preserve"> в администрации Ленинского района города Барнаула</w:t>
      </w:r>
    </w:p>
    <w:p w:rsidR="00C9134F" w:rsidRPr="000C0689" w:rsidRDefault="00C9134F" w:rsidP="007B24E0">
      <w:pPr>
        <w:ind w:left="-142" w:firstLine="142"/>
        <w:jc w:val="center"/>
      </w:pPr>
    </w:p>
    <w:p w:rsidR="000D72F9" w:rsidRPr="00FD7DF8" w:rsidRDefault="000D72F9" w:rsidP="000D72F9">
      <w:pPr>
        <w:ind w:firstLine="708"/>
        <w:jc w:val="center"/>
        <w:rPr>
          <w:sz w:val="16"/>
          <w:szCs w:val="16"/>
        </w:rPr>
      </w:pPr>
    </w:p>
    <w:tbl>
      <w:tblPr>
        <w:tblW w:w="50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69"/>
        <w:gridCol w:w="2262"/>
        <w:gridCol w:w="2267"/>
        <w:gridCol w:w="2120"/>
        <w:gridCol w:w="6"/>
        <w:gridCol w:w="2152"/>
      </w:tblGrid>
      <w:tr w:rsidR="00683253" w:rsidTr="00C9134F">
        <w:trPr>
          <w:cantSplit/>
        </w:trPr>
        <w:tc>
          <w:tcPr>
            <w:tcW w:w="192" w:type="pct"/>
          </w:tcPr>
          <w:p w:rsidR="00016124" w:rsidRPr="007A526B" w:rsidRDefault="00016124" w:rsidP="006832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21" w:type="pct"/>
          </w:tcPr>
          <w:p w:rsidR="00016124" w:rsidRPr="007A526B" w:rsidRDefault="00016124" w:rsidP="00683253">
            <w:pPr>
              <w:jc w:val="center"/>
              <w:rPr>
                <w:szCs w:val="28"/>
              </w:rPr>
            </w:pPr>
            <w:r w:rsidRPr="007A526B">
              <w:rPr>
                <w:szCs w:val="28"/>
              </w:rPr>
              <w:t>Наименование</w:t>
            </w:r>
          </w:p>
          <w:p w:rsidR="00016124" w:rsidRPr="007A526B" w:rsidRDefault="00016124" w:rsidP="00683253">
            <w:pPr>
              <w:jc w:val="center"/>
              <w:rPr>
                <w:szCs w:val="28"/>
              </w:rPr>
            </w:pPr>
            <w:r w:rsidRPr="007A526B">
              <w:rPr>
                <w:szCs w:val="28"/>
              </w:rPr>
              <w:t>документа</w:t>
            </w:r>
          </w:p>
        </w:tc>
        <w:tc>
          <w:tcPr>
            <w:tcW w:w="767" w:type="pct"/>
          </w:tcPr>
          <w:p w:rsidR="00016124" w:rsidRPr="007A526B" w:rsidRDefault="00016124" w:rsidP="00683253">
            <w:pPr>
              <w:jc w:val="center"/>
              <w:rPr>
                <w:szCs w:val="28"/>
              </w:rPr>
            </w:pPr>
            <w:r w:rsidRPr="007A526B">
              <w:rPr>
                <w:szCs w:val="28"/>
              </w:rPr>
              <w:t>Ответственный за оформление</w:t>
            </w:r>
          </w:p>
        </w:tc>
        <w:tc>
          <w:tcPr>
            <w:tcW w:w="769" w:type="pct"/>
          </w:tcPr>
          <w:p w:rsidR="00016124" w:rsidRPr="007A526B" w:rsidRDefault="00016124" w:rsidP="00683253">
            <w:pPr>
              <w:jc w:val="center"/>
              <w:rPr>
                <w:szCs w:val="28"/>
              </w:rPr>
            </w:pPr>
            <w:r w:rsidRPr="007A526B">
              <w:rPr>
                <w:szCs w:val="28"/>
              </w:rPr>
              <w:t>Срок</w:t>
            </w:r>
          </w:p>
          <w:p w:rsidR="00016124" w:rsidRPr="007A526B" w:rsidRDefault="00016124" w:rsidP="00683253">
            <w:pPr>
              <w:jc w:val="center"/>
              <w:rPr>
                <w:szCs w:val="28"/>
              </w:rPr>
            </w:pPr>
            <w:r w:rsidRPr="007A526B">
              <w:rPr>
                <w:szCs w:val="28"/>
              </w:rPr>
              <w:t>представления</w:t>
            </w:r>
          </w:p>
        </w:tc>
        <w:tc>
          <w:tcPr>
            <w:tcW w:w="721" w:type="pct"/>
            <w:gridSpan w:val="2"/>
          </w:tcPr>
          <w:p w:rsidR="00016124" w:rsidRPr="007A526B" w:rsidRDefault="00016124" w:rsidP="00683253">
            <w:pPr>
              <w:ind w:left="-108"/>
              <w:jc w:val="center"/>
              <w:rPr>
                <w:szCs w:val="28"/>
              </w:rPr>
            </w:pPr>
            <w:r w:rsidRPr="007A526B">
              <w:rPr>
                <w:szCs w:val="28"/>
              </w:rPr>
              <w:t>Ответственный</w:t>
            </w:r>
          </w:p>
          <w:p w:rsidR="00016124" w:rsidRPr="007A526B" w:rsidRDefault="00016124" w:rsidP="00683253">
            <w:pPr>
              <w:ind w:left="-108" w:right="-173" w:hanging="142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A526B">
              <w:rPr>
                <w:szCs w:val="28"/>
              </w:rPr>
              <w:t>сполнитель</w:t>
            </w:r>
          </w:p>
        </w:tc>
        <w:tc>
          <w:tcPr>
            <w:tcW w:w="730" w:type="pct"/>
          </w:tcPr>
          <w:p w:rsidR="00016124" w:rsidRPr="007A526B" w:rsidRDefault="00016124" w:rsidP="00683253">
            <w:pPr>
              <w:tabs>
                <w:tab w:val="left" w:pos="1692"/>
              </w:tabs>
              <w:jc w:val="center"/>
              <w:rPr>
                <w:szCs w:val="28"/>
              </w:rPr>
            </w:pPr>
            <w:r w:rsidRPr="007A526B">
              <w:rPr>
                <w:szCs w:val="28"/>
              </w:rPr>
              <w:t>Срок</w:t>
            </w:r>
          </w:p>
          <w:p w:rsidR="00016124" w:rsidRPr="007A526B" w:rsidRDefault="00E77BBC" w:rsidP="00683253">
            <w:pPr>
              <w:tabs>
                <w:tab w:val="left" w:pos="169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016124" w:rsidRPr="007A526B">
              <w:rPr>
                <w:szCs w:val="28"/>
              </w:rPr>
              <w:t>сполнения</w:t>
            </w:r>
          </w:p>
        </w:tc>
      </w:tr>
      <w:tr w:rsidR="00683253" w:rsidTr="00C9134F">
        <w:trPr>
          <w:cantSplit/>
        </w:trPr>
        <w:tc>
          <w:tcPr>
            <w:tcW w:w="192" w:type="pct"/>
          </w:tcPr>
          <w:p w:rsidR="00016124" w:rsidRPr="004636AE" w:rsidRDefault="00016124" w:rsidP="00683253">
            <w:pPr>
              <w:jc w:val="center"/>
            </w:pPr>
            <w:r w:rsidRPr="004636AE">
              <w:t>1</w:t>
            </w:r>
          </w:p>
        </w:tc>
        <w:tc>
          <w:tcPr>
            <w:tcW w:w="1821" w:type="pct"/>
          </w:tcPr>
          <w:p w:rsidR="00016124" w:rsidRPr="004636AE" w:rsidRDefault="00016124" w:rsidP="00683253">
            <w:pPr>
              <w:jc w:val="center"/>
            </w:pPr>
            <w:r w:rsidRPr="004636AE">
              <w:t>2</w:t>
            </w:r>
          </w:p>
        </w:tc>
        <w:tc>
          <w:tcPr>
            <w:tcW w:w="767" w:type="pct"/>
          </w:tcPr>
          <w:p w:rsidR="00016124" w:rsidRPr="004636AE" w:rsidRDefault="00016124" w:rsidP="00683253">
            <w:pPr>
              <w:jc w:val="center"/>
            </w:pPr>
            <w:r w:rsidRPr="004636AE">
              <w:t>3</w:t>
            </w:r>
          </w:p>
        </w:tc>
        <w:tc>
          <w:tcPr>
            <w:tcW w:w="769" w:type="pct"/>
          </w:tcPr>
          <w:p w:rsidR="00016124" w:rsidRPr="004636AE" w:rsidRDefault="00016124" w:rsidP="00683253">
            <w:pPr>
              <w:jc w:val="center"/>
            </w:pPr>
            <w:r w:rsidRPr="004636AE">
              <w:t>4</w:t>
            </w:r>
          </w:p>
        </w:tc>
        <w:tc>
          <w:tcPr>
            <w:tcW w:w="721" w:type="pct"/>
            <w:gridSpan w:val="2"/>
          </w:tcPr>
          <w:p w:rsidR="00016124" w:rsidRPr="004636AE" w:rsidRDefault="00016124" w:rsidP="00683253">
            <w:pPr>
              <w:jc w:val="center"/>
            </w:pPr>
            <w:r w:rsidRPr="004636AE">
              <w:t>5</w:t>
            </w:r>
          </w:p>
        </w:tc>
        <w:tc>
          <w:tcPr>
            <w:tcW w:w="730" w:type="pct"/>
          </w:tcPr>
          <w:p w:rsidR="00016124" w:rsidRPr="004636AE" w:rsidRDefault="00016124" w:rsidP="00683253">
            <w:pPr>
              <w:jc w:val="center"/>
            </w:pPr>
            <w:r w:rsidRPr="004636AE">
              <w:t>6</w:t>
            </w:r>
          </w:p>
        </w:tc>
      </w:tr>
      <w:tr w:rsidR="00683253" w:rsidTr="00C9134F">
        <w:trPr>
          <w:cantSplit/>
        </w:trPr>
        <w:tc>
          <w:tcPr>
            <w:tcW w:w="192" w:type="pct"/>
          </w:tcPr>
          <w:p w:rsidR="00016124" w:rsidRPr="007A526B" w:rsidRDefault="00016124" w:rsidP="000161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821" w:type="pct"/>
          </w:tcPr>
          <w:p w:rsidR="00016124" w:rsidRPr="007A526B" w:rsidRDefault="00016124" w:rsidP="000D6515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Распоряжения о принятии, увольнении и перемещении</w:t>
            </w:r>
            <w:r>
              <w:rPr>
                <w:szCs w:val="28"/>
              </w:rPr>
              <w:t xml:space="preserve"> работников администрации</w:t>
            </w:r>
          </w:p>
        </w:tc>
        <w:tc>
          <w:tcPr>
            <w:tcW w:w="767" w:type="pct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главный специалист по кадровым вопросам</w:t>
            </w:r>
          </w:p>
        </w:tc>
        <w:tc>
          <w:tcPr>
            <w:tcW w:w="769" w:type="pct"/>
          </w:tcPr>
          <w:p w:rsidR="00016124" w:rsidRPr="007A526B" w:rsidRDefault="00016124" w:rsidP="000D6515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</w:p>
        </w:tc>
        <w:tc>
          <w:tcPr>
            <w:tcW w:w="721" w:type="pct"/>
            <w:gridSpan w:val="2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0" w:type="pct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в сроки начисления заработной платы</w:t>
            </w:r>
          </w:p>
        </w:tc>
      </w:tr>
      <w:tr w:rsidR="00683253" w:rsidTr="00C9134F">
        <w:trPr>
          <w:cantSplit/>
          <w:trHeight w:val="1072"/>
        </w:trPr>
        <w:tc>
          <w:tcPr>
            <w:tcW w:w="192" w:type="pct"/>
          </w:tcPr>
          <w:p w:rsidR="00016124" w:rsidRPr="007A526B" w:rsidRDefault="00016124" w:rsidP="000161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821" w:type="pct"/>
          </w:tcPr>
          <w:p w:rsidR="00016124" w:rsidRDefault="00016124" w:rsidP="00E77BBC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Табель учета использования рабочего времени, ф</w:t>
            </w:r>
            <w:r w:rsidR="00E77BBC">
              <w:rPr>
                <w:szCs w:val="28"/>
              </w:rPr>
              <w:t xml:space="preserve">орма </w:t>
            </w:r>
            <w:r w:rsidRPr="007A526B">
              <w:rPr>
                <w:szCs w:val="28"/>
              </w:rPr>
              <w:t>0504421</w:t>
            </w:r>
          </w:p>
          <w:p w:rsidR="00C9134F" w:rsidRDefault="00C9134F" w:rsidP="00E77BBC">
            <w:pPr>
              <w:jc w:val="both"/>
              <w:rPr>
                <w:szCs w:val="28"/>
              </w:rPr>
            </w:pPr>
          </w:p>
          <w:p w:rsidR="00C9134F" w:rsidRDefault="00C9134F" w:rsidP="00E77BBC">
            <w:pPr>
              <w:jc w:val="both"/>
              <w:rPr>
                <w:szCs w:val="28"/>
              </w:rPr>
            </w:pPr>
          </w:p>
          <w:p w:rsidR="00C9134F" w:rsidRDefault="00C9134F" w:rsidP="00E77BBC">
            <w:pPr>
              <w:jc w:val="both"/>
              <w:rPr>
                <w:szCs w:val="28"/>
              </w:rPr>
            </w:pPr>
          </w:p>
          <w:p w:rsidR="00C9134F" w:rsidRDefault="00C9134F" w:rsidP="00E77BBC">
            <w:pPr>
              <w:jc w:val="both"/>
              <w:rPr>
                <w:szCs w:val="28"/>
              </w:rPr>
            </w:pPr>
          </w:p>
          <w:p w:rsidR="00C9134F" w:rsidRDefault="00C9134F" w:rsidP="00E77BBC">
            <w:pPr>
              <w:jc w:val="both"/>
              <w:rPr>
                <w:szCs w:val="28"/>
              </w:rPr>
            </w:pPr>
          </w:p>
          <w:p w:rsidR="00C9134F" w:rsidRPr="007A526B" w:rsidRDefault="00C9134F" w:rsidP="00E77BBC">
            <w:pPr>
              <w:jc w:val="both"/>
              <w:rPr>
                <w:szCs w:val="28"/>
              </w:rPr>
            </w:pPr>
          </w:p>
        </w:tc>
        <w:tc>
          <w:tcPr>
            <w:tcW w:w="767" w:type="pct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главный специалист по кадровым вопросам</w:t>
            </w:r>
          </w:p>
        </w:tc>
        <w:tc>
          <w:tcPr>
            <w:tcW w:w="769" w:type="pct"/>
          </w:tcPr>
          <w:p w:rsidR="00016124" w:rsidRPr="007A526B" w:rsidRDefault="00E77BBC" w:rsidP="000D65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EE406F">
              <w:rPr>
                <w:szCs w:val="28"/>
              </w:rPr>
              <w:t xml:space="preserve">а первую половину месяца до 14 числа и до </w:t>
            </w:r>
            <w:r w:rsidR="00016124" w:rsidRPr="007A526B">
              <w:rPr>
                <w:szCs w:val="28"/>
              </w:rPr>
              <w:t>25 числа   текущего месяца</w:t>
            </w:r>
            <w:r w:rsidR="00EE406F">
              <w:rPr>
                <w:szCs w:val="28"/>
              </w:rPr>
              <w:t xml:space="preserve"> за текущий месяц</w:t>
            </w:r>
          </w:p>
        </w:tc>
        <w:tc>
          <w:tcPr>
            <w:tcW w:w="721" w:type="pct"/>
            <w:gridSpan w:val="2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2-3 дня</w:t>
            </w:r>
          </w:p>
        </w:tc>
      </w:tr>
      <w:tr w:rsidR="00683253" w:rsidTr="00C9134F">
        <w:trPr>
          <w:cantSplit/>
          <w:trHeight w:val="132"/>
        </w:trPr>
        <w:tc>
          <w:tcPr>
            <w:tcW w:w="192" w:type="pct"/>
          </w:tcPr>
          <w:p w:rsidR="002F37C6" w:rsidRDefault="002F37C6" w:rsidP="002F37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821" w:type="pct"/>
          </w:tcPr>
          <w:p w:rsidR="002F37C6" w:rsidRPr="007A526B" w:rsidRDefault="002F37C6" w:rsidP="002F37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67" w:type="pct"/>
          </w:tcPr>
          <w:p w:rsidR="002F37C6" w:rsidRPr="007A526B" w:rsidRDefault="002F37C6" w:rsidP="002F37C6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69" w:type="pct"/>
          </w:tcPr>
          <w:p w:rsidR="002F37C6" w:rsidRDefault="002F37C6" w:rsidP="002F37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1" w:type="pct"/>
            <w:gridSpan w:val="2"/>
          </w:tcPr>
          <w:p w:rsidR="002F37C6" w:rsidRPr="007A526B" w:rsidRDefault="002F37C6" w:rsidP="002F37C6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30" w:type="pct"/>
          </w:tcPr>
          <w:p w:rsidR="002F37C6" w:rsidRPr="007A526B" w:rsidRDefault="002F37C6" w:rsidP="002F37C6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83253" w:rsidTr="00C9134F">
        <w:trPr>
          <w:cantSplit/>
        </w:trPr>
        <w:tc>
          <w:tcPr>
            <w:tcW w:w="192" w:type="pct"/>
          </w:tcPr>
          <w:p w:rsidR="00016124" w:rsidRPr="007A526B" w:rsidRDefault="00016124" w:rsidP="000161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821" w:type="pct"/>
          </w:tcPr>
          <w:p w:rsidR="00016124" w:rsidRPr="007A526B" w:rsidRDefault="00016124" w:rsidP="000D6515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Распоряжение о предоставлении отпуска</w:t>
            </w:r>
          </w:p>
        </w:tc>
        <w:tc>
          <w:tcPr>
            <w:tcW w:w="767" w:type="pct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главный специалист по кадровым вопросам</w:t>
            </w:r>
          </w:p>
        </w:tc>
        <w:tc>
          <w:tcPr>
            <w:tcW w:w="769" w:type="pct"/>
          </w:tcPr>
          <w:p w:rsidR="00016124" w:rsidRPr="007A526B" w:rsidRDefault="00016124" w:rsidP="000D6515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proofErr w:type="gramStart"/>
            <w:r w:rsidRPr="007A526B">
              <w:rPr>
                <w:szCs w:val="28"/>
              </w:rPr>
              <w:t>визирова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21" w:type="pct"/>
            <w:gridSpan w:val="2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за 3 дня</w:t>
            </w:r>
          </w:p>
          <w:p w:rsidR="00016124" w:rsidRPr="007A526B" w:rsidRDefault="00016124" w:rsidP="002F37C6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до отпуска (увольнения)</w:t>
            </w:r>
          </w:p>
        </w:tc>
      </w:tr>
      <w:tr w:rsidR="00683253" w:rsidTr="00C9134F">
        <w:trPr>
          <w:cantSplit/>
        </w:trPr>
        <w:tc>
          <w:tcPr>
            <w:tcW w:w="192" w:type="pct"/>
          </w:tcPr>
          <w:p w:rsidR="00016124" w:rsidRPr="007A526B" w:rsidRDefault="00016124" w:rsidP="000161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821" w:type="pct"/>
          </w:tcPr>
          <w:p w:rsidR="00016124" w:rsidRPr="007A526B" w:rsidRDefault="00016124" w:rsidP="000D6515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Листок нетрудоспособности</w:t>
            </w:r>
          </w:p>
        </w:tc>
        <w:tc>
          <w:tcPr>
            <w:tcW w:w="767" w:type="pct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главный специалист по кадровым вопросам</w:t>
            </w:r>
          </w:p>
        </w:tc>
        <w:tc>
          <w:tcPr>
            <w:tcW w:w="769" w:type="pct"/>
          </w:tcPr>
          <w:p w:rsidR="00016124" w:rsidRPr="007A526B" w:rsidRDefault="00016124" w:rsidP="000D6515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2-3 дня</w:t>
            </w:r>
          </w:p>
        </w:tc>
        <w:tc>
          <w:tcPr>
            <w:tcW w:w="721" w:type="pct"/>
            <w:gridSpan w:val="2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0" w:type="pct"/>
          </w:tcPr>
          <w:p w:rsidR="00016124" w:rsidRPr="007A526B" w:rsidRDefault="00016124" w:rsidP="000D6515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2-3 дня</w:t>
            </w:r>
          </w:p>
        </w:tc>
      </w:tr>
      <w:tr w:rsidR="00683253" w:rsidTr="00C9134F">
        <w:trPr>
          <w:cantSplit/>
          <w:trHeight w:val="70"/>
        </w:trPr>
        <w:tc>
          <w:tcPr>
            <w:tcW w:w="192" w:type="pct"/>
            <w:tcBorders>
              <w:bottom w:val="single" w:sz="4" w:space="0" w:color="auto"/>
            </w:tcBorders>
          </w:tcPr>
          <w:p w:rsidR="004636AE" w:rsidRPr="007A526B" w:rsidRDefault="004636AE" w:rsidP="004636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:rsidR="004636AE" w:rsidRPr="007A526B" w:rsidRDefault="004636AE" w:rsidP="00E77BBC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Расчетно-платеж</w:t>
            </w:r>
            <w:r>
              <w:rPr>
                <w:szCs w:val="28"/>
              </w:rPr>
              <w:t>ны</w:t>
            </w:r>
            <w:r w:rsidRPr="007A526B">
              <w:rPr>
                <w:szCs w:val="28"/>
              </w:rPr>
              <w:t>е</w:t>
            </w:r>
            <w:r>
              <w:rPr>
                <w:szCs w:val="28"/>
              </w:rPr>
              <w:t xml:space="preserve"> </w:t>
            </w:r>
            <w:r w:rsidRPr="007A526B">
              <w:rPr>
                <w:szCs w:val="28"/>
              </w:rPr>
              <w:t>ведомости, ф</w:t>
            </w:r>
            <w:r w:rsidR="00E77BBC">
              <w:rPr>
                <w:szCs w:val="28"/>
              </w:rPr>
              <w:t xml:space="preserve">орма </w:t>
            </w:r>
            <w:r>
              <w:rPr>
                <w:szCs w:val="28"/>
              </w:rPr>
              <w:t>0504401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в день создания</w:t>
            </w:r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0" w:type="pct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3 дня</w:t>
            </w:r>
          </w:p>
        </w:tc>
      </w:tr>
      <w:tr w:rsidR="00683253" w:rsidTr="00C9134F">
        <w:trPr>
          <w:cantSplit/>
          <w:trHeight w:val="1921"/>
        </w:trPr>
        <w:tc>
          <w:tcPr>
            <w:tcW w:w="192" w:type="pct"/>
            <w:tcBorders>
              <w:bottom w:val="single" w:sz="4" w:space="0" w:color="auto"/>
            </w:tcBorders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:rsidR="004636AE" w:rsidRPr="007A526B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Записка-расчет об исчислении среднего заработка при предоставлении отпуска, увольнении и других случаях, ф</w:t>
            </w:r>
            <w:r w:rsidR="00E77BBC">
              <w:rPr>
                <w:szCs w:val="28"/>
              </w:rPr>
              <w:t xml:space="preserve">орма </w:t>
            </w:r>
            <w:r w:rsidRPr="007A526B">
              <w:rPr>
                <w:szCs w:val="28"/>
              </w:rPr>
              <w:t>0504425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0" w:type="pct"/>
          </w:tcPr>
          <w:p w:rsidR="004636AE" w:rsidRPr="007A526B" w:rsidRDefault="004636AE" w:rsidP="002F37C6">
            <w:pPr>
              <w:ind w:right="-57" w:hanging="2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2F37C6">
              <w:rPr>
                <w:szCs w:val="28"/>
              </w:rPr>
              <w:t>с</w:t>
            </w:r>
            <w:r w:rsidRPr="007A526B">
              <w:rPr>
                <w:szCs w:val="28"/>
              </w:rPr>
              <w:t xml:space="preserve">роки </w:t>
            </w:r>
            <w:proofErr w:type="spellStart"/>
            <w:proofErr w:type="gramStart"/>
            <w:r w:rsidRPr="007A526B">
              <w:rPr>
                <w:szCs w:val="28"/>
              </w:rPr>
              <w:t>начис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ления</w:t>
            </w:r>
            <w:proofErr w:type="spellEnd"/>
            <w:proofErr w:type="gramEnd"/>
            <w:r w:rsidRPr="007A526B">
              <w:rPr>
                <w:szCs w:val="28"/>
              </w:rPr>
              <w:t xml:space="preserve"> </w:t>
            </w:r>
            <w:proofErr w:type="spellStart"/>
            <w:r w:rsidRPr="007A526B">
              <w:rPr>
                <w:szCs w:val="28"/>
              </w:rPr>
              <w:t>зара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ботной</w:t>
            </w:r>
            <w:proofErr w:type="spellEnd"/>
            <w:r w:rsidRPr="007A526B">
              <w:rPr>
                <w:szCs w:val="28"/>
              </w:rPr>
              <w:t xml:space="preserve"> платы</w:t>
            </w:r>
          </w:p>
        </w:tc>
      </w:tr>
      <w:tr w:rsidR="00683253" w:rsidTr="00C9134F">
        <w:trPr>
          <w:cantSplit/>
          <w:trHeight w:val="1188"/>
        </w:trPr>
        <w:tc>
          <w:tcPr>
            <w:tcW w:w="192" w:type="pct"/>
            <w:tcBorders>
              <w:bottom w:val="single" w:sz="4" w:space="0" w:color="auto"/>
            </w:tcBorders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:rsidR="004636AE" w:rsidRPr="007A526B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Заявление на получение денег на хозяйственные и другие нужды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7A526B">
              <w:rPr>
                <w:szCs w:val="28"/>
              </w:rPr>
              <w:t>атериально</w:t>
            </w:r>
            <w:r>
              <w:rPr>
                <w:szCs w:val="28"/>
              </w:rPr>
              <w:t xml:space="preserve"> –</w:t>
            </w:r>
            <w:r w:rsidRPr="007A526B">
              <w:rPr>
                <w:szCs w:val="28"/>
              </w:rPr>
              <w:t xml:space="preserve"> ответственные лица</w:t>
            </w:r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proofErr w:type="gramStart"/>
            <w:r>
              <w:rPr>
                <w:szCs w:val="28"/>
              </w:rPr>
              <w:t>визирова-н</w:t>
            </w:r>
            <w:r w:rsidRPr="007A526B">
              <w:rPr>
                <w:szCs w:val="28"/>
              </w:rPr>
              <w:t>ия</w:t>
            </w:r>
            <w:proofErr w:type="spellEnd"/>
            <w:proofErr w:type="gramEnd"/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0" w:type="pct"/>
          </w:tcPr>
          <w:p w:rsidR="004636AE" w:rsidRPr="007A526B" w:rsidRDefault="004636AE" w:rsidP="00C9134F">
            <w:pPr>
              <w:ind w:left="-57" w:right="-113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при </w:t>
            </w:r>
            <w:proofErr w:type="spellStart"/>
            <w:proofErr w:type="gramStart"/>
            <w:r w:rsidRPr="007A526B">
              <w:rPr>
                <w:szCs w:val="28"/>
              </w:rPr>
              <w:t>поступ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лении</w:t>
            </w:r>
            <w:proofErr w:type="spellEnd"/>
            <w:proofErr w:type="gramEnd"/>
            <w:r w:rsidRPr="007A526B">
              <w:rPr>
                <w:szCs w:val="28"/>
              </w:rPr>
              <w:t xml:space="preserve"> </w:t>
            </w:r>
            <w:proofErr w:type="spellStart"/>
            <w:r w:rsidRPr="007A526B">
              <w:rPr>
                <w:szCs w:val="28"/>
              </w:rPr>
              <w:t>финан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сирования</w:t>
            </w:r>
            <w:proofErr w:type="spellEnd"/>
          </w:p>
        </w:tc>
      </w:tr>
      <w:tr w:rsidR="00683253" w:rsidTr="00C9134F">
        <w:trPr>
          <w:cantSplit/>
          <w:trHeight w:val="1863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821" w:type="pct"/>
          </w:tcPr>
          <w:p w:rsidR="004636AE" w:rsidRDefault="004636AE" w:rsidP="004636AE">
            <w:pPr>
              <w:tabs>
                <w:tab w:val="left" w:pos="1995"/>
              </w:tabs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Акт о приеме-сдаче отремонти</w:t>
            </w:r>
            <w:r>
              <w:rPr>
                <w:szCs w:val="28"/>
              </w:rPr>
              <w:t>р</w:t>
            </w:r>
            <w:r w:rsidRPr="007A526B">
              <w:rPr>
                <w:szCs w:val="28"/>
              </w:rPr>
              <w:t xml:space="preserve">ованных, </w:t>
            </w:r>
            <w:r>
              <w:rPr>
                <w:szCs w:val="28"/>
              </w:rPr>
              <w:t>р</w:t>
            </w:r>
            <w:r w:rsidRPr="007A526B">
              <w:rPr>
                <w:szCs w:val="28"/>
              </w:rPr>
              <w:t>еконструированных и модернизированных объектов основных средств,</w:t>
            </w:r>
          </w:p>
          <w:p w:rsidR="004636AE" w:rsidRDefault="004636AE" w:rsidP="00E77BBC">
            <w:pPr>
              <w:tabs>
                <w:tab w:val="left" w:pos="1995"/>
              </w:tabs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 ф</w:t>
            </w:r>
            <w:r w:rsidR="00E77BBC">
              <w:rPr>
                <w:szCs w:val="28"/>
              </w:rPr>
              <w:t>орма</w:t>
            </w:r>
            <w:r w:rsidRPr="007A526B">
              <w:rPr>
                <w:szCs w:val="28"/>
              </w:rPr>
              <w:t xml:space="preserve"> 0504103</w:t>
            </w:r>
          </w:p>
          <w:p w:rsidR="00C9134F" w:rsidRDefault="00C9134F" w:rsidP="00E77BBC">
            <w:pPr>
              <w:tabs>
                <w:tab w:val="left" w:pos="1995"/>
              </w:tabs>
              <w:ind w:left="-57" w:right="-57"/>
              <w:jc w:val="both"/>
              <w:rPr>
                <w:szCs w:val="28"/>
              </w:rPr>
            </w:pPr>
          </w:p>
          <w:p w:rsidR="00C9134F" w:rsidRDefault="00C9134F" w:rsidP="00E77BBC">
            <w:pPr>
              <w:tabs>
                <w:tab w:val="left" w:pos="1995"/>
              </w:tabs>
              <w:ind w:left="-57" w:right="-57"/>
              <w:jc w:val="both"/>
              <w:rPr>
                <w:szCs w:val="28"/>
              </w:rPr>
            </w:pPr>
          </w:p>
          <w:p w:rsidR="00C9134F" w:rsidRPr="007A526B" w:rsidRDefault="00C9134F" w:rsidP="00E77BBC">
            <w:pPr>
              <w:tabs>
                <w:tab w:val="left" w:pos="1995"/>
              </w:tabs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общий отдел</w:t>
            </w:r>
          </w:p>
        </w:tc>
        <w:tc>
          <w:tcPr>
            <w:tcW w:w="769" w:type="pct"/>
          </w:tcPr>
          <w:p w:rsidR="004636AE" w:rsidRDefault="004636AE" w:rsidP="004636AE">
            <w:pPr>
              <w:ind w:firstLine="36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r w:rsidRPr="007A526B">
              <w:rPr>
                <w:szCs w:val="28"/>
              </w:rPr>
              <w:t>подписа</w:t>
            </w:r>
            <w:proofErr w:type="spellEnd"/>
            <w:r>
              <w:rPr>
                <w:szCs w:val="28"/>
              </w:rPr>
              <w:t>-</w:t>
            </w:r>
          </w:p>
          <w:p w:rsidR="004636AE" w:rsidRPr="007A526B" w:rsidRDefault="004636AE" w:rsidP="004636AE">
            <w:pPr>
              <w:ind w:firstLine="36"/>
              <w:jc w:val="both"/>
              <w:rPr>
                <w:szCs w:val="28"/>
              </w:rPr>
            </w:pPr>
            <w:proofErr w:type="spellStart"/>
            <w:r w:rsidRPr="007A526B">
              <w:rPr>
                <w:szCs w:val="28"/>
              </w:rPr>
              <w:t>ния</w:t>
            </w:r>
            <w:proofErr w:type="spellEnd"/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мере поступлен</w:t>
            </w:r>
            <w:r w:rsidRPr="007A526B">
              <w:rPr>
                <w:szCs w:val="28"/>
              </w:rPr>
              <w:t>ия</w:t>
            </w:r>
          </w:p>
        </w:tc>
        <w:bookmarkStart w:id="0" w:name="_GoBack"/>
        <w:bookmarkEnd w:id="0"/>
      </w:tr>
      <w:tr w:rsidR="00C9134F" w:rsidTr="00C9134F">
        <w:trPr>
          <w:cantSplit/>
          <w:trHeight w:val="558"/>
        </w:trPr>
        <w:tc>
          <w:tcPr>
            <w:tcW w:w="192" w:type="pct"/>
          </w:tcPr>
          <w:p w:rsidR="00C9134F" w:rsidRPr="003B51A1" w:rsidRDefault="00C9134F" w:rsidP="00C9134F">
            <w:pPr>
              <w:jc w:val="center"/>
            </w:pPr>
            <w:r w:rsidRPr="003B51A1">
              <w:lastRenderedPageBreak/>
              <w:t>1</w:t>
            </w:r>
          </w:p>
        </w:tc>
        <w:tc>
          <w:tcPr>
            <w:tcW w:w="1821" w:type="pct"/>
          </w:tcPr>
          <w:p w:rsidR="00C9134F" w:rsidRPr="003B51A1" w:rsidRDefault="00C9134F" w:rsidP="00C9134F">
            <w:pPr>
              <w:jc w:val="center"/>
            </w:pPr>
            <w:r w:rsidRPr="003B51A1">
              <w:t>2</w:t>
            </w:r>
          </w:p>
        </w:tc>
        <w:tc>
          <w:tcPr>
            <w:tcW w:w="767" w:type="pct"/>
          </w:tcPr>
          <w:p w:rsidR="00C9134F" w:rsidRPr="003B51A1" w:rsidRDefault="00C9134F" w:rsidP="00C9134F">
            <w:pPr>
              <w:jc w:val="center"/>
            </w:pPr>
            <w:r w:rsidRPr="003B51A1">
              <w:t>3</w:t>
            </w:r>
          </w:p>
        </w:tc>
        <w:tc>
          <w:tcPr>
            <w:tcW w:w="769" w:type="pct"/>
          </w:tcPr>
          <w:p w:rsidR="00C9134F" w:rsidRPr="003B51A1" w:rsidRDefault="00C9134F" w:rsidP="00C9134F">
            <w:pPr>
              <w:jc w:val="center"/>
            </w:pPr>
            <w:r w:rsidRPr="003B51A1">
              <w:t>4</w:t>
            </w:r>
          </w:p>
        </w:tc>
        <w:tc>
          <w:tcPr>
            <w:tcW w:w="721" w:type="pct"/>
            <w:gridSpan w:val="2"/>
          </w:tcPr>
          <w:p w:rsidR="00C9134F" w:rsidRPr="003B51A1" w:rsidRDefault="00C9134F" w:rsidP="00C9134F">
            <w:pPr>
              <w:jc w:val="center"/>
            </w:pPr>
            <w:r w:rsidRPr="003B51A1">
              <w:t>5</w:t>
            </w:r>
          </w:p>
        </w:tc>
        <w:tc>
          <w:tcPr>
            <w:tcW w:w="730" w:type="pct"/>
          </w:tcPr>
          <w:p w:rsidR="00C9134F" w:rsidRDefault="00C9134F" w:rsidP="00C9134F">
            <w:pPr>
              <w:jc w:val="center"/>
            </w:pPr>
            <w:r w:rsidRPr="003B51A1">
              <w:t>6</w:t>
            </w:r>
          </w:p>
        </w:tc>
      </w:tr>
      <w:tr w:rsidR="00683253" w:rsidTr="00C9134F">
        <w:trPr>
          <w:cantSplit/>
          <w:trHeight w:val="1397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821" w:type="pct"/>
          </w:tcPr>
          <w:p w:rsidR="004636AE" w:rsidRPr="007A526B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Накладная на внутреннее перемещение объектов нефинансовых активов, ф</w:t>
            </w:r>
            <w:r w:rsidR="00E77BBC">
              <w:rPr>
                <w:szCs w:val="28"/>
              </w:rPr>
              <w:t>орма</w:t>
            </w:r>
            <w:r w:rsidRPr="007A526B">
              <w:rPr>
                <w:szCs w:val="28"/>
              </w:rPr>
              <w:t xml:space="preserve"> 0504102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color w:val="FF6600"/>
                <w:szCs w:val="28"/>
              </w:rPr>
            </w:pPr>
            <w:r w:rsidRPr="007A526B">
              <w:rPr>
                <w:szCs w:val="28"/>
              </w:rPr>
              <w:t>материально-ответственные лица</w:t>
            </w:r>
          </w:p>
        </w:tc>
        <w:tc>
          <w:tcPr>
            <w:tcW w:w="769" w:type="pct"/>
          </w:tcPr>
          <w:p w:rsidR="004636AE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r w:rsidRPr="007A526B">
              <w:rPr>
                <w:szCs w:val="28"/>
              </w:rPr>
              <w:t>подписа</w:t>
            </w:r>
            <w:proofErr w:type="spellEnd"/>
            <w:r>
              <w:rPr>
                <w:szCs w:val="28"/>
              </w:rPr>
              <w:t>-</w:t>
            </w:r>
          </w:p>
          <w:p w:rsidR="004636AE" w:rsidRPr="007A526B" w:rsidRDefault="004636AE" w:rsidP="004636AE">
            <w:pPr>
              <w:jc w:val="both"/>
              <w:rPr>
                <w:szCs w:val="28"/>
              </w:rPr>
            </w:pPr>
            <w:proofErr w:type="spellStart"/>
            <w:r w:rsidRPr="007A526B">
              <w:rPr>
                <w:szCs w:val="28"/>
              </w:rPr>
              <w:t>ния</w:t>
            </w:r>
            <w:proofErr w:type="spellEnd"/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по мере поступления</w:t>
            </w:r>
          </w:p>
        </w:tc>
      </w:tr>
      <w:tr w:rsidR="00683253" w:rsidTr="00C9134F">
        <w:trPr>
          <w:cantSplit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821" w:type="pct"/>
          </w:tcPr>
          <w:p w:rsidR="004636AE" w:rsidRPr="007A526B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Акт о списании объектов нефинансовых активов (кроме транспортных средств), ф</w:t>
            </w:r>
            <w:r w:rsidR="00E77BBC">
              <w:rPr>
                <w:szCs w:val="28"/>
              </w:rPr>
              <w:t>орма</w:t>
            </w:r>
            <w:r w:rsidRPr="007A526B">
              <w:rPr>
                <w:szCs w:val="28"/>
              </w:rPr>
              <w:t xml:space="preserve"> 0504104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материально-ответственные лица</w:t>
            </w:r>
          </w:p>
        </w:tc>
        <w:tc>
          <w:tcPr>
            <w:tcW w:w="769" w:type="pct"/>
          </w:tcPr>
          <w:p w:rsidR="004636AE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r w:rsidRPr="007A526B">
              <w:rPr>
                <w:szCs w:val="28"/>
              </w:rPr>
              <w:t>подписа</w:t>
            </w:r>
            <w:proofErr w:type="spellEnd"/>
            <w:r>
              <w:rPr>
                <w:szCs w:val="28"/>
              </w:rPr>
              <w:t>-</w:t>
            </w:r>
          </w:p>
          <w:p w:rsidR="004636AE" w:rsidRPr="007A526B" w:rsidRDefault="004636AE" w:rsidP="004636AE">
            <w:pPr>
              <w:jc w:val="both"/>
              <w:rPr>
                <w:szCs w:val="28"/>
              </w:rPr>
            </w:pPr>
            <w:proofErr w:type="spellStart"/>
            <w:r w:rsidRPr="007A526B">
              <w:rPr>
                <w:szCs w:val="28"/>
              </w:rPr>
              <w:t>ния</w:t>
            </w:r>
            <w:proofErr w:type="spellEnd"/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r w:rsidRPr="007A526B">
              <w:rPr>
                <w:szCs w:val="28"/>
              </w:rPr>
              <w:t>бухгалт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по мере поступления</w:t>
            </w:r>
          </w:p>
        </w:tc>
      </w:tr>
      <w:tr w:rsidR="00683253" w:rsidTr="00C9134F">
        <w:trPr>
          <w:cantSplit/>
          <w:trHeight w:val="782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821" w:type="pct"/>
          </w:tcPr>
          <w:p w:rsidR="004636AE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Ведомость выдачи </w:t>
            </w:r>
            <w:r>
              <w:rPr>
                <w:szCs w:val="28"/>
              </w:rPr>
              <w:t>м</w:t>
            </w:r>
            <w:r w:rsidRPr="007A526B">
              <w:rPr>
                <w:szCs w:val="28"/>
              </w:rPr>
              <w:t>атери</w:t>
            </w:r>
            <w:r>
              <w:rPr>
                <w:szCs w:val="28"/>
              </w:rPr>
              <w:t>а</w:t>
            </w:r>
            <w:r w:rsidRPr="007A526B">
              <w:rPr>
                <w:szCs w:val="28"/>
              </w:rPr>
              <w:t>льных ценностей на нужды</w:t>
            </w:r>
            <w:r>
              <w:rPr>
                <w:szCs w:val="28"/>
              </w:rPr>
              <w:t xml:space="preserve"> учреждения</w:t>
            </w:r>
            <w:r w:rsidRPr="007A526B">
              <w:rPr>
                <w:szCs w:val="28"/>
              </w:rPr>
              <w:t xml:space="preserve">, </w:t>
            </w:r>
          </w:p>
          <w:p w:rsidR="004636AE" w:rsidRPr="007A526B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ф</w:t>
            </w:r>
            <w:r w:rsidR="00E77BBC">
              <w:rPr>
                <w:szCs w:val="28"/>
              </w:rPr>
              <w:t>орма</w:t>
            </w:r>
            <w:r w:rsidRPr="007A526B">
              <w:rPr>
                <w:szCs w:val="28"/>
              </w:rPr>
              <w:t xml:space="preserve"> 0504210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материально-ответственные лица</w:t>
            </w:r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proofErr w:type="gramStart"/>
            <w:r w:rsidRPr="007A526B">
              <w:rPr>
                <w:szCs w:val="28"/>
              </w:rPr>
              <w:t>утвержде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по мере поступления</w:t>
            </w:r>
          </w:p>
        </w:tc>
      </w:tr>
      <w:tr w:rsidR="00683253" w:rsidTr="00C9134F">
        <w:trPr>
          <w:cantSplit/>
          <w:trHeight w:val="782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1821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Акты выполненных работ, счета-фактуры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ind w:firstLine="35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общий отдел, заведующий </w:t>
            </w:r>
            <w:r>
              <w:rPr>
                <w:szCs w:val="28"/>
              </w:rPr>
              <w:t>х</w:t>
            </w:r>
            <w:r w:rsidRPr="007A526B">
              <w:rPr>
                <w:szCs w:val="28"/>
              </w:rPr>
              <w:t>озяйст</w:t>
            </w:r>
            <w:r>
              <w:rPr>
                <w:szCs w:val="28"/>
              </w:rPr>
              <w:t>вом,</w:t>
            </w:r>
            <w:r w:rsidR="00C9134F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7A526B">
              <w:rPr>
                <w:szCs w:val="28"/>
              </w:rPr>
              <w:t>оставщики,</w:t>
            </w:r>
          </w:p>
          <w:p w:rsidR="004636AE" w:rsidRPr="007A526B" w:rsidRDefault="004636AE" w:rsidP="004636AE">
            <w:pPr>
              <w:ind w:left="35" w:right="-256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подрядчики</w:t>
            </w:r>
          </w:p>
        </w:tc>
        <w:tc>
          <w:tcPr>
            <w:tcW w:w="769" w:type="pct"/>
          </w:tcPr>
          <w:p w:rsidR="004636AE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r w:rsidRPr="007A526B">
              <w:rPr>
                <w:szCs w:val="28"/>
              </w:rPr>
              <w:t>визирова</w:t>
            </w:r>
            <w:proofErr w:type="spellEnd"/>
            <w:r>
              <w:rPr>
                <w:szCs w:val="28"/>
              </w:rPr>
              <w:t>-</w:t>
            </w:r>
          </w:p>
          <w:p w:rsidR="004636AE" w:rsidRPr="007A526B" w:rsidRDefault="004636AE" w:rsidP="004636AE">
            <w:pPr>
              <w:jc w:val="both"/>
              <w:rPr>
                <w:szCs w:val="28"/>
              </w:rPr>
            </w:pPr>
            <w:proofErr w:type="spellStart"/>
            <w:r w:rsidRPr="007A526B">
              <w:rPr>
                <w:szCs w:val="28"/>
              </w:rPr>
              <w:t>ния</w:t>
            </w:r>
            <w:proofErr w:type="spellEnd"/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0" w:type="pct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по мере поступления</w:t>
            </w:r>
          </w:p>
        </w:tc>
      </w:tr>
      <w:tr w:rsidR="00683253" w:rsidTr="00C9134F">
        <w:trPr>
          <w:cantSplit/>
        </w:trPr>
        <w:tc>
          <w:tcPr>
            <w:tcW w:w="192" w:type="pct"/>
          </w:tcPr>
          <w:p w:rsidR="004636AE" w:rsidRPr="007A526B" w:rsidRDefault="004636AE" w:rsidP="004636AE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1821" w:type="pct"/>
          </w:tcPr>
          <w:p w:rsidR="004636AE" w:rsidRDefault="004636AE" w:rsidP="004636AE">
            <w:pPr>
              <w:rPr>
                <w:szCs w:val="28"/>
              </w:rPr>
            </w:pPr>
            <w:r w:rsidRPr="007A526B">
              <w:rPr>
                <w:szCs w:val="28"/>
              </w:rPr>
              <w:t>Акты сверки взаиморасчетов</w:t>
            </w:r>
          </w:p>
          <w:p w:rsidR="00144977" w:rsidRPr="007A526B" w:rsidRDefault="00144977" w:rsidP="004636AE">
            <w:pPr>
              <w:rPr>
                <w:szCs w:val="28"/>
              </w:rPr>
            </w:pPr>
          </w:p>
        </w:tc>
        <w:tc>
          <w:tcPr>
            <w:tcW w:w="767" w:type="pct"/>
          </w:tcPr>
          <w:p w:rsidR="004636AE" w:rsidRPr="007A526B" w:rsidRDefault="004636AE" w:rsidP="004636AE">
            <w:pPr>
              <w:rPr>
                <w:szCs w:val="28"/>
              </w:rPr>
            </w:pPr>
            <w:r w:rsidRPr="007A526B">
              <w:rPr>
                <w:szCs w:val="28"/>
              </w:rPr>
              <w:t>организации</w:t>
            </w:r>
          </w:p>
        </w:tc>
        <w:tc>
          <w:tcPr>
            <w:tcW w:w="769" w:type="pct"/>
          </w:tcPr>
          <w:p w:rsidR="004636AE" w:rsidRPr="007A526B" w:rsidRDefault="004636AE" w:rsidP="004636AE">
            <w:pPr>
              <w:tabs>
                <w:tab w:val="left" w:pos="1005"/>
              </w:tabs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  <w:r w:rsidRPr="007A526B">
              <w:rPr>
                <w:szCs w:val="28"/>
              </w:rPr>
              <w:tab/>
            </w:r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0" w:type="pct"/>
          </w:tcPr>
          <w:p w:rsidR="004636AE" w:rsidRPr="007A526B" w:rsidRDefault="004636AE" w:rsidP="004636AE">
            <w:pPr>
              <w:rPr>
                <w:szCs w:val="28"/>
              </w:rPr>
            </w:pPr>
            <w:r w:rsidRPr="007A526B">
              <w:rPr>
                <w:szCs w:val="28"/>
              </w:rPr>
              <w:t>по мере поступления</w:t>
            </w:r>
          </w:p>
        </w:tc>
      </w:tr>
      <w:tr w:rsidR="00683253" w:rsidTr="00C9134F">
        <w:trPr>
          <w:cantSplit/>
          <w:trHeight w:val="1653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1821" w:type="pct"/>
          </w:tcPr>
          <w:p w:rsidR="004636AE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Акт о приемке материалов</w:t>
            </w:r>
          </w:p>
          <w:p w:rsidR="00C9134F" w:rsidRDefault="00C9134F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0C1A7C" w:rsidRDefault="000C1A7C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Pr="007A526B" w:rsidRDefault="00C9134F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</w:tc>
        <w:tc>
          <w:tcPr>
            <w:tcW w:w="767" w:type="pct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общий отдел,</w:t>
            </w:r>
            <w:r w:rsidR="00C9134F">
              <w:rPr>
                <w:szCs w:val="28"/>
              </w:rPr>
              <w:t xml:space="preserve"> </w:t>
            </w:r>
            <w:r>
              <w:rPr>
                <w:szCs w:val="28"/>
              </w:rPr>
              <w:t>з</w:t>
            </w:r>
            <w:r w:rsidRPr="007A526B">
              <w:rPr>
                <w:szCs w:val="28"/>
              </w:rPr>
              <w:t>аведующий хозяйством</w:t>
            </w:r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0" w:type="pct"/>
          </w:tcPr>
          <w:p w:rsidR="004636AE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по мере поступления</w:t>
            </w:r>
          </w:p>
          <w:p w:rsidR="004636AE" w:rsidRPr="007A526B" w:rsidRDefault="004636AE" w:rsidP="004636AE">
            <w:pPr>
              <w:jc w:val="both"/>
              <w:rPr>
                <w:szCs w:val="28"/>
              </w:rPr>
            </w:pPr>
          </w:p>
        </w:tc>
      </w:tr>
      <w:tr w:rsidR="00C9134F" w:rsidTr="00C9134F">
        <w:trPr>
          <w:cantSplit/>
        </w:trPr>
        <w:tc>
          <w:tcPr>
            <w:tcW w:w="192" w:type="pct"/>
          </w:tcPr>
          <w:p w:rsidR="00C9134F" w:rsidRDefault="00C9134F" w:rsidP="00C9134F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821" w:type="pct"/>
          </w:tcPr>
          <w:p w:rsidR="00C9134F" w:rsidRPr="007A526B" w:rsidRDefault="00C9134F" w:rsidP="00C9134F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67" w:type="pct"/>
          </w:tcPr>
          <w:p w:rsidR="00C9134F" w:rsidRPr="007A526B" w:rsidRDefault="00C9134F" w:rsidP="00C913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69" w:type="pct"/>
          </w:tcPr>
          <w:p w:rsidR="00C9134F" w:rsidRPr="007A526B" w:rsidRDefault="00C9134F" w:rsidP="00C913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1" w:type="pct"/>
            <w:gridSpan w:val="2"/>
          </w:tcPr>
          <w:p w:rsidR="00C9134F" w:rsidRPr="007A526B" w:rsidRDefault="00C9134F" w:rsidP="00C9134F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30" w:type="pct"/>
          </w:tcPr>
          <w:p w:rsidR="00C9134F" w:rsidRPr="007A526B" w:rsidRDefault="00C9134F" w:rsidP="00C913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83253" w:rsidTr="00C9134F">
        <w:trPr>
          <w:cantSplit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1821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Требование-накладная</w:t>
            </w:r>
          </w:p>
        </w:tc>
        <w:tc>
          <w:tcPr>
            <w:tcW w:w="767" w:type="pct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общий отдел, заведующий хозяйством</w:t>
            </w:r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по мере поступления</w:t>
            </w:r>
          </w:p>
        </w:tc>
      </w:tr>
      <w:tr w:rsidR="00683253" w:rsidTr="00C9134F">
        <w:trPr>
          <w:cantSplit/>
          <w:trHeight w:val="1254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1821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Акт о списании мягкого и хозяйственного инвентаря</w:t>
            </w:r>
          </w:p>
        </w:tc>
        <w:tc>
          <w:tcPr>
            <w:tcW w:w="767" w:type="pct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материально-ответственные лица</w:t>
            </w:r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proofErr w:type="gramStart"/>
            <w:r w:rsidRPr="007A526B">
              <w:rPr>
                <w:szCs w:val="28"/>
              </w:rPr>
              <w:t>утвержде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по мере поступления</w:t>
            </w:r>
          </w:p>
        </w:tc>
      </w:tr>
      <w:tr w:rsidR="00683253" w:rsidTr="00C9134F">
        <w:trPr>
          <w:cantSplit/>
          <w:trHeight w:val="743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1821" w:type="pct"/>
          </w:tcPr>
          <w:p w:rsidR="004636AE" w:rsidRPr="007A526B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Акт о списании материальных запасов, ф</w:t>
            </w:r>
            <w:r w:rsidR="00E77BBC">
              <w:rPr>
                <w:szCs w:val="28"/>
              </w:rPr>
              <w:t>орма</w:t>
            </w:r>
            <w:r w:rsidRPr="007A526B">
              <w:rPr>
                <w:szCs w:val="28"/>
              </w:rPr>
              <w:t xml:space="preserve"> 0504230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материально-ответственные лица</w:t>
            </w:r>
          </w:p>
        </w:tc>
        <w:tc>
          <w:tcPr>
            <w:tcW w:w="769" w:type="pct"/>
          </w:tcPr>
          <w:p w:rsidR="004636AE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r w:rsidRPr="007A526B">
              <w:rPr>
                <w:szCs w:val="28"/>
              </w:rPr>
              <w:t>утвер</w:t>
            </w:r>
            <w:proofErr w:type="spellEnd"/>
            <w:r>
              <w:rPr>
                <w:szCs w:val="28"/>
              </w:rPr>
              <w:t>-</w:t>
            </w:r>
          </w:p>
          <w:p w:rsidR="004636AE" w:rsidRPr="007A526B" w:rsidRDefault="004636AE" w:rsidP="004636AE">
            <w:pPr>
              <w:jc w:val="both"/>
              <w:rPr>
                <w:szCs w:val="28"/>
              </w:rPr>
            </w:pPr>
            <w:proofErr w:type="spellStart"/>
            <w:r w:rsidRPr="007A526B">
              <w:rPr>
                <w:szCs w:val="28"/>
              </w:rPr>
              <w:t>ждения</w:t>
            </w:r>
            <w:proofErr w:type="spellEnd"/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по мере поступления</w:t>
            </w:r>
          </w:p>
        </w:tc>
      </w:tr>
      <w:tr w:rsidR="00683253" w:rsidTr="00C9134F">
        <w:trPr>
          <w:cantSplit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1821" w:type="pct"/>
          </w:tcPr>
          <w:p w:rsidR="004636AE" w:rsidRPr="007A526B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Кассовая книга, ф</w:t>
            </w:r>
            <w:r w:rsidR="00E77BBC">
              <w:rPr>
                <w:szCs w:val="28"/>
              </w:rPr>
              <w:t>орма</w:t>
            </w:r>
            <w:r w:rsidRPr="007A526B">
              <w:rPr>
                <w:szCs w:val="28"/>
              </w:rPr>
              <w:t xml:space="preserve"> 0504514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ведущий </w:t>
            </w:r>
            <w:proofErr w:type="spellStart"/>
            <w:r w:rsidRPr="007A526B">
              <w:rPr>
                <w:szCs w:val="28"/>
              </w:rPr>
              <w:t>специа</w:t>
            </w:r>
            <w:proofErr w:type="spellEnd"/>
            <w:r>
              <w:rPr>
                <w:szCs w:val="28"/>
              </w:rPr>
              <w:t>-</w:t>
            </w:r>
            <w:proofErr w:type="gramStart"/>
            <w:r w:rsidRPr="007A526B">
              <w:rPr>
                <w:szCs w:val="28"/>
              </w:rPr>
              <w:t>лист  отдела</w:t>
            </w:r>
            <w:proofErr w:type="gramEnd"/>
            <w:r w:rsidRPr="007A526B">
              <w:rPr>
                <w:szCs w:val="28"/>
              </w:rPr>
              <w:t xml:space="preserve"> </w:t>
            </w:r>
            <w:proofErr w:type="spell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</w:p>
        </w:tc>
      </w:tr>
      <w:tr w:rsidR="00683253" w:rsidTr="00C9134F">
        <w:trPr>
          <w:cantSplit/>
          <w:trHeight w:val="919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1821" w:type="pct"/>
          </w:tcPr>
          <w:p w:rsidR="004636AE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Акт о списании бланков строгой отчетности, </w:t>
            </w:r>
          </w:p>
          <w:p w:rsidR="004636AE" w:rsidRPr="007A526B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ф</w:t>
            </w:r>
            <w:r w:rsidR="00E77BBC">
              <w:rPr>
                <w:szCs w:val="28"/>
              </w:rPr>
              <w:t>орма</w:t>
            </w:r>
            <w:r w:rsidRPr="007A526B">
              <w:rPr>
                <w:szCs w:val="28"/>
              </w:rPr>
              <w:t xml:space="preserve"> 0504816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после </w:t>
            </w:r>
            <w:proofErr w:type="spellStart"/>
            <w:proofErr w:type="gramStart"/>
            <w:r w:rsidRPr="007A526B">
              <w:rPr>
                <w:szCs w:val="28"/>
              </w:rPr>
              <w:t>утверж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2-3 дня</w:t>
            </w:r>
          </w:p>
        </w:tc>
      </w:tr>
      <w:tr w:rsidR="00683253" w:rsidTr="00C9134F">
        <w:trPr>
          <w:cantSplit/>
          <w:trHeight w:val="919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  <w:tab w:val="decimal" w:pos="2835"/>
              </w:tabs>
              <w:ind w:right="-404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1821" w:type="pct"/>
          </w:tcPr>
          <w:p w:rsidR="004636AE" w:rsidRPr="007A526B" w:rsidRDefault="004636AE" w:rsidP="00E77BBC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Уведомление о лимитах бюджетных обязательств (бюджетных ассигнованиях)</w:t>
            </w:r>
            <w:r>
              <w:rPr>
                <w:szCs w:val="28"/>
              </w:rPr>
              <w:t xml:space="preserve"> ф</w:t>
            </w:r>
            <w:r w:rsidR="00E77BBC">
              <w:rPr>
                <w:szCs w:val="28"/>
              </w:rPr>
              <w:t xml:space="preserve">орма </w:t>
            </w:r>
            <w:r w:rsidRPr="007A526B">
              <w:rPr>
                <w:szCs w:val="28"/>
              </w:rPr>
              <w:t>0504822</w:t>
            </w:r>
          </w:p>
        </w:tc>
        <w:tc>
          <w:tcPr>
            <w:tcW w:w="767" w:type="pct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ведущий </w:t>
            </w:r>
            <w:proofErr w:type="spellStart"/>
            <w:proofErr w:type="gramStart"/>
            <w:r w:rsidRPr="007A526B">
              <w:rPr>
                <w:szCs w:val="28"/>
              </w:rPr>
              <w:t>специа</w:t>
            </w:r>
            <w:proofErr w:type="spellEnd"/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лист</w:t>
            </w:r>
            <w:proofErr w:type="gramEnd"/>
            <w:r w:rsidRPr="007A526B">
              <w:rPr>
                <w:szCs w:val="28"/>
              </w:rPr>
              <w:t xml:space="preserve"> </w:t>
            </w:r>
            <w:r w:rsidR="00C9134F">
              <w:rPr>
                <w:szCs w:val="28"/>
              </w:rPr>
              <w:t>о</w:t>
            </w:r>
            <w:r w:rsidRPr="007A526B">
              <w:rPr>
                <w:szCs w:val="28"/>
              </w:rPr>
              <w:t xml:space="preserve">тдела бухгалтерии </w:t>
            </w:r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2-3 дня</w:t>
            </w:r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ind w:left="-57" w:right="-57"/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2-3 дня</w:t>
            </w:r>
          </w:p>
        </w:tc>
      </w:tr>
      <w:tr w:rsidR="00683253" w:rsidTr="00C9134F">
        <w:trPr>
          <w:cantSplit/>
          <w:trHeight w:val="919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1821" w:type="pct"/>
          </w:tcPr>
          <w:p w:rsidR="004636AE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Бухгалтерская справка, ф</w:t>
            </w:r>
            <w:r w:rsidR="00E77BBC">
              <w:rPr>
                <w:szCs w:val="28"/>
              </w:rPr>
              <w:t xml:space="preserve">орма </w:t>
            </w:r>
            <w:r w:rsidRPr="007A526B">
              <w:rPr>
                <w:szCs w:val="28"/>
              </w:rPr>
              <w:t>0504833</w:t>
            </w:r>
          </w:p>
          <w:p w:rsidR="00C9134F" w:rsidRDefault="00C9134F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Default="00C9134F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  <w:p w:rsidR="00C9134F" w:rsidRPr="007A526B" w:rsidRDefault="00C9134F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1-2 дня</w:t>
            </w:r>
          </w:p>
        </w:tc>
        <w:tc>
          <w:tcPr>
            <w:tcW w:w="721" w:type="pct"/>
            <w:gridSpan w:val="2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0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по мере </w:t>
            </w:r>
          </w:p>
          <w:p w:rsidR="004636AE" w:rsidRPr="007A526B" w:rsidRDefault="004636AE" w:rsidP="00C9134F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необходимости</w:t>
            </w:r>
          </w:p>
        </w:tc>
      </w:tr>
      <w:tr w:rsidR="00C9134F" w:rsidTr="00C9134F">
        <w:trPr>
          <w:cantSplit/>
          <w:trHeight w:val="346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821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19" w:type="pct"/>
          </w:tcPr>
          <w:p w:rsidR="004636AE" w:rsidRPr="007A526B" w:rsidRDefault="004636AE" w:rsidP="004636AE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32" w:type="pct"/>
            <w:gridSpan w:val="2"/>
          </w:tcPr>
          <w:p w:rsidR="004636AE" w:rsidRPr="007A526B" w:rsidRDefault="004636AE" w:rsidP="004636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9134F" w:rsidTr="00C9134F">
        <w:trPr>
          <w:cantSplit/>
          <w:trHeight w:val="2206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1821" w:type="pct"/>
          </w:tcPr>
          <w:p w:rsidR="004636AE" w:rsidRPr="007A526B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Акт о результатах инвентаризации, ф</w:t>
            </w:r>
            <w:r w:rsidR="00E77BBC">
              <w:rPr>
                <w:szCs w:val="28"/>
              </w:rPr>
              <w:t>орма</w:t>
            </w:r>
            <w:r w:rsidRPr="007A526B">
              <w:rPr>
                <w:szCs w:val="28"/>
              </w:rPr>
              <w:t xml:space="preserve"> 0504835</w:t>
            </w:r>
          </w:p>
        </w:tc>
        <w:tc>
          <w:tcPr>
            <w:tcW w:w="767" w:type="pct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И</w:t>
            </w:r>
            <w:r w:rsidRPr="007A526B">
              <w:rPr>
                <w:szCs w:val="28"/>
              </w:rPr>
              <w:t>нвента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ризационная</w:t>
            </w:r>
            <w:proofErr w:type="spellEnd"/>
            <w:proofErr w:type="gramEnd"/>
            <w:r w:rsidRPr="007A526B">
              <w:rPr>
                <w:szCs w:val="28"/>
              </w:rPr>
              <w:t xml:space="preserve"> комиссия, общий отдел, бухгалтерия</w:t>
            </w:r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в день создания</w:t>
            </w:r>
          </w:p>
        </w:tc>
        <w:tc>
          <w:tcPr>
            <w:tcW w:w="71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2" w:type="pct"/>
            <w:gridSpan w:val="2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в сроки, </w:t>
            </w:r>
            <w:proofErr w:type="spellStart"/>
            <w:proofErr w:type="gramStart"/>
            <w:r w:rsidRPr="007A526B">
              <w:rPr>
                <w:szCs w:val="28"/>
              </w:rPr>
              <w:t>предусмот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ренные</w:t>
            </w:r>
            <w:proofErr w:type="spellEnd"/>
            <w:proofErr w:type="gramEnd"/>
            <w:r w:rsidRPr="007A526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</w:t>
            </w:r>
            <w:r w:rsidRPr="007A526B">
              <w:rPr>
                <w:szCs w:val="28"/>
              </w:rPr>
              <w:t>аспо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ряжением</w:t>
            </w:r>
            <w:proofErr w:type="spellEnd"/>
            <w:r w:rsidRPr="007A526B">
              <w:rPr>
                <w:szCs w:val="28"/>
              </w:rPr>
              <w:t xml:space="preserve"> </w:t>
            </w:r>
            <w:proofErr w:type="spellStart"/>
            <w:r w:rsidRPr="007A526B">
              <w:rPr>
                <w:szCs w:val="28"/>
              </w:rPr>
              <w:t>дминистрации</w:t>
            </w:r>
            <w:proofErr w:type="spellEnd"/>
            <w:r w:rsidRPr="007A526B">
              <w:rPr>
                <w:szCs w:val="28"/>
              </w:rPr>
              <w:t xml:space="preserve"> района</w:t>
            </w:r>
          </w:p>
        </w:tc>
      </w:tr>
      <w:tr w:rsidR="00C9134F" w:rsidTr="00C9134F">
        <w:trPr>
          <w:cantSplit/>
          <w:trHeight w:val="792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1821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Приходный кассовый ордер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в день создания </w:t>
            </w:r>
          </w:p>
        </w:tc>
        <w:tc>
          <w:tcPr>
            <w:tcW w:w="71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2" w:type="pct"/>
            <w:gridSpan w:val="2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</w:p>
        </w:tc>
      </w:tr>
      <w:tr w:rsidR="00C9134F" w:rsidTr="00C9134F">
        <w:trPr>
          <w:cantSplit/>
          <w:trHeight w:val="1048"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1821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Расходный кассовый ордер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6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в день создания</w:t>
            </w:r>
          </w:p>
        </w:tc>
        <w:tc>
          <w:tcPr>
            <w:tcW w:w="71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2" w:type="pct"/>
            <w:gridSpan w:val="2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</w:p>
        </w:tc>
      </w:tr>
      <w:tr w:rsidR="00C9134F" w:rsidTr="00C9134F">
        <w:trPr>
          <w:cantSplit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1821" w:type="pct"/>
          </w:tcPr>
          <w:p w:rsidR="004636AE" w:rsidRPr="007A526B" w:rsidRDefault="004636AE" w:rsidP="004636AE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Журнал регистрации приходных и расходных кассовых ордеров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69" w:type="pct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7A526B">
              <w:rPr>
                <w:szCs w:val="28"/>
              </w:rPr>
              <w:t>жедневно</w:t>
            </w:r>
          </w:p>
        </w:tc>
        <w:tc>
          <w:tcPr>
            <w:tcW w:w="71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2" w:type="pct"/>
            <w:gridSpan w:val="2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1 день</w:t>
            </w:r>
          </w:p>
        </w:tc>
      </w:tr>
      <w:tr w:rsidR="00C9134F" w:rsidTr="00C9134F">
        <w:trPr>
          <w:cantSplit/>
        </w:trPr>
        <w:tc>
          <w:tcPr>
            <w:tcW w:w="192" w:type="pct"/>
          </w:tcPr>
          <w:p w:rsidR="004636AE" w:rsidRPr="007A526B" w:rsidRDefault="004636AE" w:rsidP="004636AE">
            <w:pPr>
              <w:tabs>
                <w:tab w:val="left" w:pos="1995"/>
              </w:tabs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1821" w:type="pct"/>
          </w:tcPr>
          <w:p w:rsidR="004636AE" w:rsidRPr="007A526B" w:rsidRDefault="004636AE" w:rsidP="00E77BBC">
            <w:pPr>
              <w:tabs>
                <w:tab w:val="left" w:pos="1995"/>
              </w:tabs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Сведения о бюджетном обязательстве, ф</w:t>
            </w:r>
            <w:r w:rsidR="00E77BBC">
              <w:rPr>
                <w:szCs w:val="28"/>
              </w:rPr>
              <w:t>орма</w:t>
            </w:r>
            <w:r w:rsidRPr="007A526B">
              <w:rPr>
                <w:szCs w:val="28"/>
              </w:rPr>
              <w:t xml:space="preserve"> 0506101</w:t>
            </w:r>
          </w:p>
        </w:tc>
        <w:tc>
          <w:tcPr>
            <w:tcW w:w="767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 xml:space="preserve">отдел </w:t>
            </w:r>
            <w:proofErr w:type="spellStart"/>
            <w:proofErr w:type="gramStart"/>
            <w:r w:rsidRPr="007A526B">
              <w:rPr>
                <w:szCs w:val="28"/>
              </w:rPr>
              <w:t>бухгалте</w:t>
            </w:r>
            <w:r>
              <w:rPr>
                <w:szCs w:val="28"/>
              </w:rPr>
              <w:t>-</w:t>
            </w:r>
            <w:r w:rsidRPr="007A526B">
              <w:rPr>
                <w:szCs w:val="28"/>
              </w:rPr>
              <w:t>рии</w:t>
            </w:r>
            <w:proofErr w:type="spellEnd"/>
            <w:proofErr w:type="gramEnd"/>
          </w:p>
        </w:tc>
        <w:tc>
          <w:tcPr>
            <w:tcW w:w="769" w:type="pct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7A526B">
              <w:rPr>
                <w:szCs w:val="28"/>
              </w:rPr>
              <w:t>жедневно</w:t>
            </w:r>
          </w:p>
        </w:tc>
        <w:tc>
          <w:tcPr>
            <w:tcW w:w="719" w:type="pct"/>
          </w:tcPr>
          <w:p w:rsidR="004636AE" w:rsidRPr="007A526B" w:rsidRDefault="004636AE" w:rsidP="004636AE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отдел бухгалтерии</w:t>
            </w:r>
          </w:p>
        </w:tc>
        <w:tc>
          <w:tcPr>
            <w:tcW w:w="732" w:type="pct"/>
            <w:gridSpan w:val="2"/>
          </w:tcPr>
          <w:p w:rsidR="004636AE" w:rsidRPr="007A526B" w:rsidRDefault="004636AE" w:rsidP="00C9134F">
            <w:pPr>
              <w:jc w:val="both"/>
              <w:rPr>
                <w:szCs w:val="28"/>
              </w:rPr>
            </w:pPr>
            <w:r w:rsidRPr="007A526B">
              <w:rPr>
                <w:szCs w:val="28"/>
              </w:rPr>
              <w:t>в течение</w:t>
            </w:r>
            <w:r>
              <w:rPr>
                <w:szCs w:val="28"/>
              </w:rPr>
              <w:t xml:space="preserve"> 3</w:t>
            </w:r>
            <w:r w:rsidRPr="007A526B">
              <w:rPr>
                <w:szCs w:val="28"/>
              </w:rPr>
              <w:t xml:space="preserve"> дней с момента возникновения основания для </w:t>
            </w:r>
            <w:r>
              <w:rPr>
                <w:szCs w:val="28"/>
              </w:rPr>
              <w:t>п</w:t>
            </w:r>
            <w:r w:rsidRPr="007A526B">
              <w:rPr>
                <w:szCs w:val="28"/>
              </w:rPr>
              <w:t>одготовки сведений о бюджетном</w:t>
            </w:r>
            <w:r>
              <w:rPr>
                <w:szCs w:val="28"/>
              </w:rPr>
              <w:t xml:space="preserve"> </w:t>
            </w:r>
            <w:r w:rsidRPr="007A526B">
              <w:rPr>
                <w:szCs w:val="28"/>
              </w:rPr>
              <w:t>обязательстве</w:t>
            </w:r>
          </w:p>
        </w:tc>
      </w:tr>
    </w:tbl>
    <w:p w:rsidR="00DA7613" w:rsidRDefault="00DA7613" w:rsidP="004636AE"/>
    <w:sectPr w:rsidR="00DA7613" w:rsidSect="002F37C6">
      <w:headerReference w:type="default" r:id="rId6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42" w:rsidRDefault="00F62942" w:rsidP="006B0C4B">
      <w:r>
        <w:separator/>
      </w:r>
    </w:p>
  </w:endnote>
  <w:endnote w:type="continuationSeparator" w:id="0">
    <w:p w:rsidR="00F62942" w:rsidRDefault="00F62942" w:rsidP="006B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42" w:rsidRDefault="00F62942" w:rsidP="006B0C4B">
      <w:r>
        <w:separator/>
      </w:r>
    </w:p>
  </w:footnote>
  <w:footnote w:type="continuationSeparator" w:id="0">
    <w:p w:rsidR="00F62942" w:rsidRDefault="00F62942" w:rsidP="006B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63300"/>
      <w:docPartObj>
        <w:docPartGallery w:val="Page Numbers (Top of Page)"/>
        <w:docPartUnique/>
      </w:docPartObj>
    </w:sdtPr>
    <w:sdtEndPr/>
    <w:sdtContent>
      <w:p w:rsidR="00985665" w:rsidRDefault="00905018" w:rsidP="0068325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46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F9"/>
    <w:rsid w:val="00000A2C"/>
    <w:rsid w:val="00012B57"/>
    <w:rsid w:val="00016124"/>
    <w:rsid w:val="00023F1D"/>
    <w:rsid w:val="00047A2C"/>
    <w:rsid w:val="0007135C"/>
    <w:rsid w:val="000C1A7C"/>
    <w:rsid w:val="000C36E8"/>
    <w:rsid w:val="000D3DB7"/>
    <w:rsid w:val="000D6515"/>
    <w:rsid w:val="000D72F9"/>
    <w:rsid w:val="00130EBB"/>
    <w:rsid w:val="00131816"/>
    <w:rsid w:val="00144977"/>
    <w:rsid w:val="001A78EB"/>
    <w:rsid w:val="001C5CFB"/>
    <w:rsid w:val="00207ED0"/>
    <w:rsid w:val="00264EA3"/>
    <w:rsid w:val="0028252F"/>
    <w:rsid w:val="0029704F"/>
    <w:rsid w:val="002A2670"/>
    <w:rsid w:val="002B3DE7"/>
    <w:rsid w:val="002C6661"/>
    <w:rsid w:val="002D3306"/>
    <w:rsid w:val="002D76C1"/>
    <w:rsid w:val="002F37C6"/>
    <w:rsid w:val="003307FC"/>
    <w:rsid w:val="00367847"/>
    <w:rsid w:val="00385FAE"/>
    <w:rsid w:val="003C6B32"/>
    <w:rsid w:val="003D7A7E"/>
    <w:rsid w:val="00436BBD"/>
    <w:rsid w:val="004636AE"/>
    <w:rsid w:val="004A20BD"/>
    <w:rsid w:val="004A5C8A"/>
    <w:rsid w:val="004F54C8"/>
    <w:rsid w:val="00500494"/>
    <w:rsid w:val="00564F21"/>
    <w:rsid w:val="00566FBD"/>
    <w:rsid w:val="00572474"/>
    <w:rsid w:val="005B4CE7"/>
    <w:rsid w:val="005F02F0"/>
    <w:rsid w:val="00616279"/>
    <w:rsid w:val="00616A61"/>
    <w:rsid w:val="00675936"/>
    <w:rsid w:val="00683253"/>
    <w:rsid w:val="006833D5"/>
    <w:rsid w:val="006B0C4B"/>
    <w:rsid w:val="0070538B"/>
    <w:rsid w:val="00706B63"/>
    <w:rsid w:val="007761CF"/>
    <w:rsid w:val="007A526B"/>
    <w:rsid w:val="007B24E0"/>
    <w:rsid w:val="007F5DF7"/>
    <w:rsid w:val="00840381"/>
    <w:rsid w:val="00860089"/>
    <w:rsid w:val="008E192B"/>
    <w:rsid w:val="008E74DB"/>
    <w:rsid w:val="00905018"/>
    <w:rsid w:val="009749C5"/>
    <w:rsid w:val="00985665"/>
    <w:rsid w:val="009D2EAB"/>
    <w:rsid w:val="009D34DF"/>
    <w:rsid w:val="009D4C33"/>
    <w:rsid w:val="009D7F3F"/>
    <w:rsid w:val="00A13135"/>
    <w:rsid w:val="00A816AC"/>
    <w:rsid w:val="00A9542B"/>
    <w:rsid w:val="00AB1234"/>
    <w:rsid w:val="00AB2A72"/>
    <w:rsid w:val="00AF1CCB"/>
    <w:rsid w:val="00B12280"/>
    <w:rsid w:val="00B1553C"/>
    <w:rsid w:val="00B412CE"/>
    <w:rsid w:val="00B47A95"/>
    <w:rsid w:val="00B67FCC"/>
    <w:rsid w:val="00B71B91"/>
    <w:rsid w:val="00B759B9"/>
    <w:rsid w:val="00B863AC"/>
    <w:rsid w:val="00BA246C"/>
    <w:rsid w:val="00BA257B"/>
    <w:rsid w:val="00BD6B65"/>
    <w:rsid w:val="00C1272C"/>
    <w:rsid w:val="00C3356C"/>
    <w:rsid w:val="00C35646"/>
    <w:rsid w:val="00C57296"/>
    <w:rsid w:val="00C9134F"/>
    <w:rsid w:val="00CB1113"/>
    <w:rsid w:val="00CD5E5A"/>
    <w:rsid w:val="00D171C6"/>
    <w:rsid w:val="00D21C97"/>
    <w:rsid w:val="00D5279E"/>
    <w:rsid w:val="00DA7613"/>
    <w:rsid w:val="00DC247F"/>
    <w:rsid w:val="00DD1DDF"/>
    <w:rsid w:val="00DE21F7"/>
    <w:rsid w:val="00DE271E"/>
    <w:rsid w:val="00DE5143"/>
    <w:rsid w:val="00E07797"/>
    <w:rsid w:val="00E20CE0"/>
    <w:rsid w:val="00E77BBC"/>
    <w:rsid w:val="00EC38BF"/>
    <w:rsid w:val="00ED67A1"/>
    <w:rsid w:val="00EE406F"/>
    <w:rsid w:val="00EF0B9D"/>
    <w:rsid w:val="00F21F47"/>
    <w:rsid w:val="00F4372B"/>
    <w:rsid w:val="00F47C58"/>
    <w:rsid w:val="00F62942"/>
    <w:rsid w:val="00F6707C"/>
    <w:rsid w:val="00F919A0"/>
    <w:rsid w:val="00FC6C2B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CBA22-06FC-4901-9506-183BAC4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0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0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A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О.М.</dc:creator>
  <cp:lastModifiedBy>Шрамко Ольга Александровна</cp:lastModifiedBy>
  <cp:revision>11</cp:revision>
  <cp:lastPrinted>2021-07-27T11:41:00Z</cp:lastPrinted>
  <dcterms:created xsi:type="dcterms:W3CDTF">2021-05-09T06:31:00Z</dcterms:created>
  <dcterms:modified xsi:type="dcterms:W3CDTF">2021-07-27T11:43:00Z</dcterms:modified>
</cp:coreProperties>
</file>