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631" w:type="dxa"/>
        <w:tblInd w:w="6116" w:type="dxa"/>
        <w:tblLook w:val="04A0"/>
      </w:tblPr>
      <w:tblGrid>
        <w:gridCol w:w="3631"/>
      </w:tblGrid>
      <w:tr w:rsidR="006352FA" w:rsidRPr="006352FA" w:rsidTr="00486162">
        <w:trPr>
          <w:trHeight w:val="1183"/>
        </w:trPr>
        <w:tc>
          <w:tcPr>
            <w:tcW w:w="3631" w:type="dxa"/>
            <w:hideMark/>
          </w:tcPr>
          <w:p w:rsidR="006352FA" w:rsidRPr="006352FA" w:rsidRDefault="006352FA" w:rsidP="006352FA">
            <w:pPr>
              <w:pStyle w:val="1"/>
              <w:spacing w:before="0" w:line="240" w:lineRule="auto"/>
              <w:ind w:left="54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6352FA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Приложение </w:t>
            </w:r>
          </w:p>
          <w:p w:rsidR="006352FA" w:rsidRPr="006352FA" w:rsidRDefault="006352FA" w:rsidP="006352FA">
            <w:pPr>
              <w:pStyle w:val="1"/>
              <w:spacing w:before="0" w:line="240" w:lineRule="auto"/>
              <w:ind w:left="54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6352FA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к постановлению </w:t>
            </w:r>
          </w:p>
          <w:p w:rsidR="006352FA" w:rsidRPr="006352FA" w:rsidRDefault="006352FA" w:rsidP="006352FA">
            <w:pPr>
              <w:pStyle w:val="1"/>
              <w:spacing w:before="0" w:line="240" w:lineRule="auto"/>
              <w:ind w:left="54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6352FA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сельской администрации </w:t>
            </w:r>
          </w:p>
          <w:p w:rsidR="006352FA" w:rsidRPr="006352FA" w:rsidRDefault="0017331F" w:rsidP="006352FA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05.11.2020 </w:t>
            </w:r>
            <w:r w:rsidR="006352FA" w:rsidRPr="006352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</w:tbl>
    <w:p w:rsidR="006352FA" w:rsidRPr="006352FA" w:rsidRDefault="006352FA" w:rsidP="006352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52FA" w:rsidRPr="006352FA" w:rsidRDefault="006352FA" w:rsidP="006352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52FA" w:rsidRPr="006352FA" w:rsidRDefault="006352FA" w:rsidP="006352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52FA" w:rsidRPr="006352FA" w:rsidRDefault="006352FA" w:rsidP="006352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52FA">
        <w:rPr>
          <w:rFonts w:ascii="Times New Roman" w:hAnsi="Times New Roman" w:cs="Times New Roman"/>
          <w:sz w:val="28"/>
          <w:szCs w:val="28"/>
        </w:rPr>
        <w:t>ПОРЯДОК</w:t>
      </w:r>
    </w:p>
    <w:p w:rsidR="006352FA" w:rsidRDefault="006352FA" w:rsidP="006352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сообщения муниципальными служащими Власихинской </w:t>
      </w:r>
    </w:p>
    <w:p w:rsidR="006352FA" w:rsidRDefault="006352FA" w:rsidP="006352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Индустриального района города Барнаула </w:t>
      </w:r>
    </w:p>
    <w:p w:rsidR="006352FA" w:rsidRDefault="006352FA" w:rsidP="006352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</w:t>
      </w:r>
    </w:p>
    <w:p w:rsidR="00856567" w:rsidRDefault="006352FA" w:rsidP="006352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обязанностей</w:t>
      </w:r>
      <w:r w:rsidR="0085656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56567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856567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</w:t>
      </w:r>
    </w:p>
    <w:p w:rsidR="006352FA" w:rsidRDefault="00856567" w:rsidP="006352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856567" w:rsidRDefault="00856567" w:rsidP="0085656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6567" w:rsidRDefault="00856567" w:rsidP="008565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 сообщения муниципальными служащими Власихинской сельской администрации Индустриального района города Барнаула о возникновении личной заинтересованности при исполнении должностных обязанностей</w:t>
      </w:r>
      <w:r w:rsidR="00C65B8C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 (далее – Порядок), распространяется на лиц, замещающих должности муниципальной службы во Власихинской сельской администрации Индустриального района города Барнаула (далее – сельская администрация)</w:t>
      </w:r>
      <w:r w:rsidR="009E1841">
        <w:rPr>
          <w:rFonts w:ascii="Times New Roman" w:hAnsi="Times New Roman" w:cs="Times New Roman"/>
          <w:sz w:val="28"/>
          <w:szCs w:val="28"/>
        </w:rPr>
        <w:t>, работодателем которых является глава сельской администрации.</w:t>
      </w:r>
      <w:proofErr w:type="gramEnd"/>
    </w:p>
    <w:p w:rsidR="009E1841" w:rsidRDefault="009E1841" w:rsidP="008565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Лица, указанные в пункте 1 Порядка,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</w:t>
      </w:r>
      <w:r w:rsidR="0033728B">
        <w:rPr>
          <w:rFonts w:ascii="Times New Roman" w:hAnsi="Times New Roman" w:cs="Times New Roman"/>
          <w:sz w:val="28"/>
          <w:szCs w:val="28"/>
        </w:rPr>
        <w:t xml:space="preserve"> при исполнении должностных обязанностей, которая приводит или может привести к конфликту интересов.</w:t>
      </w:r>
    </w:p>
    <w:p w:rsidR="0033728B" w:rsidRDefault="0033728B" w:rsidP="008565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оформляется в письменной форме в виде уведомления о возникновении</w:t>
      </w:r>
      <w:r w:rsidR="00C45F2E">
        <w:rPr>
          <w:rFonts w:ascii="Times New Roman" w:hAnsi="Times New Roman" w:cs="Times New Roman"/>
          <w:sz w:val="28"/>
          <w:szCs w:val="28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 (далее – уведомление) согласно </w:t>
      </w:r>
      <w:r w:rsidR="007153FC">
        <w:rPr>
          <w:rFonts w:ascii="Times New Roman" w:hAnsi="Times New Roman" w:cs="Times New Roman"/>
          <w:sz w:val="28"/>
          <w:szCs w:val="28"/>
        </w:rPr>
        <w:t>приложению 1 к Порядку.</w:t>
      </w:r>
    </w:p>
    <w:p w:rsidR="007153FC" w:rsidRDefault="007153FC" w:rsidP="008565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Уведомление представляется лицами, указанными в пункте 1 Порядка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лаве сельской администрации через главного специалиста по кадровым вопросам, как только данным лицам стало известно</w:t>
      </w:r>
      <w:r w:rsidR="003C6B65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E14B7" w:rsidRPr="006135FD" w:rsidRDefault="007E14B7" w:rsidP="007E1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5FD">
        <w:rPr>
          <w:rFonts w:ascii="Times New Roman" w:hAnsi="Times New Roman" w:cs="Times New Roman"/>
          <w:sz w:val="28"/>
          <w:szCs w:val="28"/>
        </w:rPr>
        <w:t xml:space="preserve">При нахождении лиц, указанных в </w:t>
      </w:r>
      <w:hyperlink w:anchor="P36" w:history="1">
        <w:r w:rsidRPr="006135F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6135FD">
        <w:rPr>
          <w:rFonts w:ascii="Times New Roman" w:hAnsi="Times New Roman" w:cs="Times New Roman"/>
          <w:sz w:val="28"/>
          <w:szCs w:val="28"/>
        </w:rPr>
        <w:t xml:space="preserve"> Порядка, в служебной командировке, не при исполнении должностных (служебных) обязанностей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135FD">
        <w:rPr>
          <w:rFonts w:ascii="Times New Roman" w:hAnsi="Times New Roman" w:cs="Times New Roman"/>
          <w:sz w:val="28"/>
          <w:szCs w:val="28"/>
        </w:rPr>
        <w:t xml:space="preserve">и вне пределов места работы, о возникновении личной заинтересованности, которая приводит или может привести к конфликту интересов, необходимо уведомить об этом главу </w:t>
      </w:r>
      <w:r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Pr="006135FD">
        <w:rPr>
          <w:rFonts w:ascii="Times New Roman" w:hAnsi="Times New Roman" w:cs="Times New Roman"/>
          <w:sz w:val="28"/>
          <w:szCs w:val="28"/>
        </w:rPr>
        <w:t xml:space="preserve"> по прибытии к месту прохождения муниципальной службы в тот же день.</w:t>
      </w:r>
      <w:proofErr w:type="gramEnd"/>
    </w:p>
    <w:p w:rsidR="007E14B7" w:rsidRPr="006135FD" w:rsidRDefault="007E14B7" w:rsidP="007E1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FD">
        <w:rPr>
          <w:rFonts w:ascii="Times New Roman" w:hAnsi="Times New Roman" w:cs="Times New Roman"/>
          <w:sz w:val="28"/>
          <w:szCs w:val="28"/>
        </w:rPr>
        <w:t>К уведомлению могут прилагаться имеющиеся материалы, подтверждающие обстоятельства, доводы и факты, изложенные в нем.</w:t>
      </w:r>
    </w:p>
    <w:p w:rsidR="007E14B7" w:rsidRPr="006135FD" w:rsidRDefault="007E14B7" w:rsidP="007E1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FD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Главный специалист по кадровым вопросам</w:t>
      </w:r>
      <w:r w:rsidRPr="006135FD">
        <w:rPr>
          <w:rFonts w:ascii="Times New Roman" w:hAnsi="Times New Roman" w:cs="Times New Roman"/>
          <w:sz w:val="28"/>
          <w:szCs w:val="28"/>
        </w:rPr>
        <w:t xml:space="preserve"> регистриру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35FD">
        <w:rPr>
          <w:rFonts w:ascii="Times New Roman" w:hAnsi="Times New Roman" w:cs="Times New Roman"/>
          <w:sz w:val="28"/>
          <w:szCs w:val="28"/>
        </w:rPr>
        <w:t xml:space="preserve">т уведомление </w:t>
      </w:r>
      <w:r w:rsidRPr="006135FD">
        <w:rPr>
          <w:rFonts w:ascii="Times New Roman" w:hAnsi="Times New Roman" w:cs="Times New Roman"/>
          <w:sz w:val="28"/>
          <w:szCs w:val="28"/>
        </w:rPr>
        <w:lastRenderedPageBreak/>
        <w:t>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35FD">
        <w:rPr>
          <w:rFonts w:ascii="Times New Roman" w:hAnsi="Times New Roman" w:cs="Times New Roman"/>
          <w:sz w:val="28"/>
          <w:szCs w:val="28"/>
        </w:rPr>
        <w:t xml:space="preserve"> в день поступления. Журнал должен быть прошит, пронумерован и скреплен печатью. </w:t>
      </w:r>
      <w:r>
        <w:rPr>
          <w:rFonts w:ascii="Times New Roman" w:hAnsi="Times New Roman" w:cs="Times New Roman"/>
          <w:sz w:val="28"/>
          <w:szCs w:val="28"/>
        </w:rPr>
        <w:t>Образец журнала представлен в</w:t>
      </w:r>
      <w:r w:rsidRPr="006135FD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35FD">
        <w:rPr>
          <w:rFonts w:ascii="Times New Roman" w:hAnsi="Times New Roman" w:cs="Times New Roman"/>
          <w:sz w:val="28"/>
          <w:szCs w:val="28"/>
        </w:rPr>
        <w:t xml:space="preserve"> 2 к Порядку</w:t>
      </w:r>
    </w:p>
    <w:p w:rsidR="007E14B7" w:rsidRPr="006135FD" w:rsidRDefault="007E14B7" w:rsidP="007E1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FD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Главный специалист по кадровым вопросам</w:t>
      </w:r>
      <w:r w:rsidRPr="006135FD">
        <w:rPr>
          <w:rFonts w:ascii="Times New Roman" w:hAnsi="Times New Roman" w:cs="Times New Roman"/>
          <w:sz w:val="28"/>
          <w:szCs w:val="28"/>
        </w:rPr>
        <w:t xml:space="preserve"> выда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35FD">
        <w:rPr>
          <w:rFonts w:ascii="Times New Roman" w:hAnsi="Times New Roman" w:cs="Times New Roman"/>
          <w:sz w:val="28"/>
          <w:szCs w:val="28"/>
        </w:rPr>
        <w:t xml:space="preserve">т копию уведомления с отметкой о регистрации лицу, представившему уведомление, на руки под роспись в журнале, либо направляют по почте с уведомлением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135FD">
        <w:rPr>
          <w:rFonts w:ascii="Times New Roman" w:hAnsi="Times New Roman" w:cs="Times New Roman"/>
          <w:sz w:val="28"/>
          <w:szCs w:val="28"/>
        </w:rPr>
        <w:t>о получении не позднее трех рабочих дней со дня регистрации.</w:t>
      </w:r>
    </w:p>
    <w:p w:rsidR="007E14B7" w:rsidRPr="006135FD" w:rsidRDefault="007E14B7" w:rsidP="007E1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FD">
        <w:rPr>
          <w:rFonts w:ascii="Times New Roman" w:hAnsi="Times New Roman" w:cs="Times New Roman"/>
          <w:sz w:val="28"/>
          <w:szCs w:val="28"/>
        </w:rPr>
        <w:t xml:space="preserve">6. Уведомление и иные приложенные к нему материалы не позднее одного рабочего дня, следующего за днем регистрации, передаются </w:t>
      </w:r>
      <w:r>
        <w:rPr>
          <w:rFonts w:ascii="Times New Roman" w:hAnsi="Times New Roman" w:cs="Times New Roman"/>
          <w:sz w:val="28"/>
          <w:szCs w:val="28"/>
        </w:rPr>
        <w:t>главным специалистом по кадровым вопросам</w:t>
      </w:r>
      <w:r w:rsidRPr="006135FD">
        <w:rPr>
          <w:rFonts w:ascii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6135FD">
        <w:rPr>
          <w:rFonts w:ascii="Times New Roman" w:hAnsi="Times New Roman" w:cs="Times New Roman"/>
          <w:sz w:val="28"/>
          <w:szCs w:val="28"/>
        </w:rPr>
        <w:t>администрации для ознакомления.</w:t>
      </w:r>
    </w:p>
    <w:p w:rsidR="007E14B7" w:rsidRPr="006135FD" w:rsidRDefault="007E14B7" w:rsidP="007E1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FD">
        <w:rPr>
          <w:rFonts w:ascii="Times New Roman" w:hAnsi="Times New Roman" w:cs="Times New Roman"/>
          <w:sz w:val="28"/>
          <w:szCs w:val="28"/>
        </w:rPr>
        <w:t xml:space="preserve">7. Уведомление и иные приложенные к нему материалы, представленные главе </w:t>
      </w:r>
      <w:r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Pr="006135FD">
        <w:rPr>
          <w:rFonts w:ascii="Times New Roman" w:hAnsi="Times New Roman" w:cs="Times New Roman"/>
          <w:sz w:val="28"/>
          <w:szCs w:val="28"/>
        </w:rPr>
        <w:t xml:space="preserve">, в течение двух рабочих дней со дня регистрации передаются </w:t>
      </w:r>
      <w:r w:rsidR="00CB6BFD">
        <w:rPr>
          <w:rFonts w:ascii="Times New Roman" w:hAnsi="Times New Roman" w:cs="Times New Roman"/>
          <w:sz w:val="28"/>
          <w:szCs w:val="28"/>
        </w:rPr>
        <w:t>главному специалисту по кадровым вопросам</w:t>
      </w:r>
      <w:r w:rsidRPr="006135FD">
        <w:rPr>
          <w:rFonts w:ascii="Times New Roman" w:hAnsi="Times New Roman" w:cs="Times New Roman"/>
          <w:sz w:val="28"/>
          <w:szCs w:val="28"/>
        </w:rPr>
        <w:t xml:space="preserve"> для предварительного рассмотрения.</w:t>
      </w:r>
    </w:p>
    <w:p w:rsidR="007E14B7" w:rsidRPr="006135FD" w:rsidRDefault="007E14B7" w:rsidP="007E1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FD">
        <w:rPr>
          <w:rFonts w:ascii="Times New Roman" w:hAnsi="Times New Roman" w:cs="Times New Roman"/>
          <w:sz w:val="28"/>
          <w:szCs w:val="28"/>
        </w:rPr>
        <w:t xml:space="preserve">8. По результатам предварительного рассмотрения уведомления </w:t>
      </w:r>
      <w:r w:rsidR="00CB6BFD">
        <w:rPr>
          <w:rFonts w:ascii="Times New Roman" w:hAnsi="Times New Roman" w:cs="Times New Roman"/>
          <w:sz w:val="28"/>
          <w:szCs w:val="28"/>
        </w:rPr>
        <w:t>главный специалист по кадровым вопросам</w:t>
      </w:r>
      <w:r w:rsidR="00CB6BFD" w:rsidRPr="006135FD">
        <w:rPr>
          <w:rFonts w:ascii="Times New Roman" w:hAnsi="Times New Roman" w:cs="Times New Roman"/>
          <w:sz w:val="28"/>
          <w:szCs w:val="28"/>
        </w:rPr>
        <w:t xml:space="preserve"> </w:t>
      </w:r>
      <w:r w:rsidRPr="006135FD">
        <w:rPr>
          <w:rFonts w:ascii="Times New Roman" w:hAnsi="Times New Roman" w:cs="Times New Roman"/>
          <w:sz w:val="28"/>
          <w:szCs w:val="28"/>
        </w:rPr>
        <w:t>осуществля</w:t>
      </w:r>
      <w:r w:rsidR="00CB6BFD">
        <w:rPr>
          <w:rFonts w:ascii="Times New Roman" w:hAnsi="Times New Roman" w:cs="Times New Roman"/>
          <w:sz w:val="28"/>
          <w:szCs w:val="28"/>
        </w:rPr>
        <w:t>е</w:t>
      </w:r>
      <w:r w:rsidRPr="006135FD">
        <w:rPr>
          <w:rFonts w:ascii="Times New Roman" w:hAnsi="Times New Roman" w:cs="Times New Roman"/>
          <w:sz w:val="28"/>
          <w:szCs w:val="28"/>
        </w:rPr>
        <w:t>т подготовку мотивированного заключения.</w:t>
      </w:r>
    </w:p>
    <w:p w:rsidR="007E14B7" w:rsidRPr="006135FD" w:rsidRDefault="007E14B7" w:rsidP="007E1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FD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уведомления </w:t>
      </w:r>
      <w:r w:rsidR="00CB6BFD">
        <w:rPr>
          <w:rFonts w:ascii="Times New Roman" w:hAnsi="Times New Roman" w:cs="Times New Roman"/>
          <w:sz w:val="28"/>
          <w:szCs w:val="28"/>
        </w:rPr>
        <w:t>главный специалист по кадровым вопросам</w:t>
      </w:r>
      <w:r w:rsidRPr="006135FD">
        <w:rPr>
          <w:rFonts w:ascii="Times New Roman" w:hAnsi="Times New Roman" w:cs="Times New Roman"/>
          <w:sz w:val="28"/>
          <w:szCs w:val="28"/>
        </w:rPr>
        <w:t xml:space="preserve"> име</w:t>
      </w:r>
      <w:r w:rsidR="00CB6BFD">
        <w:rPr>
          <w:rFonts w:ascii="Times New Roman" w:hAnsi="Times New Roman" w:cs="Times New Roman"/>
          <w:sz w:val="28"/>
          <w:szCs w:val="28"/>
        </w:rPr>
        <w:t>е</w:t>
      </w:r>
      <w:r w:rsidRPr="006135FD">
        <w:rPr>
          <w:rFonts w:ascii="Times New Roman" w:hAnsi="Times New Roman" w:cs="Times New Roman"/>
          <w:sz w:val="28"/>
          <w:szCs w:val="28"/>
        </w:rPr>
        <w:t xml:space="preserve">т право проводить собеседование с муниципальным служащим, представившим уведомление, получать от него письменные пояснения, а глава </w:t>
      </w:r>
      <w:r w:rsidR="00CB6BFD">
        <w:rPr>
          <w:rFonts w:ascii="Times New Roman" w:hAnsi="Times New Roman" w:cs="Times New Roman"/>
          <w:sz w:val="28"/>
          <w:szCs w:val="28"/>
        </w:rPr>
        <w:t xml:space="preserve">сельской администрации </w:t>
      </w:r>
      <w:r w:rsidRPr="006135FD">
        <w:rPr>
          <w:rFonts w:ascii="Times New Roman" w:hAnsi="Times New Roman" w:cs="Times New Roman"/>
          <w:sz w:val="28"/>
          <w:szCs w:val="28"/>
        </w:rPr>
        <w:t>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7E14B7" w:rsidRPr="006135FD" w:rsidRDefault="007E14B7" w:rsidP="007E1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FD">
        <w:rPr>
          <w:rFonts w:ascii="Times New Roman" w:hAnsi="Times New Roman" w:cs="Times New Roman"/>
          <w:sz w:val="28"/>
          <w:szCs w:val="28"/>
        </w:rPr>
        <w:t>9. Уведомление, а также мотивированное заключение и другие материалы, полученные в ходе предварительного рассмотрения, в течение семи рабочих дней со дня поступления уведомления подлежат направлению председателю комиссии по соблюдению требований к служебному поведению муниципальных служащих города Барнаула и урегулированию конфликта интересов (далее - председатель комиссии) для рассмотрения на заседании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E14B7" w:rsidRDefault="007E14B7" w:rsidP="007E1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FD">
        <w:rPr>
          <w:rFonts w:ascii="Times New Roman" w:hAnsi="Times New Roman" w:cs="Times New Roman"/>
          <w:sz w:val="28"/>
          <w:szCs w:val="28"/>
        </w:rPr>
        <w:t xml:space="preserve">10. Комиссия рассматривает уведомление и принимает по нему решение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135FD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hyperlink r:id="rId4" w:history="1">
        <w:r w:rsidRPr="006135FD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135FD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города Барнаула, утвержденным решением </w:t>
      </w:r>
      <w:proofErr w:type="spellStart"/>
      <w:r w:rsidRPr="006135FD">
        <w:rPr>
          <w:rFonts w:ascii="Times New Roman" w:hAnsi="Times New Roman" w:cs="Times New Roman"/>
          <w:sz w:val="28"/>
          <w:szCs w:val="28"/>
        </w:rPr>
        <w:t>Барнаульской</w:t>
      </w:r>
      <w:proofErr w:type="spellEnd"/>
      <w:r w:rsidRPr="006135FD"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03064" w:rsidRDefault="00F03064" w:rsidP="00F030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3064" w:rsidRDefault="00F03064" w:rsidP="00F030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3064" w:rsidRDefault="00F03064" w:rsidP="00F030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3064" w:rsidRDefault="00F03064" w:rsidP="00F030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4252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</w:tblGrid>
      <w:tr w:rsidR="00F03064" w:rsidTr="00486162">
        <w:tc>
          <w:tcPr>
            <w:tcW w:w="4252" w:type="dxa"/>
          </w:tcPr>
          <w:p w:rsidR="00F03064" w:rsidRPr="0098231F" w:rsidRDefault="00F03064" w:rsidP="00486162">
            <w:pPr>
              <w:pStyle w:val="ConsPlusNormal"/>
              <w:ind w:firstLine="1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23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:rsidR="00F03064" w:rsidRDefault="00F03064" w:rsidP="00486162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31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8231F">
              <w:rPr>
                <w:rFonts w:ascii="Times New Roman" w:hAnsi="Times New Roman" w:cs="Times New Roman"/>
                <w:sz w:val="28"/>
                <w:szCs w:val="28"/>
              </w:rPr>
              <w:t>орядку</w:t>
            </w:r>
            <w:r w:rsidRPr="007E39FA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сообщения муниципальными служащими</w:t>
            </w:r>
            <w:r w:rsidR="003F1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1881">
              <w:rPr>
                <w:rFonts w:ascii="Times New Roman" w:hAnsi="Times New Roman" w:cs="Times New Roman"/>
                <w:sz w:val="28"/>
                <w:szCs w:val="28"/>
              </w:rPr>
              <w:t>Влдасихинской</w:t>
            </w:r>
            <w:proofErr w:type="spellEnd"/>
            <w:r w:rsidR="003F188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</w:t>
            </w:r>
            <w:r w:rsidRPr="007E39F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Индустриального</w:t>
            </w:r>
            <w:r w:rsidRPr="007E39FA">
              <w:rPr>
                <w:rFonts w:ascii="Times New Roman" w:hAnsi="Times New Roman" w:cs="Times New Roman"/>
                <w:sz w:val="28"/>
                <w:szCs w:val="28"/>
              </w:rPr>
              <w:t xml:space="preserve"> района города Барнаула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F03064" w:rsidRDefault="00F03064" w:rsidP="00F030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3064" w:rsidRPr="008E19B3" w:rsidRDefault="00F03064" w:rsidP="00F030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F03064" w:rsidTr="00486162">
        <w:tc>
          <w:tcPr>
            <w:tcW w:w="3934" w:type="dxa"/>
          </w:tcPr>
          <w:p w:rsidR="00F03064" w:rsidRPr="00914494" w:rsidRDefault="00F03064" w:rsidP="00486162">
            <w:pPr>
              <w:pStyle w:val="ConsPlusNonformat"/>
              <w:ind w:left="317"/>
              <w:jc w:val="both"/>
              <w:rPr>
                <w:rFonts w:ascii="Times New Roman" w:hAnsi="Times New Roman" w:cs="Times New Roman"/>
              </w:rPr>
            </w:pPr>
            <w:r w:rsidRPr="0098231F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3F1881">
              <w:rPr>
                <w:rFonts w:ascii="Times New Roman" w:hAnsi="Times New Roman" w:cs="Times New Roman"/>
                <w:sz w:val="28"/>
                <w:szCs w:val="28"/>
              </w:rPr>
              <w:t xml:space="preserve">Власихинской сельской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Индустриального района города Барнаула</w:t>
            </w:r>
            <w:r w:rsidRPr="009823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_____________________</w:t>
            </w:r>
            <w:r w:rsidR="003F188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9823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14494">
              <w:rPr>
                <w:rFonts w:ascii="Times New Roman" w:hAnsi="Times New Roman" w:cs="Times New Roman"/>
              </w:rPr>
              <w:t xml:space="preserve">(Ф.И.О. главы </w:t>
            </w:r>
            <w:r w:rsidR="003F1881">
              <w:rPr>
                <w:rFonts w:ascii="Times New Roman" w:hAnsi="Times New Roman" w:cs="Times New Roman"/>
              </w:rPr>
              <w:t>сельской администрации</w:t>
            </w:r>
            <w:r w:rsidRPr="00914494">
              <w:rPr>
                <w:rFonts w:ascii="Times New Roman" w:hAnsi="Times New Roman" w:cs="Times New Roman"/>
              </w:rPr>
              <w:t>)</w:t>
            </w:r>
          </w:p>
          <w:p w:rsidR="00F03064" w:rsidRPr="000F1F28" w:rsidRDefault="00F03064" w:rsidP="00486162">
            <w:pPr>
              <w:pStyle w:val="ConsPlusNonformat"/>
              <w:ind w:left="317"/>
              <w:rPr>
                <w:rFonts w:ascii="Times New Roman" w:hAnsi="Times New Roman" w:cs="Times New Roman"/>
              </w:rPr>
            </w:pPr>
            <w:r w:rsidRPr="009823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от __________________                                                           </w:t>
            </w:r>
            <w:r>
              <w:rPr>
                <w:rFonts w:ascii="Times New Roman" w:hAnsi="Times New Roman" w:cs="Times New Roman"/>
              </w:rPr>
              <w:t>(Ф.И.О.,</w:t>
            </w:r>
            <w:r w:rsidRPr="00914494">
              <w:rPr>
                <w:rFonts w:ascii="Times New Roman" w:hAnsi="Times New Roman" w:cs="Times New Roman"/>
              </w:rPr>
              <w:t xml:space="preserve"> замещаемая должность)</w:t>
            </w:r>
          </w:p>
        </w:tc>
      </w:tr>
    </w:tbl>
    <w:p w:rsidR="00F03064" w:rsidRPr="0098231F" w:rsidRDefault="00F03064" w:rsidP="00F030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3064" w:rsidRPr="0098231F" w:rsidRDefault="00F03064" w:rsidP="00F03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5"/>
      <w:bookmarkEnd w:id="0"/>
      <w:r w:rsidRPr="0098231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03064" w:rsidRPr="0098231F" w:rsidRDefault="00F03064" w:rsidP="00F03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231F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F03064" w:rsidRPr="0098231F" w:rsidRDefault="00F03064" w:rsidP="00F03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39FA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3F1881">
        <w:rPr>
          <w:rFonts w:ascii="Times New Roman" w:hAnsi="Times New Roman" w:cs="Times New Roman"/>
          <w:sz w:val="28"/>
          <w:szCs w:val="28"/>
        </w:rPr>
        <w:t xml:space="preserve"> Власихинской сельской</w:t>
      </w:r>
      <w:r w:rsidRPr="007E39F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Индустриального района города Барнаула </w:t>
      </w:r>
      <w:r w:rsidRPr="0098231F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98231F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98231F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31F">
        <w:rPr>
          <w:rFonts w:ascii="Times New Roman" w:hAnsi="Times New Roman" w:cs="Times New Roman"/>
          <w:sz w:val="28"/>
          <w:szCs w:val="28"/>
        </w:rPr>
        <w:t>интересов</w:t>
      </w:r>
    </w:p>
    <w:p w:rsidR="00F03064" w:rsidRPr="0098231F" w:rsidRDefault="00F03064" w:rsidP="00F030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3064" w:rsidRPr="0098231F" w:rsidRDefault="00F03064" w:rsidP="00F03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31F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обязанностей,</w:t>
      </w:r>
      <w:r w:rsidRPr="0098231F">
        <w:rPr>
          <w:rFonts w:ascii="Times New Roman" w:hAnsi="Times New Roman" w:cs="Times New Roman"/>
          <w:sz w:val="28"/>
          <w:szCs w:val="28"/>
        </w:rPr>
        <w:t xml:space="preserve">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интересов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31F">
        <w:rPr>
          <w:rFonts w:ascii="Times New Roman" w:hAnsi="Times New Roman" w:cs="Times New Roman"/>
          <w:sz w:val="28"/>
          <w:szCs w:val="28"/>
        </w:rPr>
        <w:t>подчеркнуть).</w:t>
      </w:r>
    </w:p>
    <w:p w:rsidR="00F03064" w:rsidRDefault="00F03064" w:rsidP="00F03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являющиеся основанием возникновения </w:t>
      </w:r>
      <w:r w:rsidRPr="0098231F"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31F">
        <w:rPr>
          <w:rFonts w:ascii="Times New Roman" w:hAnsi="Times New Roman" w:cs="Times New Roman"/>
          <w:sz w:val="28"/>
          <w:szCs w:val="28"/>
        </w:rPr>
        <w:t>заинтересованности:</w:t>
      </w:r>
    </w:p>
    <w:p w:rsidR="00F03064" w:rsidRDefault="00F03064" w:rsidP="00F030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1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03064" w:rsidRDefault="00F03064" w:rsidP="00F030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1F">
        <w:rPr>
          <w:rFonts w:ascii="Times New Roman" w:hAnsi="Times New Roman" w:cs="Times New Roman"/>
          <w:sz w:val="28"/>
          <w:szCs w:val="28"/>
        </w:rPr>
        <w:t xml:space="preserve">Должностные </w:t>
      </w:r>
      <w:r>
        <w:rPr>
          <w:rFonts w:ascii="Times New Roman" w:hAnsi="Times New Roman" w:cs="Times New Roman"/>
          <w:sz w:val="28"/>
          <w:szCs w:val="28"/>
        </w:rPr>
        <w:t xml:space="preserve">обязанности, на исполнение которых </w:t>
      </w:r>
      <w:r w:rsidRPr="0098231F">
        <w:rPr>
          <w:rFonts w:ascii="Times New Roman" w:hAnsi="Times New Roman" w:cs="Times New Roman"/>
          <w:sz w:val="28"/>
          <w:szCs w:val="28"/>
        </w:rPr>
        <w:t xml:space="preserve">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влияет или</w:t>
      </w:r>
      <w:r w:rsidRPr="0098231F">
        <w:rPr>
          <w:rFonts w:ascii="Times New Roman" w:hAnsi="Times New Roman" w:cs="Times New Roman"/>
          <w:sz w:val="28"/>
          <w:szCs w:val="28"/>
        </w:rPr>
        <w:t xml:space="preserve">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31F">
        <w:rPr>
          <w:rFonts w:ascii="Times New Roman" w:hAnsi="Times New Roman" w:cs="Times New Roman"/>
          <w:sz w:val="28"/>
          <w:szCs w:val="28"/>
        </w:rPr>
        <w:t>повлиять: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98231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F03064" w:rsidRPr="0098231F" w:rsidRDefault="00F03064" w:rsidP="00F030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меры по предотвращению или</w:t>
      </w:r>
      <w:r w:rsidRPr="0098231F">
        <w:rPr>
          <w:rFonts w:ascii="Times New Roman" w:hAnsi="Times New Roman" w:cs="Times New Roman"/>
          <w:sz w:val="28"/>
          <w:szCs w:val="28"/>
        </w:rPr>
        <w:t xml:space="preserve"> урегулированию  конфликта</w:t>
      </w:r>
    </w:p>
    <w:p w:rsidR="00F03064" w:rsidRDefault="00F03064" w:rsidP="00F030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1F">
        <w:rPr>
          <w:rFonts w:ascii="Times New Roman" w:hAnsi="Times New Roman" w:cs="Times New Roman"/>
          <w:sz w:val="28"/>
          <w:szCs w:val="28"/>
        </w:rPr>
        <w:t>интересов: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03064" w:rsidRPr="0098231F" w:rsidRDefault="00F03064" w:rsidP="00F030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3064" w:rsidRDefault="00F03064" w:rsidP="00F030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8231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231F">
        <w:rPr>
          <w:rFonts w:ascii="Times New Roman" w:hAnsi="Times New Roman" w:cs="Times New Roman"/>
          <w:sz w:val="28"/>
          <w:szCs w:val="28"/>
        </w:rPr>
        <w:t xml:space="preserve"> _____________ 20___ г. </w:t>
      </w:r>
    </w:p>
    <w:p w:rsidR="00F03064" w:rsidRPr="0098231F" w:rsidRDefault="00F03064" w:rsidP="003F1881">
      <w:pPr>
        <w:pStyle w:val="ConsPlusNonformat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98231F">
        <w:rPr>
          <w:rFonts w:ascii="Times New Roman" w:hAnsi="Times New Roman" w:cs="Times New Roman"/>
          <w:sz w:val="28"/>
          <w:szCs w:val="28"/>
        </w:rPr>
        <w:t>________________ / __________________________</w:t>
      </w:r>
    </w:p>
    <w:p w:rsidR="00F03064" w:rsidRDefault="00F03064" w:rsidP="00F03064">
      <w:pPr>
        <w:pStyle w:val="ConsPlusNonformat"/>
        <w:ind w:left="2835"/>
        <w:jc w:val="center"/>
        <w:rPr>
          <w:rFonts w:ascii="Times New Roman" w:hAnsi="Times New Roman" w:cs="Times New Roman"/>
        </w:rPr>
      </w:pPr>
      <w:r w:rsidRPr="00914494">
        <w:rPr>
          <w:rFonts w:ascii="Times New Roman" w:hAnsi="Times New Roman" w:cs="Times New Roman"/>
        </w:rPr>
        <w:t xml:space="preserve">(подпись)        </w:t>
      </w:r>
      <w:r>
        <w:rPr>
          <w:rFonts w:ascii="Times New Roman" w:hAnsi="Times New Roman" w:cs="Times New Roman"/>
        </w:rPr>
        <w:t xml:space="preserve">            </w:t>
      </w:r>
      <w:r w:rsidRPr="00914494">
        <w:rPr>
          <w:rFonts w:ascii="Times New Roman" w:hAnsi="Times New Roman" w:cs="Times New Roman"/>
        </w:rPr>
        <w:t xml:space="preserve"> (расшифровка подписи)</w:t>
      </w:r>
    </w:p>
    <w:p w:rsidR="00F03064" w:rsidRDefault="00F03064" w:rsidP="00F03064">
      <w:pPr>
        <w:pStyle w:val="ConsPlusNonformat"/>
        <w:ind w:left="2835"/>
        <w:jc w:val="center"/>
        <w:rPr>
          <w:rFonts w:ascii="Times New Roman" w:hAnsi="Times New Roman" w:cs="Times New Roman"/>
        </w:rPr>
      </w:pPr>
    </w:p>
    <w:p w:rsidR="00F03064" w:rsidRDefault="00F03064" w:rsidP="00F030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1F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</w:t>
      </w:r>
    </w:p>
    <w:p w:rsidR="00F03064" w:rsidRPr="0098231F" w:rsidRDefault="00F03064" w:rsidP="00F030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1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03064" w:rsidRPr="0098231F" w:rsidRDefault="00F03064" w:rsidP="00F030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3064" w:rsidRPr="0098231F" w:rsidRDefault="00F03064" w:rsidP="00F030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1F">
        <w:rPr>
          <w:rFonts w:ascii="Times New Roman" w:hAnsi="Times New Roman" w:cs="Times New Roman"/>
          <w:sz w:val="28"/>
          <w:szCs w:val="28"/>
        </w:rPr>
        <w:t xml:space="preserve">Дата регистрации заявления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231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231F">
        <w:rPr>
          <w:rFonts w:ascii="Times New Roman" w:hAnsi="Times New Roman" w:cs="Times New Roman"/>
          <w:sz w:val="28"/>
          <w:szCs w:val="28"/>
        </w:rPr>
        <w:t xml:space="preserve"> _____________ 20___ г.</w:t>
      </w:r>
    </w:p>
    <w:p w:rsidR="00F03064" w:rsidRDefault="00F03064" w:rsidP="00F030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3064" w:rsidRPr="0098231F" w:rsidRDefault="00F03064" w:rsidP="00F030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1F">
        <w:rPr>
          <w:rFonts w:ascii="Times New Roman" w:hAnsi="Times New Roman" w:cs="Times New Roman"/>
          <w:sz w:val="28"/>
          <w:szCs w:val="28"/>
        </w:rPr>
        <w:t>Лицо, зарегистрировавшее</w:t>
      </w:r>
    </w:p>
    <w:p w:rsidR="00F03064" w:rsidRPr="0098231F" w:rsidRDefault="00F03064" w:rsidP="00F030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31F">
        <w:rPr>
          <w:rFonts w:ascii="Times New Roman" w:hAnsi="Times New Roman" w:cs="Times New Roman"/>
          <w:sz w:val="28"/>
          <w:szCs w:val="28"/>
        </w:rPr>
        <w:t>уведомление ______________ / ________________________________</w:t>
      </w:r>
    </w:p>
    <w:p w:rsidR="00F03064" w:rsidRPr="00914494" w:rsidRDefault="00F03064" w:rsidP="00F03064">
      <w:pPr>
        <w:pStyle w:val="ConsPlusNonformat"/>
        <w:jc w:val="both"/>
        <w:rPr>
          <w:rFonts w:ascii="Times New Roman" w:hAnsi="Times New Roman" w:cs="Times New Roman"/>
        </w:rPr>
      </w:pPr>
      <w:r w:rsidRPr="0098231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8231F">
        <w:rPr>
          <w:rFonts w:ascii="Times New Roman" w:hAnsi="Times New Roman" w:cs="Times New Roman"/>
          <w:sz w:val="28"/>
          <w:szCs w:val="28"/>
        </w:rPr>
        <w:t xml:space="preserve"> </w:t>
      </w:r>
      <w:r w:rsidRPr="00914494">
        <w:rPr>
          <w:rFonts w:ascii="Times New Roman" w:hAnsi="Times New Roman" w:cs="Times New Roman"/>
        </w:rPr>
        <w:t xml:space="preserve">(подпись)    </w:t>
      </w:r>
      <w:r>
        <w:rPr>
          <w:rFonts w:ascii="Times New Roman" w:hAnsi="Times New Roman" w:cs="Times New Roman"/>
        </w:rPr>
        <w:t xml:space="preserve">                               </w:t>
      </w:r>
      <w:r w:rsidRPr="00914494">
        <w:rPr>
          <w:rFonts w:ascii="Times New Roman" w:hAnsi="Times New Roman" w:cs="Times New Roman"/>
        </w:rPr>
        <w:t xml:space="preserve"> (должность, расшифровка подписи)</w:t>
      </w:r>
    </w:p>
    <w:p w:rsidR="00F03064" w:rsidRPr="0098231F" w:rsidRDefault="00F03064" w:rsidP="00F030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3064" w:rsidRPr="0098231F" w:rsidRDefault="00F03064" w:rsidP="00F030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3064" w:rsidRPr="0098231F" w:rsidRDefault="00F03064" w:rsidP="00F030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3064" w:rsidRPr="0098231F" w:rsidRDefault="00F03064" w:rsidP="00F030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3064" w:rsidRPr="0098231F" w:rsidRDefault="00F03064" w:rsidP="00F03064">
      <w:pPr>
        <w:rPr>
          <w:sz w:val="28"/>
          <w:szCs w:val="28"/>
        </w:rPr>
      </w:pPr>
      <w:bookmarkStart w:id="1" w:name="_GoBack"/>
      <w:bookmarkEnd w:id="1"/>
    </w:p>
    <w:p w:rsidR="00F03064" w:rsidRDefault="00F03064" w:rsidP="00F030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03064" w:rsidSect="002A7E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03C4"/>
    <w:rsid w:val="000D03C4"/>
    <w:rsid w:val="0017331F"/>
    <w:rsid w:val="001C2C4E"/>
    <w:rsid w:val="0033728B"/>
    <w:rsid w:val="00343F5B"/>
    <w:rsid w:val="003C6B65"/>
    <w:rsid w:val="003F1881"/>
    <w:rsid w:val="006352FA"/>
    <w:rsid w:val="007153FC"/>
    <w:rsid w:val="007B79FF"/>
    <w:rsid w:val="007E14B7"/>
    <w:rsid w:val="00856567"/>
    <w:rsid w:val="00962592"/>
    <w:rsid w:val="009E1841"/>
    <w:rsid w:val="00AE09B6"/>
    <w:rsid w:val="00C45F2E"/>
    <w:rsid w:val="00C65B8C"/>
    <w:rsid w:val="00CA677A"/>
    <w:rsid w:val="00CB6BFD"/>
    <w:rsid w:val="00D01E54"/>
    <w:rsid w:val="00F03064"/>
    <w:rsid w:val="00F41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7A"/>
  </w:style>
  <w:style w:type="paragraph" w:styleId="1">
    <w:name w:val="heading 1"/>
    <w:basedOn w:val="a"/>
    <w:next w:val="a"/>
    <w:link w:val="10"/>
    <w:uiPriority w:val="9"/>
    <w:qFormat/>
    <w:rsid w:val="000D0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D0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3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03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F030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94E9B31D5D14B5E0AC714007A5D0859A5CA2E4504FF038BF78E2CCA1DED539CBA03F40E5E3E406CB3A001S37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vlkadr</dc:creator>
  <cp:keywords/>
  <dc:description/>
  <cp:lastModifiedBy>pressa</cp:lastModifiedBy>
  <cp:revision>11</cp:revision>
  <cp:lastPrinted>2020-11-05T02:50:00Z</cp:lastPrinted>
  <dcterms:created xsi:type="dcterms:W3CDTF">2020-07-16T02:26:00Z</dcterms:created>
  <dcterms:modified xsi:type="dcterms:W3CDTF">2020-11-05T08:00:00Z</dcterms:modified>
</cp:coreProperties>
</file>