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85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A960C5" w:rsidTr="00A960C5">
        <w:trPr>
          <w:trHeight w:val="931"/>
        </w:trPr>
        <w:tc>
          <w:tcPr>
            <w:tcW w:w="3685" w:type="dxa"/>
          </w:tcPr>
          <w:p w:rsidR="00A960C5" w:rsidRDefault="00E90288" w:rsidP="00CA1B8B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960C5" w:rsidRDefault="00A960C5" w:rsidP="00C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  <w:p w:rsidR="00A960C5" w:rsidRDefault="00D7238B" w:rsidP="00C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30.09.2016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№675</w:t>
            </w:r>
          </w:p>
          <w:p w:rsidR="00A960C5" w:rsidRDefault="00A960C5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253" w:rsidRDefault="00B66253" w:rsidP="00B66253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66253" w:rsidRDefault="00B66253" w:rsidP="00B66253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Отдела ЗАГС администрации Индустриального района</w:t>
      </w:r>
      <w:r w:rsidR="002D2AB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, передаваемого из муниципальной собственности </w:t>
      </w:r>
    </w:p>
    <w:p w:rsidR="00B66253" w:rsidRDefault="00B66253" w:rsidP="00B66253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- города Барнаула Алтайского края в государственную собственность Алтайского края</w:t>
      </w:r>
    </w:p>
    <w:p w:rsidR="00A960C5" w:rsidRPr="00A960C5" w:rsidRDefault="00A960C5" w:rsidP="007C79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992"/>
        <w:gridCol w:w="1559"/>
      </w:tblGrid>
      <w:tr w:rsidR="00462EF5" w:rsidRPr="007F6D32" w:rsidTr="00CA1B8B">
        <w:trPr>
          <w:trHeight w:val="780"/>
        </w:trPr>
        <w:tc>
          <w:tcPr>
            <w:tcW w:w="568" w:type="dxa"/>
            <w:hideMark/>
          </w:tcPr>
          <w:p w:rsidR="00462EF5" w:rsidRPr="00BD6F1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hideMark/>
          </w:tcPr>
          <w:p w:rsidR="00462EF5" w:rsidRPr="00BD6F1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462EF5" w:rsidRPr="00BD6F1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992" w:type="dxa"/>
            <w:hideMark/>
          </w:tcPr>
          <w:p w:rsidR="00462EF5" w:rsidRPr="00BD6F1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 w:rsidRPr="00BD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="00905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559" w:type="dxa"/>
            <w:hideMark/>
          </w:tcPr>
          <w:p w:rsidR="00462EF5" w:rsidRPr="00BD6F1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Балансовая стоимость</w:t>
            </w:r>
            <w:r w:rsidR="00905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DVD-проигрыватель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Sony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DVP-K68P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101041578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LED телевизор LG 32LS3590=(белый)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111041613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16 989,00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LED-телевизор 15"-30"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UE22H5610AK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111042085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11 490,00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Акустическая система YAMAHA MSR400 9(комплект 2 колонки)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101061408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Арка с цветочным оформлением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101100935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14 150,00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Panasonik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0101041097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9 413,00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приставка ТАНГО СП9-11н1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Брифинг-приставка ТАНГО СП9-3н1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5 599,00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Видеокамера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Canon LEGRIA HF G30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FullHD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1/3.0" 3.09MP/20xZoom/3.5")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111042112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75 230,10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Видеокамера VC-330 уличная цветная высокого разрешения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Видеокамера VC-330 уличная цветная высокого разрешения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Видеокамера VC-330 уличная цветная высокого разрешения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5 520,00</w:t>
            </w:r>
          </w:p>
        </w:tc>
      </w:tr>
      <w:tr w:rsidR="00462EF5" w:rsidRPr="007F6D32" w:rsidTr="00AB45CC">
        <w:trPr>
          <w:trHeight w:val="51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Видеокамера цветная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погодозащищенная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KMC-W54HR10.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RAMERON IR 10m CCD SONY 1/3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111041557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жесткий диск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Seagate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500Gb </w:t>
            </w:r>
            <w:r w:rsid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USB 3.0, 2.5"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Original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жесткий диск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Seagate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500Gb </w:t>
            </w:r>
            <w:r w:rsid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USB 3.0, 2.5"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Original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Вывеска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101100992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7 511,03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Гардероб Диалог 36*75*199,6/ Миланский орех светлый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3 241,90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Гардероб широкий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111042267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13 836,00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72 333,33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101062091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Диван Лондон /1900*850*850/ цвет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oregon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37 146,21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Диван Престиж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16 199,00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101100931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3 289,61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101100960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101100940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3 956,00</w:t>
            </w:r>
          </w:p>
        </w:tc>
      </w:tr>
      <w:tr w:rsidR="00462EF5" w:rsidRPr="007F6D32" w:rsidTr="00AB45CC">
        <w:trPr>
          <w:trHeight w:val="51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Зеркальная камера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Sony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Alpha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SLT-A77M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Kit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18-135mm (24,3MP/6000х4000/MS,SDHC/NP-FM500H/3.0")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111042115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49 490,10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ИБП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АРС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Back-UPS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TS 525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ИБП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АРС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Back-UPS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TS 525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ИБП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АРС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Back-UPS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TS 525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 бесперебойного питания APC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Back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-UPS ES 525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111041441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3 159,00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Карниз в комплекте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1101061113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Карниз в комплекте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1101061114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Карниз в комплекте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1101061115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Карниз в комплекте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1101061116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Коммутатор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Hewlett-Packard 1920-24G Switch (24x10/100/1000 RJ-45 + 4xSFP, Web-managed, static routing, 19')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111042157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18 800,00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Коммутатор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Hewlett-Packard 1920-24G Switch (24x10/100/1000 RJ-45 + 4xSFP, Web-managed, static routing, 19')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111042158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18 800,00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Коммутатор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Hewlett-Packard 1920-8G Switch (8x10/100/1000 RJ-45 + 2xSFP, Web-managed, static routing, 19')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111042159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Коммутатор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Hewlett-Packard 1920-8G Switch (8x10/100/1000 RJ-45 + 2xSFP, Web-managed, static routing, 19')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111042160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1101061197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39 720,00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1101061100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9 699,25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1101061099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9 699,25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1101061101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9 699,25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9 699,25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111042274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111042276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8 474,00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 №1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28 524,67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 №2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28 524,67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 №3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20 800,17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штор №4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20 800,17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GLX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49 579,00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GLX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49 579,00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GLX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49 579,00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101042033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17 783,00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101042034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25 877,00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111041527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18 445,74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111041528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18 777,04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111041558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31 334,60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111041559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22 783,00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с предустановленным программным обеспечением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111042248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59 015,00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с предустановленным программным обеспечением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111042247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59 015,00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офисный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101061426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офисный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101061425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офисный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101061424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111041810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101061526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101061479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0101061478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111042138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22 141,39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111042139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23 047,89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 "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Chigo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KFR 35"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 "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Electra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compact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101061480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19 150,50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 BALLU BSC07H ION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101061596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17 950,00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Кондиционер hsu-12rd03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101061484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AQ-24 FCX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101061595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32 700,00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Конструкция из металла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111041612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Кофеварка DELONGHI EC 250 B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7 890,00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Кофеварка TEFAI CI1155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101061594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40 366,67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01В VB CH-687AXSN ткань черная  JP15-2, пластик черный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111041793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3 428,00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01В VB CH-687AXSN ткань черная  JP15-2, пластик черный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111041792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3 428,00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01В VB CH-687AXSN ткань черная  JP15-2, пластик черный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111041791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3 428,00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CH - 687 AXSN ткань черная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CH - 687 AXSN ткань черная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DW-62 черный СН-696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111042269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4 063,00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Vivian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walnut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5344+03 GC/811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111041605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14 360,00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Vivian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walnut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5344+03 GC/811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111041604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14 360,00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руководителя GERMES SPJ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5 699,00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СН-684 TW-12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111042089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3 861,55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СН-684 TW-12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3 861,55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СН-684 TW-12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3 861,55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черный-серый 15-1 СН-682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111042273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4 771,00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черный-серый 15-1 СН-682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111042272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4 771,00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Кресло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Экопремиум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черный СН-668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111042268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9 697,52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Кресло Эфир ткань черная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1101061199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3 215,50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TV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Resonans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PWH4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101061584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Ecotronic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0101061595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Кухонный гарнитур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1101061195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Кухонный гарнитур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1101061234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25 100,00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Лазерный принтер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Ecosys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А4, 25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/мин, 32Mb, USB2.0, сетевой,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дуплекс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111042180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4 400,00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Лазерный принтер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Ecosys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А4, 25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/мин, 32Mb, USB2.0, сетевой, дуплекс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111042179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4 400,00</w:t>
            </w:r>
          </w:p>
        </w:tc>
      </w:tr>
      <w:tr w:rsidR="00462EF5" w:rsidRPr="007F6D32" w:rsidTr="00AB45CC">
        <w:trPr>
          <w:trHeight w:val="54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Лазерный принтер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Ecosys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А4, 25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/мин, 32Mb, USB2.0, сетевой, дуплекс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111042178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"Венеция"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101100979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потолочная 522-AY80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101100924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66 780,00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потолочная 522-AY80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101100925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66 780,00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потолочная 522-AY80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101100926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66 780,00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 хрустальная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Магнитола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 Panasonic RX-ES22 EE-S(CD)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101041579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Медиаконвертер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DMC-920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6 962,00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Медиаконвертер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DMC-920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6 962,00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Микроволновая печь соло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ME81ARW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111042084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Микшерный пульт YAMAHA MG-102C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101061410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5 650,05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 LCD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101061403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Мультимедиа-проектор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i-SENSYS MF4018 принтер/сканер/копир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101061427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Panasonic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KX-MB2020RU-B(черный)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101061429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462EF5" w:rsidRPr="007F6D32" w:rsidTr="00AB45CC">
        <w:trPr>
          <w:trHeight w:val="48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лазерное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ECOSYS M2535dn копир/принтер/сканер/факс с дополнительным картриджем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21 574,00</w:t>
            </w:r>
          </w:p>
        </w:tc>
      </w:tr>
      <w:tr w:rsidR="00462EF5" w:rsidRPr="007F6D32" w:rsidTr="00AB45CC">
        <w:trPr>
          <w:trHeight w:val="48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лазерное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ECOSYS M2535dn копир/принтер/сканер/факс с дополнительным картриджем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21 574,00</w:t>
            </w:r>
          </w:p>
        </w:tc>
      </w:tr>
      <w:tr w:rsidR="00462EF5" w:rsidRPr="007F6D32" w:rsidTr="00AB45CC">
        <w:trPr>
          <w:trHeight w:val="158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лазерное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ECOSYS M2535dn копир/принтер/сканер/факс с дополнительным картриджем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21 574,00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лазерное НР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Laser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Jet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3050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101041575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14 972,00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лазерный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Ecosys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M2535DN A4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Duplex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35стр копир/принтер/сканер/факс USB 2.0 ADF 1 Тип картриджа/тонера ТК-1140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111042177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кухонный мебель 2050*850*600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16 850,00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Hewlett-Packard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15.6" с сумкой </w:t>
            </w:r>
            <w:r w:rsid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111042151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39 923,00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15.6 R540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33 078,34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15.6 R540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33 078,34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Toshiba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15.6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101061401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25 275,00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Подставка для колец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Подставка под цветы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111042190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Подставка под цветы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111042189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20 900,00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Полка книжная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111042136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3 836,61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101042035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4 570,00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LBP-3010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White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111041442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4 850,10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hp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dj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845 с кабелем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101040861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3 821,09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лазерный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Canon LASER LBR-3010 Black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101061428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Laser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Jet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101041429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6 958,00</w:t>
            </w:r>
          </w:p>
        </w:tc>
      </w:tr>
      <w:tr w:rsidR="00462EF5" w:rsidRPr="007F6D32" w:rsidTr="00AB45CC">
        <w:trPr>
          <w:trHeight w:val="51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доп.картриджем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комплекте (А4, 25ppm, 1200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dpi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32Mb, дуплекс, сеть) USB 2.0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111042249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13 691,00</w:t>
            </w:r>
          </w:p>
        </w:tc>
      </w:tr>
      <w:tr w:rsidR="00462EF5" w:rsidRPr="007F6D32" w:rsidTr="00AB45CC">
        <w:trPr>
          <w:trHeight w:val="51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</w:t>
            </w:r>
            <w:r w:rsid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доп.картриджем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комплекте (А4, 25ppm, 1200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dpi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32Mb, дуплекс, сеть) USB 2.0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13 691,00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</w:t>
            </w:r>
            <w:r w:rsid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доп.картриджем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</w:t>
            </w:r>
            <w:r w:rsid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доп.картриджем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Kyocera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FS-1060DN </w:t>
            </w:r>
            <w:r w:rsid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доп.картриджем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составе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111042149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111041485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111041486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111041487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111041488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111041489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LX-300+II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матричный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EPSON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LX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-350 </w:t>
            </w:r>
            <w:r w:rsidR="00E90288"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4, 9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pin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,357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cps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LPT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111042022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E90288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матричный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EPSON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LX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-350 </w:t>
            </w:r>
            <w:r w:rsidR="00E90288"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4, 9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pin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,357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cps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LPT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111042021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матричный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EPSON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LX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-350 </w:t>
            </w:r>
            <w:r w:rsidR="00E90288"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4, 9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pin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,357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cps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LPT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</w:t>
            </w:r>
            <w:r w:rsidRP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111042020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E90288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матричный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EPSON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LX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-350 </w:t>
            </w:r>
            <w:r w:rsidR="00E90288"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4, 9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pin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,357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cps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USB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LPT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</w:t>
            </w:r>
            <w:r w:rsidRPr="00E9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111042019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7 002,00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LX-350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(А4) USB, LPT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LX-350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(А4) USB, LPT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матричный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LX-350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(А4) USB, LPT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струйный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Epson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L800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(А4, 38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/мин, 6 цветная) USB 2.0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111042150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Приставной стол для принтера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Проигрыватель PHILIPS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101061416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Пуф-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банкетка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"Лондон" /110*4000*450/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oregon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113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15 347,94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Пылесос моющий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Thomas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Twin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TT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Aquafilter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101061582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28 049,00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Радиосистема одноканальная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JTS US-8001D/PT-850B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101061414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9 758,00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Радиосистема одноканальная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JTS US-8001D/МН-750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111041512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9 735,00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Радиосистема одноканальная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JTS US-8001D/МН-750B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111041542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Раздатчик горячей и холодной воды </w:t>
            </w:r>
            <w:r w:rsid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WD-2202LD серебряный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101100949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A1B8B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Раздатчик горячей и холодной воды </w:t>
            </w:r>
          </w:p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WD-2202LD серебряный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101100948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Светильник </w:t>
            </w:r>
            <w:proofErr w:type="gram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настенный(</w:t>
            </w:r>
            <w:proofErr w:type="gram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комплекте 2 шт.)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Светильник-бра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Светильник-бра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Светильник-бра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Светильник-бра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Светильник-бра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101100989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Светильник-бра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1101061268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Свитч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3COM Baseline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Switct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2226 Plus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111041497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13 076,00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СВЧ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печь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SAMSUNG ME86VR-BBH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111041625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3 760,00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Сейф  VALBERG ASM-120T/2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1101061091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17 796,59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Сейф  гостиничный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1101061092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11 523,60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Сейф ASM-28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0101061594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Сервисный пылесос 3М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Field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Service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Vacuum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для оргтехники (переносной)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111042163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1101061107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Стойка для акустических систем ATHLETIC BOX-5AL (к-т 2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101061412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4 140,00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 -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ресепшен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1101061094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3 991,00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Диалог 70х140х74,5 (Серый, Ольха шагрень)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111042259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5 136,00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 для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заполнения заявлений 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101061028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3 060,00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101061029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3 060,00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офисный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1101061080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регистрации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70 800,00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ТАНГО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8 616,00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101063100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4 264,00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угловой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101061434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5 540,00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угловой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101061435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5 540,00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угловой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1101061086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угловой компьютерный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101061530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Стол-книжка, бук Бавария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1101061190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Столик для невесты 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101060867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3 641,09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хром V14 1.031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3 582,50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хром V14 1.031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3 582,50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хром V14 1.031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3 582,50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хром V14 1.031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3 582,50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хром V14 1.031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3 582,50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Samba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хром V14 1.031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3 582,50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1101061163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1101061162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1101061161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1101061160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1101061139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1101061144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 деревянный каркас белый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1101061157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Телевизор LCD 32"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LE-3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101041573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Телевизор LG 26" LE3300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111041516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17 580,00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Тележка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одноведерная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отжимом 1*17л (металл)В-044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1101061108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Телефакс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Panasonic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KX-FC278RU-T </w:t>
            </w:r>
            <w:r w:rsid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обычной бумаге)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111042162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12 036,00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Телефакс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Panasonic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KX-FC278RU-T </w:t>
            </w:r>
            <w:r w:rsidR="00CA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обычной бумаге)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111042161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12 036,00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Телефакс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Panasonic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KX-FС968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111041504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системный КХ-Т7730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111041611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Тепловая завеса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Ballu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BHC 3SB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1101061073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Тепловая завеса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Ballu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BHC 3SB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1101061074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1101061210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111041607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Диалог /47*43,3*64,2/ Ольха шагрень, Серый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3 089,75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мобильная  ТАНГО ТВ9-04з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1101061124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4 048,00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Тумба под документы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101061303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4 386,00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Угловой сектор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1101061235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Уничтожитель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Fellowes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SB-89Ci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111041511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Фреска</w:t>
            </w: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FO 23 "Villa of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Fannius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Sanystor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111041608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7 130,00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Холодильник POZIS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1101061087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13 140,92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бирюса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101060868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4 015,74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однодверный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Nord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ДХ-431-7-010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1101061233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10 240,00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муз. SONY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101060869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5 588,80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видеокамера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Canon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FS1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101041574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22 500,00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111042137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8 205,00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/1860*850*500/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5 812,30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/1860*850*500/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111042094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5 812,30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металлический  ШАМ-11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1101061219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6 855,00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металлический  ШАМ-11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1101061218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6 855,00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металлический  ШАМ-11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6 855,00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металлический  ШАМ-11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6 855,00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металлический  ШАМ-11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6 855,00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архивный металлический  ШАМ-11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6 855,00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гардеробный 2000*1800*300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111041603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Диалог 35,4х75х200,6 (Миланский орех светлый)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111042266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5 428,00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111042135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5 565,45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101063203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9 925,00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101063204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9 925,00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101062099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8 675,00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101062100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8 675,00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101063201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9 925,00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101063202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9 925,00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настенный в сборе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111042018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огнестойкий ВМ-1993KL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111042270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66 056,00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огнестойкий ВМ-1993KL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111042271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66 056,00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1101061082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офисный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1101061081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Шкаф-купе 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1101061225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Шкаф-купе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1101061071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Шкаф-купе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101062090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10 285,00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Шкаф-купе с пескоструйным рисунком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1101061079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23 550,00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Шкаф-стеллаж книжный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1101061207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Шкаф-стеллаж книжный</w:t>
            </w:r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1101061208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7 800,00</w:t>
            </w:r>
          </w:p>
        </w:tc>
      </w:tr>
      <w:tr w:rsidR="00462EF5" w:rsidRPr="007F6D32" w:rsidTr="00AB45CC">
        <w:trPr>
          <w:trHeight w:val="270"/>
        </w:trPr>
        <w:tc>
          <w:tcPr>
            <w:tcW w:w="568" w:type="dxa"/>
            <w:vAlign w:val="center"/>
          </w:tcPr>
          <w:p w:rsidR="00462EF5" w:rsidRPr="00824F3C" w:rsidRDefault="00462EF5" w:rsidP="00AB4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462EF5" w:rsidRPr="007F6D32" w:rsidRDefault="00462EF5" w:rsidP="00824F3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Экран на штативе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Screen</w:t>
            </w:r>
            <w:proofErr w:type="spellEnd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Media</w:t>
            </w:r>
            <w:proofErr w:type="spellEnd"/>
          </w:p>
        </w:tc>
        <w:tc>
          <w:tcPr>
            <w:tcW w:w="1701" w:type="dxa"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1101061093</w:t>
            </w:r>
          </w:p>
        </w:tc>
        <w:tc>
          <w:tcPr>
            <w:tcW w:w="992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62EF5" w:rsidRPr="007F6D32" w:rsidRDefault="00462EF5" w:rsidP="009054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3 737,00</w:t>
            </w:r>
          </w:p>
        </w:tc>
      </w:tr>
      <w:tr w:rsidR="00FF74A9" w:rsidRPr="007F6D32" w:rsidTr="00CA1B8B">
        <w:trPr>
          <w:trHeight w:val="270"/>
        </w:trPr>
        <w:tc>
          <w:tcPr>
            <w:tcW w:w="568" w:type="dxa"/>
            <w:noWrap/>
            <w:hideMark/>
          </w:tcPr>
          <w:p w:rsidR="00FF74A9" w:rsidRPr="007F6D32" w:rsidRDefault="00FF74A9" w:rsidP="00905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F74A9" w:rsidRPr="007F6D32" w:rsidRDefault="00FF74A9" w:rsidP="00905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F74A9" w:rsidRPr="007F6D32" w:rsidRDefault="00FF74A9" w:rsidP="00905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FF74A9" w:rsidRPr="007F6D32" w:rsidRDefault="00FF74A9" w:rsidP="00905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59" w:type="dxa"/>
            <w:noWrap/>
            <w:hideMark/>
          </w:tcPr>
          <w:p w:rsidR="00FF74A9" w:rsidRPr="007F6D32" w:rsidRDefault="00FF74A9" w:rsidP="00905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4 036 963,47</w:t>
            </w:r>
          </w:p>
        </w:tc>
      </w:tr>
      <w:tr w:rsidR="00FF74A9" w:rsidRPr="007F6D32" w:rsidTr="00CA1B8B">
        <w:trPr>
          <w:trHeight w:val="270"/>
        </w:trPr>
        <w:tc>
          <w:tcPr>
            <w:tcW w:w="568" w:type="dxa"/>
            <w:noWrap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на </w:t>
            </w:r>
            <w:proofErr w:type="spellStart"/>
            <w:r w:rsidRPr="00B07981">
              <w:rPr>
                <w:rFonts w:ascii="Times New Roman" w:hAnsi="Times New Roman" w:cs="Times New Roman"/>
                <w:sz w:val="24"/>
                <w:szCs w:val="24"/>
              </w:rPr>
              <w:t>забалансовом</w:t>
            </w:r>
            <w:proofErr w:type="spellEnd"/>
            <w:r w:rsidRPr="00B07981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701" w:type="dxa"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F74A9" w:rsidRPr="00B07981" w:rsidRDefault="00FF74A9" w:rsidP="009054A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FF74A9" w:rsidRPr="00B07981" w:rsidRDefault="00FF74A9" w:rsidP="009054A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376 704,47</w:t>
            </w:r>
          </w:p>
        </w:tc>
      </w:tr>
      <w:tr w:rsidR="00FF74A9" w:rsidRPr="007F6D32" w:rsidTr="00CA1B8B">
        <w:trPr>
          <w:trHeight w:val="270"/>
        </w:trPr>
        <w:tc>
          <w:tcPr>
            <w:tcW w:w="568" w:type="dxa"/>
            <w:noWrap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F74A9" w:rsidRPr="00B07981" w:rsidRDefault="00FF74A9" w:rsidP="009054A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701" w:type="dxa"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F74A9" w:rsidRPr="00B07981" w:rsidRDefault="00FF74A9" w:rsidP="009054A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FF74A9" w:rsidRPr="00B07981" w:rsidRDefault="00FF74A9" w:rsidP="00CA1B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1">
              <w:rPr>
                <w:rFonts w:ascii="Times New Roman" w:hAnsi="Times New Roman" w:cs="Times New Roman"/>
                <w:sz w:val="24"/>
                <w:szCs w:val="24"/>
              </w:rPr>
              <w:t>373 625,57</w:t>
            </w:r>
          </w:p>
        </w:tc>
      </w:tr>
      <w:tr w:rsidR="00FF74A9" w:rsidRPr="007F6D32" w:rsidTr="00CA1B8B">
        <w:trPr>
          <w:trHeight w:val="270"/>
        </w:trPr>
        <w:tc>
          <w:tcPr>
            <w:tcW w:w="568" w:type="dxa"/>
            <w:noWrap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F74A9" w:rsidRPr="00B07981" w:rsidRDefault="00FF74A9" w:rsidP="009054A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7981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  <w:tc>
          <w:tcPr>
            <w:tcW w:w="1701" w:type="dxa"/>
          </w:tcPr>
          <w:p w:rsidR="00FF74A9" w:rsidRPr="00B07981" w:rsidRDefault="00FF74A9" w:rsidP="009054A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F74A9" w:rsidRPr="00B07981" w:rsidRDefault="00FF74A9" w:rsidP="009054A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FF74A9" w:rsidRPr="00B07981" w:rsidRDefault="00FF74A9" w:rsidP="00CA1B8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81">
              <w:rPr>
                <w:rFonts w:ascii="Times New Roman" w:hAnsi="Times New Roman" w:cs="Times New Roman"/>
                <w:sz w:val="24"/>
                <w:szCs w:val="24"/>
              </w:rPr>
              <w:t>98 645,00</w:t>
            </w:r>
          </w:p>
        </w:tc>
      </w:tr>
    </w:tbl>
    <w:p w:rsidR="00462EF5" w:rsidRPr="00462EF5" w:rsidRDefault="00462EF5" w:rsidP="008A2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62EF5" w:rsidRPr="00462EF5" w:rsidSect="00FF74A9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B2" w:rsidRDefault="002B46B2" w:rsidP="00A960C5">
      <w:pPr>
        <w:spacing w:after="0" w:line="240" w:lineRule="auto"/>
      </w:pPr>
      <w:r>
        <w:separator/>
      </w:r>
    </w:p>
  </w:endnote>
  <w:endnote w:type="continuationSeparator" w:id="0">
    <w:p w:rsidR="002B46B2" w:rsidRDefault="002B46B2" w:rsidP="00A9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B2" w:rsidRDefault="002B46B2" w:rsidP="00A960C5">
      <w:pPr>
        <w:spacing w:after="0" w:line="240" w:lineRule="auto"/>
      </w:pPr>
      <w:r>
        <w:separator/>
      </w:r>
    </w:p>
  </w:footnote>
  <w:footnote w:type="continuationSeparator" w:id="0">
    <w:p w:rsidR="002B46B2" w:rsidRDefault="002B46B2" w:rsidP="00A9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721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1B8B" w:rsidRPr="00E90288" w:rsidRDefault="00CA1B8B">
        <w:pPr>
          <w:pStyle w:val="a4"/>
          <w:jc w:val="right"/>
          <w:rPr>
            <w:rFonts w:ascii="Times New Roman" w:hAnsi="Times New Roman" w:cs="Times New Roman"/>
          </w:rPr>
        </w:pPr>
        <w:r w:rsidRPr="00E90288">
          <w:rPr>
            <w:rFonts w:ascii="Times New Roman" w:hAnsi="Times New Roman" w:cs="Times New Roman"/>
          </w:rPr>
          <w:fldChar w:fldCharType="begin"/>
        </w:r>
        <w:r w:rsidRPr="00E90288">
          <w:rPr>
            <w:rFonts w:ascii="Times New Roman" w:hAnsi="Times New Roman" w:cs="Times New Roman"/>
          </w:rPr>
          <w:instrText>PAGE   \* MERGEFORMAT</w:instrText>
        </w:r>
        <w:r w:rsidRPr="00E90288">
          <w:rPr>
            <w:rFonts w:ascii="Times New Roman" w:hAnsi="Times New Roman" w:cs="Times New Roman"/>
          </w:rPr>
          <w:fldChar w:fldCharType="separate"/>
        </w:r>
        <w:r w:rsidR="00D7238B">
          <w:rPr>
            <w:rFonts w:ascii="Times New Roman" w:hAnsi="Times New Roman" w:cs="Times New Roman"/>
            <w:noProof/>
          </w:rPr>
          <w:t>8</w:t>
        </w:r>
        <w:r w:rsidRPr="00E90288">
          <w:rPr>
            <w:rFonts w:ascii="Times New Roman" w:hAnsi="Times New Roman" w:cs="Times New Roman"/>
          </w:rPr>
          <w:fldChar w:fldCharType="end"/>
        </w:r>
      </w:p>
    </w:sdtContent>
  </w:sdt>
  <w:p w:rsidR="00CA1B8B" w:rsidRDefault="00CA1B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12AF"/>
    <w:multiLevelType w:val="hybridMultilevel"/>
    <w:tmpl w:val="106E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B3E9B"/>
    <w:multiLevelType w:val="hybridMultilevel"/>
    <w:tmpl w:val="30AA5D80"/>
    <w:lvl w:ilvl="0" w:tplc="F56CD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DE"/>
    <w:rsid w:val="000A3374"/>
    <w:rsid w:val="001A3DB8"/>
    <w:rsid w:val="002A1D96"/>
    <w:rsid w:val="002B46B2"/>
    <w:rsid w:val="002D2ABE"/>
    <w:rsid w:val="002F0076"/>
    <w:rsid w:val="00462EF5"/>
    <w:rsid w:val="005845A2"/>
    <w:rsid w:val="00783BFC"/>
    <w:rsid w:val="007C790C"/>
    <w:rsid w:val="00824F3C"/>
    <w:rsid w:val="008A2CDE"/>
    <w:rsid w:val="009054A0"/>
    <w:rsid w:val="009C7F8B"/>
    <w:rsid w:val="00A960C5"/>
    <w:rsid w:val="00AB45CC"/>
    <w:rsid w:val="00B07981"/>
    <w:rsid w:val="00B53517"/>
    <w:rsid w:val="00B66253"/>
    <w:rsid w:val="00BD6F12"/>
    <w:rsid w:val="00CA1B8B"/>
    <w:rsid w:val="00D7238B"/>
    <w:rsid w:val="00E90288"/>
    <w:rsid w:val="00F848EF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794B-4C84-4624-B9A6-EB34DB1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0C5"/>
  </w:style>
  <w:style w:type="paragraph" w:styleId="a6">
    <w:name w:val="footer"/>
    <w:basedOn w:val="a"/>
    <w:link w:val="a7"/>
    <w:uiPriority w:val="99"/>
    <w:unhideWhenUsed/>
    <w:rsid w:val="00A9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0C5"/>
  </w:style>
  <w:style w:type="paragraph" w:styleId="a8">
    <w:name w:val="List Paragraph"/>
    <w:basedOn w:val="a"/>
    <w:uiPriority w:val="34"/>
    <w:qFormat/>
    <w:rsid w:val="00824F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4A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6625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Евгения Константиновна  Борисова</cp:lastModifiedBy>
  <cp:revision>10</cp:revision>
  <cp:lastPrinted>2016-09-16T04:15:00Z</cp:lastPrinted>
  <dcterms:created xsi:type="dcterms:W3CDTF">2016-09-02T08:11:00Z</dcterms:created>
  <dcterms:modified xsi:type="dcterms:W3CDTF">2016-10-03T02:59:00Z</dcterms:modified>
</cp:coreProperties>
</file>