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26" w:rsidRPr="00AF3BB7" w:rsidRDefault="00EE7A26" w:rsidP="002F258F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258F" w:rsidRPr="00781151" w:rsidRDefault="002F258F" w:rsidP="002F258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81151">
        <w:rPr>
          <w:rFonts w:ascii="Times New Roman" w:hAnsi="Times New Roman"/>
          <w:sz w:val="28"/>
          <w:szCs w:val="28"/>
        </w:rPr>
        <w:t>к постановлению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1911">
        <w:rPr>
          <w:rFonts w:ascii="Times New Roman" w:hAnsi="Times New Roman"/>
          <w:sz w:val="28"/>
          <w:szCs w:val="28"/>
        </w:rPr>
        <w:t>от 10.03.2017</w:t>
      </w:r>
      <w:bookmarkStart w:id="0" w:name="_GoBack"/>
      <w:bookmarkEnd w:id="0"/>
      <w:r w:rsidR="00081911">
        <w:rPr>
          <w:rFonts w:ascii="Times New Roman" w:hAnsi="Times New Roman"/>
          <w:sz w:val="28"/>
          <w:szCs w:val="28"/>
        </w:rPr>
        <w:t xml:space="preserve"> №405</w:t>
      </w:r>
    </w:p>
    <w:p w:rsidR="002C0767" w:rsidRDefault="002C0767" w:rsidP="006C0604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F258F" w:rsidRDefault="002F258F" w:rsidP="006C0604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F258F" w:rsidRPr="00AF3BB7" w:rsidRDefault="002F258F" w:rsidP="002F258F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258F" w:rsidRPr="00781151" w:rsidRDefault="002F258F" w:rsidP="002F258F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Положению </w:t>
      </w:r>
      <w:r w:rsidRPr="00781151">
        <w:rPr>
          <w:rFonts w:ascii="Times New Roman" w:hAnsi="Times New Roman" w:cs="Times New Roman"/>
          <w:bCs/>
          <w:sz w:val="28"/>
          <w:szCs w:val="28"/>
        </w:rPr>
        <w:t>о проведении оценки регулирующего воздейст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781151">
        <w:rPr>
          <w:rFonts w:ascii="Times New Roman" w:hAnsi="Times New Roman" w:cs="Times New Roman"/>
          <w:bCs/>
          <w:sz w:val="28"/>
          <w:szCs w:val="28"/>
        </w:rPr>
        <w:t>вия проектов муниципальных нормативных правовых актов города Барнаула и экспертизы муниципальных нормативных правовых актов города Барнаула</w:t>
      </w:r>
    </w:p>
    <w:p w:rsidR="002F258F" w:rsidRPr="00AF3BB7" w:rsidRDefault="002F258F" w:rsidP="006C0604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E7A26" w:rsidRPr="00AF3BB7" w:rsidRDefault="00EE7A26" w:rsidP="00EE7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A26" w:rsidRPr="00AF3BB7" w:rsidRDefault="00EE7A26" w:rsidP="00EE7A26">
      <w:pPr>
        <w:pStyle w:val="ConsPlusNormal"/>
        <w:tabs>
          <w:tab w:val="lef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7"/>
      <w:bookmarkEnd w:id="1"/>
      <w:r w:rsidRPr="00AF3BB7">
        <w:rPr>
          <w:rFonts w:ascii="Times New Roman" w:hAnsi="Times New Roman" w:cs="Times New Roman"/>
          <w:sz w:val="28"/>
          <w:szCs w:val="28"/>
        </w:rPr>
        <w:t xml:space="preserve">СВОДНЫЙ ОТЧЁТ </w:t>
      </w:r>
    </w:p>
    <w:p w:rsidR="00EE7A26" w:rsidRPr="00AF3BB7" w:rsidRDefault="00EE7A26" w:rsidP="00EE7A26">
      <w:pPr>
        <w:pStyle w:val="ConsPlusNormal"/>
        <w:tabs>
          <w:tab w:val="lef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</w:p>
    <w:p w:rsidR="00EE7A26" w:rsidRPr="00AF3BB7" w:rsidRDefault="00EE7A26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ab/>
      </w:r>
    </w:p>
    <w:p w:rsidR="00EE7A26" w:rsidRPr="00AF3BB7" w:rsidRDefault="00EE7A26" w:rsidP="00EE7A26">
      <w:pPr>
        <w:pStyle w:val="ConsPlusNormal"/>
        <w:jc w:val="center"/>
        <w:rPr>
          <w:rFonts w:ascii="Times New Roman" w:hAnsi="Times New Roman" w:cs="Times New Roman"/>
        </w:rPr>
      </w:pPr>
      <w:r w:rsidRPr="00AF3BB7">
        <w:rPr>
          <w:rFonts w:ascii="Times New Roman" w:hAnsi="Times New Roman" w:cs="Times New Roman"/>
        </w:rPr>
        <w:t>вид и наименование проекта муниципального нормативного правового акта</w:t>
      </w:r>
    </w:p>
    <w:p w:rsidR="00EE7A26" w:rsidRPr="00C13727" w:rsidRDefault="00EE7A26" w:rsidP="00EE7A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7A26" w:rsidRPr="00AF3BB7" w:rsidRDefault="00EE7A26" w:rsidP="00261926">
      <w:pPr>
        <w:pStyle w:val="ConsPlusNormal"/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 xml:space="preserve">Разработчиком проекта муниципального нормативного правового акта </w:t>
      </w:r>
      <w:r w:rsidR="005841DC" w:rsidRPr="00AF3BB7">
        <w:rPr>
          <w:rFonts w:ascii="Times New Roman" w:hAnsi="Times New Roman"/>
          <w:sz w:val="28"/>
          <w:szCs w:val="28"/>
        </w:rPr>
        <w:t>является</w:t>
      </w:r>
      <w:r w:rsidRPr="00AF3BB7">
        <w:rPr>
          <w:rFonts w:ascii="Times New Roman" w:hAnsi="Times New Roman"/>
          <w:sz w:val="28"/>
          <w:szCs w:val="28"/>
        </w:rPr>
        <w:t xml:space="preserve"> </w:t>
      </w:r>
      <w:r w:rsidRPr="00AF3BB7">
        <w:rPr>
          <w:rFonts w:ascii="Times New Roman" w:hAnsi="Times New Roman"/>
          <w:sz w:val="28"/>
          <w:szCs w:val="28"/>
        </w:rPr>
        <w:tab/>
      </w:r>
    </w:p>
    <w:p w:rsidR="00EE7A26" w:rsidRDefault="00EE7A26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ab/>
      </w:r>
    </w:p>
    <w:p w:rsidR="00F043C3" w:rsidRPr="00AF3BB7" w:rsidRDefault="00F043C3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7A26" w:rsidRPr="003A3BFE" w:rsidRDefault="00EE7A26" w:rsidP="00EE7A26">
      <w:pPr>
        <w:pStyle w:val="ConsPlusNormal"/>
        <w:jc w:val="center"/>
        <w:rPr>
          <w:rFonts w:ascii="Times New Roman" w:hAnsi="Times New Roman"/>
        </w:rPr>
      </w:pPr>
      <w:r w:rsidRPr="00AF3BB7">
        <w:rPr>
          <w:rFonts w:ascii="Times New Roman" w:hAnsi="Times New Roman"/>
        </w:rPr>
        <w:t>полное наименование, место</w:t>
      </w:r>
      <w:r w:rsidR="003D60E0" w:rsidRPr="00AF3BB7">
        <w:rPr>
          <w:rFonts w:ascii="Times New Roman" w:hAnsi="Times New Roman"/>
        </w:rPr>
        <w:t xml:space="preserve"> нахождения</w:t>
      </w:r>
      <w:r w:rsidRPr="00AF3BB7">
        <w:rPr>
          <w:rFonts w:ascii="Times New Roman" w:hAnsi="Times New Roman"/>
        </w:rPr>
        <w:t>, телефон, адрес электронной почты</w:t>
      </w:r>
      <w:r w:rsidR="004F7C14">
        <w:rPr>
          <w:rFonts w:ascii="Times New Roman" w:hAnsi="Times New Roman"/>
        </w:rPr>
        <w:t xml:space="preserve"> </w:t>
      </w:r>
      <w:r w:rsidR="004F7C14" w:rsidRPr="003A3BFE">
        <w:rPr>
          <w:rFonts w:ascii="Times New Roman" w:hAnsi="Times New Roman"/>
        </w:rPr>
        <w:t>субъекта правотворческой инициативы, осуществившего разработку проекта муниципального нормативного правового акта</w:t>
      </w:r>
    </w:p>
    <w:p w:rsidR="00FA4C2A" w:rsidRDefault="00FA4C2A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разработчик).</w:t>
      </w:r>
    </w:p>
    <w:p w:rsidR="00EE7A26" w:rsidRPr="00AF3BB7" w:rsidRDefault="00FA4C2A" w:rsidP="00FA4C2A">
      <w:pPr>
        <w:pStyle w:val="ConsPlusNormal"/>
        <w:tabs>
          <w:tab w:val="left" w:leader="underscore" w:pos="93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Разработчиком</w:t>
      </w:r>
      <w:r w:rsidRPr="00AF3BB7">
        <w:rPr>
          <w:rFonts w:ascii="Times New Roman" w:hAnsi="Times New Roman" w:cs="Times New Roman"/>
          <w:sz w:val="28"/>
          <w:szCs w:val="28"/>
        </w:rPr>
        <w:t xml:space="preserve"> </w:t>
      </w:r>
      <w:r w:rsidR="00EE7A26" w:rsidRPr="00AF3BB7">
        <w:rPr>
          <w:rFonts w:ascii="Times New Roman" w:hAnsi="Times New Roman" w:cs="Times New Roman"/>
          <w:sz w:val="28"/>
          <w:szCs w:val="28"/>
        </w:rPr>
        <w:t xml:space="preserve">было принято решение о разработке проекта муниципального нормативного правового акта </w:t>
      </w:r>
      <w:r w:rsidR="00EE7A26" w:rsidRPr="00AF3BB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7A26" w:rsidRPr="00AF3BB7" w:rsidRDefault="00EE7A26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ab/>
      </w:r>
    </w:p>
    <w:p w:rsidR="00EE7A26" w:rsidRPr="00AF3BB7" w:rsidRDefault="00EE7A26" w:rsidP="00EE7A26">
      <w:pPr>
        <w:pStyle w:val="ConsPlusNormal"/>
        <w:jc w:val="center"/>
        <w:rPr>
          <w:rFonts w:ascii="Times New Roman" w:hAnsi="Times New Roman" w:cs="Times New Roman"/>
        </w:rPr>
      </w:pPr>
      <w:r w:rsidRPr="00AF3BB7">
        <w:rPr>
          <w:rFonts w:ascii="Times New Roman" w:hAnsi="Times New Roman" w:cs="Times New Roman"/>
        </w:rPr>
        <w:t>вид и наименование проекта муниципального нормативного правового акта</w:t>
      </w:r>
    </w:p>
    <w:p w:rsidR="00EE7A26" w:rsidRPr="00AF3BB7" w:rsidRDefault="00EE7A26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  <w:r w:rsidRPr="00AF3BB7">
        <w:rPr>
          <w:rFonts w:ascii="Times New Roman" w:hAnsi="Times New Roman" w:cs="Times New Roman"/>
          <w:sz w:val="28"/>
          <w:szCs w:val="28"/>
        </w:rPr>
        <w:tab/>
      </w:r>
    </w:p>
    <w:p w:rsidR="00EE7A26" w:rsidRPr="00AF3BB7" w:rsidRDefault="00EE7A26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ab/>
      </w:r>
    </w:p>
    <w:p w:rsidR="00EE7A26" w:rsidRPr="00AF3BB7" w:rsidRDefault="00EE7A26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ab/>
        <w:t>.</w:t>
      </w:r>
    </w:p>
    <w:p w:rsidR="00EA7102" w:rsidRDefault="00EE7A26" w:rsidP="00EA7102">
      <w:pPr>
        <w:pStyle w:val="ConsPlusNormal"/>
        <w:jc w:val="center"/>
        <w:rPr>
          <w:rFonts w:ascii="Times New Roman" w:hAnsi="Times New Roman" w:cs="Times New Roman"/>
        </w:rPr>
      </w:pPr>
      <w:r w:rsidRPr="00AF3BB7">
        <w:rPr>
          <w:rFonts w:ascii="Times New Roman" w:hAnsi="Times New Roman" w:cs="Times New Roman"/>
        </w:rPr>
        <w:t>обоснование необходимости подготовки проекта муниципального нормативного правового акта</w:t>
      </w:r>
      <w:r w:rsidR="00EA7102">
        <w:rPr>
          <w:rFonts w:ascii="Times New Roman" w:hAnsi="Times New Roman" w:cs="Times New Roman"/>
        </w:rPr>
        <w:t xml:space="preserve">, </w:t>
      </w:r>
    </w:p>
    <w:p w:rsidR="00EA7102" w:rsidRPr="003A3BFE" w:rsidRDefault="00EA7102" w:rsidP="00EA7102">
      <w:pPr>
        <w:pStyle w:val="ConsPlusNormal"/>
        <w:jc w:val="center"/>
        <w:rPr>
          <w:rFonts w:ascii="Times New Roman" w:hAnsi="Times New Roman" w:cs="Times New Roman"/>
        </w:rPr>
      </w:pPr>
      <w:r w:rsidRPr="003A3BFE">
        <w:rPr>
          <w:rFonts w:ascii="Times New Roman" w:hAnsi="Times New Roman" w:cs="Times New Roman"/>
        </w:rPr>
        <w:t>описание цели предлагаемого правового регулирования</w:t>
      </w:r>
    </w:p>
    <w:p w:rsidR="00EE7A26" w:rsidRPr="00C13727" w:rsidRDefault="00EE7A26" w:rsidP="00EE7A2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EA7102" w:rsidRPr="004F4ED5" w:rsidRDefault="00EA7102" w:rsidP="00EA7102">
      <w:pPr>
        <w:pStyle w:val="ConsPlusNormal"/>
        <w:tabs>
          <w:tab w:val="left" w:leader="underscore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4ED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F4ED5" w:rsidRPr="004F4ED5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4F4ED5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4F4ED5" w:rsidRPr="004F4ED5">
        <w:rPr>
          <w:rFonts w:ascii="Times New Roman" w:hAnsi="Times New Roman" w:cs="Times New Roman"/>
          <w:sz w:val="28"/>
          <w:szCs w:val="28"/>
        </w:rPr>
        <w:br/>
      </w:r>
      <w:r w:rsidRPr="004F4ED5">
        <w:rPr>
          <w:rFonts w:ascii="Times New Roman" w:hAnsi="Times New Roman" w:cs="Times New Roman"/>
          <w:sz w:val="28"/>
          <w:szCs w:val="28"/>
        </w:rPr>
        <w:t>на решение следующей проблемы</w:t>
      </w:r>
      <w:r w:rsidRPr="004F4ED5">
        <w:rPr>
          <w:rFonts w:ascii="Times New Roman" w:hAnsi="Times New Roman" w:cs="Times New Roman"/>
          <w:sz w:val="28"/>
          <w:szCs w:val="28"/>
        </w:rPr>
        <w:tab/>
      </w:r>
    </w:p>
    <w:p w:rsidR="00EA7102" w:rsidRPr="004F4ED5" w:rsidRDefault="00EA7102" w:rsidP="00EA7102">
      <w:pPr>
        <w:pStyle w:val="ConsPlusNormal"/>
        <w:tabs>
          <w:tab w:val="left" w:leader="underscore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ED5">
        <w:rPr>
          <w:rFonts w:ascii="Times New Roman" w:hAnsi="Times New Roman" w:cs="Times New Roman"/>
          <w:sz w:val="28"/>
          <w:szCs w:val="28"/>
        </w:rPr>
        <w:tab/>
      </w:r>
    </w:p>
    <w:p w:rsidR="00EA7102" w:rsidRPr="004F4ED5" w:rsidRDefault="00EA7102" w:rsidP="00EA7102">
      <w:pPr>
        <w:pStyle w:val="ConsPlusNormal"/>
        <w:tabs>
          <w:tab w:val="left" w:leader="underscore" w:pos="9356"/>
        </w:tabs>
        <w:jc w:val="center"/>
        <w:rPr>
          <w:rFonts w:ascii="Times New Roman" w:hAnsi="Times New Roman" w:cs="Times New Roman"/>
        </w:rPr>
      </w:pPr>
      <w:r w:rsidRPr="004F4ED5">
        <w:rPr>
          <w:rFonts w:ascii="Times New Roman" w:hAnsi="Times New Roman" w:cs="Times New Roman"/>
        </w:rPr>
        <w:t>описание проблемы, на решение которой направлено предлагаемое правовое регулирование</w:t>
      </w:r>
    </w:p>
    <w:p w:rsidR="00EA7102" w:rsidRPr="000C3B53" w:rsidRDefault="00EA7102" w:rsidP="00261926">
      <w:pPr>
        <w:pStyle w:val="ConsPlusNormal"/>
        <w:tabs>
          <w:tab w:val="left" w:leader="underscore" w:pos="93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7A26" w:rsidRPr="00AF3BB7" w:rsidRDefault="00EE7A26" w:rsidP="00261926">
      <w:pPr>
        <w:pStyle w:val="ConsPlusNormal"/>
        <w:tabs>
          <w:tab w:val="left" w:leader="underscore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</w:t>
      </w:r>
      <w:r w:rsidRPr="00AF3BB7">
        <w:rPr>
          <w:rFonts w:ascii="Times New Roman" w:hAnsi="Times New Roman" w:cs="Times New Roman"/>
          <w:sz w:val="28"/>
          <w:szCs w:val="28"/>
        </w:rPr>
        <w:tab/>
      </w:r>
    </w:p>
    <w:p w:rsidR="00EE7A26" w:rsidRPr="00AF3BB7" w:rsidRDefault="00EE7A26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 w:cs="Times New Roman"/>
          <w:sz w:val="28"/>
          <w:szCs w:val="28"/>
        </w:rPr>
        <w:tab/>
        <w:t>.</w:t>
      </w:r>
    </w:p>
    <w:p w:rsidR="00854FDB" w:rsidRPr="00AF3BB7" w:rsidRDefault="00EE7A26" w:rsidP="00EE7A26">
      <w:pPr>
        <w:pStyle w:val="ConsPlusNormal"/>
        <w:jc w:val="center"/>
        <w:rPr>
          <w:rFonts w:ascii="Times New Roman" w:hAnsi="Times New Roman" w:cs="Times New Roman"/>
        </w:rPr>
      </w:pPr>
      <w:r w:rsidRPr="00AF3BB7">
        <w:rPr>
          <w:rFonts w:ascii="Times New Roman" w:hAnsi="Times New Roman" w:cs="Times New Roman"/>
        </w:rPr>
        <w:t xml:space="preserve">краткое изложение предмета правового регулирования проекта </w:t>
      </w:r>
    </w:p>
    <w:p w:rsidR="00EE7A26" w:rsidRPr="00AF3BB7" w:rsidRDefault="00EE7A26" w:rsidP="00EE7A26">
      <w:pPr>
        <w:pStyle w:val="ConsPlusNormal"/>
        <w:jc w:val="center"/>
        <w:rPr>
          <w:rFonts w:ascii="Times New Roman" w:hAnsi="Times New Roman" w:cs="Times New Roman"/>
        </w:rPr>
      </w:pPr>
      <w:r w:rsidRPr="00AF3BB7">
        <w:rPr>
          <w:rFonts w:ascii="Times New Roman" w:hAnsi="Times New Roman" w:cs="Times New Roman"/>
        </w:rPr>
        <w:t>муниципального нормативного правового акта</w:t>
      </w:r>
    </w:p>
    <w:p w:rsidR="00EE7A26" w:rsidRPr="000C3B53" w:rsidRDefault="00EE7A26" w:rsidP="00EE7A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33C" w:rsidRPr="003A3BFE" w:rsidRDefault="00EE7A26" w:rsidP="00261926">
      <w:pPr>
        <w:pStyle w:val="ConsPlusNormal"/>
        <w:tabs>
          <w:tab w:val="left" w:leader="underscore" w:pos="3828"/>
        </w:tabs>
        <w:ind w:firstLine="851"/>
        <w:jc w:val="both"/>
        <w:rPr>
          <w:rFonts w:ascii="Times New Roman" w:hAnsi="Times New Roman" w:cs="Times New Roman"/>
        </w:rPr>
      </w:pPr>
      <w:r w:rsidRPr="003A3BFE">
        <w:rPr>
          <w:rFonts w:ascii="Times New Roman" w:hAnsi="Times New Roman" w:cs="Times New Roman"/>
          <w:sz w:val="28"/>
          <w:szCs w:val="28"/>
        </w:rPr>
        <w:lastRenderedPageBreak/>
        <w:t xml:space="preserve">Проект муниципального нормативного правового акта </w:t>
      </w:r>
      <w:r w:rsidR="005D39A4" w:rsidRPr="003A3BFE">
        <w:rPr>
          <w:rFonts w:ascii="Times New Roman" w:hAnsi="Times New Roman" w:cs="Times New Roman"/>
          <w:sz w:val="28"/>
          <w:szCs w:val="28"/>
        </w:rPr>
        <w:br/>
      </w:r>
      <w:r w:rsidR="005D39A4" w:rsidRPr="003A3BFE">
        <w:rPr>
          <w:rFonts w:ascii="Times New Roman" w:hAnsi="Times New Roman" w:cs="Times New Roman"/>
          <w:sz w:val="28"/>
          <w:szCs w:val="28"/>
        </w:rPr>
        <w:tab/>
      </w:r>
      <w:r w:rsidR="0087333C" w:rsidRPr="003A3BFE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Федерации, </w:t>
      </w:r>
      <w:r w:rsidR="0087333C" w:rsidRPr="003A3BFE">
        <w:rPr>
          <w:rFonts w:ascii="Times New Roman" w:hAnsi="Times New Roman" w:cs="Times New Roman"/>
          <w:sz w:val="28"/>
          <w:szCs w:val="28"/>
        </w:rPr>
        <w:br/>
      </w:r>
      <w:r w:rsidR="0087333C" w:rsidRPr="003A3BFE">
        <w:rPr>
          <w:rFonts w:ascii="Times New Roman" w:hAnsi="Times New Roman" w:cs="Times New Roman"/>
        </w:rPr>
        <w:t xml:space="preserve">           соответствует (не соответствует) </w:t>
      </w:r>
    </w:p>
    <w:p w:rsidR="005D39A4" w:rsidRPr="003A3BFE" w:rsidRDefault="0087333C" w:rsidP="004A222D">
      <w:pPr>
        <w:pStyle w:val="ConsPlusNormal"/>
        <w:tabs>
          <w:tab w:val="left" w:leader="underscore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BFE">
        <w:rPr>
          <w:rFonts w:ascii="Times New Roman" w:hAnsi="Times New Roman" w:cs="Times New Roman"/>
          <w:sz w:val="28"/>
          <w:szCs w:val="28"/>
        </w:rPr>
        <w:t xml:space="preserve">Алтайского края, муниципальным </w:t>
      </w:r>
      <w:r w:rsidR="00B8125B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3A3BFE"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EE7A26" w:rsidRPr="002F258F" w:rsidRDefault="00EE7A26" w:rsidP="00EE7A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A26" w:rsidRPr="00AF3BB7" w:rsidRDefault="00EE7A26" w:rsidP="00261926">
      <w:pPr>
        <w:pStyle w:val="ConsPlusNormal"/>
        <w:tabs>
          <w:tab w:val="left" w:leader="underscore" w:pos="93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Pr="00AF3BB7">
        <w:rPr>
          <w:rFonts w:ascii="Times New Roman" w:hAnsi="Times New Roman"/>
          <w:sz w:val="28"/>
          <w:szCs w:val="28"/>
        </w:rPr>
        <w:tab/>
      </w:r>
    </w:p>
    <w:p w:rsidR="002F258F" w:rsidRDefault="002F258F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7A26" w:rsidRPr="00AF3BB7" w:rsidRDefault="00EE7A26" w:rsidP="00EE7A26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ab/>
        <w:t>.</w:t>
      </w:r>
    </w:p>
    <w:p w:rsidR="002432D0" w:rsidRPr="00AF3BB7" w:rsidRDefault="00EE7A26" w:rsidP="00EE7A26">
      <w:pPr>
        <w:pStyle w:val="ConsPlusNormal"/>
        <w:jc w:val="center"/>
        <w:rPr>
          <w:rFonts w:ascii="Times New Roman" w:hAnsi="Times New Roman" w:cs="Times New Roman"/>
        </w:rPr>
      </w:pPr>
      <w:r w:rsidRPr="00AF3BB7">
        <w:rPr>
          <w:rFonts w:ascii="Times New Roman" w:hAnsi="Times New Roman" w:cs="Times New Roman"/>
        </w:rPr>
        <w:t xml:space="preserve">перечень основных групп субъектов предпринимательской и инвестиционной деятельности, </w:t>
      </w:r>
    </w:p>
    <w:p w:rsidR="00EE7A26" w:rsidRPr="00AF3BB7" w:rsidRDefault="00EE7A26" w:rsidP="00EE7A26">
      <w:pPr>
        <w:pStyle w:val="ConsPlusNormal"/>
        <w:jc w:val="center"/>
        <w:rPr>
          <w:rFonts w:ascii="Times New Roman" w:hAnsi="Times New Roman" w:cs="Times New Roman"/>
        </w:rPr>
      </w:pPr>
      <w:r w:rsidRPr="00AF3BB7">
        <w:rPr>
          <w:rFonts w:ascii="Times New Roman" w:hAnsi="Times New Roman" w:cs="Times New Roman"/>
        </w:rPr>
        <w:t xml:space="preserve">иных заинтересованных лиц, включая органы местного самоуправления города, </w:t>
      </w:r>
      <w:r w:rsidR="003E111E" w:rsidRPr="003A3BFE">
        <w:rPr>
          <w:rFonts w:ascii="Times New Roman" w:hAnsi="Times New Roman" w:cs="Times New Roman"/>
        </w:rPr>
        <w:t>органы администрации города,</w:t>
      </w:r>
      <w:r w:rsidR="003E111E">
        <w:rPr>
          <w:rFonts w:ascii="Times New Roman" w:hAnsi="Times New Roman" w:cs="Times New Roman"/>
        </w:rPr>
        <w:t xml:space="preserve"> </w:t>
      </w:r>
      <w:r w:rsidRPr="00AF3BB7">
        <w:rPr>
          <w:rFonts w:ascii="Times New Roman" w:hAnsi="Times New Roman" w:cs="Times New Roman"/>
        </w:rPr>
        <w:t>интересы которых будут затронуты предлагаемым правовым регулированием</w:t>
      </w:r>
    </w:p>
    <w:p w:rsidR="00EE7A26" w:rsidRPr="004F4ED5" w:rsidRDefault="00EE7A26" w:rsidP="00EE7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023" w:rsidRPr="003A3BFE" w:rsidRDefault="00FC1023" w:rsidP="008B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A3BFE">
        <w:rPr>
          <w:rFonts w:ascii="Times New Roman" w:eastAsiaTheme="minorHAnsi" w:hAnsi="Times New Roman"/>
          <w:sz w:val="28"/>
          <w:szCs w:val="28"/>
        </w:rPr>
        <w:t xml:space="preserve">Сведения об изменении полномочий органов местного </w:t>
      </w:r>
      <w:r w:rsidR="00E123BE">
        <w:rPr>
          <w:rFonts w:ascii="Times New Roman" w:eastAsiaTheme="minorHAnsi" w:hAnsi="Times New Roman"/>
          <w:sz w:val="28"/>
          <w:szCs w:val="28"/>
        </w:rPr>
        <w:br/>
      </w:r>
      <w:r w:rsidRPr="003A3BFE">
        <w:rPr>
          <w:rFonts w:ascii="Times New Roman" w:eastAsiaTheme="minorHAnsi" w:hAnsi="Times New Roman"/>
          <w:sz w:val="28"/>
          <w:szCs w:val="28"/>
        </w:rPr>
        <w:t>самоуправления города, а также порядок их реализации</w:t>
      </w:r>
      <w:r w:rsidR="008715BE" w:rsidRPr="003A3BFE">
        <w:rPr>
          <w:rFonts w:ascii="Times New Roman" w:eastAsiaTheme="minorHAnsi" w:hAnsi="Times New Roman"/>
          <w:sz w:val="28"/>
          <w:szCs w:val="28"/>
        </w:rPr>
        <w:t xml:space="preserve"> </w:t>
      </w:r>
      <w:r w:rsidR="00E123BE">
        <w:rPr>
          <w:rFonts w:ascii="Times New Roman" w:eastAsiaTheme="minorHAnsi" w:hAnsi="Times New Roman"/>
          <w:sz w:val="28"/>
          <w:szCs w:val="28"/>
        </w:rPr>
        <w:br/>
      </w:r>
      <w:r w:rsidR="008715BE" w:rsidRPr="003A3BFE">
        <w:rPr>
          <w:rFonts w:ascii="Times New Roman" w:hAnsi="Times New Roman"/>
          <w:sz w:val="28"/>
          <w:szCs w:val="28"/>
        </w:rPr>
        <w:t>(выбра</w:t>
      </w:r>
      <w:r w:rsidR="000B4AC2" w:rsidRPr="003A3BFE">
        <w:rPr>
          <w:rFonts w:ascii="Times New Roman" w:hAnsi="Times New Roman"/>
          <w:sz w:val="28"/>
          <w:szCs w:val="28"/>
        </w:rPr>
        <w:t>ть один из двух вариантов</w:t>
      </w:r>
      <w:r w:rsidR="008715BE" w:rsidRPr="003A3BFE">
        <w:rPr>
          <w:rFonts w:ascii="Times New Roman" w:hAnsi="Times New Roman"/>
          <w:sz w:val="28"/>
          <w:szCs w:val="28"/>
        </w:rPr>
        <w:t>)</w:t>
      </w:r>
      <w:r w:rsidRPr="003A3BFE">
        <w:rPr>
          <w:rFonts w:ascii="Times New Roman" w:eastAsiaTheme="minorHAnsi" w:hAnsi="Times New Roman"/>
          <w:sz w:val="28"/>
          <w:szCs w:val="28"/>
        </w:rPr>
        <w:t>:</w:t>
      </w:r>
    </w:p>
    <w:p w:rsidR="00460619" w:rsidRPr="003A3BFE" w:rsidRDefault="00460619" w:rsidP="002619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B4AC2" w:rsidRPr="003A3BFE" w:rsidTr="00460619">
        <w:tc>
          <w:tcPr>
            <w:tcW w:w="9570" w:type="dxa"/>
          </w:tcPr>
          <w:p w:rsidR="000B4AC2" w:rsidRPr="003A3BFE" w:rsidRDefault="000B4AC2" w:rsidP="00460619">
            <w:pPr>
              <w:widowControl w:val="0"/>
              <w:tabs>
                <w:tab w:val="left" w:leader="underscore" w:pos="8537"/>
                <w:tab w:val="left" w:leader="underscore" w:pos="9354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>Вариант 1. </w:t>
            </w:r>
          </w:p>
          <w:p w:rsidR="000B4AC2" w:rsidRPr="003A3BFE" w:rsidRDefault="000B4AC2" w:rsidP="00460619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 xml:space="preserve">В связи с принятием проекта муниципального нормативного правового акта изменятся полномочия </w:t>
            </w:r>
            <w:r w:rsidRPr="003A3BF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B4AC2" w:rsidRPr="003A3BFE" w:rsidRDefault="000B4AC2" w:rsidP="000B4AC2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:rsidR="000B4AC2" w:rsidRPr="003A3BFE" w:rsidRDefault="000B4AC2" w:rsidP="003E1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BFE">
              <w:rPr>
                <w:rFonts w:ascii="Times New Roman" w:hAnsi="Times New Roman" w:cs="Times New Roman"/>
              </w:rPr>
              <w:t>наименование (наименования) органа (органов) местного самоуправления города</w:t>
            </w:r>
          </w:p>
          <w:p w:rsidR="000B4AC2" w:rsidRPr="003A3BFE" w:rsidRDefault="000B4AC2" w:rsidP="00355797">
            <w:pPr>
              <w:widowControl w:val="0"/>
              <w:tabs>
                <w:tab w:val="left" w:leader="underscore" w:pos="93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>При этом будет установлен следующий порядок их реализации:</w:t>
            </w:r>
          </w:p>
          <w:p w:rsidR="000B4AC2" w:rsidRPr="003A3BFE" w:rsidRDefault="000B4AC2" w:rsidP="000B4AC2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</w:tr>
      <w:tr w:rsidR="00460619" w:rsidRPr="003A3BFE" w:rsidTr="00460619">
        <w:tc>
          <w:tcPr>
            <w:tcW w:w="9570" w:type="dxa"/>
          </w:tcPr>
          <w:p w:rsidR="00460619" w:rsidRPr="003A3BFE" w:rsidRDefault="00460619" w:rsidP="004606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0619" w:rsidRPr="003A3BFE" w:rsidRDefault="00460619" w:rsidP="004606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>Вариант 2. </w:t>
            </w:r>
          </w:p>
          <w:p w:rsidR="00460619" w:rsidRPr="003A3BFE" w:rsidRDefault="00460619" w:rsidP="00460619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 xml:space="preserve">Принятие проекта муниципального нормативного правового </w:t>
            </w:r>
            <w:r w:rsidRPr="003A3BFE">
              <w:rPr>
                <w:rFonts w:ascii="Times New Roman" w:hAnsi="Times New Roman"/>
                <w:sz w:val="28"/>
                <w:szCs w:val="28"/>
              </w:rPr>
              <w:br/>
              <w:t xml:space="preserve">акта не повлечет изменения полномочий органов местного самоуправления города. </w:t>
            </w:r>
          </w:p>
        </w:tc>
      </w:tr>
    </w:tbl>
    <w:p w:rsidR="00FC1023" w:rsidRPr="003A3BFE" w:rsidRDefault="00FC1023" w:rsidP="00EE7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22C" w:rsidRPr="003A3BFE" w:rsidRDefault="00077E95" w:rsidP="008B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A3BFE">
        <w:rPr>
          <w:rFonts w:ascii="Times New Roman" w:eastAsiaTheme="minorHAnsi" w:hAnsi="Times New Roman"/>
          <w:sz w:val="28"/>
          <w:szCs w:val="28"/>
        </w:rPr>
        <w:t>Сведения об изменении прав и обязанностей субъектов предпринимательской и инвестиционной деятельности</w:t>
      </w:r>
      <w:r w:rsidR="00DB3E6E" w:rsidRPr="003A3BF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B3E6E" w:rsidRPr="003A3BFE" w:rsidRDefault="00DB3E6E" w:rsidP="008B6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A3BFE">
        <w:rPr>
          <w:rFonts w:ascii="Times New Roman" w:hAnsi="Times New Roman"/>
          <w:sz w:val="28"/>
          <w:szCs w:val="28"/>
        </w:rPr>
        <w:t>(</w:t>
      </w:r>
      <w:r w:rsidR="008B622C" w:rsidRPr="003A3BFE">
        <w:rPr>
          <w:rFonts w:ascii="Times New Roman" w:hAnsi="Times New Roman"/>
          <w:sz w:val="28"/>
          <w:szCs w:val="28"/>
        </w:rPr>
        <w:t>выбрать один из двух вариантов</w:t>
      </w:r>
      <w:r w:rsidRPr="003A3BFE">
        <w:rPr>
          <w:rFonts w:ascii="Times New Roman" w:hAnsi="Times New Roman"/>
          <w:sz w:val="28"/>
          <w:szCs w:val="28"/>
        </w:rPr>
        <w:t>)</w:t>
      </w:r>
      <w:r w:rsidRPr="003A3BFE">
        <w:rPr>
          <w:rFonts w:ascii="Times New Roman" w:eastAsiaTheme="minorHAnsi" w:hAnsi="Times New Roman"/>
          <w:sz w:val="28"/>
          <w:szCs w:val="28"/>
        </w:rPr>
        <w:t>:</w:t>
      </w:r>
    </w:p>
    <w:p w:rsidR="008B622C" w:rsidRPr="003A3BFE" w:rsidRDefault="008B622C" w:rsidP="002619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8B622C" w:rsidRPr="003A3BFE" w:rsidTr="008B622C">
        <w:tc>
          <w:tcPr>
            <w:tcW w:w="9570" w:type="dxa"/>
          </w:tcPr>
          <w:p w:rsidR="008B622C" w:rsidRPr="003A3BFE" w:rsidRDefault="008B622C" w:rsidP="008B622C">
            <w:pPr>
              <w:widowControl w:val="0"/>
              <w:tabs>
                <w:tab w:val="left" w:leader="underscore" w:pos="8537"/>
                <w:tab w:val="left" w:leader="underscore" w:pos="9354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>Вариант 1. </w:t>
            </w:r>
          </w:p>
          <w:p w:rsidR="008B622C" w:rsidRPr="003A3BFE" w:rsidRDefault="008B622C" w:rsidP="008B622C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 xml:space="preserve">В связи с принятием проекта муниципального нормативного правового акта изменятся следующие права и обязанности субъектов предпринимательской и инвестиционной деятельности:  </w:t>
            </w:r>
            <w:r w:rsidRPr="003A3BF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B622C" w:rsidRPr="003A3BFE" w:rsidRDefault="008B622C" w:rsidP="008B622C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</w:tr>
      <w:tr w:rsidR="008B622C" w:rsidRPr="003A3BFE" w:rsidTr="008B622C">
        <w:tc>
          <w:tcPr>
            <w:tcW w:w="9570" w:type="dxa"/>
          </w:tcPr>
          <w:p w:rsidR="008B622C" w:rsidRPr="003A3BFE" w:rsidRDefault="008B622C" w:rsidP="00E21D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22C" w:rsidRPr="003A3BFE" w:rsidRDefault="008B622C" w:rsidP="008B622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>Вариант 2. </w:t>
            </w:r>
          </w:p>
          <w:p w:rsidR="008B622C" w:rsidRPr="003A3BFE" w:rsidRDefault="008B622C" w:rsidP="008B622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 xml:space="preserve">Принятие проекта муниципального нормативного правового </w:t>
            </w:r>
            <w:r w:rsidRPr="003A3BFE">
              <w:rPr>
                <w:rFonts w:ascii="Times New Roman" w:hAnsi="Times New Roman"/>
                <w:sz w:val="28"/>
                <w:szCs w:val="28"/>
              </w:rPr>
              <w:br/>
              <w:t xml:space="preserve">акта не повлечет изменения прав и обязанностей субъектов предпринимательской и инвестиционной деятельности. </w:t>
            </w:r>
          </w:p>
        </w:tc>
      </w:tr>
    </w:tbl>
    <w:p w:rsidR="00077E95" w:rsidRPr="003A3BFE" w:rsidRDefault="00077E95" w:rsidP="00EE7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3E6E" w:rsidRPr="003A3BFE" w:rsidRDefault="00A77328" w:rsidP="008B622C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  <w:r w:rsidRPr="003A3BF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</w:t>
      </w:r>
      <w:r w:rsidRPr="003A3BFE">
        <w:rPr>
          <w:rFonts w:ascii="Times New Roman" w:eastAsiaTheme="minorHAnsi" w:hAnsi="Times New Roman"/>
          <w:sz w:val="28"/>
          <w:szCs w:val="28"/>
        </w:rPr>
        <w:t xml:space="preserve"> </w:t>
      </w:r>
      <w:r w:rsidR="00DB3E6E" w:rsidRPr="003A3BFE">
        <w:rPr>
          <w:rFonts w:ascii="Times New Roman" w:eastAsiaTheme="minorHAnsi" w:hAnsi="Times New Roman" w:cs="Times New Roman"/>
          <w:sz w:val="28"/>
          <w:szCs w:val="28"/>
        </w:rPr>
        <w:t>(</w:t>
      </w:r>
      <w:r w:rsidR="008B622C" w:rsidRPr="003A3BFE">
        <w:rPr>
          <w:rFonts w:ascii="Times New Roman" w:hAnsi="Times New Roman"/>
          <w:sz w:val="28"/>
          <w:szCs w:val="28"/>
        </w:rPr>
        <w:t>выбрать один из двух вариантов</w:t>
      </w:r>
      <w:r w:rsidR="00DB3E6E" w:rsidRPr="003A3BFE">
        <w:rPr>
          <w:rFonts w:ascii="Times New Roman" w:eastAsiaTheme="minorHAnsi" w:hAnsi="Times New Roman" w:cs="Times New Roman"/>
          <w:sz w:val="28"/>
          <w:szCs w:val="28"/>
        </w:rPr>
        <w:t>)</w:t>
      </w:r>
      <w:r w:rsidR="00DB3E6E" w:rsidRPr="003A3BFE">
        <w:rPr>
          <w:rFonts w:ascii="Times New Roman" w:eastAsiaTheme="minorHAnsi" w:hAnsi="Times New Roman"/>
          <w:sz w:val="28"/>
          <w:szCs w:val="28"/>
        </w:rPr>
        <w:t>:</w:t>
      </w:r>
    </w:p>
    <w:p w:rsidR="008B622C" w:rsidRPr="003A3BFE" w:rsidRDefault="008B622C" w:rsidP="008B622C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8B622C" w:rsidRPr="003A3BFE" w:rsidTr="008B622C">
        <w:tc>
          <w:tcPr>
            <w:tcW w:w="9570" w:type="dxa"/>
          </w:tcPr>
          <w:p w:rsidR="008B622C" w:rsidRPr="003A3BFE" w:rsidRDefault="008B622C" w:rsidP="008B622C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>Вариант 1. </w:t>
            </w:r>
          </w:p>
          <w:p w:rsidR="008B622C" w:rsidRPr="003A3BFE" w:rsidRDefault="008B622C" w:rsidP="008B622C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 xml:space="preserve">Принятие проекта муниципального нормативного правового акта повлечет увеличение (уменьшение) расходов субъектов предпринимательской и инвестиционной деятельности, связанных с изменением их прав и обязанностей, в том числе </w:t>
            </w:r>
            <w:r w:rsidRPr="003A3BF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F258F" w:rsidRDefault="002F258F" w:rsidP="00F92945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B622C" w:rsidRPr="003A3BFE" w:rsidRDefault="008B622C" w:rsidP="00F92945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:rsidR="00451561" w:rsidRPr="003A3BFE" w:rsidRDefault="008B622C" w:rsidP="00B274CF">
            <w:pPr>
              <w:widowControl w:val="0"/>
              <w:tabs>
                <w:tab w:val="left" w:pos="-53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 xml:space="preserve">Принятие проекта муниципального нормативного правового акта </w:t>
            </w:r>
            <w:r w:rsidR="00451561" w:rsidRPr="003A3BFE">
              <w:rPr>
                <w:rFonts w:ascii="Times New Roman" w:hAnsi="Times New Roman"/>
                <w:sz w:val="28"/>
                <w:szCs w:val="28"/>
              </w:rPr>
              <w:br/>
            </w:r>
            <w:r w:rsidR="00451561" w:rsidRPr="00B274CF">
              <w:rPr>
                <w:rFonts w:ascii="Times New Roman" w:hAnsi="Times New Roman"/>
                <w:sz w:val="28"/>
                <w:szCs w:val="28"/>
              </w:rPr>
              <w:t>______</w:t>
            </w:r>
            <w:r w:rsidR="0099303A" w:rsidRPr="00B274CF">
              <w:rPr>
                <w:rFonts w:ascii="Times New Roman" w:hAnsi="Times New Roman"/>
                <w:sz w:val="28"/>
                <w:szCs w:val="28"/>
              </w:rPr>
              <w:t>_</w:t>
            </w:r>
            <w:r w:rsidR="00451561" w:rsidRPr="00B274CF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451561" w:rsidRPr="003A3BFE">
              <w:rPr>
                <w:rFonts w:ascii="Times New Roman" w:hAnsi="Times New Roman"/>
                <w:sz w:val="28"/>
                <w:szCs w:val="28"/>
              </w:rPr>
              <w:t xml:space="preserve"> увеличение (уменьшение) расходов органов местного </w:t>
            </w:r>
            <w:r w:rsidR="00451561" w:rsidRPr="003A3BFE">
              <w:rPr>
                <w:rFonts w:ascii="Times New Roman" w:hAnsi="Times New Roman"/>
                <w:sz w:val="28"/>
                <w:szCs w:val="28"/>
              </w:rPr>
              <w:br/>
            </w:r>
            <w:r w:rsidR="00451561" w:rsidRPr="003A3BFE">
              <w:rPr>
                <w:rFonts w:ascii="Times New Roman" w:hAnsi="Times New Roman"/>
                <w:sz w:val="20"/>
                <w:szCs w:val="20"/>
              </w:rPr>
              <w:t>повлечет</w:t>
            </w:r>
            <w:r w:rsidR="0099303A" w:rsidRPr="003A3BFE">
              <w:rPr>
                <w:rFonts w:ascii="Times New Roman" w:hAnsi="Times New Roman"/>
                <w:sz w:val="20"/>
                <w:szCs w:val="20"/>
              </w:rPr>
              <w:t>/не повлечет</w:t>
            </w:r>
          </w:p>
          <w:p w:rsidR="002F258F" w:rsidRDefault="00451561" w:rsidP="00451561">
            <w:pPr>
              <w:widowControl w:val="0"/>
              <w:tabs>
                <w:tab w:val="left" w:pos="-5387"/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 xml:space="preserve">самоуправления города, связанных с изменением их прав и обязанностей, в том числе </w:t>
            </w:r>
            <w:r w:rsidRPr="003A3BF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F258F" w:rsidRDefault="002F258F" w:rsidP="00451561">
            <w:pPr>
              <w:widowControl w:val="0"/>
              <w:tabs>
                <w:tab w:val="left" w:pos="-5387"/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51561" w:rsidRPr="003A3BFE" w:rsidRDefault="002F258F" w:rsidP="00451561">
            <w:pPr>
              <w:widowControl w:val="0"/>
              <w:tabs>
                <w:tab w:val="left" w:pos="-5387"/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BFE">
              <w:rPr>
                <w:rFonts w:ascii="Times New Roman" w:hAnsi="Times New Roman"/>
                <w:sz w:val="28"/>
                <w:szCs w:val="28"/>
              </w:rPr>
              <w:tab/>
            </w:r>
            <w:r w:rsidR="00451561" w:rsidRPr="003A3B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22C" w:rsidRPr="003A3BFE" w:rsidRDefault="008B622C" w:rsidP="00451561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22C" w:rsidRPr="00165024" w:rsidTr="008B622C">
        <w:tc>
          <w:tcPr>
            <w:tcW w:w="9570" w:type="dxa"/>
          </w:tcPr>
          <w:p w:rsidR="008B622C" w:rsidRPr="00973C95" w:rsidRDefault="008B622C" w:rsidP="008B622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Вариант 2. </w:t>
            </w:r>
          </w:p>
          <w:p w:rsidR="008B622C" w:rsidRPr="00973C95" w:rsidRDefault="008B622C" w:rsidP="008B622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 xml:space="preserve">Принятие проекта муниципального нормативного правового акта </w:t>
            </w:r>
            <w:r w:rsidR="00973C95">
              <w:rPr>
                <w:rFonts w:ascii="Times New Roman" w:hAnsi="Times New Roman"/>
                <w:sz w:val="28"/>
                <w:szCs w:val="28"/>
              </w:rPr>
              <w:br/>
            </w:r>
            <w:r w:rsidRPr="00973C95">
              <w:rPr>
                <w:rFonts w:ascii="Times New Roman" w:hAnsi="Times New Roman"/>
                <w:sz w:val="28"/>
                <w:szCs w:val="28"/>
              </w:rPr>
              <w:t xml:space="preserve">не 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 </w:t>
            </w:r>
          </w:p>
          <w:p w:rsidR="008B622C" w:rsidRPr="00165024" w:rsidRDefault="008B622C" w:rsidP="008B622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7E95" w:rsidRDefault="00077E95" w:rsidP="00EE7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7A26" w:rsidRPr="00AF3BB7" w:rsidRDefault="00EE7A26" w:rsidP="008D3B9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3E5C7A" w:rsidRPr="00973C95">
        <w:rPr>
          <w:rFonts w:ascii="Times New Roman" w:hAnsi="Times New Roman"/>
          <w:sz w:val="28"/>
          <w:szCs w:val="28"/>
        </w:rPr>
        <w:t>нормативного</w:t>
      </w:r>
      <w:r w:rsidR="003E5C7A" w:rsidRPr="003E5C7A">
        <w:rPr>
          <w:rFonts w:ascii="Times New Roman" w:hAnsi="Times New Roman"/>
          <w:b/>
          <w:sz w:val="28"/>
          <w:szCs w:val="28"/>
        </w:rPr>
        <w:t xml:space="preserve"> </w:t>
      </w:r>
      <w:r w:rsidRPr="00AF3BB7">
        <w:rPr>
          <w:rFonts w:ascii="Times New Roman" w:hAnsi="Times New Roman"/>
          <w:sz w:val="28"/>
          <w:szCs w:val="28"/>
        </w:rPr>
        <w:t xml:space="preserve">правового акта повлечет (не повлечет) возникновение рисков негативных последствий решения проблемы предложенным способом регулирования </w:t>
      </w:r>
      <w:r w:rsidRPr="00AF3BB7">
        <w:rPr>
          <w:rFonts w:ascii="Times New Roman" w:hAnsi="Times New Roman"/>
          <w:sz w:val="28"/>
          <w:szCs w:val="28"/>
        </w:rPr>
        <w:tab/>
      </w:r>
    </w:p>
    <w:p w:rsidR="002F258F" w:rsidRDefault="002F258F" w:rsidP="00EE7A2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7A26" w:rsidRPr="00AF3BB7" w:rsidRDefault="00EE7A26" w:rsidP="00EE7A2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ab/>
        <w:t>.</w:t>
      </w:r>
    </w:p>
    <w:p w:rsidR="00AB56F9" w:rsidRPr="00EE1590" w:rsidRDefault="00AB56F9" w:rsidP="00D953A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A26" w:rsidRPr="00AF3BB7" w:rsidRDefault="00EE7A26" w:rsidP="008D3B9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 xml:space="preserve">Предполагаемая дата вступления в силу муниципального нормативного правового акта </w:t>
      </w:r>
      <w:r w:rsidR="00D953A4" w:rsidRPr="00AF3BB7">
        <w:rPr>
          <w:rFonts w:ascii="Times New Roman" w:hAnsi="Times New Roman"/>
          <w:sz w:val="28"/>
          <w:szCs w:val="28"/>
        </w:rPr>
        <w:tab/>
      </w:r>
      <w:r w:rsidRPr="00AF3BB7">
        <w:rPr>
          <w:rFonts w:ascii="Times New Roman" w:hAnsi="Times New Roman"/>
          <w:sz w:val="28"/>
          <w:szCs w:val="28"/>
        </w:rPr>
        <w:t>.</w:t>
      </w:r>
    </w:p>
    <w:p w:rsidR="006D75C8" w:rsidRPr="00EE1590" w:rsidRDefault="006D75C8" w:rsidP="00EE7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257" w:rsidRPr="00973C95" w:rsidRDefault="00261926" w:rsidP="00071257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  <w:r w:rsidRPr="00973C95">
        <w:rPr>
          <w:rFonts w:ascii="Times New Roman" w:eastAsiaTheme="minorHAnsi" w:hAnsi="Times New Roman"/>
          <w:sz w:val="28"/>
          <w:szCs w:val="28"/>
        </w:rPr>
        <w:t>О</w:t>
      </w:r>
      <w:r w:rsidR="006D75C8" w:rsidRPr="00973C95">
        <w:rPr>
          <w:rFonts w:ascii="Times New Roman" w:eastAsiaTheme="minorHAnsi" w:hAnsi="Times New Roman"/>
          <w:sz w:val="28"/>
          <w:szCs w:val="28"/>
        </w:rPr>
        <w:t>ценк</w:t>
      </w:r>
      <w:r w:rsidRPr="00973C95">
        <w:rPr>
          <w:rFonts w:ascii="Times New Roman" w:eastAsiaTheme="minorHAnsi" w:hAnsi="Times New Roman"/>
          <w:sz w:val="28"/>
          <w:szCs w:val="28"/>
        </w:rPr>
        <w:t>а</w:t>
      </w:r>
      <w:r w:rsidR="006D75C8" w:rsidRPr="00973C95">
        <w:rPr>
          <w:rFonts w:ascii="Times New Roman" w:eastAsiaTheme="minorHAnsi" w:hAnsi="Times New Roman"/>
          <w:sz w:val="28"/>
          <w:szCs w:val="28"/>
        </w:rPr>
        <w:t xml:space="preserve"> необходимости установления переходного периода </w:t>
      </w:r>
    </w:p>
    <w:p w:rsidR="00261926" w:rsidRPr="00973C95" w:rsidRDefault="00261926" w:rsidP="00071257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  <w:r w:rsidRPr="00973C95">
        <w:rPr>
          <w:rFonts w:ascii="Times New Roman" w:eastAsiaTheme="minorHAnsi" w:hAnsi="Times New Roman" w:cs="Times New Roman"/>
          <w:sz w:val="28"/>
          <w:szCs w:val="28"/>
        </w:rPr>
        <w:t>(</w:t>
      </w:r>
      <w:r w:rsidR="00937C4A" w:rsidRPr="00973C95">
        <w:rPr>
          <w:rFonts w:ascii="Times New Roman" w:hAnsi="Times New Roman"/>
          <w:sz w:val="28"/>
          <w:szCs w:val="28"/>
        </w:rPr>
        <w:t>выбрать один из двух вариантов</w:t>
      </w:r>
      <w:r w:rsidRPr="00973C95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973C95">
        <w:rPr>
          <w:rFonts w:ascii="Times New Roman" w:eastAsiaTheme="minorHAnsi" w:hAnsi="Times New Roman"/>
          <w:sz w:val="28"/>
          <w:szCs w:val="28"/>
        </w:rPr>
        <w:t>:</w:t>
      </w:r>
    </w:p>
    <w:p w:rsidR="00937C4A" w:rsidRPr="00973C95" w:rsidRDefault="00937C4A" w:rsidP="008D3B95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937C4A" w:rsidRPr="00973C95" w:rsidTr="00937C4A">
        <w:tc>
          <w:tcPr>
            <w:tcW w:w="9570" w:type="dxa"/>
          </w:tcPr>
          <w:p w:rsidR="00937C4A" w:rsidRPr="00973C95" w:rsidRDefault="00937C4A" w:rsidP="00937C4A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Вариант 1. </w:t>
            </w:r>
          </w:p>
          <w:p w:rsidR="00937C4A" w:rsidRPr="00973C95" w:rsidRDefault="00937C4A" w:rsidP="00937C4A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 xml:space="preserve">Необходимо установление переходного периода в течение </w:t>
            </w:r>
            <w:r w:rsidRPr="00973C9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37C4A" w:rsidRPr="00973C95" w:rsidRDefault="00937C4A" w:rsidP="00F92945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</w:tr>
      <w:tr w:rsidR="00937C4A" w:rsidRPr="00973C95" w:rsidTr="00937C4A">
        <w:tc>
          <w:tcPr>
            <w:tcW w:w="9570" w:type="dxa"/>
          </w:tcPr>
          <w:p w:rsidR="00937C4A" w:rsidRPr="00EE1590" w:rsidRDefault="00937C4A" w:rsidP="00937C4A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C4A" w:rsidRPr="00973C95" w:rsidRDefault="00937C4A" w:rsidP="00937C4A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Вариант 2. </w:t>
            </w:r>
          </w:p>
          <w:p w:rsidR="00937C4A" w:rsidRPr="00973C95" w:rsidRDefault="00937C4A" w:rsidP="00937C4A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Необходимость установления переходного периода отсутствует.</w:t>
            </w:r>
          </w:p>
        </w:tc>
      </w:tr>
    </w:tbl>
    <w:p w:rsidR="00261926" w:rsidRPr="00973C95" w:rsidRDefault="00261926" w:rsidP="006D7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71257" w:rsidRPr="00973C95" w:rsidRDefault="008D3B95" w:rsidP="00071257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  <w:r w:rsidRPr="00973C95">
        <w:rPr>
          <w:rFonts w:ascii="Times New Roman" w:eastAsiaTheme="minorHAnsi" w:hAnsi="Times New Roman"/>
          <w:sz w:val="28"/>
          <w:szCs w:val="28"/>
        </w:rPr>
        <w:lastRenderedPageBreak/>
        <w:t xml:space="preserve">Оценка необходимости установления отсрочки вступления </w:t>
      </w:r>
      <w:r w:rsidR="00451561" w:rsidRPr="00973C95">
        <w:rPr>
          <w:rFonts w:ascii="Times New Roman" w:eastAsiaTheme="minorHAnsi" w:hAnsi="Times New Roman"/>
          <w:sz w:val="28"/>
          <w:szCs w:val="28"/>
        </w:rPr>
        <w:br/>
      </w:r>
      <w:r w:rsidRPr="00973C95">
        <w:rPr>
          <w:rFonts w:ascii="Times New Roman" w:eastAsiaTheme="minorHAnsi" w:hAnsi="Times New Roman"/>
          <w:sz w:val="28"/>
          <w:szCs w:val="28"/>
        </w:rPr>
        <w:t xml:space="preserve">в силу муниципального нормативного правового акта </w:t>
      </w:r>
    </w:p>
    <w:p w:rsidR="008D3B95" w:rsidRPr="00973C95" w:rsidRDefault="008D3B95" w:rsidP="00071257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  <w:r w:rsidRPr="00973C95">
        <w:rPr>
          <w:rFonts w:ascii="Times New Roman" w:eastAsiaTheme="minorHAnsi" w:hAnsi="Times New Roman"/>
          <w:sz w:val="28"/>
          <w:szCs w:val="28"/>
        </w:rPr>
        <w:t>(</w:t>
      </w:r>
      <w:r w:rsidR="00071257" w:rsidRPr="00973C95">
        <w:rPr>
          <w:rFonts w:ascii="Times New Roman" w:hAnsi="Times New Roman"/>
          <w:sz w:val="28"/>
          <w:szCs w:val="28"/>
        </w:rPr>
        <w:t>выбрать один из двух вариантов</w:t>
      </w:r>
      <w:r w:rsidRPr="00973C95">
        <w:rPr>
          <w:rFonts w:ascii="Times New Roman" w:eastAsiaTheme="minorHAnsi" w:hAnsi="Times New Roman"/>
          <w:sz w:val="28"/>
          <w:szCs w:val="28"/>
        </w:rPr>
        <w:t>):</w:t>
      </w:r>
    </w:p>
    <w:p w:rsidR="00071257" w:rsidRPr="00973C95" w:rsidRDefault="00071257" w:rsidP="00071257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71257" w:rsidRPr="00973C95" w:rsidTr="00071257">
        <w:tc>
          <w:tcPr>
            <w:tcW w:w="9570" w:type="dxa"/>
          </w:tcPr>
          <w:p w:rsidR="00071257" w:rsidRPr="00973C95" w:rsidRDefault="00071257" w:rsidP="00071257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Вариант 1. </w:t>
            </w:r>
          </w:p>
          <w:p w:rsidR="00071257" w:rsidRPr="00973C95" w:rsidRDefault="00071257" w:rsidP="000D5DA3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 xml:space="preserve">Необходимо установление отсрочки вступления в силу муниципального нормативного правового акта до </w:t>
            </w:r>
            <w:r w:rsidRPr="00973C95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</w:tr>
      <w:tr w:rsidR="00071257" w:rsidRPr="00973C95" w:rsidTr="00071257">
        <w:tc>
          <w:tcPr>
            <w:tcW w:w="9570" w:type="dxa"/>
          </w:tcPr>
          <w:p w:rsidR="00071257" w:rsidRPr="002F258F" w:rsidRDefault="00071257" w:rsidP="00071257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71257" w:rsidRPr="00973C95" w:rsidRDefault="00071257" w:rsidP="00071257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Вариант 2. </w:t>
            </w:r>
          </w:p>
          <w:p w:rsidR="00071257" w:rsidRPr="00973C95" w:rsidRDefault="00071257" w:rsidP="00071257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Необходимость установления отсрочки вступления в силу муниципального нормативного правового акта отсутствует.</w:t>
            </w:r>
          </w:p>
        </w:tc>
      </w:tr>
    </w:tbl>
    <w:p w:rsidR="0024139F" w:rsidRPr="00867718" w:rsidRDefault="0024139F" w:rsidP="002877AC">
      <w:pPr>
        <w:pStyle w:val="ConsPlusNormal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2877AC" w:rsidRPr="00973C95" w:rsidRDefault="002877AC" w:rsidP="00071257">
      <w:pPr>
        <w:pStyle w:val="ConsPlusNormal"/>
        <w:jc w:val="center"/>
        <w:rPr>
          <w:rFonts w:ascii="Times New Roman" w:eastAsiaTheme="minorHAnsi" w:hAnsi="Times New Roman"/>
          <w:sz w:val="28"/>
          <w:szCs w:val="28"/>
        </w:rPr>
      </w:pPr>
      <w:r w:rsidRPr="00973C95">
        <w:rPr>
          <w:rFonts w:ascii="Times New Roman" w:eastAsiaTheme="minorHAnsi" w:hAnsi="Times New Roman"/>
          <w:sz w:val="28"/>
          <w:szCs w:val="28"/>
        </w:rPr>
        <w:t>Оценка необходимости распространения предлагаемого регулирования на ранее возникшие отношения (</w:t>
      </w:r>
      <w:r w:rsidR="00071257" w:rsidRPr="00973C95">
        <w:rPr>
          <w:rFonts w:ascii="Times New Roman" w:hAnsi="Times New Roman"/>
          <w:sz w:val="28"/>
          <w:szCs w:val="28"/>
        </w:rPr>
        <w:t>выбрать один из двух вариантов</w:t>
      </w:r>
      <w:r w:rsidRPr="00973C95">
        <w:rPr>
          <w:rFonts w:ascii="Times New Roman" w:eastAsiaTheme="minorHAnsi" w:hAnsi="Times New Roman"/>
          <w:sz w:val="28"/>
          <w:szCs w:val="28"/>
        </w:rPr>
        <w:t>):</w:t>
      </w:r>
    </w:p>
    <w:p w:rsidR="00F92945" w:rsidRPr="00867718" w:rsidRDefault="00F92945" w:rsidP="00071257">
      <w:pPr>
        <w:pStyle w:val="ConsPlusNormal"/>
        <w:jc w:val="center"/>
        <w:rPr>
          <w:rFonts w:ascii="Times New Roman" w:eastAsiaTheme="minorHAnsi" w:hAnsi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F92945" w:rsidRPr="00165024" w:rsidTr="00447AAE">
        <w:tc>
          <w:tcPr>
            <w:tcW w:w="9570" w:type="dxa"/>
          </w:tcPr>
          <w:p w:rsidR="00F92945" w:rsidRPr="00973C95" w:rsidRDefault="00F92945" w:rsidP="00F92945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Вариант 1. </w:t>
            </w:r>
          </w:p>
          <w:p w:rsidR="00F92945" w:rsidRPr="00342950" w:rsidRDefault="00F92945" w:rsidP="00F92945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 xml:space="preserve">Необходимо распространение предлагаемого регулирования на отношения, возникшие с </w:t>
            </w:r>
            <w:r w:rsidRPr="00AF3BB7">
              <w:rPr>
                <w:rFonts w:ascii="Times New Roman" w:hAnsi="Times New Roman"/>
                <w:sz w:val="28"/>
                <w:szCs w:val="28"/>
              </w:rPr>
              <w:tab/>
              <w:t xml:space="preserve">. </w:t>
            </w:r>
          </w:p>
        </w:tc>
      </w:tr>
      <w:tr w:rsidR="00F92945" w:rsidRPr="00165024" w:rsidTr="00447AAE">
        <w:tc>
          <w:tcPr>
            <w:tcW w:w="9570" w:type="dxa"/>
          </w:tcPr>
          <w:p w:rsidR="00F92945" w:rsidRPr="002F258F" w:rsidRDefault="00F92945" w:rsidP="00F9294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2945" w:rsidRPr="00973C95" w:rsidRDefault="00F92945" w:rsidP="00F9294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C95">
              <w:rPr>
                <w:rFonts w:ascii="Times New Roman" w:hAnsi="Times New Roman"/>
                <w:sz w:val="28"/>
                <w:szCs w:val="28"/>
              </w:rPr>
              <w:t>Вариант 2. </w:t>
            </w:r>
          </w:p>
          <w:p w:rsidR="00F92945" w:rsidRPr="00165024" w:rsidRDefault="00F92945" w:rsidP="00F9294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>Необходимость распространения предлагаемого регулирования на ранее возникшие отношения отсутствует.</w:t>
            </w:r>
          </w:p>
        </w:tc>
      </w:tr>
    </w:tbl>
    <w:p w:rsidR="00F92945" w:rsidRPr="00867718" w:rsidRDefault="00F92945" w:rsidP="00957CC3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92945" w:rsidRPr="00867718" w:rsidRDefault="00F92945" w:rsidP="00957CC3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E7A26" w:rsidRPr="00AF3BB7" w:rsidRDefault="00EE7A26" w:rsidP="00F428A8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 xml:space="preserve">Необходимыми для достижения заявленных целей </w:t>
      </w:r>
      <w:r w:rsidR="00DF6488" w:rsidRPr="00AF3BB7">
        <w:rPr>
          <w:rFonts w:ascii="Times New Roman" w:hAnsi="Times New Roman"/>
          <w:sz w:val="28"/>
          <w:szCs w:val="28"/>
        </w:rPr>
        <w:t xml:space="preserve">правового </w:t>
      </w:r>
      <w:r w:rsidRPr="00AF3BB7">
        <w:rPr>
          <w:rFonts w:ascii="Times New Roman" w:hAnsi="Times New Roman"/>
          <w:sz w:val="28"/>
          <w:szCs w:val="28"/>
        </w:rPr>
        <w:t>регулирования являются следующие организационно-технические, методологические, информационные и иные мероприятия</w:t>
      </w:r>
      <w:r w:rsidR="00957CC3" w:rsidRPr="00AF3BB7">
        <w:rPr>
          <w:rFonts w:ascii="Times New Roman" w:hAnsi="Times New Roman"/>
          <w:sz w:val="28"/>
          <w:szCs w:val="28"/>
        </w:rPr>
        <w:t xml:space="preserve">: </w:t>
      </w:r>
      <w:r w:rsidR="00957CC3" w:rsidRPr="00AF3BB7">
        <w:rPr>
          <w:rFonts w:ascii="Times New Roman" w:hAnsi="Times New Roman"/>
          <w:sz w:val="28"/>
          <w:szCs w:val="28"/>
        </w:rPr>
        <w:tab/>
      </w:r>
    </w:p>
    <w:p w:rsidR="00957CC3" w:rsidRPr="00AF3BB7" w:rsidRDefault="003954A4" w:rsidP="003954A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ab/>
        <w:t>.</w:t>
      </w:r>
    </w:p>
    <w:p w:rsidR="00EE7A26" w:rsidRPr="00867718" w:rsidRDefault="00EE7A26" w:rsidP="00EE7A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3B2246" w:rsidRPr="00EE1590" w:rsidRDefault="003B2246" w:rsidP="003B224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1590">
        <w:rPr>
          <w:rFonts w:ascii="Times New Roman" w:eastAsiaTheme="minorHAnsi" w:hAnsi="Times New Roman"/>
          <w:sz w:val="28"/>
          <w:szCs w:val="28"/>
        </w:rPr>
        <w:t xml:space="preserve">Сведения о </w:t>
      </w:r>
      <w:r w:rsidR="00B52D77" w:rsidRPr="00EE1590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публичном обсуждении</w:t>
      </w:r>
      <w:r w:rsidR="00B52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EE1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роекта муниципального </w:t>
      </w:r>
      <w:r w:rsidR="00B52D7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E159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</w:t>
      </w:r>
      <w:r w:rsidR="00B52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акта и </w:t>
      </w:r>
      <w:r w:rsidR="008630C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сводного отчё</w:t>
      </w:r>
      <w:r w:rsidRPr="00EE1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о проведении </w:t>
      </w:r>
      <w:r w:rsidR="00B52D7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E159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52D7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ценки регулирующего воздействия</w:t>
      </w:r>
    </w:p>
    <w:p w:rsidR="003B2246" w:rsidRPr="00867718" w:rsidRDefault="003B2246" w:rsidP="003B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D77" w:rsidRDefault="00B52D77" w:rsidP="00F428A8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целях организации публичного обсуждения проект </w:t>
      </w:r>
      <w:r w:rsidRPr="00EE1590">
        <w:rPr>
          <w:rFonts w:ascii="Times New Roman" w:hAnsi="Times New Roman"/>
          <w:sz w:val="28"/>
          <w:szCs w:val="28"/>
        </w:rPr>
        <w:t xml:space="preserve">муниципального </w:t>
      </w:r>
      <w:r w:rsidRPr="00EE1590">
        <w:rPr>
          <w:rFonts w:ascii="Times New Roman" w:eastAsiaTheme="minorHAnsi" w:hAnsi="Times New Roman"/>
          <w:sz w:val="28"/>
          <w:szCs w:val="28"/>
        </w:rPr>
        <w:t>нормативного</w:t>
      </w:r>
      <w:r w:rsidRPr="00AF3BB7">
        <w:rPr>
          <w:rFonts w:ascii="Times New Roman" w:hAnsi="Times New Roman"/>
          <w:sz w:val="28"/>
          <w:szCs w:val="28"/>
        </w:rPr>
        <w:t xml:space="preserve"> правового акта и сводн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B52D77">
        <w:rPr>
          <w:rFonts w:ascii="Times New Roman" w:eastAsiaTheme="minorHAnsi" w:hAnsi="Times New Roman"/>
          <w:sz w:val="28"/>
          <w:szCs w:val="28"/>
        </w:rPr>
        <w:t xml:space="preserve">отчёт </w:t>
      </w:r>
      <w:r w:rsidR="00B274CF">
        <w:rPr>
          <w:rFonts w:ascii="Times New Roman" w:eastAsiaTheme="minorHAnsi" w:hAnsi="Times New Roman"/>
          <w:sz w:val="28"/>
          <w:szCs w:val="28"/>
        </w:rPr>
        <w:t xml:space="preserve">о проведении оценки регулирующего воздействия </w:t>
      </w:r>
      <w:r w:rsidRPr="00B52D77">
        <w:rPr>
          <w:rFonts w:ascii="Times New Roman" w:eastAsiaTheme="minorHAnsi" w:hAnsi="Times New Roman"/>
          <w:sz w:val="28"/>
          <w:szCs w:val="28"/>
        </w:rPr>
        <w:t>были</w:t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B52D77" w:rsidRDefault="00B52D77" w:rsidP="00B52D77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.</w:t>
      </w:r>
    </w:p>
    <w:p w:rsidR="00B52D77" w:rsidRDefault="00B52D77" w:rsidP="00B5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80A3B">
        <w:rPr>
          <w:rFonts w:ascii="Times New Roman" w:eastAsia="Times New Roman" w:hAnsi="Times New Roman" w:cs="Arial"/>
          <w:sz w:val="20"/>
          <w:szCs w:val="20"/>
          <w:lang w:eastAsia="ru-RU"/>
        </w:rPr>
        <w:t>размещен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ы</w:t>
      </w:r>
      <w:r w:rsidRPr="00480A3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на официальном </w:t>
      </w:r>
      <w:r w:rsidR="00E4051F">
        <w:rPr>
          <w:rFonts w:ascii="Times New Roman" w:eastAsia="Times New Roman" w:hAnsi="Times New Roman" w:cs="Arial"/>
          <w:sz w:val="20"/>
          <w:szCs w:val="20"/>
          <w:lang w:eastAsia="ru-RU"/>
        </w:rPr>
        <w:t>Интернет-сайте города Барнаула/</w:t>
      </w:r>
      <w:r w:rsidRPr="00480A3B">
        <w:rPr>
          <w:rFonts w:ascii="Times New Roman" w:eastAsia="Times New Roman" w:hAnsi="Times New Roman" w:cs="Arial"/>
          <w:sz w:val="20"/>
          <w:szCs w:val="20"/>
          <w:lang w:eastAsia="ru-RU"/>
        </w:rPr>
        <w:t>обнарод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ованы </w:t>
      </w:r>
      <w:r>
        <w:rPr>
          <w:rFonts w:ascii="Times New Roman" w:eastAsiaTheme="minorHAnsi" w:hAnsi="Times New Roman"/>
          <w:sz w:val="20"/>
          <w:szCs w:val="20"/>
        </w:rPr>
        <w:t xml:space="preserve">в ином </w:t>
      </w:r>
      <w:r>
        <w:rPr>
          <w:rFonts w:ascii="Times New Roman" w:eastAsiaTheme="minorHAnsi" w:hAnsi="Times New Roman"/>
          <w:sz w:val="20"/>
          <w:szCs w:val="20"/>
        </w:rPr>
        <w:br/>
        <w:t xml:space="preserve">порядке, предусмотренном муниципальными нормативными правовыми актами (с указанием </w:t>
      </w:r>
      <w:r>
        <w:rPr>
          <w:rFonts w:ascii="Times New Roman" w:eastAsiaTheme="minorHAnsi" w:hAnsi="Times New Roman"/>
          <w:sz w:val="20"/>
          <w:szCs w:val="20"/>
        </w:rPr>
        <w:br/>
        <w:t>способа и источника обнародования)</w:t>
      </w:r>
    </w:p>
    <w:p w:rsidR="00B274CF" w:rsidRDefault="00B274CF" w:rsidP="00EE7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A26" w:rsidRPr="00AF3BB7" w:rsidRDefault="00EE7A26" w:rsidP="00F428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590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</w:t>
      </w:r>
      <w:r w:rsidR="00464B2B" w:rsidRPr="00EE159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464B2B" w:rsidRPr="00AF3BB7">
        <w:rPr>
          <w:rFonts w:ascii="Times New Roman" w:hAnsi="Times New Roman" w:cs="Times New Roman"/>
          <w:sz w:val="28"/>
          <w:szCs w:val="28"/>
        </w:rPr>
        <w:t xml:space="preserve"> </w:t>
      </w:r>
      <w:r w:rsidRPr="00AF3BB7">
        <w:rPr>
          <w:rFonts w:ascii="Times New Roman" w:hAnsi="Times New Roman" w:cs="Times New Roman"/>
          <w:sz w:val="28"/>
          <w:szCs w:val="28"/>
        </w:rPr>
        <w:t xml:space="preserve">правового акта и сводного отчёта </w:t>
      </w:r>
      <w:r w:rsidR="00B274CF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  <w:r w:rsidR="00B274CF" w:rsidRPr="00AF3BB7">
        <w:rPr>
          <w:rFonts w:ascii="Times New Roman" w:hAnsi="Times New Roman" w:cs="Times New Roman"/>
          <w:sz w:val="28"/>
          <w:szCs w:val="28"/>
        </w:rPr>
        <w:t xml:space="preserve"> </w:t>
      </w:r>
      <w:r w:rsidRPr="00AF3BB7">
        <w:rPr>
          <w:rFonts w:ascii="Times New Roman" w:hAnsi="Times New Roman" w:cs="Times New Roman"/>
          <w:sz w:val="28"/>
          <w:szCs w:val="28"/>
        </w:rPr>
        <w:t xml:space="preserve">проводилось в период с </w:t>
      </w:r>
      <w:r w:rsidR="009427C5" w:rsidRPr="00AF3BB7">
        <w:rPr>
          <w:rFonts w:ascii="Times New Roman" w:hAnsi="Times New Roman" w:cs="Times New Roman"/>
          <w:sz w:val="28"/>
          <w:szCs w:val="28"/>
        </w:rPr>
        <w:t>_</w:t>
      </w:r>
      <w:r w:rsidRPr="00AF3BB7">
        <w:rPr>
          <w:rFonts w:ascii="Times New Roman" w:hAnsi="Times New Roman" w:cs="Times New Roman"/>
          <w:sz w:val="28"/>
          <w:szCs w:val="28"/>
        </w:rPr>
        <w:t>__._</w:t>
      </w:r>
      <w:r w:rsidR="009427C5" w:rsidRPr="00AF3BB7">
        <w:rPr>
          <w:rFonts w:ascii="Times New Roman" w:hAnsi="Times New Roman" w:cs="Times New Roman"/>
          <w:sz w:val="28"/>
          <w:szCs w:val="28"/>
        </w:rPr>
        <w:t>_</w:t>
      </w:r>
      <w:r w:rsidRPr="00AF3BB7">
        <w:rPr>
          <w:rFonts w:ascii="Times New Roman" w:hAnsi="Times New Roman" w:cs="Times New Roman"/>
          <w:sz w:val="28"/>
          <w:szCs w:val="28"/>
        </w:rPr>
        <w:t>_.____</w:t>
      </w:r>
      <w:r w:rsidR="009427C5" w:rsidRPr="00AF3BB7">
        <w:rPr>
          <w:rFonts w:ascii="Times New Roman" w:hAnsi="Times New Roman" w:cs="Times New Roman"/>
          <w:sz w:val="28"/>
          <w:szCs w:val="28"/>
        </w:rPr>
        <w:t>__</w:t>
      </w:r>
      <w:r w:rsidRPr="00AF3BB7">
        <w:rPr>
          <w:rFonts w:ascii="Times New Roman" w:hAnsi="Times New Roman" w:cs="Times New Roman"/>
          <w:sz w:val="28"/>
          <w:szCs w:val="28"/>
        </w:rPr>
        <w:t xml:space="preserve">_ </w:t>
      </w:r>
      <w:r w:rsidR="00464B2B">
        <w:rPr>
          <w:rFonts w:ascii="Times New Roman" w:hAnsi="Times New Roman" w:cs="Times New Roman"/>
          <w:sz w:val="28"/>
          <w:szCs w:val="28"/>
        </w:rPr>
        <w:br/>
      </w:r>
      <w:r w:rsidRPr="00AF3BB7">
        <w:rPr>
          <w:rFonts w:ascii="Times New Roman" w:hAnsi="Times New Roman" w:cs="Times New Roman"/>
          <w:sz w:val="28"/>
          <w:szCs w:val="28"/>
        </w:rPr>
        <w:t>по __</w:t>
      </w:r>
      <w:r w:rsidR="009427C5" w:rsidRPr="00AF3BB7">
        <w:rPr>
          <w:rFonts w:ascii="Times New Roman" w:hAnsi="Times New Roman" w:cs="Times New Roman"/>
          <w:sz w:val="28"/>
          <w:szCs w:val="28"/>
        </w:rPr>
        <w:t>_</w:t>
      </w:r>
      <w:r w:rsidRPr="00AF3BB7">
        <w:rPr>
          <w:rFonts w:ascii="Times New Roman" w:hAnsi="Times New Roman" w:cs="Times New Roman"/>
          <w:sz w:val="28"/>
          <w:szCs w:val="28"/>
        </w:rPr>
        <w:t>._</w:t>
      </w:r>
      <w:r w:rsidR="009427C5" w:rsidRPr="00AF3BB7">
        <w:rPr>
          <w:rFonts w:ascii="Times New Roman" w:hAnsi="Times New Roman" w:cs="Times New Roman"/>
          <w:sz w:val="28"/>
          <w:szCs w:val="28"/>
        </w:rPr>
        <w:t>_</w:t>
      </w:r>
      <w:r w:rsidRPr="00AF3BB7">
        <w:rPr>
          <w:rFonts w:ascii="Times New Roman" w:hAnsi="Times New Roman" w:cs="Times New Roman"/>
          <w:sz w:val="28"/>
          <w:szCs w:val="28"/>
        </w:rPr>
        <w:t>_.__</w:t>
      </w:r>
      <w:r w:rsidR="009427C5" w:rsidRPr="00AF3BB7">
        <w:rPr>
          <w:rFonts w:ascii="Times New Roman" w:hAnsi="Times New Roman" w:cs="Times New Roman"/>
          <w:sz w:val="28"/>
          <w:szCs w:val="28"/>
        </w:rPr>
        <w:t>___</w:t>
      </w:r>
      <w:r w:rsidRPr="00AF3BB7">
        <w:rPr>
          <w:rFonts w:ascii="Times New Roman" w:hAnsi="Times New Roman" w:cs="Times New Roman"/>
          <w:sz w:val="28"/>
          <w:szCs w:val="28"/>
        </w:rPr>
        <w:t>__.</w:t>
      </w:r>
    </w:p>
    <w:p w:rsidR="00B274CF" w:rsidRDefault="00B274CF" w:rsidP="00F1459C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E7A26" w:rsidRPr="00AF3BB7" w:rsidRDefault="00EE7A26" w:rsidP="00F428A8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lastRenderedPageBreak/>
        <w:t xml:space="preserve">Извещения о начале публичного обсуждения в </w:t>
      </w:r>
      <w:r w:rsidR="008723B1">
        <w:rPr>
          <w:rFonts w:ascii="Times New Roman" w:hAnsi="Times New Roman"/>
          <w:sz w:val="28"/>
          <w:szCs w:val="28"/>
        </w:rPr>
        <w:t xml:space="preserve">соответствии </w:t>
      </w:r>
      <w:r w:rsidR="008723B1">
        <w:rPr>
          <w:rFonts w:ascii="Times New Roman" w:hAnsi="Times New Roman"/>
          <w:sz w:val="28"/>
          <w:szCs w:val="28"/>
        </w:rPr>
        <w:br/>
        <w:t>с частью </w:t>
      </w:r>
      <w:r w:rsidR="00B52D77">
        <w:rPr>
          <w:rFonts w:ascii="Times New Roman" w:hAnsi="Times New Roman"/>
          <w:sz w:val="28"/>
          <w:szCs w:val="28"/>
        </w:rPr>
        <w:t>3 статьи 5</w:t>
      </w:r>
      <w:r w:rsidRPr="00AF3BB7">
        <w:rPr>
          <w:rFonts w:ascii="Times New Roman" w:hAnsi="Times New Roman"/>
          <w:sz w:val="28"/>
          <w:szCs w:val="28"/>
        </w:rPr>
        <w:t xml:space="preserve"> </w:t>
      </w:r>
      <w:r w:rsidRPr="00AF3BB7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Pr="00AF3BB7">
        <w:rPr>
          <w:rFonts w:ascii="Times New Roman" w:hAnsi="Times New Roman"/>
          <w:sz w:val="28"/>
          <w:szCs w:val="28"/>
        </w:rPr>
        <w:t xml:space="preserve">от 10.11.2014 №90-ЗС были направлены: </w:t>
      </w:r>
      <w:r w:rsidR="00D07CCA" w:rsidRPr="00AF3BB7">
        <w:rPr>
          <w:rFonts w:ascii="Times New Roman" w:hAnsi="Times New Roman"/>
          <w:sz w:val="28"/>
          <w:szCs w:val="28"/>
        </w:rPr>
        <w:tab/>
      </w:r>
      <w:r w:rsidRPr="00AF3BB7">
        <w:rPr>
          <w:rFonts w:ascii="Times New Roman" w:hAnsi="Times New Roman"/>
          <w:sz w:val="28"/>
          <w:szCs w:val="28"/>
        </w:rPr>
        <w:t>.</w:t>
      </w:r>
    </w:p>
    <w:p w:rsidR="008723B1" w:rsidRDefault="00F1459C" w:rsidP="008723B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1701"/>
        <w:jc w:val="center"/>
        <w:outlineLvl w:val="1"/>
        <w:rPr>
          <w:rFonts w:ascii="Times New Roman" w:hAnsi="Times New Roman"/>
          <w:sz w:val="20"/>
          <w:szCs w:val="20"/>
        </w:rPr>
      </w:pPr>
      <w:r w:rsidRPr="001F0D4E">
        <w:rPr>
          <w:rFonts w:ascii="Times New Roman" w:hAnsi="Times New Roman"/>
          <w:sz w:val="20"/>
          <w:szCs w:val="20"/>
        </w:rPr>
        <w:t xml:space="preserve">наименования юридических лиц (фамилия, имя, отчество </w:t>
      </w:r>
    </w:p>
    <w:p w:rsidR="00F1459C" w:rsidRPr="001F0D4E" w:rsidRDefault="00F1459C" w:rsidP="008723B1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left="1701"/>
        <w:jc w:val="center"/>
        <w:outlineLvl w:val="1"/>
        <w:rPr>
          <w:rFonts w:ascii="Times New Roman" w:hAnsi="Times New Roman"/>
          <w:sz w:val="20"/>
          <w:szCs w:val="20"/>
        </w:rPr>
      </w:pPr>
      <w:r w:rsidRPr="001F0D4E">
        <w:rPr>
          <w:rFonts w:ascii="Times New Roman" w:hAnsi="Times New Roman"/>
          <w:sz w:val="20"/>
          <w:szCs w:val="20"/>
        </w:rPr>
        <w:t>(последнее – при наличии) физических лиц)</w:t>
      </w:r>
    </w:p>
    <w:p w:rsidR="00EE7A26" w:rsidRPr="00867718" w:rsidRDefault="00EE7A26" w:rsidP="00F14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E7A26" w:rsidRPr="00AF3BB7" w:rsidRDefault="00EE7A26" w:rsidP="00F428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Вариант 1</w:t>
      </w:r>
    </w:p>
    <w:p w:rsidR="00EE7A26" w:rsidRPr="00AF3BB7" w:rsidRDefault="00EE7A26" w:rsidP="00F428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В соответствии с частью 6 статьи 5 закона Алтайского края от 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</w:t>
      </w:r>
      <w:r w:rsidR="00B274CF">
        <w:rPr>
          <w:rFonts w:ascii="Times New Roman" w:hAnsi="Times New Roman"/>
          <w:sz w:val="28"/>
          <w:szCs w:val="28"/>
        </w:rPr>
        <w:t xml:space="preserve"> </w:t>
      </w:r>
      <w:r w:rsidR="00B274CF">
        <w:rPr>
          <w:rFonts w:ascii="Times New Roman" w:hAnsi="Times New Roman"/>
          <w:sz w:val="28"/>
          <w:szCs w:val="28"/>
        </w:rPr>
        <w:br/>
      </w:r>
      <w:r w:rsidR="00B274CF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  <w:r w:rsidRPr="00AF3BB7">
        <w:rPr>
          <w:rFonts w:ascii="Times New Roman" w:hAnsi="Times New Roman"/>
          <w:sz w:val="28"/>
          <w:szCs w:val="28"/>
        </w:rPr>
        <w:t>, поступили и были рассмотрены следующие предложения.</w:t>
      </w:r>
    </w:p>
    <w:p w:rsidR="00EE7A26" w:rsidRPr="00580EA6" w:rsidRDefault="00EE7A26" w:rsidP="00EE7A2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4085" w:rsidRPr="00AF3BB7" w:rsidRDefault="00EE7A26" w:rsidP="00EE7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 xml:space="preserve">Сводка предложений, </w:t>
      </w:r>
    </w:p>
    <w:p w:rsidR="00EE7A26" w:rsidRPr="00AF3BB7" w:rsidRDefault="00EE7A26" w:rsidP="00EE7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 xml:space="preserve">поступивших в связи с проведением публичного обсуждения проекта муниципального </w:t>
      </w:r>
      <w:r w:rsidR="00137DF2" w:rsidRPr="00AF3BB7">
        <w:rPr>
          <w:rFonts w:ascii="Times New Roman" w:hAnsi="Times New Roman"/>
          <w:sz w:val="28"/>
          <w:szCs w:val="28"/>
        </w:rPr>
        <w:t xml:space="preserve">нормативного </w:t>
      </w:r>
      <w:r w:rsidRPr="00AF3BB7">
        <w:rPr>
          <w:rFonts w:ascii="Times New Roman" w:hAnsi="Times New Roman"/>
          <w:sz w:val="28"/>
          <w:szCs w:val="28"/>
        </w:rPr>
        <w:t>правового акта и сводного отчёта</w:t>
      </w:r>
      <w:r w:rsidR="00B274CF">
        <w:rPr>
          <w:rFonts w:ascii="Times New Roman" w:hAnsi="Times New Roman"/>
          <w:sz w:val="28"/>
          <w:szCs w:val="28"/>
        </w:rPr>
        <w:t xml:space="preserve"> </w:t>
      </w:r>
      <w:r w:rsidR="00B274CF">
        <w:rPr>
          <w:rFonts w:ascii="Times New Roman" w:hAnsi="Times New Roman"/>
          <w:sz w:val="28"/>
          <w:szCs w:val="28"/>
        </w:rPr>
        <w:br/>
      </w:r>
      <w:r w:rsidR="00B274CF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</w:p>
    <w:p w:rsidR="00EE7A26" w:rsidRPr="00580EA6" w:rsidRDefault="00EE7A26" w:rsidP="00EE7A2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985"/>
        <w:gridCol w:w="2126"/>
      </w:tblGrid>
      <w:tr w:rsidR="00EE7A26" w:rsidRPr="00AF3BB7" w:rsidTr="00160988">
        <w:tc>
          <w:tcPr>
            <w:tcW w:w="851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>Автор предложения</w:t>
            </w:r>
          </w:p>
        </w:tc>
        <w:tc>
          <w:tcPr>
            <w:tcW w:w="2268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 xml:space="preserve">Способ предоставления предложения </w:t>
            </w:r>
          </w:p>
        </w:tc>
        <w:tc>
          <w:tcPr>
            <w:tcW w:w="1985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2126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EE7A26" w:rsidRPr="00AF3BB7" w:rsidTr="00160988">
        <w:tc>
          <w:tcPr>
            <w:tcW w:w="851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A26" w:rsidRPr="00AF3BB7" w:rsidTr="00160988">
        <w:tc>
          <w:tcPr>
            <w:tcW w:w="851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58F" w:rsidRPr="00AF3BB7" w:rsidTr="00160988">
        <w:tc>
          <w:tcPr>
            <w:tcW w:w="851" w:type="dxa"/>
          </w:tcPr>
          <w:p w:rsidR="002F258F" w:rsidRPr="00AF3BB7" w:rsidRDefault="002F258F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F258F" w:rsidRPr="00AF3BB7" w:rsidRDefault="002F258F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58F" w:rsidRPr="00AF3BB7" w:rsidRDefault="002F258F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258F" w:rsidRPr="00AF3BB7" w:rsidRDefault="002F258F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F258F" w:rsidRPr="00AF3BB7" w:rsidRDefault="002F258F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A26" w:rsidRPr="00AF3BB7" w:rsidTr="00160988">
        <w:tc>
          <w:tcPr>
            <w:tcW w:w="851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F3BB7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2126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7A26" w:rsidRPr="00AF3BB7" w:rsidRDefault="00EE7A26" w:rsidP="0016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7A26" w:rsidRPr="00AF3BB7" w:rsidRDefault="00EE7A26" w:rsidP="00EE7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A26" w:rsidRPr="00AF3BB7" w:rsidRDefault="00EE7A26" w:rsidP="00F428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Вариант 2</w:t>
      </w:r>
    </w:p>
    <w:p w:rsidR="00EE7A26" w:rsidRPr="00AF3BB7" w:rsidRDefault="00EE7A26" w:rsidP="00F428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</w:t>
      </w:r>
      <w:r w:rsidR="00B274CF">
        <w:rPr>
          <w:rFonts w:ascii="Times New Roman" w:hAnsi="Times New Roman"/>
          <w:sz w:val="28"/>
          <w:szCs w:val="28"/>
        </w:rPr>
        <w:t xml:space="preserve"> </w:t>
      </w:r>
      <w:r w:rsidR="00B274CF">
        <w:rPr>
          <w:rFonts w:ascii="Times New Roman" w:hAnsi="Times New Roman"/>
          <w:sz w:val="28"/>
          <w:szCs w:val="28"/>
        </w:rPr>
        <w:br/>
      </w:r>
      <w:r w:rsidR="00B274CF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  <w:r w:rsidRPr="00AF3BB7">
        <w:rPr>
          <w:rFonts w:ascii="Times New Roman" w:hAnsi="Times New Roman"/>
          <w:sz w:val="28"/>
          <w:szCs w:val="28"/>
        </w:rPr>
        <w:t xml:space="preserve">, в адрес разработчика предложения не поступали. </w:t>
      </w:r>
    </w:p>
    <w:p w:rsidR="00EE7A26" w:rsidRPr="00AF3BB7" w:rsidRDefault="00EE7A26" w:rsidP="00EE7A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A26" w:rsidRPr="00AF3BB7" w:rsidRDefault="00EE7A26" w:rsidP="00F428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Вариант 1</w:t>
      </w:r>
    </w:p>
    <w:p w:rsidR="00EE7A26" w:rsidRPr="00AF3BB7" w:rsidRDefault="00EE7A26" w:rsidP="00F428A8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 xml:space="preserve">По результатам проведения публичного обсуждения принято решение об отказе от принятия муниципального нормативного правового акта по следующим основаниям: </w:t>
      </w:r>
      <w:r w:rsidRPr="00AF3BB7">
        <w:rPr>
          <w:rFonts w:ascii="Times New Roman" w:hAnsi="Times New Roman"/>
          <w:sz w:val="28"/>
          <w:szCs w:val="28"/>
        </w:rPr>
        <w:tab/>
      </w:r>
    </w:p>
    <w:p w:rsidR="00EE7A26" w:rsidRPr="00AF3BB7" w:rsidRDefault="00EE7A26" w:rsidP="00EE7A26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ab/>
        <w:t>.</w:t>
      </w:r>
    </w:p>
    <w:p w:rsidR="00EE7A26" w:rsidRPr="00AF3BB7" w:rsidRDefault="00EE7A26" w:rsidP="00EE7A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A26" w:rsidRPr="00AF3BB7" w:rsidRDefault="00EE7A26" w:rsidP="00F428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Вариант 2</w:t>
      </w:r>
    </w:p>
    <w:p w:rsidR="00EE7A26" w:rsidRPr="00AF3BB7" w:rsidRDefault="00EE7A26" w:rsidP="00F428A8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отчёта</w:t>
      </w:r>
      <w:r w:rsidR="00B274CF">
        <w:rPr>
          <w:rFonts w:ascii="Times New Roman" w:hAnsi="Times New Roman"/>
          <w:sz w:val="28"/>
          <w:szCs w:val="28"/>
        </w:rPr>
        <w:t xml:space="preserve"> </w:t>
      </w:r>
      <w:r w:rsidR="00B274CF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  <w:r w:rsidRPr="00AF3BB7">
        <w:rPr>
          <w:rFonts w:ascii="Times New Roman" w:hAnsi="Times New Roman"/>
          <w:sz w:val="28"/>
          <w:szCs w:val="28"/>
        </w:rPr>
        <w:t>, в который дополнительно включаются сведения о проведении публичного обсуждения проекта муниципального нормативного правового акта и сводного отчёта</w:t>
      </w:r>
      <w:r w:rsidR="001479BC">
        <w:rPr>
          <w:rFonts w:ascii="Times New Roman" w:hAnsi="Times New Roman"/>
          <w:sz w:val="28"/>
          <w:szCs w:val="28"/>
        </w:rPr>
        <w:t xml:space="preserve"> </w:t>
      </w:r>
      <w:r w:rsidR="001479BC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  <w:r w:rsidRPr="00AF3BB7">
        <w:rPr>
          <w:rFonts w:ascii="Times New Roman" w:hAnsi="Times New Roman"/>
          <w:sz w:val="28"/>
          <w:szCs w:val="28"/>
        </w:rPr>
        <w:t xml:space="preserve">, </w:t>
      </w:r>
      <w:r w:rsidRPr="00AF3BB7">
        <w:rPr>
          <w:rFonts w:ascii="Times New Roman" w:hAnsi="Times New Roman"/>
          <w:sz w:val="28"/>
          <w:szCs w:val="28"/>
        </w:rPr>
        <w:lastRenderedPageBreak/>
        <w:t xml:space="preserve">сроках его проведения, сводка предложений, поступивших в связи </w:t>
      </w:r>
      <w:r w:rsidR="001479BC">
        <w:rPr>
          <w:rFonts w:ascii="Times New Roman" w:hAnsi="Times New Roman"/>
          <w:sz w:val="28"/>
          <w:szCs w:val="28"/>
        </w:rPr>
        <w:br/>
      </w:r>
      <w:r w:rsidRPr="00AF3BB7">
        <w:rPr>
          <w:rFonts w:ascii="Times New Roman" w:hAnsi="Times New Roman"/>
          <w:sz w:val="28"/>
          <w:szCs w:val="28"/>
        </w:rPr>
        <w:t>с проведением публичного обсуждения,</w:t>
      </w:r>
      <w:r w:rsidR="00515077">
        <w:rPr>
          <w:rFonts w:ascii="Times New Roman" w:hAnsi="Times New Roman"/>
          <w:sz w:val="28"/>
          <w:szCs w:val="28"/>
        </w:rPr>
        <w:t xml:space="preserve"> </w:t>
      </w:r>
      <w:r w:rsidRPr="00AF3BB7">
        <w:rPr>
          <w:rFonts w:ascii="Times New Roman" w:hAnsi="Times New Roman"/>
          <w:sz w:val="28"/>
          <w:szCs w:val="28"/>
        </w:rPr>
        <w:t xml:space="preserve">и </w:t>
      </w:r>
      <w:r w:rsidR="00580EA6">
        <w:rPr>
          <w:rFonts w:ascii="Times New Roman" w:hAnsi="Times New Roman"/>
          <w:sz w:val="28"/>
          <w:szCs w:val="28"/>
        </w:rPr>
        <w:t xml:space="preserve">доработке </w:t>
      </w:r>
      <w:r w:rsidRPr="00AF3BB7">
        <w:rPr>
          <w:rFonts w:ascii="Times New Roman" w:hAnsi="Times New Roman"/>
          <w:sz w:val="28"/>
          <w:szCs w:val="28"/>
        </w:rPr>
        <w:t>проекта муниципального нормативного правового акта, их направлении ответств</w:t>
      </w:r>
      <w:r w:rsidR="00515077">
        <w:rPr>
          <w:rFonts w:ascii="Times New Roman" w:hAnsi="Times New Roman"/>
          <w:sz w:val="28"/>
          <w:szCs w:val="28"/>
        </w:rPr>
        <w:t>енному за подготовку заключения.</w:t>
      </w:r>
    </w:p>
    <w:p w:rsidR="00EE7A26" w:rsidRPr="00AF3BB7" w:rsidRDefault="00EE7A26" w:rsidP="00F428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5077" w:rsidRPr="00AF3BB7" w:rsidRDefault="00515077" w:rsidP="00F428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</w:t>
      </w:r>
    </w:p>
    <w:p w:rsidR="00515077" w:rsidRPr="00AF3BB7" w:rsidRDefault="00515077" w:rsidP="00F428A8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отчёта</w:t>
      </w:r>
      <w:r w:rsidR="00B274CF">
        <w:rPr>
          <w:rFonts w:ascii="Times New Roman" w:hAnsi="Times New Roman"/>
          <w:sz w:val="28"/>
          <w:szCs w:val="28"/>
        </w:rPr>
        <w:t xml:space="preserve"> </w:t>
      </w:r>
      <w:r w:rsidR="00B274CF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  <w:r w:rsidRPr="00AF3BB7">
        <w:rPr>
          <w:rFonts w:ascii="Times New Roman" w:hAnsi="Times New Roman"/>
          <w:sz w:val="28"/>
          <w:szCs w:val="28"/>
        </w:rPr>
        <w:t>, в который дополнительно включаются сведения о проведении публичного обсуждения проекта муниципального нормативного правового акта и сводного отчёта</w:t>
      </w:r>
      <w:r w:rsidR="001479BC">
        <w:rPr>
          <w:rFonts w:ascii="Times New Roman" w:hAnsi="Times New Roman"/>
          <w:sz w:val="28"/>
          <w:szCs w:val="28"/>
        </w:rPr>
        <w:t xml:space="preserve"> </w:t>
      </w:r>
      <w:r w:rsidR="001479BC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  <w:r w:rsidRPr="00AF3BB7">
        <w:rPr>
          <w:rFonts w:ascii="Times New Roman" w:hAnsi="Times New Roman"/>
          <w:sz w:val="28"/>
          <w:szCs w:val="28"/>
        </w:rPr>
        <w:t xml:space="preserve">, сроках его проведения, сводка предложений, поступивших в связи </w:t>
      </w:r>
      <w:r w:rsidR="001479BC">
        <w:rPr>
          <w:rFonts w:ascii="Times New Roman" w:hAnsi="Times New Roman"/>
          <w:sz w:val="28"/>
          <w:szCs w:val="28"/>
        </w:rPr>
        <w:br/>
      </w:r>
      <w:r w:rsidRPr="00AF3BB7">
        <w:rPr>
          <w:rFonts w:ascii="Times New Roman" w:hAnsi="Times New Roman"/>
          <w:sz w:val="28"/>
          <w:szCs w:val="28"/>
        </w:rPr>
        <w:t xml:space="preserve">с проведением публичного обсуждения, </w:t>
      </w:r>
      <w:r>
        <w:rPr>
          <w:rFonts w:ascii="Times New Roman" w:hAnsi="Times New Roman"/>
          <w:sz w:val="28"/>
          <w:szCs w:val="28"/>
        </w:rPr>
        <w:t>и</w:t>
      </w:r>
      <w:r w:rsidRPr="00AF3BB7">
        <w:rPr>
          <w:rFonts w:ascii="Times New Roman" w:hAnsi="Times New Roman"/>
          <w:sz w:val="28"/>
          <w:szCs w:val="28"/>
        </w:rPr>
        <w:t xml:space="preserve"> направлении ответств</w:t>
      </w:r>
      <w:r>
        <w:rPr>
          <w:rFonts w:ascii="Times New Roman" w:hAnsi="Times New Roman"/>
          <w:sz w:val="28"/>
          <w:szCs w:val="28"/>
        </w:rPr>
        <w:t xml:space="preserve">енному </w:t>
      </w:r>
      <w:r w:rsidR="001479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 подготовку заключения проекта </w:t>
      </w:r>
      <w:r w:rsidRPr="00AF3BB7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  <w:r w:rsidR="00973BD6">
        <w:rPr>
          <w:rFonts w:ascii="Times New Roman" w:hAnsi="Times New Roman"/>
          <w:sz w:val="28"/>
          <w:szCs w:val="28"/>
        </w:rPr>
        <w:t xml:space="preserve"> и доработанного сводного отчёта</w:t>
      </w:r>
      <w:r w:rsidR="00B274CF">
        <w:rPr>
          <w:rFonts w:ascii="Times New Roman" w:hAnsi="Times New Roman"/>
          <w:sz w:val="28"/>
          <w:szCs w:val="28"/>
        </w:rPr>
        <w:t xml:space="preserve"> </w:t>
      </w:r>
      <w:r w:rsidR="00B274CF">
        <w:rPr>
          <w:rFonts w:ascii="Times New Roman" w:eastAsiaTheme="minorHAnsi" w:hAnsi="Times New Roman"/>
          <w:sz w:val="28"/>
          <w:szCs w:val="28"/>
        </w:rPr>
        <w:t>о проведении оценки регулирующего воздействия</w:t>
      </w:r>
      <w:r w:rsidR="00973BD6">
        <w:rPr>
          <w:rFonts w:ascii="Times New Roman" w:hAnsi="Times New Roman"/>
          <w:sz w:val="28"/>
          <w:szCs w:val="28"/>
        </w:rPr>
        <w:t>.</w:t>
      </w:r>
    </w:p>
    <w:p w:rsidR="00EE7A26" w:rsidRPr="00AF3BB7" w:rsidRDefault="00EE7A26" w:rsidP="00EE7A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A26" w:rsidRPr="00AF3BB7" w:rsidRDefault="00EE7A26" w:rsidP="00EE7A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A26" w:rsidRPr="00AF3BB7" w:rsidRDefault="00EE7A26" w:rsidP="007A3B49">
      <w:pPr>
        <w:widowControl w:val="0"/>
        <w:tabs>
          <w:tab w:val="left" w:pos="3828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F3BB7">
        <w:rPr>
          <w:rFonts w:ascii="Times New Roman" w:hAnsi="Times New Roman"/>
          <w:sz w:val="28"/>
          <w:szCs w:val="28"/>
        </w:rPr>
        <w:t>_________</w:t>
      </w:r>
      <w:r w:rsidR="000B59F0" w:rsidRPr="00AF3BB7">
        <w:rPr>
          <w:rFonts w:ascii="Times New Roman" w:hAnsi="Times New Roman"/>
          <w:sz w:val="28"/>
          <w:szCs w:val="28"/>
        </w:rPr>
        <w:t>____</w:t>
      </w:r>
      <w:r w:rsidRPr="00AF3BB7">
        <w:rPr>
          <w:rFonts w:ascii="Times New Roman" w:hAnsi="Times New Roman"/>
          <w:sz w:val="28"/>
          <w:szCs w:val="28"/>
        </w:rPr>
        <w:t>_</w:t>
      </w:r>
      <w:r w:rsidR="000B59F0" w:rsidRPr="00AF3BB7">
        <w:rPr>
          <w:rFonts w:ascii="Times New Roman" w:hAnsi="Times New Roman"/>
          <w:sz w:val="28"/>
          <w:szCs w:val="28"/>
        </w:rPr>
        <w:t>_</w:t>
      </w:r>
      <w:r w:rsidR="000B59F0" w:rsidRPr="00AF3BB7">
        <w:rPr>
          <w:rFonts w:ascii="Times New Roman" w:hAnsi="Times New Roman"/>
          <w:sz w:val="28"/>
          <w:szCs w:val="28"/>
        </w:rPr>
        <w:tab/>
      </w:r>
      <w:r w:rsidRPr="00AF3BB7">
        <w:rPr>
          <w:rFonts w:ascii="Times New Roman" w:hAnsi="Times New Roman"/>
          <w:sz w:val="28"/>
          <w:szCs w:val="28"/>
        </w:rPr>
        <w:t>____</w:t>
      </w:r>
      <w:r w:rsidR="00C36B55" w:rsidRPr="00AF3BB7">
        <w:rPr>
          <w:rFonts w:ascii="Times New Roman" w:hAnsi="Times New Roman"/>
          <w:sz w:val="28"/>
          <w:szCs w:val="28"/>
        </w:rPr>
        <w:t>_</w:t>
      </w:r>
      <w:r w:rsidRPr="00AF3BB7">
        <w:rPr>
          <w:rFonts w:ascii="Times New Roman" w:hAnsi="Times New Roman"/>
          <w:sz w:val="28"/>
          <w:szCs w:val="28"/>
        </w:rPr>
        <w:t xml:space="preserve">________ </w:t>
      </w:r>
      <w:r w:rsidR="000B59F0" w:rsidRPr="00AF3BB7">
        <w:rPr>
          <w:rFonts w:ascii="Times New Roman" w:hAnsi="Times New Roman"/>
          <w:sz w:val="28"/>
          <w:szCs w:val="28"/>
        </w:rPr>
        <w:tab/>
      </w:r>
      <w:r w:rsidRPr="00AF3BB7">
        <w:rPr>
          <w:rFonts w:ascii="Times New Roman" w:hAnsi="Times New Roman"/>
          <w:sz w:val="28"/>
          <w:szCs w:val="28"/>
        </w:rPr>
        <w:t>___</w:t>
      </w:r>
      <w:r w:rsidR="000B59F0" w:rsidRPr="00AF3BB7">
        <w:rPr>
          <w:rFonts w:ascii="Times New Roman" w:hAnsi="Times New Roman"/>
          <w:sz w:val="28"/>
          <w:szCs w:val="28"/>
        </w:rPr>
        <w:t>__________</w:t>
      </w:r>
      <w:r w:rsidRPr="00AF3BB7">
        <w:rPr>
          <w:rFonts w:ascii="Times New Roman" w:hAnsi="Times New Roman"/>
          <w:sz w:val="28"/>
          <w:szCs w:val="28"/>
        </w:rPr>
        <w:t>_</w:t>
      </w:r>
    </w:p>
    <w:p w:rsidR="00F6746F" w:rsidRDefault="00C36B55" w:rsidP="00C36B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3BB7">
        <w:rPr>
          <w:rFonts w:ascii="Times New Roman" w:hAnsi="Times New Roman"/>
          <w:sz w:val="20"/>
          <w:szCs w:val="20"/>
        </w:rPr>
        <w:t xml:space="preserve">   </w:t>
      </w:r>
      <w:r w:rsidR="001244D4">
        <w:rPr>
          <w:rFonts w:ascii="Times New Roman" w:hAnsi="Times New Roman"/>
          <w:sz w:val="20"/>
          <w:szCs w:val="20"/>
        </w:rPr>
        <w:t xml:space="preserve"> </w:t>
      </w:r>
      <w:r w:rsidRPr="00AF3BB7">
        <w:rPr>
          <w:rFonts w:ascii="Times New Roman" w:hAnsi="Times New Roman"/>
          <w:sz w:val="20"/>
          <w:szCs w:val="20"/>
        </w:rPr>
        <w:t xml:space="preserve"> </w:t>
      </w:r>
      <w:r w:rsidR="007A3B49" w:rsidRPr="00AF3BB7">
        <w:rPr>
          <w:rFonts w:ascii="Times New Roman" w:hAnsi="Times New Roman"/>
          <w:sz w:val="20"/>
          <w:szCs w:val="20"/>
        </w:rPr>
        <w:t xml:space="preserve"> </w:t>
      </w:r>
      <w:r w:rsidR="00F8630B" w:rsidRPr="00AF3BB7">
        <w:rPr>
          <w:rFonts w:ascii="Times New Roman" w:hAnsi="Times New Roman"/>
          <w:sz w:val="20"/>
          <w:szCs w:val="20"/>
        </w:rPr>
        <w:t xml:space="preserve"> </w:t>
      </w:r>
      <w:r w:rsidRPr="00AF3BB7">
        <w:rPr>
          <w:rFonts w:ascii="Times New Roman" w:hAnsi="Times New Roman"/>
          <w:sz w:val="20"/>
          <w:szCs w:val="20"/>
        </w:rPr>
        <w:t xml:space="preserve">       </w:t>
      </w:r>
      <w:r w:rsidR="00EE7A26" w:rsidRPr="00AF3BB7">
        <w:rPr>
          <w:rFonts w:ascii="Times New Roman" w:hAnsi="Times New Roman"/>
          <w:sz w:val="20"/>
          <w:szCs w:val="20"/>
        </w:rPr>
        <w:t xml:space="preserve">должность      </w:t>
      </w:r>
      <w:r w:rsidRPr="00AF3BB7">
        <w:rPr>
          <w:rFonts w:ascii="Times New Roman" w:hAnsi="Times New Roman"/>
          <w:sz w:val="20"/>
          <w:szCs w:val="20"/>
        </w:rPr>
        <w:t xml:space="preserve">                   </w:t>
      </w:r>
      <w:r w:rsidR="007A3B49" w:rsidRPr="00AF3BB7">
        <w:rPr>
          <w:rFonts w:ascii="Times New Roman" w:hAnsi="Times New Roman"/>
          <w:sz w:val="20"/>
          <w:szCs w:val="20"/>
        </w:rPr>
        <w:t xml:space="preserve">           </w:t>
      </w:r>
      <w:r w:rsidRPr="00AF3BB7">
        <w:rPr>
          <w:rFonts w:ascii="Times New Roman" w:hAnsi="Times New Roman"/>
          <w:sz w:val="20"/>
          <w:szCs w:val="20"/>
        </w:rPr>
        <w:t xml:space="preserve"> </w:t>
      </w:r>
      <w:r w:rsidR="00EE7A26" w:rsidRPr="00AF3BB7">
        <w:rPr>
          <w:rFonts w:ascii="Times New Roman" w:hAnsi="Times New Roman"/>
          <w:sz w:val="20"/>
          <w:szCs w:val="20"/>
        </w:rPr>
        <w:t xml:space="preserve">   </w:t>
      </w:r>
      <w:r w:rsidR="00541E73" w:rsidRPr="00AF3BB7">
        <w:rPr>
          <w:rFonts w:ascii="Times New Roman" w:hAnsi="Times New Roman"/>
          <w:sz w:val="20"/>
          <w:szCs w:val="20"/>
        </w:rPr>
        <w:t xml:space="preserve"> </w:t>
      </w:r>
      <w:r w:rsidR="00EE7A26" w:rsidRPr="00AF3BB7">
        <w:rPr>
          <w:rFonts w:ascii="Times New Roman" w:hAnsi="Times New Roman"/>
          <w:sz w:val="20"/>
          <w:szCs w:val="20"/>
        </w:rPr>
        <w:t xml:space="preserve">      </w:t>
      </w:r>
      <w:r w:rsidR="00F8630B" w:rsidRPr="00AF3BB7">
        <w:rPr>
          <w:rFonts w:ascii="Times New Roman" w:hAnsi="Times New Roman"/>
          <w:sz w:val="20"/>
          <w:szCs w:val="20"/>
        </w:rPr>
        <w:t xml:space="preserve"> </w:t>
      </w:r>
      <w:r w:rsidR="00EE7A26" w:rsidRPr="00AF3BB7">
        <w:rPr>
          <w:rFonts w:ascii="Times New Roman" w:hAnsi="Times New Roman"/>
          <w:sz w:val="20"/>
          <w:szCs w:val="20"/>
        </w:rPr>
        <w:t xml:space="preserve">   личная подпись                 </w:t>
      </w:r>
      <w:r w:rsidR="007A3B49" w:rsidRPr="00AF3BB7">
        <w:rPr>
          <w:rFonts w:ascii="Times New Roman" w:hAnsi="Times New Roman"/>
          <w:sz w:val="20"/>
          <w:szCs w:val="20"/>
        </w:rPr>
        <w:t xml:space="preserve">                           </w:t>
      </w:r>
      <w:r w:rsidR="00EE7A26" w:rsidRPr="00AF3BB7">
        <w:rPr>
          <w:rFonts w:ascii="Times New Roman" w:hAnsi="Times New Roman"/>
          <w:sz w:val="20"/>
          <w:szCs w:val="20"/>
        </w:rPr>
        <w:t xml:space="preserve">   И.О.Фамилия</w:t>
      </w:r>
      <w:bookmarkStart w:id="2" w:name="Par199"/>
      <w:bookmarkEnd w:id="2"/>
    </w:p>
    <w:p w:rsidR="00A960EF" w:rsidRPr="00A960EF" w:rsidRDefault="00A960EF" w:rsidP="00C36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EF" w:rsidRPr="00A960EF" w:rsidRDefault="00A960EF" w:rsidP="00C36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EF" w:rsidRDefault="00A960EF" w:rsidP="00C36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7B2" w:rsidRPr="00EB2637" w:rsidRDefault="00E937B2" w:rsidP="00E93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2637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E937B2" w:rsidRPr="00EB2637" w:rsidRDefault="00E937B2" w:rsidP="00E93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2637"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</w:p>
    <w:p w:rsidR="00E937B2" w:rsidRPr="00EB2637" w:rsidRDefault="00E937B2" w:rsidP="00E937B2">
      <w:pPr>
        <w:pStyle w:val="ConsPlusNormal"/>
        <w:tabs>
          <w:tab w:val="left" w:pos="808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2637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EB26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В.Г.Франк</w:t>
      </w:r>
    </w:p>
    <w:p w:rsidR="00A960EF" w:rsidRPr="00A960EF" w:rsidRDefault="00A960EF" w:rsidP="00C36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60EF" w:rsidRPr="00A960EF" w:rsidSect="006B3762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4C" w:rsidRDefault="0090114C" w:rsidP="00C07DD4">
      <w:pPr>
        <w:spacing w:after="0" w:line="240" w:lineRule="auto"/>
      </w:pPr>
      <w:r>
        <w:separator/>
      </w:r>
    </w:p>
  </w:endnote>
  <w:endnote w:type="continuationSeparator" w:id="0">
    <w:p w:rsidR="0090114C" w:rsidRDefault="0090114C" w:rsidP="00C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4C" w:rsidRDefault="0090114C" w:rsidP="00C07DD4">
      <w:pPr>
        <w:spacing w:after="0" w:line="240" w:lineRule="auto"/>
      </w:pPr>
      <w:r>
        <w:separator/>
      </w:r>
    </w:p>
  </w:footnote>
  <w:footnote w:type="continuationSeparator" w:id="0">
    <w:p w:rsidR="0090114C" w:rsidRDefault="0090114C" w:rsidP="00C0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62" w:rsidRPr="006B3762" w:rsidRDefault="004A0D36" w:rsidP="006B3762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953A4">
      <w:rPr>
        <w:rFonts w:ascii="Times New Roman" w:hAnsi="Times New Roman"/>
        <w:sz w:val="28"/>
        <w:szCs w:val="28"/>
      </w:rPr>
      <w:fldChar w:fldCharType="begin"/>
    </w:r>
    <w:r w:rsidR="00EE7A26" w:rsidRPr="00D953A4">
      <w:rPr>
        <w:rFonts w:ascii="Times New Roman" w:hAnsi="Times New Roman"/>
        <w:sz w:val="28"/>
        <w:szCs w:val="28"/>
      </w:rPr>
      <w:instrText xml:space="preserve"> PAGE   \* MERGEFORMAT </w:instrText>
    </w:r>
    <w:r w:rsidRPr="00D953A4">
      <w:rPr>
        <w:rFonts w:ascii="Times New Roman" w:hAnsi="Times New Roman"/>
        <w:sz w:val="28"/>
        <w:szCs w:val="28"/>
      </w:rPr>
      <w:fldChar w:fldCharType="separate"/>
    </w:r>
    <w:r w:rsidR="00081911">
      <w:rPr>
        <w:rFonts w:ascii="Times New Roman" w:hAnsi="Times New Roman"/>
        <w:noProof/>
        <w:sz w:val="28"/>
        <w:szCs w:val="28"/>
      </w:rPr>
      <w:t>2</w:t>
    </w:r>
    <w:r w:rsidRPr="00D953A4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A26"/>
    <w:rsid w:val="000020B6"/>
    <w:rsid w:val="0001784B"/>
    <w:rsid w:val="00025593"/>
    <w:rsid w:val="00044761"/>
    <w:rsid w:val="00051ABE"/>
    <w:rsid w:val="00071257"/>
    <w:rsid w:val="00077E95"/>
    <w:rsid w:val="00081911"/>
    <w:rsid w:val="00087A16"/>
    <w:rsid w:val="000B4AC2"/>
    <w:rsid w:val="000B59F0"/>
    <w:rsid w:val="000C3B53"/>
    <w:rsid w:val="000D5DA3"/>
    <w:rsid w:val="000E3CD3"/>
    <w:rsid w:val="001051A7"/>
    <w:rsid w:val="001244D4"/>
    <w:rsid w:val="00133554"/>
    <w:rsid w:val="001359B4"/>
    <w:rsid w:val="00137DF2"/>
    <w:rsid w:val="001479BC"/>
    <w:rsid w:val="00165024"/>
    <w:rsid w:val="0020201C"/>
    <w:rsid w:val="00204B3D"/>
    <w:rsid w:val="0024139F"/>
    <w:rsid w:val="002432D0"/>
    <w:rsid w:val="00261926"/>
    <w:rsid w:val="00264085"/>
    <w:rsid w:val="002744A5"/>
    <w:rsid w:val="002877AC"/>
    <w:rsid w:val="002B17B2"/>
    <w:rsid w:val="002B651F"/>
    <w:rsid w:val="002C0767"/>
    <w:rsid w:val="002C1764"/>
    <w:rsid w:val="002F258F"/>
    <w:rsid w:val="002F423B"/>
    <w:rsid w:val="00302B4A"/>
    <w:rsid w:val="00313C82"/>
    <w:rsid w:val="00342950"/>
    <w:rsid w:val="003469B9"/>
    <w:rsid w:val="0035209E"/>
    <w:rsid w:val="00355797"/>
    <w:rsid w:val="0035728D"/>
    <w:rsid w:val="003803A7"/>
    <w:rsid w:val="00380D42"/>
    <w:rsid w:val="003954A4"/>
    <w:rsid w:val="003A3BFE"/>
    <w:rsid w:val="003B2246"/>
    <w:rsid w:val="003D55D2"/>
    <w:rsid w:val="003D60E0"/>
    <w:rsid w:val="003E111E"/>
    <w:rsid w:val="003E5C7A"/>
    <w:rsid w:val="00447AAE"/>
    <w:rsid w:val="00451561"/>
    <w:rsid w:val="00460619"/>
    <w:rsid w:val="00464B2B"/>
    <w:rsid w:val="00490EC0"/>
    <w:rsid w:val="004A0D36"/>
    <w:rsid w:val="004A222C"/>
    <w:rsid w:val="004A222D"/>
    <w:rsid w:val="004A6639"/>
    <w:rsid w:val="004D3305"/>
    <w:rsid w:val="004F4ED5"/>
    <w:rsid w:val="004F7C14"/>
    <w:rsid w:val="00514F36"/>
    <w:rsid w:val="00515077"/>
    <w:rsid w:val="00541E73"/>
    <w:rsid w:val="00542DBC"/>
    <w:rsid w:val="00580EA6"/>
    <w:rsid w:val="005841DC"/>
    <w:rsid w:val="005A1C65"/>
    <w:rsid w:val="005D39A4"/>
    <w:rsid w:val="00600BA5"/>
    <w:rsid w:val="00602FC9"/>
    <w:rsid w:val="006071FF"/>
    <w:rsid w:val="00613DA3"/>
    <w:rsid w:val="00622322"/>
    <w:rsid w:val="00622DBB"/>
    <w:rsid w:val="00634575"/>
    <w:rsid w:val="006632F1"/>
    <w:rsid w:val="006C0604"/>
    <w:rsid w:val="006D75C8"/>
    <w:rsid w:val="0072169A"/>
    <w:rsid w:val="00732FCD"/>
    <w:rsid w:val="00743D95"/>
    <w:rsid w:val="0075055A"/>
    <w:rsid w:val="00771B78"/>
    <w:rsid w:val="00782008"/>
    <w:rsid w:val="007A3B49"/>
    <w:rsid w:val="007B0A99"/>
    <w:rsid w:val="007B5A91"/>
    <w:rsid w:val="007B609E"/>
    <w:rsid w:val="0085014A"/>
    <w:rsid w:val="00854FDB"/>
    <w:rsid w:val="00855189"/>
    <w:rsid w:val="008630C4"/>
    <w:rsid w:val="00867718"/>
    <w:rsid w:val="008715BE"/>
    <w:rsid w:val="008723B1"/>
    <w:rsid w:val="0087333C"/>
    <w:rsid w:val="00877ABD"/>
    <w:rsid w:val="008A4425"/>
    <w:rsid w:val="008B622C"/>
    <w:rsid w:val="008D3B95"/>
    <w:rsid w:val="0090114C"/>
    <w:rsid w:val="0092551E"/>
    <w:rsid w:val="00937C4A"/>
    <w:rsid w:val="009427C5"/>
    <w:rsid w:val="00950ED5"/>
    <w:rsid w:val="00957CC3"/>
    <w:rsid w:val="0096013C"/>
    <w:rsid w:val="00973BD6"/>
    <w:rsid w:val="00973C95"/>
    <w:rsid w:val="0099303A"/>
    <w:rsid w:val="00A13EE2"/>
    <w:rsid w:val="00A45C13"/>
    <w:rsid w:val="00A56EDF"/>
    <w:rsid w:val="00A65DAE"/>
    <w:rsid w:val="00A77328"/>
    <w:rsid w:val="00A960EF"/>
    <w:rsid w:val="00AA5C38"/>
    <w:rsid w:val="00AB56F9"/>
    <w:rsid w:val="00AF0558"/>
    <w:rsid w:val="00AF3BB7"/>
    <w:rsid w:val="00B04424"/>
    <w:rsid w:val="00B274CF"/>
    <w:rsid w:val="00B52505"/>
    <w:rsid w:val="00B52D77"/>
    <w:rsid w:val="00B65B00"/>
    <w:rsid w:val="00B752B2"/>
    <w:rsid w:val="00B8125B"/>
    <w:rsid w:val="00BC3A8C"/>
    <w:rsid w:val="00C07DD4"/>
    <w:rsid w:val="00C13727"/>
    <w:rsid w:val="00C14D72"/>
    <w:rsid w:val="00C20B72"/>
    <w:rsid w:val="00C35181"/>
    <w:rsid w:val="00C36B55"/>
    <w:rsid w:val="00C36D3B"/>
    <w:rsid w:val="00C740A3"/>
    <w:rsid w:val="00CB5496"/>
    <w:rsid w:val="00D042B8"/>
    <w:rsid w:val="00D05561"/>
    <w:rsid w:val="00D068B5"/>
    <w:rsid w:val="00D07CCA"/>
    <w:rsid w:val="00D953A4"/>
    <w:rsid w:val="00D95FFC"/>
    <w:rsid w:val="00DB3E6E"/>
    <w:rsid w:val="00DE0886"/>
    <w:rsid w:val="00DF100A"/>
    <w:rsid w:val="00DF6488"/>
    <w:rsid w:val="00E0026B"/>
    <w:rsid w:val="00E123BE"/>
    <w:rsid w:val="00E22DB8"/>
    <w:rsid w:val="00E2360C"/>
    <w:rsid w:val="00E2795B"/>
    <w:rsid w:val="00E37FE5"/>
    <w:rsid w:val="00E4051F"/>
    <w:rsid w:val="00E8480E"/>
    <w:rsid w:val="00E937B2"/>
    <w:rsid w:val="00E9618C"/>
    <w:rsid w:val="00EA7102"/>
    <w:rsid w:val="00EB25C6"/>
    <w:rsid w:val="00EE1590"/>
    <w:rsid w:val="00EE34E6"/>
    <w:rsid w:val="00EE7A26"/>
    <w:rsid w:val="00F043C3"/>
    <w:rsid w:val="00F1459C"/>
    <w:rsid w:val="00F203C9"/>
    <w:rsid w:val="00F428A8"/>
    <w:rsid w:val="00F67902"/>
    <w:rsid w:val="00F702EF"/>
    <w:rsid w:val="00F70F9E"/>
    <w:rsid w:val="00F8630B"/>
    <w:rsid w:val="00F91D84"/>
    <w:rsid w:val="00F92945"/>
    <w:rsid w:val="00F97861"/>
    <w:rsid w:val="00FA4C2A"/>
    <w:rsid w:val="00FC1023"/>
    <w:rsid w:val="00FD4CC7"/>
    <w:rsid w:val="00FD74C4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0B34E-D2B8-4CB4-8B8D-6D9DBC44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7A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9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3A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7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Евгения Константиновна  Борисова</cp:lastModifiedBy>
  <cp:revision>52</cp:revision>
  <cp:lastPrinted>2016-07-28T01:55:00Z</cp:lastPrinted>
  <dcterms:created xsi:type="dcterms:W3CDTF">2014-12-10T04:23:00Z</dcterms:created>
  <dcterms:modified xsi:type="dcterms:W3CDTF">2017-03-14T03:55:00Z</dcterms:modified>
</cp:coreProperties>
</file>