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91F" w:rsidRPr="007848E9" w:rsidRDefault="007B591F" w:rsidP="007B591F">
      <w:pPr>
        <w:tabs>
          <w:tab w:val="left" w:pos="709"/>
          <w:tab w:val="left" w:pos="9214"/>
        </w:tabs>
        <w:spacing w:after="0" w:line="240" w:lineRule="auto"/>
        <w:ind w:left="5670" w:right="28"/>
        <w:jc w:val="both"/>
        <w:rPr>
          <w:rFonts w:ascii="Times New Roman" w:eastAsia="Calibri" w:hAnsi="Times New Roman" w:cs="Times New Roman"/>
          <w:sz w:val="28"/>
          <w:szCs w:val="28"/>
        </w:rPr>
      </w:pPr>
      <w:r w:rsidRPr="007848E9">
        <w:rPr>
          <w:rFonts w:ascii="Times New Roman" w:eastAsia="Calibri" w:hAnsi="Times New Roman" w:cs="Times New Roman"/>
          <w:sz w:val="28"/>
          <w:szCs w:val="28"/>
        </w:rPr>
        <w:t xml:space="preserve">Приложение 1 </w:t>
      </w:r>
    </w:p>
    <w:p w:rsidR="007B591F" w:rsidRPr="007848E9" w:rsidRDefault="007B591F" w:rsidP="007B591F">
      <w:pPr>
        <w:tabs>
          <w:tab w:val="left" w:pos="709"/>
          <w:tab w:val="left" w:pos="9214"/>
        </w:tabs>
        <w:spacing w:after="0" w:line="240" w:lineRule="auto"/>
        <w:ind w:left="5670" w:right="28"/>
        <w:jc w:val="both"/>
        <w:rPr>
          <w:rFonts w:ascii="Times New Roman" w:eastAsia="Calibri" w:hAnsi="Times New Roman" w:cs="Times New Roman"/>
          <w:sz w:val="28"/>
          <w:szCs w:val="28"/>
        </w:rPr>
      </w:pPr>
      <w:r w:rsidRPr="007848E9">
        <w:rPr>
          <w:rFonts w:ascii="Times New Roman" w:eastAsia="Calibri" w:hAnsi="Times New Roman" w:cs="Times New Roman"/>
          <w:sz w:val="28"/>
          <w:szCs w:val="28"/>
        </w:rPr>
        <w:t xml:space="preserve">к приказу комитета </w:t>
      </w:r>
    </w:p>
    <w:p w:rsidR="00B62650" w:rsidRPr="007D5BD8" w:rsidRDefault="007B591F" w:rsidP="007B591F">
      <w:pPr>
        <w:tabs>
          <w:tab w:val="left" w:pos="709"/>
          <w:tab w:val="left" w:pos="9214"/>
        </w:tabs>
        <w:spacing w:after="0" w:line="240" w:lineRule="auto"/>
        <w:ind w:left="5670" w:right="28"/>
        <w:jc w:val="both"/>
        <w:rPr>
          <w:rFonts w:ascii="Times New Roman" w:eastAsia="Calibri" w:hAnsi="Times New Roman" w:cs="Times New Roman"/>
          <w:sz w:val="28"/>
          <w:szCs w:val="28"/>
        </w:rPr>
      </w:pPr>
      <w:r w:rsidRPr="007848E9">
        <w:rPr>
          <w:rFonts w:ascii="Times New Roman" w:eastAsia="Calibri" w:hAnsi="Times New Roman" w:cs="Times New Roman"/>
          <w:sz w:val="28"/>
          <w:szCs w:val="28"/>
        </w:rPr>
        <w:t xml:space="preserve">от </w:t>
      </w:r>
      <w:r w:rsidR="002440CA">
        <w:rPr>
          <w:rFonts w:ascii="Times New Roman" w:eastAsia="Calibri" w:hAnsi="Times New Roman" w:cs="Times New Roman"/>
          <w:sz w:val="28"/>
          <w:szCs w:val="28"/>
        </w:rPr>
        <w:t>10.01.2022 №1</w:t>
      </w:r>
      <w:bookmarkStart w:id="0" w:name="_GoBack"/>
      <w:bookmarkEnd w:id="0"/>
    </w:p>
    <w:p w:rsidR="00B62650" w:rsidRPr="007848E9" w:rsidRDefault="00B62650"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Cs/>
          <w:sz w:val="28"/>
          <w:szCs w:val="28"/>
        </w:rPr>
      </w:pPr>
    </w:p>
    <w:p w:rsidR="007B591F" w:rsidRPr="007848E9" w:rsidRDefault="007B591F"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Cs/>
          <w:sz w:val="28"/>
          <w:szCs w:val="28"/>
        </w:rPr>
      </w:pPr>
    </w:p>
    <w:p w:rsidR="00E8246D" w:rsidRPr="007848E9" w:rsidRDefault="00E8246D" w:rsidP="008E389C">
      <w:pPr>
        <w:widowControl w:val="0"/>
        <w:tabs>
          <w:tab w:val="left" w:pos="709"/>
        </w:tabs>
        <w:autoSpaceDE w:val="0"/>
        <w:autoSpaceDN w:val="0"/>
        <w:adjustRightInd w:val="0"/>
        <w:spacing w:after="0" w:line="240" w:lineRule="auto"/>
        <w:jc w:val="center"/>
        <w:rPr>
          <w:rFonts w:ascii="Times New Roman" w:hAnsi="Times New Roman" w:cs="Times New Roman"/>
          <w:bCs/>
          <w:sz w:val="28"/>
          <w:szCs w:val="28"/>
        </w:rPr>
      </w:pPr>
      <w:r w:rsidRPr="007848E9">
        <w:rPr>
          <w:rFonts w:ascii="Times New Roman" w:hAnsi="Times New Roman" w:cs="Times New Roman"/>
          <w:bCs/>
          <w:sz w:val="28"/>
          <w:szCs w:val="28"/>
        </w:rPr>
        <w:t>П</w:t>
      </w:r>
      <w:r w:rsidR="008E389C" w:rsidRPr="007848E9">
        <w:rPr>
          <w:rFonts w:ascii="Times New Roman" w:hAnsi="Times New Roman" w:cs="Times New Roman"/>
          <w:bCs/>
          <w:sz w:val="28"/>
          <w:szCs w:val="28"/>
        </w:rPr>
        <w:t>ОРЯДОК</w:t>
      </w:r>
    </w:p>
    <w:p w:rsidR="00530EAD" w:rsidRPr="007848E9" w:rsidRDefault="00E8246D" w:rsidP="008E389C">
      <w:pPr>
        <w:widowControl w:val="0"/>
        <w:tabs>
          <w:tab w:val="left" w:pos="709"/>
        </w:tabs>
        <w:autoSpaceDE w:val="0"/>
        <w:autoSpaceDN w:val="0"/>
        <w:adjustRightInd w:val="0"/>
        <w:spacing w:after="0" w:line="240" w:lineRule="auto"/>
        <w:jc w:val="center"/>
        <w:rPr>
          <w:rFonts w:ascii="Times New Roman" w:hAnsi="Times New Roman" w:cs="Times New Roman"/>
          <w:bCs/>
          <w:sz w:val="28"/>
          <w:szCs w:val="28"/>
        </w:rPr>
      </w:pPr>
      <w:r w:rsidRPr="007848E9">
        <w:rPr>
          <w:rFonts w:ascii="Times New Roman" w:hAnsi="Times New Roman" w:cs="Times New Roman"/>
          <w:bCs/>
          <w:sz w:val="28"/>
          <w:szCs w:val="28"/>
        </w:rPr>
        <w:t>применения бюджетной классификации Российской Федерации в части, относящейся к бюджету города Барнаула</w:t>
      </w:r>
      <w:r w:rsidR="006A5C2C" w:rsidRPr="007848E9">
        <w:rPr>
          <w:rFonts w:ascii="Times New Roman" w:hAnsi="Times New Roman" w:cs="Times New Roman"/>
          <w:bCs/>
          <w:sz w:val="28"/>
          <w:szCs w:val="28"/>
        </w:rPr>
        <w:t xml:space="preserve"> на 20</w:t>
      </w:r>
      <w:r w:rsidR="00C169B1" w:rsidRPr="007848E9">
        <w:rPr>
          <w:rFonts w:ascii="Times New Roman" w:hAnsi="Times New Roman" w:cs="Times New Roman"/>
          <w:bCs/>
          <w:sz w:val="28"/>
          <w:szCs w:val="28"/>
        </w:rPr>
        <w:t>2</w:t>
      </w:r>
      <w:r w:rsidR="007D5BD8">
        <w:rPr>
          <w:rFonts w:ascii="Times New Roman" w:hAnsi="Times New Roman" w:cs="Times New Roman"/>
          <w:bCs/>
          <w:sz w:val="28"/>
          <w:szCs w:val="28"/>
        </w:rPr>
        <w:t>2</w:t>
      </w:r>
      <w:r w:rsidR="00BA64B1" w:rsidRPr="007848E9">
        <w:rPr>
          <w:rFonts w:ascii="Times New Roman" w:hAnsi="Times New Roman" w:cs="Times New Roman"/>
          <w:bCs/>
          <w:sz w:val="28"/>
          <w:szCs w:val="28"/>
        </w:rPr>
        <w:t xml:space="preserve"> год</w:t>
      </w:r>
    </w:p>
    <w:p w:rsidR="00E8246D" w:rsidRPr="007848E9" w:rsidRDefault="006A5C2C" w:rsidP="008E389C">
      <w:pPr>
        <w:widowControl w:val="0"/>
        <w:tabs>
          <w:tab w:val="left" w:pos="709"/>
        </w:tabs>
        <w:autoSpaceDE w:val="0"/>
        <w:autoSpaceDN w:val="0"/>
        <w:adjustRightInd w:val="0"/>
        <w:spacing w:after="0" w:line="240" w:lineRule="auto"/>
        <w:jc w:val="center"/>
        <w:rPr>
          <w:rFonts w:ascii="Times New Roman" w:hAnsi="Times New Roman" w:cs="Times New Roman"/>
          <w:bCs/>
          <w:sz w:val="28"/>
          <w:szCs w:val="28"/>
        </w:rPr>
      </w:pPr>
      <w:r w:rsidRPr="007848E9">
        <w:rPr>
          <w:rFonts w:ascii="Times New Roman" w:hAnsi="Times New Roman" w:cs="Times New Roman"/>
          <w:bCs/>
          <w:sz w:val="28"/>
          <w:szCs w:val="28"/>
        </w:rPr>
        <w:t xml:space="preserve">и </w:t>
      </w:r>
      <w:r w:rsidR="00380259" w:rsidRPr="007848E9">
        <w:rPr>
          <w:rFonts w:ascii="Times New Roman" w:hAnsi="Times New Roman" w:cs="Times New Roman"/>
          <w:bCs/>
          <w:sz w:val="28"/>
          <w:szCs w:val="28"/>
        </w:rPr>
        <w:t xml:space="preserve">на </w:t>
      </w:r>
      <w:r w:rsidRPr="007848E9">
        <w:rPr>
          <w:rFonts w:ascii="Times New Roman" w:hAnsi="Times New Roman" w:cs="Times New Roman"/>
          <w:bCs/>
          <w:sz w:val="28"/>
          <w:szCs w:val="28"/>
        </w:rPr>
        <w:t>плановый период 20</w:t>
      </w:r>
      <w:r w:rsidR="00B566FB" w:rsidRPr="007848E9">
        <w:rPr>
          <w:rFonts w:ascii="Times New Roman" w:hAnsi="Times New Roman" w:cs="Times New Roman"/>
          <w:bCs/>
          <w:sz w:val="28"/>
          <w:szCs w:val="28"/>
        </w:rPr>
        <w:t>2</w:t>
      </w:r>
      <w:r w:rsidR="007D5BD8">
        <w:rPr>
          <w:rFonts w:ascii="Times New Roman" w:hAnsi="Times New Roman" w:cs="Times New Roman"/>
          <w:bCs/>
          <w:sz w:val="28"/>
          <w:szCs w:val="28"/>
        </w:rPr>
        <w:t>3</w:t>
      </w:r>
      <w:r w:rsidRPr="007848E9">
        <w:rPr>
          <w:rFonts w:ascii="Times New Roman" w:hAnsi="Times New Roman" w:cs="Times New Roman"/>
          <w:bCs/>
          <w:sz w:val="28"/>
          <w:szCs w:val="28"/>
        </w:rPr>
        <w:t xml:space="preserve"> и 20</w:t>
      </w:r>
      <w:r w:rsidR="00112519" w:rsidRPr="007848E9">
        <w:rPr>
          <w:rFonts w:ascii="Times New Roman" w:hAnsi="Times New Roman" w:cs="Times New Roman"/>
          <w:bCs/>
          <w:sz w:val="28"/>
          <w:szCs w:val="28"/>
        </w:rPr>
        <w:t>2</w:t>
      </w:r>
      <w:r w:rsidR="007D5BD8">
        <w:rPr>
          <w:rFonts w:ascii="Times New Roman" w:hAnsi="Times New Roman" w:cs="Times New Roman"/>
          <w:bCs/>
          <w:sz w:val="28"/>
          <w:szCs w:val="28"/>
        </w:rPr>
        <w:t>4</w:t>
      </w:r>
      <w:r w:rsidRPr="007848E9">
        <w:rPr>
          <w:rFonts w:ascii="Times New Roman" w:hAnsi="Times New Roman" w:cs="Times New Roman"/>
          <w:bCs/>
          <w:sz w:val="28"/>
          <w:szCs w:val="28"/>
        </w:rPr>
        <w:t xml:space="preserve"> годов</w:t>
      </w:r>
    </w:p>
    <w:p w:rsidR="00F52851" w:rsidRPr="007848E9" w:rsidRDefault="00F52851"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Cs/>
          <w:sz w:val="28"/>
          <w:szCs w:val="28"/>
        </w:rPr>
      </w:pPr>
    </w:p>
    <w:p w:rsidR="00F52851" w:rsidRPr="007848E9" w:rsidRDefault="00F52851" w:rsidP="008E389C">
      <w:pPr>
        <w:widowControl w:val="0"/>
        <w:tabs>
          <w:tab w:val="left" w:pos="709"/>
        </w:tabs>
        <w:autoSpaceDE w:val="0"/>
        <w:autoSpaceDN w:val="0"/>
        <w:adjustRightInd w:val="0"/>
        <w:spacing w:after="0" w:line="240" w:lineRule="auto"/>
        <w:jc w:val="center"/>
        <w:outlineLvl w:val="1"/>
        <w:rPr>
          <w:rFonts w:ascii="Times New Roman" w:hAnsi="Times New Roman" w:cs="Times New Roman"/>
          <w:b/>
          <w:sz w:val="28"/>
          <w:szCs w:val="28"/>
        </w:rPr>
      </w:pPr>
      <w:r w:rsidRPr="007848E9">
        <w:rPr>
          <w:rFonts w:ascii="Times New Roman" w:hAnsi="Times New Roman" w:cs="Times New Roman"/>
          <w:b/>
          <w:sz w:val="28"/>
          <w:szCs w:val="28"/>
        </w:rPr>
        <w:t>1. Общие положения</w:t>
      </w:r>
    </w:p>
    <w:p w:rsidR="00B51110" w:rsidRPr="007848E9" w:rsidRDefault="00B51110" w:rsidP="008E389C">
      <w:pPr>
        <w:widowControl w:val="0"/>
        <w:tabs>
          <w:tab w:val="left" w:pos="709"/>
        </w:tabs>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FE697D" w:rsidRPr="007848E9" w:rsidRDefault="00A47F1E" w:rsidP="00C0335C">
      <w:pPr>
        <w:pStyle w:val="a3"/>
        <w:widowControl w:val="0"/>
        <w:numPr>
          <w:ilvl w:val="1"/>
          <w:numId w:val="4"/>
        </w:numPr>
        <w:tabs>
          <w:tab w:val="left" w:pos="709"/>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 </w:t>
      </w:r>
      <w:r w:rsidR="00FE697D" w:rsidRPr="007848E9">
        <w:rPr>
          <w:rFonts w:ascii="Times New Roman" w:hAnsi="Times New Roman" w:cs="Times New Roman"/>
          <w:sz w:val="28"/>
          <w:szCs w:val="28"/>
        </w:rPr>
        <w:t>Порядок применения бюджетной классификации Российской Федерации в части, относящейся к бюджету города Барнаула</w:t>
      </w:r>
      <w:r w:rsidR="00CB582C" w:rsidRPr="007848E9">
        <w:rPr>
          <w:rFonts w:ascii="Times New Roman" w:hAnsi="Times New Roman" w:cs="Times New Roman"/>
          <w:sz w:val="28"/>
          <w:szCs w:val="28"/>
        </w:rPr>
        <w:t xml:space="preserve"> на 20</w:t>
      </w:r>
      <w:r w:rsidR="00B8337B" w:rsidRPr="007848E9">
        <w:rPr>
          <w:rFonts w:ascii="Times New Roman" w:hAnsi="Times New Roman" w:cs="Times New Roman"/>
          <w:sz w:val="28"/>
          <w:szCs w:val="28"/>
        </w:rPr>
        <w:t>2</w:t>
      </w:r>
      <w:r w:rsidR="007D5BD8">
        <w:rPr>
          <w:rFonts w:ascii="Times New Roman" w:hAnsi="Times New Roman" w:cs="Times New Roman"/>
          <w:sz w:val="28"/>
          <w:szCs w:val="28"/>
        </w:rPr>
        <w:t>2</w:t>
      </w:r>
      <w:r w:rsidR="00CB582C" w:rsidRPr="007848E9">
        <w:rPr>
          <w:rFonts w:ascii="Times New Roman" w:hAnsi="Times New Roman" w:cs="Times New Roman"/>
          <w:sz w:val="28"/>
          <w:szCs w:val="28"/>
        </w:rPr>
        <w:t xml:space="preserve"> год и на плановый период 202</w:t>
      </w:r>
      <w:r w:rsidR="007D5BD8">
        <w:rPr>
          <w:rFonts w:ascii="Times New Roman" w:hAnsi="Times New Roman" w:cs="Times New Roman"/>
          <w:sz w:val="28"/>
          <w:szCs w:val="28"/>
        </w:rPr>
        <w:t>3</w:t>
      </w:r>
      <w:r w:rsidR="00CB582C" w:rsidRPr="007848E9">
        <w:rPr>
          <w:rFonts w:ascii="Times New Roman" w:hAnsi="Times New Roman" w:cs="Times New Roman"/>
          <w:sz w:val="28"/>
          <w:szCs w:val="28"/>
        </w:rPr>
        <w:t xml:space="preserve"> и 202</w:t>
      </w:r>
      <w:r w:rsidR="007D5BD8">
        <w:rPr>
          <w:rFonts w:ascii="Times New Roman" w:hAnsi="Times New Roman" w:cs="Times New Roman"/>
          <w:sz w:val="28"/>
          <w:szCs w:val="28"/>
        </w:rPr>
        <w:t>4</w:t>
      </w:r>
      <w:r w:rsidR="00CB582C" w:rsidRPr="007848E9">
        <w:rPr>
          <w:rFonts w:ascii="Times New Roman" w:hAnsi="Times New Roman" w:cs="Times New Roman"/>
          <w:sz w:val="28"/>
          <w:szCs w:val="28"/>
        </w:rPr>
        <w:t xml:space="preserve"> годов</w:t>
      </w:r>
      <w:r w:rsidR="00FE697D" w:rsidRPr="007848E9">
        <w:rPr>
          <w:rFonts w:ascii="Times New Roman" w:hAnsi="Times New Roman" w:cs="Times New Roman"/>
          <w:sz w:val="28"/>
          <w:szCs w:val="28"/>
        </w:rPr>
        <w:t xml:space="preserve"> (далее </w:t>
      </w:r>
      <w:r w:rsidR="004C2B81" w:rsidRPr="007848E9">
        <w:rPr>
          <w:rFonts w:ascii="Times New Roman" w:hAnsi="Times New Roman" w:cs="Times New Roman"/>
          <w:sz w:val="28"/>
          <w:szCs w:val="28"/>
        </w:rPr>
        <w:t xml:space="preserve">– </w:t>
      </w:r>
      <w:r w:rsidR="00FE697D" w:rsidRPr="007848E9">
        <w:rPr>
          <w:rFonts w:ascii="Times New Roman" w:hAnsi="Times New Roman" w:cs="Times New Roman"/>
          <w:sz w:val="28"/>
          <w:szCs w:val="28"/>
        </w:rPr>
        <w:t xml:space="preserve">Порядок), разработан в соответствии со </w:t>
      </w:r>
      <w:hyperlink r:id="rId8" w:history="1">
        <w:r w:rsidR="00FE697D" w:rsidRPr="007848E9">
          <w:rPr>
            <w:rFonts w:ascii="Times New Roman" w:hAnsi="Times New Roman" w:cs="Times New Roman"/>
            <w:sz w:val="28"/>
            <w:szCs w:val="28"/>
          </w:rPr>
          <w:t>статьей 9</w:t>
        </w:r>
      </w:hyperlink>
      <w:r w:rsidR="00FE697D" w:rsidRPr="007848E9">
        <w:rPr>
          <w:rFonts w:ascii="Times New Roman" w:hAnsi="Times New Roman" w:cs="Times New Roman"/>
          <w:sz w:val="28"/>
          <w:szCs w:val="28"/>
        </w:rPr>
        <w:t xml:space="preserve"> и положениями </w:t>
      </w:r>
      <w:hyperlink r:id="rId9" w:history="1">
        <w:r w:rsidR="00FE697D" w:rsidRPr="007848E9">
          <w:rPr>
            <w:rFonts w:ascii="Times New Roman" w:hAnsi="Times New Roman" w:cs="Times New Roman"/>
            <w:sz w:val="28"/>
            <w:szCs w:val="28"/>
          </w:rPr>
          <w:t>главы 4</w:t>
        </w:r>
      </w:hyperlink>
      <w:r w:rsidR="00FE697D" w:rsidRPr="007848E9">
        <w:rPr>
          <w:rFonts w:ascii="Times New Roman" w:hAnsi="Times New Roman" w:cs="Times New Roman"/>
          <w:sz w:val="28"/>
          <w:szCs w:val="28"/>
        </w:rPr>
        <w:t xml:space="preserve"> Бюджетного кодекса Российской Федерации.</w:t>
      </w:r>
    </w:p>
    <w:p w:rsidR="00FE697D" w:rsidRPr="007848E9" w:rsidRDefault="000967F1" w:rsidP="00C0335C">
      <w:pPr>
        <w:pStyle w:val="a3"/>
        <w:widowControl w:val="0"/>
        <w:tabs>
          <w:tab w:val="left" w:pos="709"/>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1.2. </w:t>
      </w:r>
      <w:r w:rsidR="00FE697D" w:rsidRPr="007848E9">
        <w:rPr>
          <w:rFonts w:ascii="Times New Roman" w:hAnsi="Times New Roman" w:cs="Times New Roman"/>
          <w:sz w:val="28"/>
          <w:szCs w:val="28"/>
        </w:rPr>
        <w:t>Порядок устанавливает правила применения бюджетной классификации Российской Федерации в части, относящейся к бюджету города Барнаула</w:t>
      </w:r>
      <w:r w:rsidR="00616734" w:rsidRPr="007848E9">
        <w:rPr>
          <w:rFonts w:ascii="Times New Roman" w:hAnsi="Times New Roman" w:cs="Times New Roman"/>
          <w:sz w:val="28"/>
          <w:szCs w:val="28"/>
        </w:rPr>
        <w:t xml:space="preserve"> на 202</w:t>
      </w:r>
      <w:r w:rsidR="007D5BD8">
        <w:rPr>
          <w:rFonts w:ascii="Times New Roman" w:hAnsi="Times New Roman" w:cs="Times New Roman"/>
          <w:sz w:val="28"/>
          <w:szCs w:val="28"/>
        </w:rPr>
        <w:t>2</w:t>
      </w:r>
      <w:r w:rsidR="00616734" w:rsidRPr="007848E9">
        <w:rPr>
          <w:rFonts w:ascii="Times New Roman" w:hAnsi="Times New Roman" w:cs="Times New Roman"/>
          <w:sz w:val="28"/>
          <w:szCs w:val="28"/>
        </w:rPr>
        <w:t xml:space="preserve"> год и на плановый период 202</w:t>
      </w:r>
      <w:r w:rsidR="007D5BD8">
        <w:rPr>
          <w:rFonts w:ascii="Times New Roman" w:hAnsi="Times New Roman" w:cs="Times New Roman"/>
          <w:sz w:val="28"/>
          <w:szCs w:val="28"/>
        </w:rPr>
        <w:t>3</w:t>
      </w:r>
      <w:r w:rsidR="00616734" w:rsidRPr="007848E9">
        <w:rPr>
          <w:rFonts w:ascii="Times New Roman" w:hAnsi="Times New Roman" w:cs="Times New Roman"/>
          <w:sz w:val="28"/>
          <w:szCs w:val="28"/>
        </w:rPr>
        <w:t xml:space="preserve"> и 202</w:t>
      </w:r>
      <w:r w:rsidR="007D5BD8">
        <w:rPr>
          <w:rFonts w:ascii="Times New Roman" w:hAnsi="Times New Roman" w:cs="Times New Roman"/>
          <w:sz w:val="28"/>
          <w:szCs w:val="28"/>
        </w:rPr>
        <w:t>4</w:t>
      </w:r>
      <w:r w:rsidR="00616734" w:rsidRPr="007848E9">
        <w:rPr>
          <w:rFonts w:ascii="Times New Roman" w:hAnsi="Times New Roman" w:cs="Times New Roman"/>
          <w:sz w:val="28"/>
          <w:szCs w:val="28"/>
        </w:rPr>
        <w:t xml:space="preserve"> годов           </w:t>
      </w:r>
      <w:r w:rsidR="002D0A22" w:rsidRPr="007848E9">
        <w:rPr>
          <w:rFonts w:ascii="Times New Roman" w:hAnsi="Times New Roman" w:cs="Times New Roman"/>
          <w:sz w:val="28"/>
          <w:szCs w:val="28"/>
        </w:rPr>
        <w:t xml:space="preserve"> (далее – бюджет города)</w:t>
      </w:r>
      <w:r w:rsidR="00FE697D" w:rsidRPr="007848E9">
        <w:rPr>
          <w:rFonts w:ascii="Times New Roman" w:hAnsi="Times New Roman" w:cs="Times New Roman"/>
          <w:sz w:val="28"/>
          <w:szCs w:val="28"/>
        </w:rPr>
        <w:t>, участниками бюджетного процесса в городе Барнауле при формировании и исполнении бюджета города.</w:t>
      </w:r>
    </w:p>
    <w:p w:rsidR="00FE697D" w:rsidRPr="007848E9" w:rsidRDefault="000967F1" w:rsidP="00C0335C">
      <w:pPr>
        <w:pStyle w:val="a3"/>
        <w:widowControl w:val="0"/>
        <w:tabs>
          <w:tab w:val="left" w:pos="709"/>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1.3. </w:t>
      </w:r>
      <w:r w:rsidR="00FE697D" w:rsidRPr="007848E9">
        <w:rPr>
          <w:rFonts w:ascii="Times New Roman" w:eastAsia="Times New Roman" w:hAnsi="Times New Roman" w:cs="Times New Roman"/>
          <w:sz w:val="28"/>
          <w:szCs w:val="28"/>
          <w:lang w:eastAsia="ru-RU"/>
        </w:rPr>
        <w:t>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w:t>
      </w:r>
      <w:r w:rsidR="00616734" w:rsidRPr="007848E9">
        <w:rPr>
          <w:rFonts w:ascii="Times New Roman" w:eastAsia="Times New Roman" w:hAnsi="Times New Roman" w:cs="Times New Roman"/>
          <w:sz w:val="28"/>
          <w:szCs w:val="28"/>
          <w:lang w:eastAsia="ru-RU"/>
        </w:rPr>
        <w:t>е</w:t>
      </w:r>
      <w:r w:rsidR="00FE697D" w:rsidRPr="007848E9">
        <w:rPr>
          <w:rFonts w:ascii="Times New Roman" w:eastAsia="Times New Roman" w:hAnsi="Times New Roman" w:cs="Times New Roman"/>
          <w:sz w:val="28"/>
          <w:szCs w:val="28"/>
          <w:lang w:eastAsia="ru-RU"/>
        </w:rPr>
        <w:t>тся Министерством финансов Российской Федерации.</w:t>
      </w:r>
    </w:p>
    <w:p w:rsidR="000B7486" w:rsidRPr="007848E9" w:rsidRDefault="000967F1" w:rsidP="00C0335C">
      <w:pPr>
        <w:pStyle w:val="a3"/>
        <w:tabs>
          <w:tab w:val="left" w:pos="709"/>
          <w:tab w:val="left" w:pos="1134"/>
          <w:tab w:val="left" w:pos="1276"/>
        </w:tabs>
        <w:spacing w:after="0" w:line="240" w:lineRule="auto"/>
        <w:ind w:left="0"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1.4. </w:t>
      </w:r>
      <w:r w:rsidR="000B7486" w:rsidRPr="007848E9">
        <w:rPr>
          <w:rFonts w:ascii="Times New Roman" w:hAnsi="Times New Roman" w:cs="Times New Roman"/>
          <w:sz w:val="28"/>
          <w:szCs w:val="28"/>
        </w:rPr>
        <w:t xml:space="preserve">Код вида доходов классификации доходов бюджетов, </w:t>
      </w:r>
      <w:r w:rsidR="0089718B" w:rsidRPr="007848E9">
        <w:rPr>
          <w:rFonts w:ascii="Times New Roman" w:hAnsi="Times New Roman" w:cs="Times New Roman"/>
          <w:sz w:val="28"/>
          <w:szCs w:val="28"/>
        </w:rPr>
        <w:t xml:space="preserve">коды  группы, подгруппы, статьи источников финансирования дефицитов бюджетов </w:t>
      </w:r>
      <w:r w:rsidR="000B7486" w:rsidRPr="007848E9">
        <w:rPr>
          <w:rFonts w:ascii="Times New Roman" w:hAnsi="Times New Roman" w:cs="Times New Roman"/>
          <w:sz w:val="28"/>
          <w:szCs w:val="28"/>
        </w:rPr>
        <w:t>являются единым</w:t>
      </w:r>
      <w:r w:rsidR="00616734" w:rsidRPr="007848E9">
        <w:rPr>
          <w:rFonts w:ascii="Times New Roman" w:hAnsi="Times New Roman" w:cs="Times New Roman"/>
          <w:sz w:val="28"/>
          <w:szCs w:val="28"/>
        </w:rPr>
        <w:t>и</w:t>
      </w:r>
      <w:r w:rsidR="000B7486" w:rsidRPr="007848E9">
        <w:rPr>
          <w:rFonts w:ascii="Times New Roman" w:hAnsi="Times New Roman" w:cs="Times New Roman"/>
          <w:sz w:val="28"/>
          <w:szCs w:val="28"/>
        </w:rPr>
        <w:t xml:space="preserve"> для бюджетов бюджетной системы Российской Федерации и устанавливаются Министерством финансов Российской Федерации.</w:t>
      </w:r>
    </w:p>
    <w:p w:rsidR="00642F08" w:rsidRPr="007848E9" w:rsidRDefault="000967F1" w:rsidP="008E389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1.5.</w:t>
      </w:r>
      <w:r w:rsidR="00F400BA" w:rsidRPr="007848E9">
        <w:rPr>
          <w:rFonts w:ascii="Times New Roman" w:hAnsi="Times New Roman" w:cs="Times New Roman"/>
          <w:sz w:val="28"/>
          <w:szCs w:val="28"/>
        </w:rPr>
        <w:t xml:space="preserve"> </w:t>
      </w:r>
      <w:r w:rsidR="00F37B35" w:rsidRPr="007848E9">
        <w:rPr>
          <w:rFonts w:ascii="Times New Roman" w:hAnsi="Times New Roman" w:cs="Times New Roman"/>
          <w:sz w:val="28"/>
          <w:szCs w:val="28"/>
        </w:rPr>
        <w:t>П</w:t>
      </w:r>
      <w:r w:rsidR="0089718B" w:rsidRPr="007848E9">
        <w:rPr>
          <w:rFonts w:ascii="Times New Roman" w:hAnsi="Times New Roman" w:cs="Times New Roman"/>
          <w:sz w:val="28"/>
          <w:szCs w:val="28"/>
        </w:rPr>
        <w:t>еречень кодов подвидов по видам доходов</w:t>
      </w:r>
      <w:r w:rsidR="00B403F3" w:rsidRPr="007848E9">
        <w:rPr>
          <w:rFonts w:ascii="Times New Roman" w:hAnsi="Times New Roman" w:cs="Times New Roman"/>
          <w:sz w:val="28"/>
          <w:szCs w:val="28"/>
        </w:rPr>
        <w:t xml:space="preserve"> бюджета города</w:t>
      </w:r>
      <w:r w:rsidR="0089718B" w:rsidRPr="007848E9">
        <w:rPr>
          <w:rFonts w:ascii="Times New Roman" w:hAnsi="Times New Roman" w:cs="Times New Roman"/>
          <w:sz w:val="28"/>
          <w:szCs w:val="28"/>
        </w:rPr>
        <w:t>, главными администраторами которых являются органы местного самоуправления и (или) находящиеся в их ведении казенные учреждения</w:t>
      </w:r>
      <w:r w:rsidR="0075709E" w:rsidRPr="007848E9">
        <w:rPr>
          <w:rFonts w:ascii="Times New Roman" w:hAnsi="Times New Roman" w:cs="Times New Roman"/>
          <w:sz w:val="28"/>
          <w:szCs w:val="28"/>
        </w:rPr>
        <w:t xml:space="preserve"> </w:t>
      </w:r>
      <w:r w:rsidR="00B403F3" w:rsidRPr="007848E9">
        <w:rPr>
          <w:rFonts w:ascii="Times New Roman" w:hAnsi="Times New Roman" w:cs="Times New Roman"/>
          <w:sz w:val="28"/>
          <w:szCs w:val="28"/>
        </w:rPr>
        <w:t>города Барнаула</w:t>
      </w:r>
      <w:r w:rsidR="00616734" w:rsidRPr="007848E9">
        <w:rPr>
          <w:rFonts w:ascii="Times New Roman" w:hAnsi="Times New Roman" w:cs="Times New Roman"/>
          <w:sz w:val="28"/>
          <w:szCs w:val="28"/>
        </w:rPr>
        <w:t>,</w:t>
      </w:r>
      <w:r w:rsidR="00B403F3" w:rsidRPr="007848E9">
        <w:rPr>
          <w:rFonts w:ascii="Times New Roman" w:hAnsi="Times New Roman" w:cs="Times New Roman"/>
          <w:sz w:val="28"/>
          <w:szCs w:val="28"/>
        </w:rPr>
        <w:t xml:space="preserve"> </w:t>
      </w:r>
      <w:r w:rsidR="00F37B35" w:rsidRPr="007848E9">
        <w:rPr>
          <w:rFonts w:ascii="Times New Roman" w:hAnsi="Times New Roman" w:cs="Times New Roman"/>
          <w:sz w:val="28"/>
          <w:szCs w:val="28"/>
        </w:rPr>
        <w:t>утвержда</w:t>
      </w:r>
      <w:r w:rsidR="00B403F3" w:rsidRPr="007848E9">
        <w:rPr>
          <w:rFonts w:ascii="Times New Roman" w:hAnsi="Times New Roman" w:cs="Times New Roman"/>
          <w:sz w:val="28"/>
          <w:szCs w:val="28"/>
        </w:rPr>
        <w:t>ю</w:t>
      </w:r>
      <w:r w:rsidR="00F37B35" w:rsidRPr="007848E9">
        <w:rPr>
          <w:rFonts w:ascii="Times New Roman" w:hAnsi="Times New Roman" w:cs="Times New Roman"/>
          <w:sz w:val="28"/>
          <w:szCs w:val="28"/>
        </w:rPr>
        <w:t>т</w:t>
      </w:r>
      <w:r w:rsidR="00B403F3" w:rsidRPr="007848E9">
        <w:rPr>
          <w:rFonts w:ascii="Times New Roman" w:hAnsi="Times New Roman" w:cs="Times New Roman"/>
          <w:sz w:val="28"/>
          <w:szCs w:val="28"/>
        </w:rPr>
        <w:t>ся</w:t>
      </w:r>
      <w:r w:rsidR="00F37B35" w:rsidRPr="007848E9">
        <w:rPr>
          <w:rFonts w:ascii="Times New Roman" w:hAnsi="Times New Roman" w:cs="Times New Roman"/>
          <w:sz w:val="28"/>
          <w:szCs w:val="28"/>
        </w:rPr>
        <w:t xml:space="preserve"> комитетом по финансам, налоговой и кредитной политике города Барнаула.</w:t>
      </w:r>
    </w:p>
    <w:p w:rsidR="007E0AAA" w:rsidRPr="007848E9" w:rsidRDefault="000967F1" w:rsidP="00743A36">
      <w:pPr>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1.6.</w:t>
      </w:r>
      <w:r w:rsidR="00B403F3" w:rsidRPr="007848E9">
        <w:rPr>
          <w:rFonts w:ascii="Times New Roman" w:hAnsi="Times New Roman" w:cs="Times New Roman"/>
          <w:sz w:val="28"/>
          <w:szCs w:val="28"/>
        </w:rPr>
        <w:t xml:space="preserve"> </w:t>
      </w:r>
      <w:r w:rsidR="007E0AAA" w:rsidRPr="007848E9">
        <w:rPr>
          <w:rFonts w:ascii="Times New Roman" w:hAnsi="Times New Roman" w:cs="Times New Roman"/>
          <w:sz w:val="28"/>
          <w:szCs w:val="28"/>
        </w:rPr>
        <w:t>Коды аналитической группы подвида доходов бюджетов по видам доходов бюджетов, коды аналитической группы вида источников финансирования дефицитов бюджетов, обязательных для применения всеми уровнями бюджетов бюджетной системы Российской Федерации, утверждаются Министерством финансов Российской Федерации.</w:t>
      </w:r>
    </w:p>
    <w:p w:rsidR="00C67E58" w:rsidRPr="007848E9" w:rsidRDefault="000967F1" w:rsidP="008E389C">
      <w:pPr>
        <w:pStyle w:val="a3"/>
        <w:widowControl w:val="0"/>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848E9">
        <w:rPr>
          <w:rFonts w:ascii="Times New Roman" w:hAnsi="Times New Roman" w:cs="Times New Roman"/>
          <w:sz w:val="28"/>
          <w:szCs w:val="28"/>
        </w:rPr>
        <w:t>1.</w:t>
      </w:r>
      <w:r w:rsidR="00743A36">
        <w:rPr>
          <w:rFonts w:ascii="Times New Roman" w:hAnsi="Times New Roman" w:cs="Times New Roman"/>
          <w:sz w:val="28"/>
          <w:szCs w:val="28"/>
        </w:rPr>
        <w:t>7</w:t>
      </w:r>
      <w:r w:rsidR="007E0AAA" w:rsidRPr="007848E9">
        <w:rPr>
          <w:rFonts w:ascii="Times New Roman" w:hAnsi="Times New Roman" w:cs="Times New Roman"/>
          <w:sz w:val="28"/>
          <w:szCs w:val="28"/>
        </w:rPr>
        <w:t xml:space="preserve">. </w:t>
      </w:r>
      <w:r w:rsidR="00061826" w:rsidRPr="007848E9">
        <w:rPr>
          <w:rFonts w:ascii="Times New Roman" w:hAnsi="Times New Roman" w:cs="Times New Roman"/>
          <w:sz w:val="28"/>
          <w:szCs w:val="28"/>
        </w:rPr>
        <w:t xml:space="preserve">Коды разделов, подразделов, видов расходов классификации расходов бюджетов являются едиными </w:t>
      </w:r>
      <w:r w:rsidR="00C67E58" w:rsidRPr="007848E9">
        <w:rPr>
          <w:rFonts w:ascii="Times New Roman" w:hAnsi="Times New Roman" w:cs="Times New Roman"/>
          <w:sz w:val="28"/>
          <w:szCs w:val="28"/>
        </w:rPr>
        <w:t xml:space="preserve">для бюджетов бюджетной системы </w:t>
      </w:r>
      <w:r w:rsidR="00C67E58" w:rsidRPr="007848E9">
        <w:rPr>
          <w:rFonts w:ascii="Times New Roman" w:hAnsi="Times New Roman" w:cs="Times New Roman"/>
          <w:sz w:val="28"/>
          <w:szCs w:val="28"/>
        </w:rPr>
        <w:lastRenderedPageBreak/>
        <w:t>Российской Федерации и устанавливаются Министерством финансов Российской Федерации.</w:t>
      </w:r>
    </w:p>
    <w:p w:rsidR="00837062" w:rsidRPr="007848E9" w:rsidRDefault="000967F1" w:rsidP="008E389C">
      <w:pPr>
        <w:tabs>
          <w:tab w:val="left" w:pos="709"/>
        </w:tabs>
        <w:spacing w:after="1" w:line="200" w:lineRule="atLeast"/>
        <w:ind w:firstLine="709"/>
        <w:jc w:val="both"/>
        <w:rPr>
          <w:rFonts w:ascii="Times New Roman" w:hAnsi="Times New Roman" w:cs="Times New Roman"/>
          <w:sz w:val="28"/>
          <w:szCs w:val="28"/>
        </w:rPr>
      </w:pPr>
      <w:r w:rsidRPr="007848E9">
        <w:rPr>
          <w:rFonts w:ascii="Times New Roman" w:hAnsi="Times New Roman" w:cs="Times New Roman"/>
          <w:sz w:val="28"/>
          <w:szCs w:val="28"/>
        </w:rPr>
        <w:t>1.</w:t>
      </w:r>
      <w:r w:rsidR="00D65667">
        <w:rPr>
          <w:rFonts w:ascii="Times New Roman" w:hAnsi="Times New Roman" w:cs="Times New Roman"/>
          <w:sz w:val="28"/>
          <w:szCs w:val="28"/>
        </w:rPr>
        <w:t>8</w:t>
      </w:r>
      <w:r w:rsidR="00061826" w:rsidRPr="007848E9">
        <w:rPr>
          <w:rFonts w:ascii="Times New Roman" w:hAnsi="Times New Roman" w:cs="Times New Roman"/>
          <w:sz w:val="28"/>
          <w:szCs w:val="28"/>
        </w:rPr>
        <w:t>.</w:t>
      </w:r>
      <w:r w:rsidR="00BC79A7" w:rsidRPr="007848E9">
        <w:rPr>
          <w:rFonts w:ascii="Times New Roman" w:hAnsi="Times New Roman" w:cs="Times New Roman"/>
          <w:sz w:val="28"/>
          <w:szCs w:val="28"/>
        </w:rPr>
        <w:t xml:space="preserve"> </w:t>
      </w:r>
      <w:r w:rsidR="00D1796C" w:rsidRPr="007848E9">
        <w:rPr>
          <w:rFonts w:ascii="Times New Roman" w:hAnsi="Times New Roman" w:cs="Times New Roman"/>
          <w:sz w:val="28"/>
          <w:szCs w:val="28"/>
        </w:rPr>
        <w:t>Перечень и коды целевых статей расходов бюджета города устанавливаются комитетом по финансам, налоговой и кред</w:t>
      </w:r>
      <w:r w:rsidR="001C1310" w:rsidRPr="007848E9">
        <w:rPr>
          <w:rFonts w:ascii="Times New Roman" w:hAnsi="Times New Roman" w:cs="Times New Roman"/>
          <w:sz w:val="28"/>
          <w:szCs w:val="28"/>
        </w:rPr>
        <w:t>итной политике города Барнаула.</w:t>
      </w:r>
    </w:p>
    <w:p w:rsidR="00642F08" w:rsidRPr="007848E9" w:rsidRDefault="000967F1" w:rsidP="008E389C">
      <w:pPr>
        <w:pStyle w:val="a3"/>
        <w:widowControl w:val="0"/>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848E9">
        <w:rPr>
          <w:rFonts w:ascii="Times New Roman" w:hAnsi="Times New Roman" w:cs="Times New Roman"/>
          <w:sz w:val="28"/>
          <w:szCs w:val="28"/>
        </w:rPr>
        <w:t>1.</w:t>
      </w:r>
      <w:r w:rsidR="00D65667">
        <w:rPr>
          <w:rFonts w:ascii="Times New Roman" w:hAnsi="Times New Roman" w:cs="Times New Roman"/>
          <w:sz w:val="28"/>
          <w:szCs w:val="28"/>
        </w:rPr>
        <w:t>9</w:t>
      </w:r>
      <w:r w:rsidR="00D1796C" w:rsidRPr="007848E9">
        <w:rPr>
          <w:rFonts w:ascii="Times New Roman" w:hAnsi="Times New Roman" w:cs="Times New Roman"/>
          <w:sz w:val="28"/>
          <w:szCs w:val="28"/>
        </w:rPr>
        <w:t>. 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B30579" w:rsidRPr="007848E9" w:rsidRDefault="00B30579" w:rsidP="008E389C">
      <w:pPr>
        <w:pStyle w:val="a3"/>
        <w:widowControl w:val="0"/>
        <w:tabs>
          <w:tab w:val="left" w:pos="709"/>
          <w:tab w:val="left" w:pos="1134"/>
        </w:tabs>
        <w:autoSpaceDE w:val="0"/>
        <w:autoSpaceDN w:val="0"/>
        <w:adjustRightInd w:val="0"/>
        <w:spacing w:after="0" w:line="240" w:lineRule="auto"/>
        <w:ind w:left="0" w:firstLine="709"/>
        <w:jc w:val="center"/>
        <w:rPr>
          <w:rFonts w:ascii="Times New Roman" w:hAnsi="Times New Roman" w:cs="Times New Roman"/>
          <w:b/>
          <w:sz w:val="28"/>
          <w:szCs w:val="28"/>
        </w:rPr>
      </w:pPr>
    </w:p>
    <w:p w:rsidR="00FE697D" w:rsidRPr="007848E9" w:rsidRDefault="00FE697D" w:rsidP="002A62C0">
      <w:pPr>
        <w:pStyle w:val="a3"/>
        <w:widowControl w:val="0"/>
        <w:tabs>
          <w:tab w:val="left" w:pos="709"/>
          <w:tab w:val="left" w:pos="1134"/>
        </w:tabs>
        <w:autoSpaceDE w:val="0"/>
        <w:autoSpaceDN w:val="0"/>
        <w:adjustRightInd w:val="0"/>
        <w:spacing w:after="0" w:line="240" w:lineRule="auto"/>
        <w:ind w:left="0"/>
        <w:jc w:val="center"/>
        <w:rPr>
          <w:rFonts w:ascii="Times New Roman" w:hAnsi="Times New Roman" w:cs="Times New Roman"/>
          <w:b/>
          <w:sz w:val="28"/>
          <w:szCs w:val="28"/>
        </w:rPr>
      </w:pPr>
      <w:r w:rsidRPr="007848E9">
        <w:rPr>
          <w:rFonts w:ascii="Times New Roman" w:hAnsi="Times New Roman" w:cs="Times New Roman"/>
          <w:b/>
          <w:sz w:val="28"/>
          <w:szCs w:val="28"/>
        </w:rPr>
        <w:t>2. П</w:t>
      </w:r>
      <w:r w:rsidR="00CA0E39" w:rsidRPr="007848E9">
        <w:rPr>
          <w:rFonts w:ascii="Times New Roman" w:hAnsi="Times New Roman" w:cs="Times New Roman"/>
          <w:b/>
          <w:sz w:val="28"/>
          <w:szCs w:val="28"/>
        </w:rPr>
        <w:t>орядок формирования</w:t>
      </w:r>
      <w:r w:rsidR="0075709E" w:rsidRPr="007848E9">
        <w:rPr>
          <w:rFonts w:ascii="Times New Roman" w:hAnsi="Times New Roman" w:cs="Times New Roman"/>
          <w:b/>
          <w:sz w:val="28"/>
          <w:szCs w:val="28"/>
        </w:rPr>
        <w:t xml:space="preserve"> </w:t>
      </w:r>
      <w:r w:rsidR="00B30579" w:rsidRPr="007848E9">
        <w:rPr>
          <w:rFonts w:ascii="Times New Roman" w:hAnsi="Times New Roman" w:cs="Times New Roman"/>
          <w:b/>
          <w:sz w:val="28"/>
          <w:szCs w:val="28"/>
        </w:rPr>
        <w:t>целевых статей расходов</w:t>
      </w:r>
      <w:r w:rsidR="0075709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бюджета города</w:t>
      </w:r>
      <w:r w:rsidR="00B30579" w:rsidRPr="007848E9">
        <w:rPr>
          <w:rFonts w:ascii="Times New Roman" w:hAnsi="Times New Roman" w:cs="Times New Roman"/>
          <w:b/>
          <w:sz w:val="28"/>
          <w:szCs w:val="28"/>
        </w:rPr>
        <w:t xml:space="preserve"> Барнаула</w:t>
      </w:r>
    </w:p>
    <w:p w:rsidR="008456D9" w:rsidRPr="007848E9" w:rsidRDefault="008456D9" w:rsidP="008E389C">
      <w:pPr>
        <w:tabs>
          <w:tab w:val="left" w:pos="709"/>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1A3868" w:rsidRPr="007848E9" w:rsidRDefault="001A3868" w:rsidP="008E389C">
      <w:pPr>
        <w:tabs>
          <w:tab w:val="left" w:pos="709"/>
        </w:tabs>
        <w:spacing w:after="0" w:line="240" w:lineRule="auto"/>
        <w:ind w:firstLine="720"/>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 xml:space="preserve">2.1. Целевые статьи расходов </w:t>
      </w:r>
      <w:r w:rsidRPr="007848E9">
        <w:rPr>
          <w:rFonts w:ascii="Times New Roman" w:eastAsia="Times New Roman" w:hAnsi="Times New Roman" w:cs="Times New Roman"/>
          <w:bCs/>
          <w:sz w:val="28"/>
          <w:szCs w:val="28"/>
          <w:lang w:eastAsia="ru-RU"/>
        </w:rPr>
        <w:t xml:space="preserve">бюджета города </w:t>
      </w:r>
      <w:r w:rsidRPr="007848E9">
        <w:rPr>
          <w:rFonts w:ascii="Times New Roman" w:eastAsia="Times New Roman" w:hAnsi="Times New Roman" w:cs="Times New Roman"/>
          <w:sz w:val="28"/>
          <w:szCs w:val="28"/>
          <w:lang w:eastAsia="ru-RU"/>
        </w:rPr>
        <w:t>обеспечивают привязку бюджетных ассигнований к муниципальным программам города Барнаула, их подпрограммам, основным мероприятиям и (или) непрограммным направлениям деятельности (функциям)</w:t>
      </w:r>
      <w:r w:rsidR="00C455F2" w:rsidRPr="007848E9">
        <w:rPr>
          <w:rFonts w:ascii="Times New Roman" w:eastAsia="Times New Roman" w:hAnsi="Times New Roman" w:cs="Times New Roman"/>
          <w:sz w:val="28"/>
          <w:szCs w:val="28"/>
          <w:lang w:eastAsia="ru-RU"/>
        </w:rPr>
        <w:t xml:space="preserve"> </w:t>
      </w:r>
      <w:r w:rsidRPr="007848E9">
        <w:rPr>
          <w:rFonts w:ascii="Times New Roman" w:eastAsia="Times New Roman" w:hAnsi="Times New Roman" w:cs="Times New Roman"/>
          <w:sz w:val="28"/>
          <w:szCs w:val="28"/>
          <w:lang w:eastAsia="ru-RU"/>
        </w:rPr>
        <w:t xml:space="preserve">органов местного самоуправления города </w:t>
      </w:r>
      <w:r w:rsidRPr="007848E9">
        <w:rPr>
          <w:rFonts w:ascii="Times New Roman" w:hAnsi="Times New Roman" w:cs="Times New Roman"/>
          <w:sz w:val="28"/>
          <w:szCs w:val="28"/>
        </w:rPr>
        <w:t xml:space="preserve">Барнаула </w:t>
      </w:r>
      <w:r w:rsidRPr="007848E9">
        <w:rPr>
          <w:rFonts w:ascii="Times New Roman" w:eastAsia="Times New Roman" w:hAnsi="Times New Roman" w:cs="Times New Roman"/>
          <w:sz w:val="28"/>
          <w:szCs w:val="28"/>
          <w:lang w:eastAsia="ru-RU"/>
        </w:rPr>
        <w:t>(</w:t>
      </w:r>
      <w:r w:rsidR="00616734" w:rsidRPr="007848E9">
        <w:rPr>
          <w:rFonts w:ascii="Times New Roman" w:eastAsia="Times New Roman" w:hAnsi="Times New Roman" w:cs="Times New Roman"/>
          <w:sz w:val="28"/>
          <w:szCs w:val="28"/>
          <w:lang w:eastAsia="ru-RU"/>
        </w:rPr>
        <w:t xml:space="preserve">муниципальных органов), органов </w:t>
      </w:r>
      <w:r w:rsidRPr="007848E9">
        <w:rPr>
          <w:rFonts w:ascii="Times New Roman" w:eastAsia="Times New Roman" w:hAnsi="Times New Roman" w:cs="Times New Roman"/>
          <w:sz w:val="28"/>
          <w:szCs w:val="28"/>
          <w:lang w:eastAsia="ru-RU"/>
        </w:rPr>
        <w:t>администрации</w:t>
      </w:r>
      <w:r w:rsidR="00616734" w:rsidRPr="007848E9">
        <w:rPr>
          <w:rFonts w:ascii="Times New Roman" w:eastAsia="Times New Roman" w:hAnsi="Times New Roman" w:cs="Times New Roman"/>
          <w:sz w:val="28"/>
          <w:szCs w:val="28"/>
          <w:lang w:eastAsia="ru-RU"/>
        </w:rPr>
        <w:t xml:space="preserve"> города Барнаула</w:t>
      </w:r>
      <w:r w:rsidRPr="007848E9">
        <w:rPr>
          <w:rFonts w:ascii="Times New Roman" w:eastAsia="Times New Roman" w:hAnsi="Times New Roman" w:cs="Times New Roman"/>
          <w:sz w:val="28"/>
          <w:szCs w:val="28"/>
          <w:lang w:eastAsia="ru-RU"/>
        </w:rPr>
        <w:t>, указанных в ведомственной структуре расходов бюджета города Барнаула.</w:t>
      </w:r>
    </w:p>
    <w:p w:rsidR="001A3868" w:rsidRPr="007848E9" w:rsidRDefault="001A3868" w:rsidP="008E389C">
      <w:pPr>
        <w:pStyle w:val="a3"/>
        <w:widowControl w:val="0"/>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848E9">
        <w:rPr>
          <w:rFonts w:ascii="Times New Roman" w:hAnsi="Times New Roman" w:cs="Times New Roman"/>
          <w:sz w:val="28"/>
          <w:szCs w:val="28"/>
        </w:rPr>
        <w:t>2.2. Внесение в течение финансового года изменений в наименование и (или) код целевой статьи расходов бюджета города не допускается, за исключением случая, если в течение финансового года по указанной целевой статье расходов бюджета города не производились кассовые расходы соответствующего бюджета.</w:t>
      </w:r>
    </w:p>
    <w:p w:rsidR="001A3868" w:rsidRPr="007848E9" w:rsidRDefault="001A3868" w:rsidP="008E389C">
      <w:pPr>
        <w:pStyle w:val="a3"/>
        <w:widowControl w:val="0"/>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848E9">
        <w:rPr>
          <w:rFonts w:ascii="Times New Roman" w:hAnsi="Times New Roman" w:cs="Times New Roman"/>
          <w:sz w:val="28"/>
          <w:szCs w:val="28"/>
        </w:rPr>
        <w:t>Допускается внесение в течение финансового года изменений в наименование и (или) код целевой статьи для отражения расходов бюджета города, в целях софинансирования которых бюджету города предоставляются межбюджетные субсидии, распределяемые из федерального и краевого бюджетов в течение финансового года.</w:t>
      </w:r>
    </w:p>
    <w:p w:rsidR="001A3868" w:rsidRPr="007848E9" w:rsidRDefault="001A3868" w:rsidP="008E389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2.3. Код целевой статьи расходов бюджетов состоит из десяти разрядов (8</w:t>
      </w:r>
      <w:r w:rsidR="007B5632" w:rsidRPr="007848E9">
        <w:rPr>
          <w:rFonts w:ascii="Times New Roman" w:eastAsia="Times New Roman" w:hAnsi="Times New Roman" w:cs="Times New Roman"/>
          <w:sz w:val="28"/>
          <w:szCs w:val="28"/>
          <w:lang w:eastAsia="ru-RU"/>
        </w:rPr>
        <w:t>–</w:t>
      </w:r>
      <w:r w:rsidRPr="007848E9">
        <w:rPr>
          <w:rFonts w:ascii="Times New Roman" w:eastAsia="Times New Roman" w:hAnsi="Times New Roman" w:cs="Times New Roman"/>
          <w:sz w:val="28"/>
          <w:szCs w:val="28"/>
          <w:lang w:eastAsia="ru-RU"/>
        </w:rPr>
        <w:t>17 разряды кода классификации расходов).</w:t>
      </w:r>
    </w:p>
    <w:p w:rsidR="001A3868" w:rsidRPr="007848E9" w:rsidRDefault="001A3868" w:rsidP="009A7371">
      <w:pPr>
        <w:tabs>
          <w:tab w:val="left" w:pos="709"/>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7848E9">
        <w:rPr>
          <w:rFonts w:ascii="Times New Roman" w:eastAsia="Times New Roman" w:hAnsi="Times New Roman" w:cs="Times New Roman"/>
          <w:bCs/>
          <w:sz w:val="28"/>
          <w:szCs w:val="28"/>
          <w:lang w:eastAsia="ru-RU"/>
        </w:rPr>
        <w:t>Структура кода целевой статьи расходов бюджета города включает следующие составные части:</w:t>
      </w:r>
    </w:p>
    <w:p w:rsidR="001A3868" w:rsidRPr="007848E9" w:rsidRDefault="001A3868" w:rsidP="009A7371">
      <w:pPr>
        <w:tabs>
          <w:tab w:val="left" w:pos="709"/>
        </w:tabs>
        <w:spacing w:after="0" w:line="240" w:lineRule="auto"/>
        <w:ind w:firstLine="720"/>
        <w:jc w:val="both"/>
        <w:rPr>
          <w:rFonts w:ascii="Times New Roman" w:eastAsia="Times New Roman" w:hAnsi="Times New Roman" w:cs="Times New Roman"/>
          <w:color w:val="000000"/>
          <w:sz w:val="28"/>
          <w:szCs w:val="28"/>
          <w:lang w:eastAsia="ru-RU"/>
        </w:rPr>
      </w:pPr>
      <w:r w:rsidRPr="007848E9">
        <w:rPr>
          <w:rFonts w:ascii="Times New Roman" w:eastAsia="Times New Roman" w:hAnsi="Times New Roman" w:cs="Times New Roman"/>
          <w:sz w:val="28"/>
          <w:szCs w:val="28"/>
          <w:lang w:eastAsia="ru-RU"/>
        </w:rPr>
        <w:t>код программного (непрограммного) направления расходов</w:t>
      </w:r>
      <w:r w:rsidR="00395FDC" w:rsidRPr="007848E9">
        <w:rPr>
          <w:rFonts w:ascii="Times New Roman" w:eastAsia="Times New Roman" w:hAnsi="Times New Roman" w:cs="Times New Roman"/>
          <w:sz w:val="28"/>
          <w:szCs w:val="28"/>
          <w:lang w:eastAsia="ru-RU"/>
        </w:rPr>
        <w:t xml:space="preserve">                        </w:t>
      </w:r>
      <w:r w:rsidRPr="007848E9">
        <w:rPr>
          <w:rFonts w:ascii="Times New Roman" w:eastAsia="Times New Roman" w:hAnsi="Times New Roman" w:cs="Times New Roman"/>
          <w:sz w:val="28"/>
          <w:szCs w:val="28"/>
          <w:lang w:eastAsia="ru-RU"/>
        </w:rPr>
        <w:t xml:space="preserve"> (8</w:t>
      </w:r>
      <w:r w:rsidR="007B5632" w:rsidRPr="007848E9">
        <w:rPr>
          <w:rFonts w:ascii="Times New Roman" w:eastAsia="Times New Roman" w:hAnsi="Times New Roman" w:cs="Times New Roman"/>
          <w:sz w:val="28"/>
          <w:szCs w:val="28"/>
          <w:lang w:eastAsia="ru-RU"/>
        </w:rPr>
        <w:t>–</w:t>
      </w:r>
      <w:r w:rsidRPr="007848E9">
        <w:rPr>
          <w:rFonts w:ascii="Times New Roman" w:eastAsia="Times New Roman" w:hAnsi="Times New Roman" w:cs="Times New Roman"/>
          <w:sz w:val="28"/>
          <w:szCs w:val="28"/>
          <w:lang w:eastAsia="ru-RU"/>
        </w:rPr>
        <w:t>9 разряды кода) – предназначен для кодирования бюджетных ассигнований по муниципальным программам города Барнаула и</w:t>
      </w:r>
      <w:r w:rsidRPr="007848E9">
        <w:rPr>
          <w:rFonts w:ascii="Times New Roman" w:eastAsia="Times New Roman" w:hAnsi="Times New Roman" w:cs="Times New Roman"/>
          <w:iCs/>
          <w:sz w:val="28"/>
          <w:szCs w:val="28"/>
          <w:lang w:eastAsia="ru-RU"/>
        </w:rPr>
        <w:t xml:space="preserve"> непрограммным</w:t>
      </w:r>
      <w:r w:rsidRPr="007848E9">
        <w:rPr>
          <w:rFonts w:ascii="Times New Roman" w:eastAsia="Times New Roman" w:hAnsi="Times New Roman" w:cs="Times New Roman"/>
          <w:sz w:val="28"/>
          <w:szCs w:val="28"/>
          <w:lang w:eastAsia="ru-RU"/>
        </w:rPr>
        <w:t xml:space="preserve"> направлениям деятельности органов местного самоуправления (муниципальных органов), органов администрации города Барнаула</w:t>
      </w:r>
      <w:r w:rsidRPr="007848E9">
        <w:rPr>
          <w:rFonts w:ascii="Times New Roman" w:eastAsia="Times New Roman" w:hAnsi="Times New Roman" w:cs="Times New Roman"/>
          <w:color w:val="000000"/>
          <w:sz w:val="28"/>
          <w:szCs w:val="28"/>
          <w:lang w:eastAsia="ru-RU"/>
        </w:rPr>
        <w:t>;</w:t>
      </w:r>
    </w:p>
    <w:p w:rsidR="001A3868" w:rsidRPr="007848E9" w:rsidRDefault="001A3868" w:rsidP="008E389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7848E9">
        <w:rPr>
          <w:rFonts w:ascii="Times New Roman" w:eastAsia="Times New Roman" w:hAnsi="Times New Roman" w:cs="Times New Roman"/>
          <w:sz w:val="28"/>
          <w:szCs w:val="28"/>
          <w:lang w:eastAsia="ru-RU"/>
        </w:rPr>
        <w:t xml:space="preserve">код подпрограммы (10 разряд кода) – предназначен для кодирования бюджетных ассигнований по подпрограммам муниципальных программ </w:t>
      </w:r>
      <w:r w:rsidRPr="007848E9">
        <w:rPr>
          <w:rFonts w:ascii="Times New Roman" w:eastAsia="Times New Roman" w:hAnsi="Times New Roman" w:cs="Times New Roman"/>
          <w:sz w:val="28"/>
          <w:szCs w:val="28"/>
          <w:lang w:eastAsia="ru-RU"/>
        </w:rPr>
        <w:lastRenderedPageBreak/>
        <w:t xml:space="preserve">города Барнаула, по расходам, детализирующим </w:t>
      </w:r>
      <w:r w:rsidRPr="007848E9">
        <w:rPr>
          <w:rFonts w:ascii="Times New Roman" w:eastAsia="Times New Roman" w:hAnsi="Times New Roman" w:cs="Times New Roman"/>
          <w:iCs/>
          <w:sz w:val="28"/>
          <w:szCs w:val="28"/>
          <w:lang w:eastAsia="ru-RU"/>
        </w:rPr>
        <w:t xml:space="preserve">непрограммные </w:t>
      </w:r>
      <w:r w:rsidRPr="007848E9">
        <w:rPr>
          <w:rFonts w:ascii="Times New Roman" w:eastAsia="Times New Roman" w:hAnsi="Times New Roman" w:cs="Times New Roman"/>
          <w:sz w:val="28"/>
          <w:szCs w:val="28"/>
          <w:lang w:eastAsia="ru-RU"/>
        </w:rPr>
        <w:t>направления деятельности органов местного самоуправления (муниципальных органов), органов администрации города Барнаула</w:t>
      </w:r>
      <w:r w:rsidRPr="007848E9">
        <w:rPr>
          <w:rFonts w:ascii="Times New Roman" w:eastAsia="Times New Roman" w:hAnsi="Times New Roman" w:cs="Times New Roman"/>
          <w:color w:val="000000"/>
          <w:sz w:val="28"/>
          <w:szCs w:val="28"/>
          <w:lang w:eastAsia="ru-RU"/>
        </w:rPr>
        <w:t>;</w:t>
      </w:r>
    </w:p>
    <w:p w:rsidR="001A3868" w:rsidRPr="007848E9" w:rsidRDefault="001A3868" w:rsidP="008B5D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color w:val="000000"/>
          <w:sz w:val="28"/>
          <w:szCs w:val="28"/>
          <w:lang w:eastAsia="ru-RU"/>
        </w:rPr>
        <w:t xml:space="preserve">код основного мероприятия </w:t>
      </w:r>
      <w:r w:rsidRPr="007848E9">
        <w:rPr>
          <w:rFonts w:ascii="Times New Roman" w:eastAsia="Times New Roman" w:hAnsi="Times New Roman" w:cs="Times New Roman"/>
          <w:sz w:val="28"/>
          <w:szCs w:val="28"/>
          <w:lang w:eastAsia="ru-RU"/>
        </w:rPr>
        <w:t>(11</w:t>
      </w:r>
      <w:r w:rsidR="007B5632" w:rsidRPr="007848E9">
        <w:rPr>
          <w:rFonts w:ascii="Times New Roman" w:eastAsia="Times New Roman" w:hAnsi="Times New Roman" w:cs="Times New Roman"/>
          <w:sz w:val="28"/>
          <w:szCs w:val="28"/>
          <w:lang w:eastAsia="ru-RU"/>
        </w:rPr>
        <w:t xml:space="preserve"> – </w:t>
      </w:r>
      <w:r w:rsidRPr="007848E9">
        <w:rPr>
          <w:rFonts w:ascii="Times New Roman" w:eastAsia="Times New Roman" w:hAnsi="Times New Roman" w:cs="Times New Roman"/>
          <w:sz w:val="28"/>
          <w:szCs w:val="28"/>
          <w:lang w:eastAsia="ru-RU"/>
        </w:rPr>
        <w:t xml:space="preserve">12 разряды кода) </w:t>
      </w:r>
      <w:r w:rsidR="00B679C1" w:rsidRPr="007848E9">
        <w:rPr>
          <w:rFonts w:ascii="Times New Roman" w:eastAsia="Times New Roman" w:hAnsi="Times New Roman" w:cs="Times New Roman"/>
          <w:sz w:val="28"/>
          <w:szCs w:val="28"/>
          <w:lang w:eastAsia="ru-RU"/>
        </w:rPr>
        <w:t>–</w:t>
      </w:r>
      <w:r w:rsidRPr="007848E9">
        <w:rPr>
          <w:rFonts w:ascii="Times New Roman" w:eastAsia="Times New Roman" w:hAnsi="Times New Roman" w:cs="Times New Roman"/>
          <w:sz w:val="28"/>
          <w:szCs w:val="28"/>
          <w:lang w:eastAsia="ru-RU"/>
        </w:rPr>
        <w:t xml:space="preserve"> </w:t>
      </w:r>
      <w:r w:rsidRPr="007848E9">
        <w:rPr>
          <w:rFonts w:ascii="Times New Roman" w:hAnsi="Times New Roman" w:cs="Times New Roman"/>
          <w:sz w:val="28"/>
          <w:szCs w:val="28"/>
        </w:rPr>
        <w:t>предназначен для кодирования бюджетных ассигнований по основным мероприятиям</w:t>
      </w:r>
      <w:r w:rsidR="00F64FC9" w:rsidRPr="007848E9">
        <w:rPr>
          <w:rFonts w:ascii="Times New Roman" w:hAnsi="Times New Roman" w:cs="Times New Roman"/>
          <w:sz w:val="28"/>
          <w:szCs w:val="28"/>
        </w:rPr>
        <w:t xml:space="preserve"> </w:t>
      </w:r>
      <w:r w:rsidRPr="007848E9">
        <w:rPr>
          <w:rFonts w:ascii="Times New Roman" w:hAnsi="Times New Roman" w:cs="Times New Roman"/>
          <w:sz w:val="28"/>
          <w:szCs w:val="28"/>
        </w:rPr>
        <w:t>и национальным проектам</w:t>
      </w:r>
      <w:r w:rsidR="008B5DF6" w:rsidRPr="007848E9">
        <w:rPr>
          <w:rFonts w:ascii="Times New Roman" w:hAnsi="Times New Roman" w:cs="Times New Roman"/>
          <w:sz w:val="28"/>
          <w:szCs w:val="28"/>
        </w:rPr>
        <w:t>, федеральным проектам</w:t>
      </w:r>
      <w:r w:rsidRPr="007848E9">
        <w:rPr>
          <w:rFonts w:ascii="Times New Roman" w:hAnsi="Times New Roman" w:cs="Times New Roman"/>
          <w:sz w:val="28"/>
          <w:szCs w:val="28"/>
        </w:rPr>
        <w:t xml:space="preserve"> в рамках подпрограмм муниципальных программ и (или) </w:t>
      </w:r>
      <w:r w:rsidRPr="007848E9">
        <w:rPr>
          <w:rFonts w:ascii="Times New Roman" w:eastAsia="Times New Roman" w:hAnsi="Times New Roman" w:cs="Times New Roman"/>
          <w:iCs/>
          <w:sz w:val="28"/>
          <w:szCs w:val="28"/>
          <w:lang w:eastAsia="ru-RU"/>
        </w:rPr>
        <w:t xml:space="preserve">непрограммных </w:t>
      </w:r>
      <w:r w:rsidRPr="007848E9">
        <w:rPr>
          <w:rFonts w:ascii="Times New Roman" w:eastAsia="Times New Roman" w:hAnsi="Times New Roman" w:cs="Times New Roman"/>
          <w:sz w:val="28"/>
          <w:szCs w:val="28"/>
          <w:lang w:eastAsia="ru-RU"/>
        </w:rPr>
        <w:t>направлений деятельности органов местного самоуправления (муниципальных органов), органов администрации города Барнаула;</w:t>
      </w:r>
    </w:p>
    <w:p w:rsidR="001A3868" w:rsidRPr="007848E9" w:rsidRDefault="001A3868" w:rsidP="008E389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код направления расходов (13</w:t>
      </w:r>
      <w:r w:rsidR="007B5632" w:rsidRPr="007848E9">
        <w:rPr>
          <w:rFonts w:ascii="Times New Roman" w:hAnsi="Times New Roman" w:cs="Times New Roman"/>
          <w:sz w:val="28"/>
          <w:szCs w:val="28"/>
        </w:rPr>
        <w:t xml:space="preserve"> </w:t>
      </w:r>
      <w:r w:rsidR="007B5632" w:rsidRPr="007848E9">
        <w:rPr>
          <w:rFonts w:ascii="Times New Roman" w:eastAsia="Times New Roman" w:hAnsi="Times New Roman" w:cs="Times New Roman"/>
          <w:sz w:val="28"/>
          <w:szCs w:val="28"/>
          <w:lang w:eastAsia="ru-RU"/>
        </w:rPr>
        <w:t xml:space="preserve">– </w:t>
      </w:r>
      <w:r w:rsidRPr="007848E9">
        <w:rPr>
          <w:rFonts w:ascii="Times New Roman" w:hAnsi="Times New Roman" w:cs="Times New Roman"/>
          <w:sz w:val="28"/>
          <w:szCs w:val="28"/>
        </w:rPr>
        <w:t>17 разряды кода)</w:t>
      </w:r>
      <w:r w:rsidR="007B5632" w:rsidRPr="007848E9">
        <w:rPr>
          <w:rFonts w:ascii="Times New Roman" w:eastAsia="Times New Roman" w:hAnsi="Times New Roman" w:cs="Times New Roman"/>
          <w:sz w:val="28"/>
          <w:szCs w:val="28"/>
          <w:lang w:eastAsia="ru-RU"/>
        </w:rPr>
        <w:t xml:space="preserve"> – </w:t>
      </w:r>
      <w:r w:rsidRPr="007848E9">
        <w:rPr>
          <w:rFonts w:ascii="Times New Roman" w:hAnsi="Times New Roman" w:cs="Times New Roman"/>
          <w:sz w:val="28"/>
          <w:szCs w:val="28"/>
        </w:rPr>
        <w:t>предназначен для кодирования бюджетных ассигнований по соответствующему направлению (цели) расходования средств бюджета города.</w:t>
      </w:r>
    </w:p>
    <w:tbl>
      <w:tblPr>
        <w:tblStyle w:val="a4"/>
        <w:tblW w:w="9356" w:type="dxa"/>
        <w:tblInd w:w="108" w:type="dxa"/>
        <w:tblLayout w:type="fixed"/>
        <w:tblLook w:val="04A0" w:firstRow="1" w:lastRow="0" w:firstColumn="1" w:lastColumn="0" w:noHBand="0" w:noVBand="1"/>
      </w:tblPr>
      <w:tblGrid>
        <w:gridCol w:w="1127"/>
        <w:gridCol w:w="1128"/>
        <w:gridCol w:w="1998"/>
        <w:gridCol w:w="921"/>
        <w:gridCol w:w="921"/>
        <w:gridCol w:w="652"/>
        <w:gridCol w:w="652"/>
        <w:gridCol w:w="652"/>
        <w:gridCol w:w="652"/>
        <w:gridCol w:w="653"/>
      </w:tblGrid>
      <w:tr w:rsidR="001A3868" w:rsidRPr="007848E9" w:rsidTr="00F96545">
        <w:tc>
          <w:tcPr>
            <w:tcW w:w="9356" w:type="dxa"/>
            <w:gridSpan w:val="10"/>
          </w:tcPr>
          <w:p w:rsidR="001A3868" w:rsidRPr="007848E9"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7848E9">
              <w:rPr>
                <w:rFonts w:ascii="Times New Roman" w:hAnsi="Times New Roman" w:cs="Times New Roman"/>
                <w:sz w:val="28"/>
                <w:szCs w:val="28"/>
              </w:rPr>
              <w:t>Целевая статья</w:t>
            </w:r>
          </w:p>
        </w:tc>
      </w:tr>
      <w:tr w:rsidR="001A3868" w:rsidRPr="007848E9" w:rsidTr="00F96545">
        <w:tc>
          <w:tcPr>
            <w:tcW w:w="2255" w:type="dxa"/>
            <w:gridSpan w:val="2"/>
          </w:tcPr>
          <w:p w:rsidR="001A3868" w:rsidRPr="007848E9" w:rsidRDefault="001A3868" w:rsidP="008E389C">
            <w:pPr>
              <w:pStyle w:val="a3"/>
              <w:widowControl w:val="0"/>
              <w:tabs>
                <w:tab w:val="left" w:pos="709"/>
                <w:tab w:val="left" w:pos="1134"/>
              </w:tabs>
              <w:autoSpaceDE w:val="0"/>
              <w:autoSpaceDN w:val="0"/>
              <w:adjustRightInd w:val="0"/>
              <w:ind w:left="-108" w:right="-121"/>
              <w:jc w:val="center"/>
              <w:rPr>
                <w:rFonts w:ascii="Times New Roman" w:hAnsi="Times New Roman" w:cs="Times New Roman"/>
                <w:sz w:val="28"/>
                <w:szCs w:val="28"/>
              </w:rPr>
            </w:pPr>
            <w:r w:rsidRPr="007848E9">
              <w:rPr>
                <w:rFonts w:ascii="Times New Roman" w:eastAsia="Times New Roman" w:hAnsi="Times New Roman" w:cs="Times New Roman"/>
                <w:snapToGrid w:val="0"/>
                <w:sz w:val="28"/>
                <w:szCs w:val="28"/>
                <w:lang w:eastAsia="ru-RU"/>
              </w:rPr>
              <w:t>Программное (непрограммное) направление расходов</w:t>
            </w:r>
          </w:p>
        </w:tc>
        <w:tc>
          <w:tcPr>
            <w:tcW w:w="1998" w:type="dxa"/>
          </w:tcPr>
          <w:p w:rsidR="001A3868" w:rsidRPr="007848E9" w:rsidRDefault="001A3868" w:rsidP="008E389C">
            <w:pPr>
              <w:pStyle w:val="a3"/>
              <w:widowControl w:val="0"/>
              <w:tabs>
                <w:tab w:val="left" w:pos="709"/>
                <w:tab w:val="left" w:pos="1134"/>
              </w:tabs>
              <w:autoSpaceDE w:val="0"/>
              <w:autoSpaceDN w:val="0"/>
              <w:adjustRightInd w:val="0"/>
              <w:ind w:left="-95" w:right="-108"/>
              <w:jc w:val="center"/>
              <w:rPr>
                <w:rFonts w:ascii="Times New Roman" w:hAnsi="Times New Roman" w:cs="Times New Roman"/>
                <w:sz w:val="28"/>
                <w:szCs w:val="28"/>
              </w:rPr>
            </w:pPr>
            <w:r w:rsidRPr="007848E9">
              <w:rPr>
                <w:rFonts w:ascii="Times New Roman" w:eastAsia="Times New Roman" w:hAnsi="Times New Roman" w:cs="Times New Roman"/>
                <w:snapToGrid w:val="0"/>
                <w:sz w:val="28"/>
                <w:szCs w:val="28"/>
                <w:lang w:eastAsia="ru-RU"/>
              </w:rPr>
              <w:t>Подпрограмма</w:t>
            </w:r>
          </w:p>
        </w:tc>
        <w:tc>
          <w:tcPr>
            <w:tcW w:w="1842" w:type="dxa"/>
            <w:gridSpan w:val="2"/>
          </w:tcPr>
          <w:p w:rsidR="001A3868" w:rsidRPr="007848E9" w:rsidRDefault="001A3868" w:rsidP="008E389C">
            <w:pPr>
              <w:pStyle w:val="a3"/>
              <w:widowControl w:val="0"/>
              <w:tabs>
                <w:tab w:val="left" w:pos="709"/>
                <w:tab w:val="left" w:pos="1134"/>
              </w:tabs>
              <w:autoSpaceDE w:val="0"/>
              <w:autoSpaceDN w:val="0"/>
              <w:adjustRightInd w:val="0"/>
              <w:ind w:left="-108"/>
              <w:jc w:val="center"/>
              <w:rPr>
                <w:rFonts w:ascii="Times New Roman" w:hAnsi="Times New Roman" w:cs="Times New Roman"/>
                <w:sz w:val="28"/>
                <w:szCs w:val="28"/>
              </w:rPr>
            </w:pPr>
            <w:r w:rsidRPr="007848E9">
              <w:rPr>
                <w:rFonts w:ascii="Times New Roman" w:hAnsi="Times New Roman" w:cs="Times New Roman"/>
                <w:sz w:val="28"/>
                <w:szCs w:val="28"/>
              </w:rPr>
              <w:t>Основное мероприятие</w:t>
            </w:r>
          </w:p>
        </w:tc>
        <w:tc>
          <w:tcPr>
            <w:tcW w:w="3261" w:type="dxa"/>
            <w:gridSpan w:val="5"/>
          </w:tcPr>
          <w:p w:rsidR="001A3868" w:rsidRPr="007848E9" w:rsidRDefault="001A3868" w:rsidP="008E389C">
            <w:pPr>
              <w:pStyle w:val="a3"/>
              <w:widowControl w:val="0"/>
              <w:tabs>
                <w:tab w:val="left" w:pos="709"/>
                <w:tab w:val="left" w:pos="1134"/>
              </w:tabs>
              <w:autoSpaceDE w:val="0"/>
              <w:autoSpaceDN w:val="0"/>
              <w:adjustRightInd w:val="0"/>
              <w:ind w:left="-108"/>
              <w:jc w:val="center"/>
              <w:rPr>
                <w:rFonts w:ascii="Times New Roman" w:hAnsi="Times New Roman" w:cs="Times New Roman"/>
                <w:sz w:val="28"/>
                <w:szCs w:val="28"/>
              </w:rPr>
            </w:pPr>
            <w:r w:rsidRPr="007848E9">
              <w:rPr>
                <w:rFonts w:ascii="Times New Roman" w:hAnsi="Times New Roman" w:cs="Times New Roman"/>
                <w:sz w:val="28"/>
                <w:szCs w:val="28"/>
              </w:rPr>
              <w:t>Направление расходов</w:t>
            </w:r>
          </w:p>
        </w:tc>
      </w:tr>
      <w:tr w:rsidR="001A3868" w:rsidRPr="007848E9" w:rsidTr="00F96545">
        <w:tc>
          <w:tcPr>
            <w:tcW w:w="1127" w:type="dxa"/>
          </w:tcPr>
          <w:p w:rsidR="001A3868" w:rsidRPr="007848E9" w:rsidRDefault="001A3868" w:rsidP="008E389C">
            <w:pPr>
              <w:tabs>
                <w:tab w:val="left" w:pos="709"/>
              </w:tabs>
              <w:jc w:val="center"/>
              <w:rPr>
                <w:rFonts w:ascii="Times New Roman" w:eastAsia="Times New Roman" w:hAnsi="Times New Roman" w:cs="Times New Roman"/>
                <w:snapToGrid w:val="0"/>
                <w:sz w:val="28"/>
                <w:szCs w:val="28"/>
                <w:lang w:eastAsia="ru-RU"/>
              </w:rPr>
            </w:pPr>
            <w:r w:rsidRPr="007848E9">
              <w:rPr>
                <w:rFonts w:ascii="Times New Roman" w:eastAsia="Times New Roman" w:hAnsi="Times New Roman" w:cs="Times New Roman"/>
                <w:snapToGrid w:val="0"/>
                <w:sz w:val="28"/>
                <w:szCs w:val="28"/>
                <w:lang w:eastAsia="ru-RU"/>
              </w:rPr>
              <w:t>8</w:t>
            </w:r>
          </w:p>
        </w:tc>
        <w:tc>
          <w:tcPr>
            <w:tcW w:w="1128" w:type="dxa"/>
          </w:tcPr>
          <w:p w:rsidR="001A3868" w:rsidRPr="007848E9" w:rsidRDefault="001A3868" w:rsidP="008E389C">
            <w:pPr>
              <w:tabs>
                <w:tab w:val="left" w:pos="709"/>
              </w:tabs>
              <w:jc w:val="center"/>
              <w:rPr>
                <w:rFonts w:ascii="Times New Roman" w:eastAsia="Times New Roman" w:hAnsi="Times New Roman" w:cs="Times New Roman"/>
                <w:snapToGrid w:val="0"/>
                <w:sz w:val="28"/>
                <w:szCs w:val="28"/>
                <w:lang w:eastAsia="ru-RU"/>
              </w:rPr>
            </w:pPr>
            <w:r w:rsidRPr="007848E9">
              <w:rPr>
                <w:rFonts w:ascii="Times New Roman" w:eastAsia="Times New Roman" w:hAnsi="Times New Roman" w:cs="Times New Roman"/>
                <w:snapToGrid w:val="0"/>
                <w:sz w:val="28"/>
                <w:szCs w:val="28"/>
                <w:lang w:eastAsia="ru-RU"/>
              </w:rPr>
              <w:t>9</w:t>
            </w:r>
          </w:p>
        </w:tc>
        <w:tc>
          <w:tcPr>
            <w:tcW w:w="1998" w:type="dxa"/>
          </w:tcPr>
          <w:p w:rsidR="001A3868" w:rsidRPr="007848E9"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7848E9">
              <w:rPr>
                <w:rFonts w:ascii="Times New Roman" w:hAnsi="Times New Roman" w:cs="Times New Roman"/>
                <w:sz w:val="28"/>
                <w:szCs w:val="28"/>
              </w:rPr>
              <w:t>10</w:t>
            </w:r>
          </w:p>
        </w:tc>
        <w:tc>
          <w:tcPr>
            <w:tcW w:w="921" w:type="dxa"/>
          </w:tcPr>
          <w:p w:rsidR="001A3868" w:rsidRPr="007848E9"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7848E9">
              <w:rPr>
                <w:rFonts w:ascii="Times New Roman" w:hAnsi="Times New Roman" w:cs="Times New Roman"/>
                <w:sz w:val="28"/>
                <w:szCs w:val="28"/>
              </w:rPr>
              <w:t>11</w:t>
            </w:r>
          </w:p>
        </w:tc>
        <w:tc>
          <w:tcPr>
            <w:tcW w:w="921" w:type="dxa"/>
          </w:tcPr>
          <w:p w:rsidR="001A3868" w:rsidRPr="007848E9"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7848E9">
              <w:rPr>
                <w:rFonts w:ascii="Times New Roman" w:hAnsi="Times New Roman" w:cs="Times New Roman"/>
                <w:sz w:val="28"/>
                <w:szCs w:val="28"/>
              </w:rPr>
              <w:t>12</w:t>
            </w:r>
          </w:p>
        </w:tc>
        <w:tc>
          <w:tcPr>
            <w:tcW w:w="652" w:type="dxa"/>
          </w:tcPr>
          <w:p w:rsidR="001A3868" w:rsidRPr="007848E9"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7848E9">
              <w:rPr>
                <w:rFonts w:ascii="Times New Roman" w:hAnsi="Times New Roman" w:cs="Times New Roman"/>
                <w:sz w:val="28"/>
                <w:szCs w:val="28"/>
              </w:rPr>
              <w:t>13</w:t>
            </w:r>
          </w:p>
        </w:tc>
        <w:tc>
          <w:tcPr>
            <w:tcW w:w="652" w:type="dxa"/>
          </w:tcPr>
          <w:p w:rsidR="001A3868" w:rsidRPr="007848E9"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7848E9">
              <w:rPr>
                <w:rFonts w:ascii="Times New Roman" w:hAnsi="Times New Roman" w:cs="Times New Roman"/>
                <w:sz w:val="28"/>
                <w:szCs w:val="28"/>
              </w:rPr>
              <w:t>14</w:t>
            </w:r>
          </w:p>
        </w:tc>
        <w:tc>
          <w:tcPr>
            <w:tcW w:w="652" w:type="dxa"/>
          </w:tcPr>
          <w:p w:rsidR="001A3868" w:rsidRPr="007848E9"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7848E9">
              <w:rPr>
                <w:rFonts w:ascii="Times New Roman" w:hAnsi="Times New Roman" w:cs="Times New Roman"/>
                <w:sz w:val="28"/>
                <w:szCs w:val="28"/>
              </w:rPr>
              <w:t>15</w:t>
            </w:r>
          </w:p>
        </w:tc>
        <w:tc>
          <w:tcPr>
            <w:tcW w:w="652" w:type="dxa"/>
          </w:tcPr>
          <w:p w:rsidR="001A3868" w:rsidRPr="007848E9"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7848E9">
              <w:rPr>
                <w:rFonts w:ascii="Times New Roman" w:hAnsi="Times New Roman" w:cs="Times New Roman"/>
                <w:sz w:val="28"/>
                <w:szCs w:val="28"/>
              </w:rPr>
              <w:t>16</w:t>
            </w:r>
          </w:p>
        </w:tc>
        <w:tc>
          <w:tcPr>
            <w:tcW w:w="653" w:type="dxa"/>
          </w:tcPr>
          <w:p w:rsidR="001A3868" w:rsidRPr="007848E9"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7848E9">
              <w:rPr>
                <w:rFonts w:ascii="Times New Roman" w:hAnsi="Times New Roman" w:cs="Times New Roman"/>
                <w:sz w:val="28"/>
                <w:szCs w:val="28"/>
              </w:rPr>
              <w:t>17</w:t>
            </w:r>
          </w:p>
        </w:tc>
      </w:tr>
    </w:tbl>
    <w:p w:rsidR="001A3868" w:rsidRPr="007848E9" w:rsidRDefault="001A3868" w:rsidP="008E389C">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2.4. Целевым статьям расходов бюджета присваиваются коды, сформированные с применением буквенно-цифрового ряда: 0, 1, 2, 3, 4, 5, 6, 7, 8, 9, А, Б, В, Г, Д, Е, Ж, И, К, Л, М, Н, П, Р, С, Т, У, Ф, Ц, Ч, Ш, Щ, Э, Ю, Я, A, D, E, F, G, I, J, L, N, P, Q, R, S, T, U, V, W, Y, Z.</w:t>
      </w:r>
    </w:p>
    <w:p w:rsidR="001A3868" w:rsidRPr="007848E9" w:rsidRDefault="001A3868" w:rsidP="008E389C">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2.5. </w:t>
      </w:r>
      <w:r w:rsidRPr="007848E9">
        <w:rPr>
          <w:rFonts w:ascii="Times New Roman" w:hAnsi="Times New Roman"/>
          <w:sz w:val="28"/>
          <w:szCs w:val="28"/>
        </w:rPr>
        <w:t xml:space="preserve">При формировании кода </w:t>
      </w:r>
      <w:r w:rsidRPr="007848E9">
        <w:rPr>
          <w:rFonts w:ascii="Times New Roman" w:eastAsia="Times New Roman" w:hAnsi="Times New Roman" w:cs="Times New Roman"/>
          <w:color w:val="000000"/>
          <w:sz w:val="28"/>
          <w:szCs w:val="28"/>
          <w:lang w:eastAsia="ru-RU"/>
        </w:rPr>
        <w:t xml:space="preserve">основного мероприятия </w:t>
      </w:r>
      <w:r w:rsidRPr="007848E9">
        <w:rPr>
          <w:rFonts w:ascii="Times New Roman" w:eastAsia="Times New Roman" w:hAnsi="Times New Roman" w:cs="Times New Roman"/>
          <w:sz w:val="28"/>
          <w:szCs w:val="28"/>
          <w:lang w:eastAsia="ru-RU"/>
        </w:rPr>
        <w:t>(11</w:t>
      </w:r>
      <w:r w:rsidR="007B5632" w:rsidRPr="007848E9">
        <w:rPr>
          <w:rFonts w:ascii="Times New Roman" w:eastAsia="Times New Roman" w:hAnsi="Times New Roman" w:cs="Times New Roman"/>
          <w:sz w:val="28"/>
          <w:szCs w:val="28"/>
          <w:lang w:eastAsia="ru-RU"/>
        </w:rPr>
        <w:t>–</w:t>
      </w:r>
      <w:r w:rsidRPr="007848E9">
        <w:rPr>
          <w:rFonts w:ascii="Times New Roman" w:eastAsia="Times New Roman" w:hAnsi="Times New Roman" w:cs="Times New Roman"/>
          <w:sz w:val="28"/>
          <w:szCs w:val="28"/>
          <w:lang w:eastAsia="ru-RU"/>
        </w:rPr>
        <w:t xml:space="preserve">12 разряды кода) в целевых статьях расходов бюджета города, направленных на реализацию национальных проектов, указывается буквенно-цифровой код национального проекта, установленный приложением 3 к Порядку формирования и применения кодов бюджетной классификации Российской Федерации, </w:t>
      </w:r>
      <w:r w:rsidRPr="006E112B">
        <w:rPr>
          <w:rFonts w:ascii="Times New Roman" w:eastAsia="Times New Roman" w:hAnsi="Times New Roman" w:cs="Times New Roman"/>
          <w:sz w:val="28"/>
          <w:szCs w:val="28"/>
          <w:lang w:eastAsia="ru-RU"/>
        </w:rPr>
        <w:t>их структуре и принципам назначения,</w:t>
      </w:r>
      <w:r w:rsidRPr="007848E9">
        <w:rPr>
          <w:rFonts w:ascii="Times New Roman" w:eastAsia="Times New Roman" w:hAnsi="Times New Roman" w:cs="Times New Roman"/>
          <w:sz w:val="28"/>
          <w:szCs w:val="28"/>
          <w:lang w:eastAsia="ru-RU"/>
        </w:rPr>
        <w:t xml:space="preserve"> утвержденному приказом Министерства финансов Российской Федерации от 06.06.2019 №85н </w:t>
      </w:r>
      <w:r w:rsidR="00B679C1" w:rsidRPr="007848E9">
        <w:rPr>
          <w:rFonts w:ascii="Times New Roman" w:eastAsia="Times New Roman" w:hAnsi="Times New Roman" w:cs="Times New Roman"/>
          <w:sz w:val="28"/>
          <w:szCs w:val="28"/>
          <w:lang w:eastAsia="ru-RU"/>
        </w:rPr>
        <w:br/>
      </w:r>
      <w:r w:rsidRPr="007848E9">
        <w:rPr>
          <w:rFonts w:ascii="Times New Roman" w:eastAsia="Times New Roman" w:hAnsi="Times New Roman" w:cs="Times New Roman"/>
          <w:sz w:val="28"/>
          <w:szCs w:val="28"/>
          <w:lang w:eastAsia="ru-RU"/>
        </w:rPr>
        <w:t>«О Порядке формирования и применения кодов бюджетной классификации Российской Федерации, их структуре и принципах назначения»</w:t>
      </w:r>
      <w:r w:rsidRPr="007848E9">
        <w:rPr>
          <w:rFonts w:ascii="Times New Roman" w:eastAsia="Times New Roman" w:hAnsi="Times New Roman" w:cs="Times New Roman"/>
          <w:color w:val="000000"/>
          <w:sz w:val="28"/>
          <w:szCs w:val="28"/>
          <w:lang w:eastAsia="ru-RU"/>
        </w:rPr>
        <w:t>.</w:t>
      </w:r>
    </w:p>
    <w:p w:rsidR="001A3868" w:rsidRPr="007848E9" w:rsidRDefault="001A3868" w:rsidP="008E389C">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2.6. Для отражения расходов бюджета города, источником финансового обеспечения которых являются межбюджетные трансферты</w:t>
      </w:r>
      <w:r w:rsidR="00B94F0D" w:rsidRPr="007848E9">
        <w:rPr>
          <w:rFonts w:ascii="Times New Roman" w:hAnsi="Times New Roman" w:cs="Times New Roman"/>
          <w:sz w:val="28"/>
          <w:szCs w:val="28"/>
        </w:rPr>
        <w:t xml:space="preserve">, либо                           </w:t>
      </w:r>
      <w:r w:rsidRPr="007848E9">
        <w:rPr>
          <w:rFonts w:ascii="Times New Roman" w:hAnsi="Times New Roman" w:cs="Times New Roman"/>
          <w:sz w:val="28"/>
          <w:szCs w:val="28"/>
        </w:rPr>
        <w:t xml:space="preserve">на софинансирование которых предоставляются </w:t>
      </w:r>
      <w:r w:rsidR="00B94F0D" w:rsidRPr="007848E9">
        <w:rPr>
          <w:rFonts w:ascii="Times New Roman" w:hAnsi="Times New Roman" w:cs="Times New Roman"/>
          <w:sz w:val="28"/>
          <w:szCs w:val="28"/>
        </w:rPr>
        <w:t>межбюджетные трансферты</w:t>
      </w:r>
      <w:r w:rsidRPr="007848E9">
        <w:rPr>
          <w:rFonts w:ascii="Times New Roman" w:hAnsi="Times New Roman" w:cs="Times New Roman"/>
          <w:sz w:val="28"/>
          <w:szCs w:val="28"/>
        </w:rPr>
        <w:t>, применяются след</w:t>
      </w:r>
      <w:r w:rsidR="003D048A" w:rsidRPr="007848E9">
        <w:rPr>
          <w:rFonts w:ascii="Times New Roman" w:hAnsi="Times New Roman" w:cs="Times New Roman"/>
          <w:sz w:val="28"/>
          <w:szCs w:val="28"/>
        </w:rPr>
        <w:t xml:space="preserve">ующие коды направления расходов </w:t>
      </w:r>
      <w:r w:rsidRPr="007848E9">
        <w:rPr>
          <w:rFonts w:ascii="Times New Roman" w:hAnsi="Times New Roman" w:cs="Times New Roman"/>
          <w:sz w:val="28"/>
          <w:szCs w:val="28"/>
        </w:rPr>
        <w:t>(13</w:t>
      </w:r>
      <w:r w:rsidR="007B5632" w:rsidRPr="007848E9">
        <w:rPr>
          <w:rFonts w:ascii="Times New Roman" w:eastAsia="Times New Roman" w:hAnsi="Times New Roman" w:cs="Times New Roman"/>
          <w:sz w:val="28"/>
          <w:szCs w:val="28"/>
          <w:lang w:eastAsia="ru-RU"/>
        </w:rPr>
        <w:t>–</w:t>
      </w:r>
      <w:r w:rsidRPr="007848E9">
        <w:rPr>
          <w:rFonts w:ascii="Times New Roman" w:hAnsi="Times New Roman" w:cs="Times New Roman"/>
          <w:sz w:val="28"/>
          <w:szCs w:val="28"/>
        </w:rPr>
        <w:t>17 разряды кода</w:t>
      </w:r>
      <w:r w:rsidR="00395FDC" w:rsidRPr="007848E9">
        <w:rPr>
          <w:rFonts w:ascii="Times New Roman" w:eastAsia="Times New Roman" w:hAnsi="Times New Roman" w:cs="Times New Roman"/>
          <w:bCs/>
          <w:sz w:val="28"/>
          <w:szCs w:val="28"/>
          <w:lang w:eastAsia="ru-RU"/>
        </w:rPr>
        <w:t xml:space="preserve"> целевой статьи расходов бюджета города</w:t>
      </w:r>
      <w:r w:rsidRPr="007848E9">
        <w:rPr>
          <w:rFonts w:ascii="Times New Roman" w:hAnsi="Times New Roman" w:cs="Times New Roman"/>
          <w:sz w:val="28"/>
          <w:szCs w:val="28"/>
        </w:rPr>
        <w:t>):</w:t>
      </w:r>
    </w:p>
    <w:p w:rsidR="001A3868" w:rsidRPr="007848E9" w:rsidRDefault="001A3868" w:rsidP="008E389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30000-39990 </w:t>
      </w:r>
      <w:r w:rsidR="00B679C1" w:rsidRPr="007848E9">
        <w:rPr>
          <w:rFonts w:ascii="Times New Roman" w:eastAsia="Times New Roman" w:hAnsi="Times New Roman" w:cs="Times New Roman"/>
          <w:sz w:val="28"/>
          <w:szCs w:val="28"/>
          <w:lang w:eastAsia="ru-RU"/>
        </w:rPr>
        <w:t>–</w:t>
      </w:r>
      <w:r w:rsidRPr="007848E9">
        <w:rPr>
          <w:rFonts w:ascii="Times New Roman" w:hAnsi="Times New Roman" w:cs="Times New Roman"/>
          <w:sz w:val="28"/>
          <w:szCs w:val="28"/>
        </w:rPr>
        <w:t xml:space="preserve"> для отражения расходов бюджета города на осуществление публичных нормативных выплат, источником финансового обеспечения которых являются субвенции и иные межбюджетные трансферты, предоставляемые из федерального бюджета и бюджетов государственных внебюджетных фондов Российской Федерации;</w:t>
      </w:r>
    </w:p>
    <w:p w:rsidR="001A3868" w:rsidRPr="007848E9" w:rsidRDefault="001A3868" w:rsidP="008E389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50000-59990 </w:t>
      </w:r>
      <w:r w:rsidR="00B679C1" w:rsidRPr="007848E9">
        <w:rPr>
          <w:rFonts w:ascii="Times New Roman" w:eastAsia="Times New Roman" w:hAnsi="Times New Roman" w:cs="Times New Roman"/>
          <w:sz w:val="28"/>
          <w:szCs w:val="28"/>
          <w:lang w:eastAsia="ru-RU"/>
        </w:rPr>
        <w:t>–</w:t>
      </w:r>
      <w:r w:rsidRPr="007848E9">
        <w:rPr>
          <w:rFonts w:ascii="Times New Roman" w:hAnsi="Times New Roman" w:cs="Times New Roman"/>
          <w:sz w:val="28"/>
          <w:szCs w:val="28"/>
        </w:rPr>
        <w:t xml:space="preserve"> для отражения расходов бюджета города, источником финансового обеспечения которых являются субвенции и иные межбюджетные трансферты, а также субсидии (в рамках национальных </w:t>
      </w:r>
      <w:r w:rsidRPr="007848E9">
        <w:rPr>
          <w:rFonts w:ascii="Times New Roman" w:hAnsi="Times New Roman" w:cs="Times New Roman"/>
          <w:sz w:val="28"/>
          <w:szCs w:val="28"/>
        </w:rPr>
        <w:lastRenderedPageBreak/>
        <w:t>проектов), предоставляемые из федерального бюджета и бюджетов государственных внебюджетных фондов Российской Федерации;</w:t>
      </w:r>
    </w:p>
    <w:p w:rsidR="001A3868" w:rsidRPr="007848E9" w:rsidRDefault="001A3868" w:rsidP="008E389C">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70</w:t>
      </w:r>
      <w:r w:rsidR="00036576" w:rsidRPr="007848E9">
        <w:rPr>
          <w:rFonts w:ascii="Times New Roman" w:hAnsi="Times New Roman" w:cs="Times New Roman"/>
          <w:sz w:val="28"/>
          <w:szCs w:val="28"/>
        </w:rPr>
        <w:t>0</w:t>
      </w:r>
      <w:r w:rsidRPr="007848E9">
        <w:rPr>
          <w:rFonts w:ascii="Times New Roman" w:hAnsi="Times New Roman" w:cs="Times New Roman"/>
          <w:sz w:val="28"/>
          <w:szCs w:val="28"/>
        </w:rPr>
        <w:t xml:space="preserve">00-79990 </w:t>
      </w:r>
      <w:r w:rsidR="00B679C1" w:rsidRPr="007848E9">
        <w:rPr>
          <w:rFonts w:ascii="Times New Roman" w:eastAsia="Times New Roman" w:hAnsi="Times New Roman" w:cs="Times New Roman"/>
          <w:sz w:val="28"/>
          <w:szCs w:val="28"/>
          <w:lang w:eastAsia="ru-RU"/>
        </w:rPr>
        <w:t xml:space="preserve">– </w:t>
      </w:r>
      <w:r w:rsidRPr="007848E9">
        <w:rPr>
          <w:rFonts w:ascii="Times New Roman" w:hAnsi="Times New Roman" w:cs="Times New Roman"/>
          <w:sz w:val="28"/>
          <w:szCs w:val="28"/>
        </w:rPr>
        <w:t>для отражения расходов бюджета города, источником финансового обеспечения которых являются субвенции и иные межбюджетные трансферты, предоставляемые из краевого бюджета;</w:t>
      </w:r>
    </w:p>
    <w:p w:rsidR="001A3868" w:rsidRPr="007848E9" w:rsidRDefault="001A3868" w:rsidP="008E389C">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lang w:val="en-US"/>
        </w:rPr>
        <w:t>R</w:t>
      </w:r>
      <w:r w:rsidRPr="007848E9">
        <w:rPr>
          <w:rFonts w:ascii="Times New Roman" w:hAnsi="Times New Roman" w:cs="Times New Roman"/>
          <w:sz w:val="28"/>
          <w:szCs w:val="28"/>
        </w:rPr>
        <w:t>0000-</w:t>
      </w:r>
      <w:r w:rsidRPr="007848E9">
        <w:rPr>
          <w:rFonts w:ascii="Times New Roman" w:hAnsi="Times New Roman" w:cs="Times New Roman"/>
          <w:sz w:val="28"/>
          <w:szCs w:val="28"/>
          <w:lang w:val="en-US"/>
        </w:rPr>
        <w:t>R</w:t>
      </w:r>
      <w:r w:rsidRPr="007848E9">
        <w:rPr>
          <w:rFonts w:ascii="Times New Roman" w:hAnsi="Times New Roman" w:cs="Times New Roman"/>
          <w:sz w:val="28"/>
          <w:szCs w:val="28"/>
        </w:rPr>
        <w:t xml:space="preserve">9990 </w:t>
      </w:r>
      <w:r w:rsidR="00B679C1" w:rsidRPr="007848E9">
        <w:rPr>
          <w:rFonts w:ascii="Times New Roman" w:eastAsia="Times New Roman" w:hAnsi="Times New Roman" w:cs="Times New Roman"/>
          <w:sz w:val="28"/>
          <w:szCs w:val="28"/>
          <w:lang w:eastAsia="ru-RU"/>
        </w:rPr>
        <w:t>–</w:t>
      </w:r>
      <w:r w:rsidRPr="007848E9">
        <w:rPr>
          <w:rFonts w:ascii="Times New Roman" w:hAnsi="Times New Roman" w:cs="Times New Roman"/>
          <w:sz w:val="28"/>
          <w:szCs w:val="28"/>
        </w:rPr>
        <w:t xml:space="preserve"> для отражения расходов бюджета города, источником финансового обеспечения которых являются </w:t>
      </w:r>
      <w:r w:rsidR="008B5DF6" w:rsidRPr="007848E9">
        <w:rPr>
          <w:rFonts w:ascii="Times New Roman" w:hAnsi="Times New Roman"/>
          <w:sz w:val="28"/>
          <w:szCs w:val="28"/>
        </w:rPr>
        <w:t>субвенции</w:t>
      </w:r>
      <w:r w:rsidRPr="007848E9">
        <w:rPr>
          <w:rFonts w:ascii="Times New Roman" w:hAnsi="Times New Roman"/>
          <w:sz w:val="28"/>
          <w:szCs w:val="28"/>
        </w:rPr>
        <w:t xml:space="preserve">, предоставляемые из краевого бюджета, в том числе за счет субсидий и иных межбюджетных </w:t>
      </w:r>
      <w:r w:rsidRPr="007848E9">
        <w:rPr>
          <w:rFonts w:ascii="Times New Roman" w:hAnsi="Times New Roman" w:cs="Times New Roman"/>
          <w:sz w:val="28"/>
          <w:szCs w:val="28"/>
        </w:rPr>
        <w:t>трансфертов из федерального бюджета;</w:t>
      </w:r>
    </w:p>
    <w:p w:rsidR="001A3868" w:rsidRPr="007848E9" w:rsidRDefault="001A3868" w:rsidP="008B5DF6">
      <w:pPr>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lang w:val="en-US"/>
        </w:rPr>
        <w:t>L</w:t>
      </w:r>
      <w:r w:rsidRPr="007848E9">
        <w:rPr>
          <w:rFonts w:ascii="Times New Roman" w:hAnsi="Times New Roman" w:cs="Times New Roman"/>
          <w:sz w:val="28"/>
          <w:szCs w:val="28"/>
        </w:rPr>
        <w:t>0000-</w:t>
      </w:r>
      <w:r w:rsidRPr="007848E9">
        <w:rPr>
          <w:rFonts w:ascii="Times New Roman" w:hAnsi="Times New Roman" w:cs="Times New Roman"/>
          <w:sz w:val="28"/>
          <w:szCs w:val="28"/>
          <w:lang w:val="en-US"/>
        </w:rPr>
        <w:t>L</w:t>
      </w:r>
      <w:r w:rsidRPr="007848E9">
        <w:rPr>
          <w:rFonts w:ascii="Times New Roman" w:hAnsi="Times New Roman" w:cs="Times New Roman"/>
          <w:sz w:val="28"/>
          <w:szCs w:val="28"/>
        </w:rPr>
        <w:t xml:space="preserve">9990 </w:t>
      </w:r>
      <w:r w:rsidR="00B679C1" w:rsidRPr="007848E9">
        <w:rPr>
          <w:rFonts w:ascii="Times New Roman" w:eastAsia="Times New Roman" w:hAnsi="Times New Roman" w:cs="Times New Roman"/>
          <w:sz w:val="28"/>
          <w:szCs w:val="28"/>
          <w:lang w:eastAsia="ru-RU"/>
        </w:rPr>
        <w:t>–</w:t>
      </w:r>
      <w:r w:rsidRPr="007848E9">
        <w:rPr>
          <w:rFonts w:ascii="Times New Roman" w:hAnsi="Times New Roman" w:cs="Times New Roman"/>
          <w:sz w:val="28"/>
          <w:szCs w:val="28"/>
        </w:rPr>
        <w:t xml:space="preserve"> для отражения расходов бюджета города, в целях софинансирования которых из краевого бюджета предоставляются субсидии</w:t>
      </w:r>
      <w:r w:rsidR="008B5DF6" w:rsidRPr="007848E9">
        <w:rPr>
          <w:rFonts w:ascii="Times New Roman" w:hAnsi="Times New Roman" w:cs="Times New Roman"/>
          <w:sz w:val="28"/>
          <w:szCs w:val="28"/>
        </w:rPr>
        <w:t xml:space="preserve"> и иные межбюджетные трансферты</w:t>
      </w:r>
      <w:r w:rsidRPr="007848E9">
        <w:rPr>
          <w:rFonts w:ascii="Times New Roman" w:hAnsi="Times New Roman" w:cs="Times New Roman"/>
          <w:sz w:val="28"/>
          <w:szCs w:val="28"/>
        </w:rPr>
        <w:t>, том числе за счет субсидий и иных межбюджетных трансфертов из федерального бюджета;</w:t>
      </w:r>
    </w:p>
    <w:p w:rsidR="001A3868" w:rsidRPr="007848E9" w:rsidRDefault="001A3868" w:rsidP="008E389C">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lang w:val="en-US"/>
        </w:rPr>
        <w:t>S</w:t>
      </w:r>
      <w:r w:rsidRPr="007848E9">
        <w:rPr>
          <w:rFonts w:ascii="Times New Roman" w:hAnsi="Times New Roman" w:cs="Times New Roman"/>
          <w:sz w:val="28"/>
          <w:szCs w:val="28"/>
        </w:rPr>
        <w:t>0000-</w:t>
      </w:r>
      <w:r w:rsidRPr="007848E9">
        <w:rPr>
          <w:rFonts w:ascii="Times New Roman" w:hAnsi="Times New Roman" w:cs="Times New Roman"/>
          <w:sz w:val="28"/>
          <w:szCs w:val="28"/>
          <w:lang w:val="en-US"/>
        </w:rPr>
        <w:t>S</w:t>
      </w:r>
      <w:r w:rsidRPr="007848E9">
        <w:rPr>
          <w:rFonts w:ascii="Times New Roman" w:hAnsi="Times New Roman" w:cs="Times New Roman"/>
          <w:sz w:val="28"/>
          <w:szCs w:val="28"/>
        </w:rPr>
        <w:t xml:space="preserve">9990 </w:t>
      </w:r>
      <w:r w:rsidR="00B679C1" w:rsidRPr="007848E9">
        <w:rPr>
          <w:rFonts w:ascii="Times New Roman" w:eastAsia="Times New Roman" w:hAnsi="Times New Roman" w:cs="Times New Roman"/>
          <w:sz w:val="28"/>
          <w:szCs w:val="28"/>
          <w:lang w:eastAsia="ru-RU"/>
        </w:rPr>
        <w:t>–</w:t>
      </w:r>
      <w:r w:rsidRPr="007848E9">
        <w:rPr>
          <w:rFonts w:ascii="Times New Roman" w:hAnsi="Times New Roman" w:cs="Times New Roman"/>
          <w:sz w:val="28"/>
          <w:szCs w:val="28"/>
        </w:rPr>
        <w:t xml:space="preserve"> для отражения расходов бюджета города, в целях софинансирования которых из краевого бюджета предоставляются субсидии</w:t>
      </w:r>
      <w:r w:rsidR="00B0150B" w:rsidRPr="00B0150B">
        <w:t xml:space="preserve"> </w:t>
      </w:r>
      <w:r w:rsidR="00B0150B" w:rsidRPr="002E6CAB">
        <w:rPr>
          <w:rFonts w:ascii="Times New Roman" w:hAnsi="Times New Roman" w:cs="Times New Roman"/>
          <w:sz w:val="28"/>
          <w:szCs w:val="28"/>
        </w:rPr>
        <w:t>и иные межбюджетные трансферты</w:t>
      </w:r>
      <w:r w:rsidRPr="002E6CAB">
        <w:rPr>
          <w:rFonts w:ascii="Times New Roman" w:hAnsi="Times New Roman" w:cs="Times New Roman"/>
          <w:sz w:val="28"/>
          <w:szCs w:val="28"/>
        </w:rPr>
        <w:t>;</w:t>
      </w:r>
    </w:p>
    <w:p w:rsidR="001A3868" w:rsidRPr="007848E9" w:rsidRDefault="001A3868" w:rsidP="008E389C">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 xml:space="preserve">Д0000-Д9990 </w:t>
      </w:r>
      <w:r w:rsidR="00B679C1" w:rsidRPr="007848E9">
        <w:rPr>
          <w:rFonts w:ascii="Times New Roman" w:eastAsia="Times New Roman" w:hAnsi="Times New Roman" w:cs="Times New Roman"/>
          <w:sz w:val="28"/>
          <w:szCs w:val="28"/>
          <w:lang w:eastAsia="ru-RU"/>
        </w:rPr>
        <w:t>–</w:t>
      </w:r>
      <w:r w:rsidRPr="007848E9">
        <w:rPr>
          <w:rFonts w:ascii="Times New Roman" w:eastAsia="Times New Roman" w:hAnsi="Times New Roman" w:cs="Times New Roman"/>
          <w:sz w:val="28"/>
          <w:szCs w:val="28"/>
          <w:lang w:eastAsia="ru-RU"/>
        </w:rPr>
        <w:t xml:space="preserve"> для отражения расходов </w:t>
      </w:r>
      <w:r w:rsidRPr="007848E9">
        <w:rPr>
          <w:rFonts w:ascii="Times New Roman" w:hAnsi="Times New Roman" w:cs="Times New Roman"/>
          <w:sz w:val="28"/>
          <w:szCs w:val="28"/>
        </w:rPr>
        <w:t>бюджета города</w:t>
      </w:r>
      <w:r w:rsidRPr="007848E9">
        <w:rPr>
          <w:rFonts w:ascii="Times New Roman" w:eastAsia="Times New Roman" w:hAnsi="Times New Roman" w:cs="Times New Roman"/>
          <w:sz w:val="28"/>
          <w:szCs w:val="28"/>
          <w:lang w:eastAsia="ru-RU"/>
        </w:rPr>
        <w:t>, направляемых сверх сумм, финансируемых по соглашениям на предоставление целевых субсидий за счет средств федерального и краевого бюджетов.</w:t>
      </w:r>
    </w:p>
    <w:p w:rsidR="001A3868" w:rsidRPr="007848E9" w:rsidRDefault="001A3868" w:rsidP="008E389C">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При формировании целевых статей расходов бюджета города, источником финансового обеспечения которых являются субвенции и иные межбюджетные трансферты, имеющие целевое назначение, из федерального бюджета, бюджетов государственных внебюджетных фондов Российской Федерации и краевого бюджета, применяются коды направлений расходов (13</w:t>
      </w:r>
      <w:r w:rsidR="00EC39C1" w:rsidRPr="007848E9">
        <w:rPr>
          <w:rFonts w:ascii="Times New Roman" w:eastAsia="Times New Roman" w:hAnsi="Times New Roman" w:cs="Times New Roman"/>
          <w:sz w:val="28"/>
          <w:szCs w:val="28"/>
          <w:lang w:eastAsia="ru-RU"/>
        </w:rPr>
        <w:t>–</w:t>
      </w:r>
      <w:r w:rsidRPr="007848E9">
        <w:rPr>
          <w:rFonts w:ascii="Times New Roman" w:eastAsia="Times New Roman" w:hAnsi="Times New Roman" w:cs="Times New Roman"/>
          <w:sz w:val="28"/>
          <w:szCs w:val="28"/>
          <w:lang w:eastAsia="ru-RU"/>
        </w:rPr>
        <w:t>17 разряды кода</w:t>
      </w:r>
      <w:r w:rsidR="00395FDC" w:rsidRPr="007848E9">
        <w:rPr>
          <w:rFonts w:ascii="Times New Roman" w:eastAsia="Times New Roman" w:hAnsi="Times New Roman" w:cs="Times New Roman"/>
          <w:bCs/>
          <w:sz w:val="28"/>
          <w:szCs w:val="28"/>
          <w:lang w:eastAsia="ru-RU"/>
        </w:rPr>
        <w:t xml:space="preserve"> целевой статьи расходов бюджета города</w:t>
      </w:r>
      <w:r w:rsidRPr="007848E9">
        <w:rPr>
          <w:rFonts w:ascii="Times New Roman" w:eastAsia="Times New Roman" w:hAnsi="Times New Roman" w:cs="Times New Roman"/>
          <w:sz w:val="28"/>
          <w:szCs w:val="28"/>
          <w:lang w:eastAsia="ru-RU"/>
        </w:rPr>
        <w:t>), идентичные кодам направлений расходов бюджетов бюджетной системы Российской Федерации, предоставляющих соответствующие межбюджетные трансферты.</w:t>
      </w:r>
    </w:p>
    <w:p w:rsidR="001A3868" w:rsidRPr="007848E9" w:rsidRDefault="001A3868" w:rsidP="008E389C">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 xml:space="preserve">При формировании кодов целевых статей расходов, содержащих направления расходов </w:t>
      </w:r>
      <w:r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R0000</w:t>
      </w:r>
      <w:r w:rsidR="00EC39C1" w:rsidRPr="007848E9">
        <w:rPr>
          <w:rFonts w:ascii="Times New Roman" w:eastAsia="Times New Roman" w:hAnsi="Times New Roman" w:cs="Times New Roman"/>
          <w:sz w:val="28"/>
          <w:szCs w:val="28"/>
          <w:lang w:eastAsia="ru-RU"/>
        </w:rPr>
        <w:t>–</w:t>
      </w:r>
      <w:r w:rsidRPr="007848E9">
        <w:rPr>
          <w:rFonts w:ascii="Times New Roman" w:eastAsia="Times New Roman" w:hAnsi="Times New Roman" w:cs="Times New Roman"/>
          <w:sz w:val="28"/>
          <w:szCs w:val="28"/>
          <w:lang w:eastAsia="ru-RU"/>
        </w:rPr>
        <w:t>R9990, L0000</w:t>
      </w:r>
      <w:r w:rsidR="00EC39C1" w:rsidRPr="007848E9">
        <w:rPr>
          <w:rFonts w:ascii="Times New Roman" w:eastAsia="Times New Roman" w:hAnsi="Times New Roman" w:cs="Times New Roman"/>
          <w:sz w:val="28"/>
          <w:szCs w:val="28"/>
          <w:lang w:eastAsia="ru-RU"/>
        </w:rPr>
        <w:t>–</w:t>
      </w:r>
      <w:r w:rsidRPr="007848E9">
        <w:rPr>
          <w:rFonts w:ascii="Times New Roman" w:eastAsia="Times New Roman" w:hAnsi="Times New Roman" w:cs="Times New Roman"/>
          <w:sz w:val="28"/>
          <w:szCs w:val="28"/>
          <w:lang w:eastAsia="ru-RU"/>
        </w:rPr>
        <w:t xml:space="preserve">L9990, </w:t>
      </w:r>
      <w:r w:rsidR="00805DFF" w:rsidRPr="007848E9">
        <w:rPr>
          <w:rFonts w:ascii="Times New Roman" w:eastAsia="Times New Roman" w:hAnsi="Times New Roman" w:cs="Times New Roman"/>
          <w:sz w:val="28"/>
          <w:szCs w:val="28"/>
          <w:lang w:eastAsia="ru-RU"/>
        </w:rPr>
        <w:br/>
      </w:r>
      <w:r w:rsidRPr="007848E9">
        <w:rPr>
          <w:rFonts w:ascii="Times New Roman" w:eastAsia="Times New Roman" w:hAnsi="Times New Roman" w:cs="Times New Roman"/>
          <w:sz w:val="28"/>
          <w:szCs w:val="28"/>
          <w:lang w:eastAsia="ru-RU"/>
        </w:rPr>
        <w:t>S0000</w:t>
      </w:r>
      <w:r w:rsidR="00EC39C1" w:rsidRPr="007848E9">
        <w:rPr>
          <w:rFonts w:ascii="Times New Roman" w:eastAsia="Times New Roman" w:hAnsi="Times New Roman" w:cs="Times New Roman"/>
          <w:sz w:val="28"/>
          <w:szCs w:val="28"/>
          <w:lang w:eastAsia="ru-RU"/>
        </w:rPr>
        <w:t>–</w:t>
      </w:r>
      <w:r w:rsidRPr="007848E9">
        <w:rPr>
          <w:rFonts w:ascii="Times New Roman" w:eastAsia="Times New Roman" w:hAnsi="Times New Roman" w:cs="Times New Roman"/>
          <w:sz w:val="28"/>
          <w:szCs w:val="28"/>
          <w:lang w:eastAsia="ru-RU"/>
        </w:rPr>
        <w:t xml:space="preserve">S9990, обеспечивается на уровне второго </w:t>
      </w:r>
      <w:r w:rsidR="00B679C1" w:rsidRPr="007848E9">
        <w:rPr>
          <w:rFonts w:ascii="Times New Roman" w:eastAsia="Times New Roman" w:hAnsi="Times New Roman" w:cs="Times New Roman"/>
          <w:sz w:val="28"/>
          <w:szCs w:val="28"/>
          <w:lang w:eastAsia="ru-RU"/>
        </w:rPr>
        <w:t>–</w:t>
      </w:r>
      <w:r w:rsidRPr="007848E9">
        <w:rPr>
          <w:rFonts w:ascii="Times New Roman" w:eastAsia="Times New Roman" w:hAnsi="Times New Roman" w:cs="Times New Roman"/>
          <w:sz w:val="28"/>
          <w:szCs w:val="28"/>
          <w:lang w:eastAsia="ru-RU"/>
        </w:rPr>
        <w:t xml:space="preserve"> четвертого разрядов направлений расходов однозначная их увязка с кодами направлений расходов бюджета бюджетной системы Российской Федерации, предоставляющего межбюджетный трансферт.</w:t>
      </w:r>
    </w:p>
    <w:p w:rsidR="001A3868" w:rsidRPr="007848E9" w:rsidRDefault="001A3868" w:rsidP="008E389C">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 xml:space="preserve">При отражении расходов </w:t>
      </w:r>
      <w:r w:rsidRPr="007848E9">
        <w:rPr>
          <w:rFonts w:ascii="Times New Roman" w:hAnsi="Times New Roman" w:cs="Times New Roman"/>
          <w:sz w:val="28"/>
          <w:szCs w:val="28"/>
        </w:rPr>
        <w:t>бюджета города</w:t>
      </w:r>
      <w:r w:rsidRPr="007848E9">
        <w:rPr>
          <w:rFonts w:ascii="Times New Roman" w:eastAsia="Times New Roman" w:hAnsi="Times New Roman" w:cs="Times New Roman"/>
          <w:sz w:val="28"/>
          <w:szCs w:val="28"/>
          <w:lang w:eastAsia="ru-RU"/>
        </w:rPr>
        <w:t xml:space="preserve">, источником финансового обеспечения которых являются межбюджетные трансферты из федерального бюджета, бюджетов государственных внебюджетных фондов Российской Федерации и краевого бюджета, возможно установить необходимую детализацию </w:t>
      </w:r>
      <w:r w:rsidR="00616734" w:rsidRPr="007848E9">
        <w:rPr>
          <w:rFonts w:ascii="Times New Roman" w:eastAsia="Times New Roman" w:hAnsi="Times New Roman" w:cs="Times New Roman"/>
          <w:sz w:val="28"/>
          <w:szCs w:val="28"/>
          <w:lang w:eastAsia="ru-RU"/>
        </w:rPr>
        <w:t>пятого</w:t>
      </w:r>
      <w:r w:rsidRPr="007848E9">
        <w:rPr>
          <w:rFonts w:ascii="Times New Roman" w:eastAsia="Times New Roman" w:hAnsi="Times New Roman" w:cs="Times New Roman"/>
          <w:sz w:val="28"/>
          <w:szCs w:val="28"/>
          <w:lang w:eastAsia="ru-RU"/>
        </w:rPr>
        <w:t xml:space="preserve"> разряда кодов </w:t>
      </w:r>
      <w:r w:rsidR="00616734" w:rsidRPr="007848E9">
        <w:rPr>
          <w:rFonts w:ascii="Times New Roman" w:eastAsia="Times New Roman" w:hAnsi="Times New Roman" w:cs="Times New Roman"/>
          <w:sz w:val="28"/>
          <w:szCs w:val="28"/>
          <w:lang w:eastAsia="ru-RU"/>
        </w:rPr>
        <w:t>направления</w:t>
      </w:r>
      <w:r w:rsidRPr="007848E9">
        <w:rPr>
          <w:rFonts w:ascii="Times New Roman" w:eastAsia="Times New Roman" w:hAnsi="Times New Roman" w:cs="Times New Roman"/>
          <w:sz w:val="28"/>
          <w:szCs w:val="28"/>
          <w:lang w:eastAsia="ru-RU"/>
        </w:rPr>
        <w:t xml:space="preserve"> расходов</w:t>
      </w:r>
      <w:r w:rsidR="009618CD">
        <w:rPr>
          <w:rFonts w:ascii="Times New Roman" w:eastAsia="Times New Roman" w:hAnsi="Times New Roman" w:cs="Times New Roman"/>
          <w:sz w:val="28"/>
          <w:szCs w:val="28"/>
          <w:lang w:eastAsia="ru-RU"/>
        </w:rPr>
        <w:t>,</w:t>
      </w:r>
      <w:r w:rsidRPr="007848E9">
        <w:rPr>
          <w:rFonts w:ascii="Times New Roman" w:eastAsia="Times New Roman" w:hAnsi="Times New Roman" w:cs="Times New Roman"/>
          <w:sz w:val="28"/>
          <w:szCs w:val="28"/>
          <w:lang w:eastAsia="ru-RU"/>
        </w:rPr>
        <w:t xml:space="preserve"> в рамках целевого назначения предоставляемых межбюджетных трансфертов.</w:t>
      </w:r>
    </w:p>
    <w:p w:rsidR="00A4607E" w:rsidRPr="007848E9" w:rsidRDefault="00A47F1E" w:rsidP="008E389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В случае</w:t>
      </w:r>
      <w:r w:rsidR="00A4607E" w:rsidRPr="007848E9">
        <w:rPr>
          <w:rFonts w:ascii="Times New Roman" w:hAnsi="Times New Roman" w:cs="Times New Roman"/>
          <w:sz w:val="28"/>
          <w:szCs w:val="28"/>
        </w:rPr>
        <w:t xml:space="preserve"> установления детализации пятого разряда кодов направлений расходов, содержащих значения 30000</w:t>
      </w:r>
      <w:r w:rsidR="00EC39C1" w:rsidRPr="007848E9">
        <w:rPr>
          <w:rFonts w:ascii="Times New Roman" w:eastAsia="Times New Roman" w:hAnsi="Times New Roman" w:cs="Times New Roman"/>
          <w:sz w:val="28"/>
          <w:szCs w:val="28"/>
          <w:lang w:eastAsia="ru-RU"/>
        </w:rPr>
        <w:t>–</w:t>
      </w:r>
      <w:r w:rsidR="00A4607E" w:rsidRPr="007848E9">
        <w:rPr>
          <w:rFonts w:ascii="Times New Roman" w:hAnsi="Times New Roman" w:cs="Times New Roman"/>
          <w:sz w:val="28"/>
          <w:szCs w:val="28"/>
        </w:rPr>
        <w:t>39990, 50000</w:t>
      </w:r>
      <w:r w:rsidR="00EC39C1" w:rsidRPr="007848E9">
        <w:rPr>
          <w:rFonts w:ascii="Times New Roman" w:eastAsia="Times New Roman" w:hAnsi="Times New Roman" w:cs="Times New Roman"/>
          <w:sz w:val="28"/>
          <w:szCs w:val="28"/>
          <w:lang w:eastAsia="ru-RU"/>
        </w:rPr>
        <w:t>–</w:t>
      </w:r>
      <w:r w:rsidR="00A4607E" w:rsidRPr="007848E9">
        <w:rPr>
          <w:rFonts w:ascii="Times New Roman" w:hAnsi="Times New Roman" w:cs="Times New Roman"/>
          <w:sz w:val="28"/>
          <w:szCs w:val="28"/>
        </w:rPr>
        <w:t>59990, R0000</w:t>
      </w:r>
      <w:r w:rsidR="00EC39C1" w:rsidRPr="007848E9">
        <w:rPr>
          <w:rFonts w:ascii="Times New Roman" w:eastAsia="Times New Roman" w:hAnsi="Times New Roman" w:cs="Times New Roman"/>
          <w:sz w:val="28"/>
          <w:szCs w:val="28"/>
          <w:lang w:eastAsia="ru-RU"/>
        </w:rPr>
        <w:t>–</w:t>
      </w:r>
      <w:r w:rsidR="00A4607E" w:rsidRPr="007848E9">
        <w:rPr>
          <w:rFonts w:ascii="Times New Roman" w:hAnsi="Times New Roman" w:cs="Times New Roman"/>
          <w:sz w:val="28"/>
          <w:szCs w:val="28"/>
        </w:rPr>
        <w:t>R9990 и L0000</w:t>
      </w:r>
      <w:r w:rsidR="00EC39C1" w:rsidRPr="007848E9">
        <w:rPr>
          <w:rFonts w:ascii="Times New Roman" w:eastAsia="Times New Roman" w:hAnsi="Times New Roman" w:cs="Times New Roman"/>
          <w:sz w:val="28"/>
          <w:szCs w:val="28"/>
          <w:lang w:eastAsia="ru-RU"/>
        </w:rPr>
        <w:t>–</w:t>
      </w:r>
      <w:r w:rsidR="00A4607E" w:rsidRPr="007848E9">
        <w:rPr>
          <w:rFonts w:ascii="Times New Roman" w:hAnsi="Times New Roman" w:cs="Times New Roman"/>
          <w:sz w:val="28"/>
          <w:szCs w:val="28"/>
        </w:rPr>
        <w:t xml:space="preserve">L9990, в наименовании указанного направления расходов бюджета города (наименовании целевой статьи, содержащей соответствующее направление расходов бюджета города) после наименования кода </w:t>
      </w:r>
      <w:r w:rsidR="00A4607E" w:rsidRPr="007848E9">
        <w:rPr>
          <w:rFonts w:ascii="Times New Roman" w:hAnsi="Times New Roman" w:cs="Times New Roman"/>
          <w:sz w:val="28"/>
          <w:szCs w:val="28"/>
        </w:rPr>
        <w:lastRenderedPageBreak/>
        <w:t>направления расходов в скобках указывается наименование целевого назначения направления расходов.</w:t>
      </w:r>
    </w:p>
    <w:p w:rsidR="001A3868" w:rsidRPr="007848E9" w:rsidRDefault="001A3868" w:rsidP="008E389C">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При установлении в пятом разряде кодов направлений расходов федера</w:t>
      </w:r>
      <w:r w:rsidR="00B679C1" w:rsidRPr="007848E9">
        <w:rPr>
          <w:rFonts w:ascii="Times New Roman" w:eastAsia="Times New Roman" w:hAnsi="Times New Roman" w:cs="Times New Roman"/>
          <w:sz w:val="28"/>
          <w:szCs w:val="28"/>
          <w:lang w:eastAsia="ru-RU"/>
        </w:rPr>
        <w:t>льного бюджета 50000</w:t>
      </w:r>
      <w:r w:rsidR="00EC39C1" w:rsidRPr="007848E9">
        <w:rPr>
          <w:rFonts w:ascii="Times New Roman" w:eastAsia="Times New Roman" w:hAnsi="Times New Roman" w:cs="Times New Roman"/>
          <w:sz w:val="28"/>
          <w:szCs w:val="28"/>
          <w:lang w:eastAsia="ru-RU"/>
        </w:rPr>
        <w:t>–</w:t>
      </w:r>
      <w:r w:rsidRPr="007848E9">
        <w:rPr>
          <w:rFonts w:ascii="Times New Roman" w:eastAsia="Times New Roman" w:hAnsi="Times New Roman" w:cs="Times New Roman"/>
          <w:sz w:val="28"/>
          <w:szCs w:val="28"/>
          <w:lang w:eastAsia="ru-RU"/>
        </w:rPr>
        <w:t>59990 значений «R» и «F», дополнительная детализация пятого разряда соответствующих кодов направлений расходов 50000</w:t>
      </w:r>
      <w:r w:rsidR="00EC39C1" w:rsidRPr="007848E9">
        <w:rPr>
          <w:rFonts w:ascii="Times New Roman" w:eastAsia="Times New Roman" w:hAnsi="Times New Roman" w:cs="Times New Roman"/>
          <w:sz w:val="28"/>
          <w:szCs w:val="28"/>
          <w:lang w:eastAsia="ru-RU"/>
        </w:rPr>
        <w:t>–</w:t>
      </w:r>
      <w:r w:rsidRPr="007848E9">
        <w:rPr>
          <w:rFonts w:ascii="Times New Roman" w:eastAsia="Times New Roman" w:hAnsi="Times New Roman" w:cs="Times New Roman"/>
          <w:sz w:val="28"/>
          <w:szCs w:val="28"/>
          <w:lang w:eastAsia="ru-RU"/>
        </w:rPr>
        <w:t>5</w:t>
      </w:r>
      <w:r w:rsidR="00B679C1" w:rsidRPr="007848E9">
        <w:rPr>
          <w:rFonts w:ascii="Times New Roman" w:eastAsia="Times New Roman" w:hAnsi="Times New Roman" w:cs="Times New Roman"/>
          <w:sz w:val="28"/>
          <w:szCs w:val="28"/>
          <w:lang w:eastAsia="ru-RU"/>
        </w:rPr>
        <w:t>9990, R0000</w:t>
      </w:r>
      <w:r w:rsidR="00EC39C1" w:rsidRPr="007848E9">
        <w:rPr>
          <w:rFonts w:ascii="Times New Roman" w:eastAsia="Times New Roman" w:hAnsi="Times New Roman" w:cs="Times New Roman"/>
          <w:sz w:val="28"/>
          <w:szCs w:val="28"/>
          <w:lang w:eastAsia="ru-RU"/>
        </w:rPr>
        <w:t>–</w:t>
      </w:r>
      <w:r w:rsidRPr="007848E9">
        <w:rPr>
          <w:rFonts w:ascii="Times New Roman" w:eastAsia="Times New Roman" w:hAnsi="Times New Roman" w:cs="Times New Roman"/>
          <w:sz w:val="28"/>
          <w:szCs w:val="28"/>
          <w:lang w:eastAsia="ru-RU"/>
        </w:rPr>
        <w:t>R9990 (L0000</w:t>
      </w:r>
      <w:r w:rsidR="00EC39C1" w:rsidRPr="007848E9">
        <w:rPr>
          <w:rFonts w:ascii="Times New Roman" w:eastAsia="Times New Roman" w:hAnsi="Times New Roman" w:cs="Times New Roman"/>
          <w:sz w:val="28"/>
          <w:szCs w:val="28"/>
          <w:lang w:eastAsia="ru-RU"/>
        </w:rPr>
        <w:t>–</w:t>
      </w:r>
      <w:r w:rsidRPr="007848E9">
        <w:rPr>
          <w:rFonts w:ascii="Times New Roman" w:eastAsia="Times New Roman" w:hAnsi="Times New Roman" w:cs="Times New Roman"/>
          <w:sz w:val="28"/>
          <w:szCs w:val="28"/>
          <w:lang w:eastAsia="ru-RU"/>
        </w:rPr>
        <w:t>L9990) бюджета города не допускается.</w:t>
      </w:r>
    </w:p>
    <w:p w:rsidR="008B5DF6" w:rsidRPr="007848E9" w:rsidRDefault="008B5DF6" w:rsidP="008B5DF6">
      <w:pPr>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2.7. </w:t>
      </w:r>
      <w:r w:rsidRPr="007848E9">
        <w:rPr>
          <w:rFonts w:ascii="Times New Roman" w:hAnsi="Times New Roman" w:cs="Times New Roman"/>
          <w:sz w:val="28"/>
          <w:szCs w:val="28"/>
        </w:rPr>
        <w:t xml:space="preserve">Отражение расходов бюджета города на реализацию инициативных проектов, предусмотренных положениями Федерального </w:t>
      </w:r>
      <w:hyperlink r:id="rId10" w:history="1">
        <w:r w:rsidRPr="007848E9">
          <w:rPr>
            <w:rFonts w:ascii="Times New Roman" w:hAnsi="Times New Roman" w:cs="Times New Roman"/>
            <w:sz w:val="28"/>
            <w:szCs w:val="28"/>
          </w:rPr>
          <w:t>закона</w:t>
        </w:r>
      </w:hyperlink>
      <w:r w:rsidRPr="007848E9">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w:t>
      </w:r>
      <w:r w:rsidRPr="00D54762">
        <w:rPr>
          <w:rFonts w:ascii="Times New Roman" w:hAnsi="Times New Roman" w:cs="Times New Roman"/>
          <w:sz w:val="28"/>
          <w:szCs w:val="28"/>
        </w:rPr>
        <w:t>осуществляется по кодам целевых статей расходов, содержащих направления расходов, соответствующие каждому инициативному проекту.</w:t>
      </w:r>
    </w:p>
    <w:p w:rsidR="008B5DF6" w:rsidRPr="007848E9" w:rsidRDefault="008B5DF6" w:rsidP="008B5DF6">
      <w:pPr>
        <w:autoSpaceDE w:val="0"/>
        <w:autoSpaceDN w:val="0"/>
        <w:adjustRightInd w:val="0"/>
        <w:spacing w:after="0" w:line="240" w:lineRule="auto"/>
        <w:ind w:firstLine="540"/>
        <w:jc w:val="both"/>
        <w:rPr>
          <w:rFonts w:ascii="Times New Roman" w:hAnsi="Times New Roman" w:cs="Times New Roman"/>
          <w:sz w:val="28"/>
          <w:szCs w:val="28"/>
        </w:rPr>
      </w:pPr>
      <w:r w:rsidRPr="007848E9">
        <w:rPr>
          <w:rFonts w:ascii="Times New Roman" w:hAnsi="Times New Roman" w:cs="Times New Roman"/>
          <w:sz w:val="28"/>
          <w:szCs w:val="28"/>
        </w:rPr>
        <w:t>При предоставлении из краевого бюджета межбюджетных трансфертов в целях финансового обеспечения (софинансирования) расходных обязательств города по реализации инициативных проектов устанавливается детализация кодов направлений расходов по каждому инициативному проекту.</w:t>
      </w:r>
    </w:p>
    <w:p w:rsidR="00572504" w:rsidRPr="007848E9" w:rsidRDefault="00572504" w:rsidP="008E389C">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0A311E" w:rsidRPr="007848E9" w:rsidRDefault="00A47AF0" w:rsidP="00EA4778">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3</w:t>
      </w:r>
      <w:r w:rsidR="00CA0E39" w:rsidRPr="007848E9">
        <w:rPr>
          <w:rFonts w:ascii="Times New Roman" w:hAnsi="Times New Roman" w:cs="Times New Roman"/>
          <w:b/>
          <w:sz w:val="28"/>
          <w:szCs w:val="28"/>
        </w:rPr>
        <w:t>. Перечень, коды и правила прим</w:t>
      </w:r>
      <w:r w:rsidR="000326EA" w:rsidRPr="007848E9">
        <w:rPr>
          <w:rFonts w:ascii="Times New Roman" w:hAnsi="Times New Roman" w:cs="Times New Roman"/>
          <w:b/>
          <w:sz w:val="28"/>
          <w:szCs w:val="28"/>
        </w:rPr>
        <w:t xml:space="preserve">енения целевых статей расходов </w:t>
      </w:r>
      <w:r w:rsidR="00CA0E39" w:rsidRPr="007848E9">
        <w:rPr>
          <w:rFonts w:ascii="Times New Roman" w:hAnsi="Times New Roman" w:cs="Times New Roman"/>
          <w:b/>
          <w:sz w:val="28"/>
          <w:szCs w:val="28"/>
        </w:rPr>
        <w:t>бюджета города Барнаула</w:t>
      </w:r>
    </w:p>
    <w:p w:rsidR="008173A3" w:rsidRPr="007848E9" w:rsidRDefault="008173A3" w:rsidP="00EA4778">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p>
    <w:p w:rsidR="008173A3" w:rsidRPr="007848E9" w:rsidRDefault="008173A3" w:rsidP="008173A3">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01 0 00 00000 Муниципальная программа «Благоустройство, экологическая безопасность и природопользование города Барнаула                на 2015-2040 годы»</w:t>
      </w:r>
    </w:p>
    <w:p w:rsidR="008173A3" w:rsidRPr="007848E9" w:rsidRDefault="008173A3" w:rsidP="001304ED">
      <w:pPr>
        <w:shd w:val="clear" w:color="auto" w:fill="FFFFFF"/>
        <w:tabs>
          <w:tab w:val="left" w:pos="709"/>
        </w:tabs>
        <w:spacing w:after="0" w:line="240" w:lineRule="auto"/>
        <w:ind w:firstLine="709"/>
        <w:jc w:val="both"/>
        <w:rPr>
          <w:rFonts w:ascii="Times New Roman" w:eastAsia="Times New Roman" w:hAnsi="Times New Roman" w:cs="Times New Roman"/>
          <w:bCs/>
          <w:sz w:val="28"/>
          <w:szCs w:val="28"/>
          <w:lang w:eastAsia="ru-RU"/>
        </w:rPr>
      </w:pPr>
      <w:r w:rsidRPr="007848E9">
        <w:rPr>
          <w:rFonts w:ascii="Times New Roman" w:eastAsia="Times New Roman" w:hAnsi="Times New Roman" w:cs="Times New Roman"/>
          <w:sz w:val="28"/>
          <w:szCs w:val="28"/>
          <w:lang w:eastAsia="ru-RU"/>
        </w:rPr>
        <w:t>По данной целевой статье от</w:t>
      </w:r>
      <w:r w:rsidR="001304ED" w:rsidRPr="007848E9">
        <w:rPr>
          <w:rFonts w:ascii="Times New Roman" w:eastAsia="Times New Roman" w:hAnsi="Times New Roman" w:cs="Times New Roman"/>
          <w:sz w:val="28"/>
          <w:szCs w:val="28"/>
          <w:lang w:eastAsia="ru-RU"/>
        </w:rPr>
        <w:t xml:space="preserve">ражаются расходы бюджета города                     </w:t>
      </w:r>
      <w:r w:rsidRPr="007848E9">
        <w:rPr>
          <w:rFonts w:ascii="Times New Roman" w:eastAsia="Times New Roman" w:hAnsi="Times New Roman" w:cs="Times New Roman"/>
          <w:sz w:val="28"/>
          <w:szCs w:val="28"/>
          <w:lang w:eastAsia="ru-RU"/>
        </w:rPr>
        <w:t xml:space="preserve">по финансированию муниципальной программы «Благоустройство, экологическая безопасность и природопользование города Барнаула </w:t>
      </w:r>
      <w:r w:rsidRPr="007848E9">
        <w:rPr>
          <w:rFonts w:ascii="Times New Roman" w:eastAsia="Times New Roman" w:hAnsi="Times New Roman" w:cs="Times New Roman"/>
          <w:sz w:val="28"/>
          <w:szCs w:val="28"/>
          <w:lang w:eastAsia="ru-RU"/>
        </w:rPr>
        <w:br/>
        <w:t>на 2015-2040 годы»</w:t>
      </w:r>
      <w:r w:rsidRPr="007848E9">
        <w:rPr>
          <w:rFonts w:ascii="Times New Roman" w:eastAsia="Times New Roman" w:hAnsi="Times New Roman" w:cs="Times New Roman"/>
          <w:bCs/>
          <w:sz w:val="28"/>
          <w:szCs w:val="28"/>
          <w:lang w:eastAsia="ru-RU"/>
        </w:rPr>
        <w:t>.</w:t>
      </w:r>
    </w:p>
    <w:p w:rsidR="001304ED" w:rsidRPr="007848E9" w:rsidRDefault="001304ED" w:rsidP="008173A3">
      <w:pPr>
        <w:shd w:val="clear" w:color="auto" w:fill="FFFFFF"/>
        <w:tabs>
          <w:tab w:val="left" w:pos="709"/>
        </w:tabs>
        <w:spacing w:after="0" w:line="240" w:lineRule="auto"/>
        <w:ind w:firstLine="709"/>
        <w:jc w:val="both"/>
        <w:rPr>
          <w:rFonts w:ascii="Times New Roman" w:eastAsia="Times New Roman" w:hAnsi="Times New Roman" w:cs="Times New Roman"/>
          <w:bCs/>
          <w:sz w:val="28"/>
          <w:szCs w:val="28"/>
          <w:lang w:eastAsia="ru-RU"/>
        </w:rPr>
      </w:pPr>
    </w:p>
    <w:p w:rsidR="008173A3" w:rsidRPr="007848E9" w:rsidRDefault="008173A3" w:rsidP="007B1010">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01</w:t>
      </w:r>
      <w:r w:rsidR="007B101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7B101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7B101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02100</w:t>
      </w:r>
      <w:r w:rsidR="007B101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Благоустройство территории города Барнаула</w:t>
      </w:r>
    </w:p>
    <w:p w:rsidR="008173A3" w:rsidRPr="007848E9" w:rsidRDefault="008173A3" w:rsidP="008173A3">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По данной целевой статье отражаются расходы </w:t>
      </w:r>
      <w:r w:rsidRPr="007848E9">
        <w:rPr>
          <w:rFonts w:ascii="Times New Roman" w:eastAsia="Times New Roman" w:hAnsi="Times New Roman" w:cs="Times New Roman"/>
          <w:sz w:val="28"/>
          <w:szCs w:val="28"/>
          <w:lang w:eastAsia="ru-RU"/>
        </w:rPr>
        <w:t xml:space="preserve">бюджета города </w:t>
      </w:r>
      <w:r w:rsidR="001304ED" w:rsidRPr="007848E9">
        <w:rPr>
          <w:rFonts w:ascii="Times New Roman" w:eastAsia="Times New Roman" w:hAnsi="Times New Roman" w:cs="Times New Roman"/>
          <w:sz w:val="28"/>
          <w:szCs w:val="28"/>
          <w:lang w:eastAsia="ru-RU"/>
        </w:rPr>
        <w:t xml:space="preserve">                      </w:t>
      </w:r>
      <w:r w:rsidRPr="007848E9">
        <w:rPr>
          <w:rFonts w:ascii="Times New Roman" w:hAnsi="Times New Roman" w:cs="Times New Roman"/>
          <w:sz w:val="28"/>
          <w:szCs w:val="28"/>
        </w:rPr>
        <w:t>на прочие мероприятия по благоустройству территории города Барнаула.</w:t>
      </w:r>
    </w:p>
    <w:p w:rsidR="00B0150B" w:rsidRDefault="00B0150B" w:rsidP="007B1010">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p>
    <w:p w:rsidR="007B1010" w:rsidRPr="007848E9" w:rsidRDefault="008173A3" w:rsidP="007B1010">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01</w:t>
      </w:r>
      <w:r w:rsidR="007B101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7B101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7B101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02200</w:t>
      </w:r>
      <w:r w:rsidR="007B101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Мероприятия в области охраны окружающей среды</w:t>
      </w:r>
    </w:p>
    <w:p w:rsidR="008173A3" w:rsidRPr="007848E9" w:rsidRDefault="008173A3" w:rsidP="007B1010">
      <w:pPr>
        <w:widowControl w:val="0"/>
        <w:tabs>
          <w:tab w:val="left" w:pos="709"/>
          <w:tab w:val="left" w:pos="1134"/>
        </w:tabs>
        <w:autoSpaceDE w:val="0"/>
        <w:autoSpaceDN w:val="0"/>
        <w:adjustRightInd w:val="0"/>
        <w:spacing w:after="0" w:line="240" w:lineRule="auto"/>
        <w:jc w:val="center"/>
        <w:rPr>
          <w:rFonts w:ascii="Times New Roman" w:hAnsi="Times New Roman" w:cs="Times New Roman"/>
          <w:sz w:val="28"/>
          <w:szCs w:val="28"/>
        </w:rPr>
      </w:pPr>
      <w:r w:rsidRPr="007848E9">
        <w:rPr>
          <w:rFonts w:ascii="Times New Roman" w:hAnsi="Times New Roman" w:cs="Times New Roman"/>
          <w:b/>
          <w:sz w:val="28"/>
          <w:szCs w:val="28"/>
        </w:rPr>
        <w:t>и использования природных ресурсов</w:t>
      </w:r>
    </w:p>
    <w:p w:rsidR="008173A3" w:rsidRDefault="008173A3" w:rsidP="008173A3">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w:t>
      </w:r>
      <w:r w:rsidRPr="007848E9">
        <w:rPr>
          <w:rFonts w:ascii="Times New Roman" w:eastAsia="Times New Roman" w:hAnsi="Times New Roman" w:cs="Times New Roman"/>
          <w:sz w:val="28"/>
          <w:szCs w:val="28"/>
          <w:lang w:eastAsia="ru-RU"/>
        </w:rPr>
        <w:t xml:space="preserve"> бюджета города </w:t>
      </w:r>
      <w:r w:rsidR="001304ED" w:rsidRPr="007848E9">
        <w:rPr>
          <w:rFonts w:ascii="Times New Roman" w:eastAsia="Times New Roman" w:hAnsi="Times New Roman" w:cs="Times New Roman"/>
          <w:sz w:val="28"/>
          <w:szCs w:val="28"/>
          <w:lang w:eastAsia="ru-RU"/>
        </w:rPr>
        <w:t xml:space="preserve">                   </w:t>
      </w:r>
      <w:r w:rsidRPr="007848E9">
        <w:rPr>
          <w:rFonts w:ascii="Times New Roman" w:hAnsi="Times New Roman" w:cs="Times New Roman"/>
          <w:sz w:val="28"/>
          <w:szCs w:val="28"/>
        </w:rPr>
        <w:t>на ликвидацию несанкционированных свалок, ведение лесного хозяйства, содержание экологических отрядов, услуги демеркуризации и другие мероприятия в области охраны окружающей среды и использования природных ресурсов.</w:t>
      </w:r>
    </w:p>
    <w:p w:rsidR="00CA5FC1" w:rsidRPr="007848E9" w:rsidRDefault="00CA5FC1" w:rsidP="008173A3">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8173A3" w:rsidRPr="007848E9" w:rsidRDefault="008173A3" w:rsidP="007B1010">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01 0 00 02300 Водохозяйственные мероприятия</w:t>
      </w:r>
    </w:p>
    <w:p w:rsidR="008173A3" w:rsidRPr="007848E9" w:rsidRDefault="008173A3" w:rsidP="008173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1304ED" w:rsidRPr="007848E9">
        <w:rPr>
          <w:rFonts w:ascii="Times New Roman" w:eastAsia="Times New Roman" w:hAnsi="Times New Roman" w:cs="Times New Roman"/>
          <w:sz w:val="28"/>
          <w:szCs w:val="28"/>
          <w:lang w:eastAsia="ru-RU"/>
        </w:rPr>
        <w:t xml:space="preserve">                    </w:t>
      </w:r>
      <w:r w:rsidRPr="007848E9">
        <w:rPr>
          <w:rFonts w:ascii="Times New Roman" w:eastAsia="Times New Roman" w:hAnsi="Times New Roman" w:cs="Times New Roman"/>
          <w:sz w:val="28"/>
          <w:szCs w:val="28"/>
          <w:lang w:eastAsia="ru-RU"/>
        </w:rPr>
        <w:t>на текущее содержание и ремонт гидротехнических сооружений, экологическую реабилитацию водных объектов и другие расходы в области водных отношений.</w:t>
      </w:r>
    </w:p>
    <w:p w:rsidR="007B1010" w:rsidRPr="007848E9" w:rsidRDefault="008173A3" w:rsidP="007B1010">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lastRenderedPageBreak/>
        <w:t>01 0 00 02400 Субсидия на озеленение и благоустройство территории</w:t>
      </w:r>
    </w:p>
    <w:p w:rsidR="008173A3" w:rsidRPr="007848E9" w:rsidRDefault="008173A3" w:rsidP="007B1010">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города Барнаула</w:t>
      </w:r>
    </w:p>
    <w:p w:rsidR="008173A3" w:rsidRPr="007848E9" w:rsidRDefault="008173A3" w:rsidP="008173A3">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предоставлению субсидий на озеленение и благоустройство территории города.</w:t>
      </w:r>
    </w:p>
    <w:p w:rsidR="001304ED" w:rsidRPr="007848E9" w:rsidRDefault="001304ED" w:rsidP="008173A3">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color w:val="FF0000"/>
          <w:sz w:val="28"/>
          <w:szCs w:val="28"/>
        </w:rPr>
      </w:pPr>
    </w:p>
    <w:p w:rsidR="008173A3" w:rsidRPr="007848E9" w:rsidRDefault="008173A3" w:rsidP="007B1010">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01 0 00 40000 Расходы на реализацию мероприятий адресной инвестиционной программы</w:t>
      </w:r>
    </w:p>
    <w:p w:rsidR="008173A3" w:rsidRDefault="008173A3" w:rsidP="008173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1304ED" w:rsidRPr="007848E9">
        <w:rPr>
          <w:rFonts w:ascii="Times New Roman" w:eastAsia="Times New Roman" w:hAnsi="Times New Roman" w:cs="Times New Roman"/>
          <w:sz w:val="28"/>
          <w:szCs w:val="28"/>
          <w:lang w:eastAsia="ru-RU"/>
        </w:rPr>
        <w:t xml:space="preserve">                  </w:t>
      </w:r>
      <w:r w:rsidRPr="007848E9">
        <w:rPr>
          <w:rFonts w:ascii="Times New Roman" w:eastAsia="Times New Roman" w:hAnsi="Times New Roman" w:cs="Times New Roman"/>
          <w:sz w:val="28"/>
          <w:szCs w:val="28"/>
          <w:lang w:eastAsia="ru-RU"/>
        </w:rPr>
        <w:t xml:space="preserve">на реализацию мероприятий адресной инвестиционной программы города Барнаула в рамках муниципальной программы «Благоустройство, экологическая безопасность и природопользование города Барнаула </w:t>
      </w:r>
      <w:r w:rsidRPr="007848E9">
        <w:rPr>
          <w:rFonts w:ascii="Times New Roman" w:eastAsia="Times New Roman" w:hAnsi="Times New Roman" w:cs="Times New Roman"/>
          <w:sz w:val="28"/>
          <w:szCs w:val="28"/>
          <w:lang w:eastAsia="ru-RU"/>
        </w:rPr>
        <w:br/>
        <w:t>на 2015-2040 годы».</w:t>
      </w:r>
    </w:p>
    <w:p w:rsidR="001304ED" w:rsidRPr="007848E9" w:rsidRDefault="001304ED" w:rsidP="008173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73A3" w:rsidRPr="007848E9" w:rsidRDefault="008173A3" w:rsidP="007B1010">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01 0 00 70400 Отлов и содержание животных без владельцев</w:t>
      </w:r>
    </w:p>
    <w:p w:rsidR="008173A3" w:rsidRDefault="008173A3" w:rsidP="008173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800660" w:rsidRPr="007848E9">
        <w:rPr>
          <w:rFonts w:ascii="Times New Roman" w:eastAsia="Times New Roman" w:hAnsi="Times New Roman" w:cs="Times New Roman"/>
          <w:sz w:val="28"/>
          <w:szCs w:val="28"/>
          <w:lang w:eastAsia="ru-RU"/>
        </w:rPr>
        <w:t xml:space="preserve">                 </w:t>
      </w:r>
      <w:r w:rsidRPr="007848E9">
        <w:rPr>
          <w:rFonts w:ascii="Times New Roman" w:eastAsia="Times New Roman" w:hAnsi="Times New Roman" w:cs="Times New Roman"/>
          <w:sz w:val="28"/>
          <w:szCs w:val="28"/>
          <w:lang w:eastAsia="ru-RU"/>
        </w:rPr>
        <w:t>на осуществление государственных полномочий по обращению с животными без владельцев в части их отлова и содержания за счет субвенции из краевого бюджета.</w:t>
      </w:r>
    </w:p>
    <w:p w:rsidR="00B01750" w:rsidRPr="007848E9" w:rsidRDefault="00B01750" w:rsidP="008173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01750" w:rsidRPr="002E6CAB" w:rsidRDefault="00B01750" w:rsidP="00B01750">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01 0 00 S0430 Субсидия на софинансирование расходов по оплате труда</w:t>
      </w:r>
    </w:p>
    <w:p w:rsidR="00867D63" w:rsidRDefault="00867D63" w:rsidP="00867D63">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E6CAB">
        <w:rPr>
          <w:rFonts w:ascii="Times New Roman" w:hAnsi="Times New Roman" w:cs="Times New Roman"/>
          <w:sz w:val="28"/>
          <w:szCs w:val="28"/>
        </w:rPr>
        <w:t>По данной целевой статье отражаются расходы бюджета города на частичную компенсацию расходов по оплате труда работников муниципального бюджетного учреждения «Благоустройство и озеленение» на условиях софинансирования из краевого бюджета.</w:t>
      </w:r>
    </w:p>
    <w:p w:rsidR="00867D63" w:rsidRPr="007848E9" w:rsidRDefault="00867D63"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9718B"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03</w:t>
      </w:r>
      <w:r w:rsidR="00BF5905"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BF5905"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BF5905"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75709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 xml:space="preserve">Муниципальная программа «Градостроительная </w:t>
      </w:r>
    </w:p>
    <w:p w:rsidR="005B480A"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политика города Барнаула на 2015-20</w:t>
      </w:r>
      <w:r w:rsidR="009352E8" w:rsidRPr="007848E9">
        <w:rPr>
          <w:rFonts w:ascii="Times New Roman" w:hAnsi="Times New Roman" w:cs="Times New Roman"/>
          <w:b/>
          <w:sz w:val="28"/>
          <w:szCs w:val="28"/>
        </w:rPr>
        <w:t>2</w:t>
      </w:r>
      <w:r w:rsidR="00B2044F" w:rsidRPr="007848E9">
        <w:rPr>
          <w:rFonts w:ascii="Times New Roman" w:hAnsi="Times New Roman" w:cs="Times New Roman"/>
          <w:b/>
          <w:sz w:val="28"/>
          <w:szCs w:val="28"/>
        </w:rPr>
        <w:t>4</w:t>
      </w:r>
      <w:r w:rsidRPr="007848E9">
        <w:rPr>
          <w:rFonts w:ascii="Times New Roman" w:hAnsi="Times New Roman" w:cs="Times New Roman"/>
          <w:b/>
          <w:sz w:val="28"/>
          <w:szCs w:val="28"/>
        </w:rPr>
        <w:t xml:space="preserve"> годы»</w:t>
      </w:r>
    </w:p>
    <w:p w:rsidR="000F550F" w:rsidRPr="007848E9" w:rsidRDefault="00EF3658"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00074930" w:rsidRPr="007848E9">
        <w:rPr>
          <w:rFonts w:ascii="Times New Roman" w:hAnsi="Times New Roman" w:cs="Times New Roman"/>
          <w:sz w:val="28"/>
          <w:szCs w:val="28"/>
        </w:rPr>
        <w:t xml:space="preserve">бюджета города </w:t>
      </w:r>
      <w:r w:rsidR="0079718B" w:rsidRPr="007848E9">
        <w:rPr>
          <w:rFonts w:ascii="Times New Roman" w:hAnsi="Times New Roman" w:cs="Times New Roman"/>
          <w:sz w:val="28"/>
          <w:szCs w:val="28"/>
        </w:rPr>
        <w:t xml:space="preserve">                   </w:t>
      </w:r>
      <w:r w:rsidRPr="007848E9">
        <w:rPr>
          <w:rFonts w:ascii="Times New Roman" w:eastAsia="Times New Roman" w:hAnsi="Times New Roman" w:cs="Times New Roman"/>
          <w:sz w:val="28"/>
          <w:szCs w:val="28"/>
          <w:lang w:eastAsia="ru-RU"/>
        </w:rPr>
        <w:t>по финансированию муниципальной программы</w:t>
      </w:r>
      <w:r w:rsidRPr="007848E9">
        <w:rPr>
          <w:rFonts w:ascii="Times New Roman" w:eastAsia="Times New Roman" w:hAnsi="Times New Roman" w:cs="Times New Roman"/>
          <w:i/>
          <w:sz w:val="28"/>
          <w:szCs w:val="28"/>
          <w:lang w:eastAsia="ru-RU"/>
        </w:rPr>
        <w:t xml:space="preserve"> </w:t>
      </w:r>
      <w:r w:rsidRPr="007848E9">
        <w:rPr>
          <w:rFonts w:ascii="Times New Roman" w:hAnsi="Times New Roman" w:cs="Times New Roman"/>
          <w:sz w:val="28"/>
          <w:szCs w:val="28"/>
        </w:rPr>
        <w:t>«Градостроительная политика города Барнаула на 2015-20</w:t>
      </w:r>
      <w:r w:rsidR="00AF30A9" w:rsidRPr="007848E9">
        <w:rPr>
          <w:rFonts w:ascii="Times New Roman" w:hAnsi="Times New Roman" w:cs="Times New Roman"/>
          <w:sz w:val="28"/>
          <w:szCs w:val="28"/>
        </w:rPr>
        <w:t>2</w:t>
      </w:r>
      <w:r w:rsidR="00B2044F" w:rsidRPr="007848E9">
        <w:rPr>
          <w:rFonts w:ascii="Times New Roman" w:hAnsi="Times New Roman" w:cs="Times New Roman"/>
          <w:sz w:val="28"/>
          <w:szCs w:val="28"/>
        </w:rPr>
        <w:t>4</w:t>
      </w:r>
      <w:r w:rsidRPr="007848E9">
        <w:rPr>
          <w:rFonts w:ascii="Times New Roman" w:hAnsi="Times New Roman" w:cs="Times New Roman"/>
          <w:sz w:val="28"/>
          <w:szCs w:val="28"/>
        </w:rPr>
        <w:t xml:space="preserve"> годы»</w:t>
      </w:r>
      <w:r w:rsidR="00007624" w:rsidRPr="007848E9">
        <w:rPr>
          <w:rFonts w:ascii="Times New Roman" w:eastAsia="Times New Roman" w:hAnsi="Times New Roman" w:cs="Times New Roman"/>
          <w:bCs/>
          <w:sz w:val="28"/>
          <w:szCs w:val="28"/>
          <w:lang w:eastAsia="ru-RU"/>
        </w:rPr>
        <w:t>.</w:t>
      </w:r>
    </w:p>
    <w:p w:rsidR="00E143CE" w:rsidRDefault="00E143CE" w:rsidP="00BB255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p>
    <w:p w:rsidR="007B1010" w:rsidRPr="007848E9" w:rsidRDefault="007B1010" w:rsidP="00BB255B">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hAnsi="Times New Roman" w:cs="Times New Roman"/>
          <w:b/>
          <w:sz w:val="28"/>
          <w:szCs w:val="28"/>
        </w:rPr>
        <w:t xml:space="preserve">03 0 00 04710 </w:t>
      </w:r>
      <w:r w:rsidR="00CA5FC1" w:rsidRPr="002E6CAB">
        <w:rPr>
          <w:rFonts w:ascii="Times New Roman" w:hAnsi="Times New Roman" w:cs="Times New Roman"/>
          <w:b/>
          <w:sz w:val="28"/>
          <w:szCs w:val="28"/>
        </w:rPr>
        <w:t>Прочие расходы на выполнение других обязательств  муниципального образования</w:t>
      </w:r>
    </w:p>
    <w:p w:rsidR="007B1010" w:rsidRPr="007848E9" w:rsidRDefault="007B1010" w:rsidP="007B101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 xml:space="preserve">на </w:t>
      </w:r>
      <w:r w:rsidRPr="007848E9">
        <w:rPr>
          <w:rFonts w:ascii="Times New Roman" w:hAnsi="Times New Roman" w:cs="Times New Roman"/>
          <w:sz w:val="28"/>
          <w:szCs w:val="28"/>
        </w:rPr>
        <w:t>иные выплаты комитета по строительству, архитектуре и развитию города Барнаула, не отнесенные к другим целевым статьям.</w:t>
      </w:r>
    </w:p>
    <w:p w:rsidR="001304ED" w:rsidRPr="007848E9" w:rsidRDefault="001304ED" w:rsidP="007B101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7B1010" w:rsidRPr="007848E9" w:rsidRDefault="007B1010" w:rsidP="007B101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03 0 00 07380 Оценка недвижимости, признание прав и регулирование отношений по муниципальной собственности</w:t>
      </w:r>
    </w:p>
    <w:p w:rsidR="007B1010" w:rsidRPr="007848E9" w:rsidRDefault="007B1010" w:rsidP="007B1010">
      <w:pPr>
        <w:pStyle w:val="ConsPlusNormal"/>
        <w:tabs>
          <w:tab w:val="left" w:pos="709"/>
        </w:tabs>
        <w:ind w:firstLine="709"/>
        <w:jc w:val="both"/>
        <w:rPr>
          <w:b w:val="0"/>
        </w:rPr>
      </w:pPr>
      <w:r w:rsidRPr="007848E9">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градостроительной политики.</w:t>
      </w:r>
    </w:p>
    <w:p w:rsidR="001304ED" w:rsidRPr="007848E9" w:rsidRDefault="001304ED" w:rsidP="007B1010">
      <w:pPr>
        <w:pStyle w:val="ConsPlusNormal"/>
        <w:tabs>
          <w:tab w:val="left" w:pos="709"/>
        </w:tabs>
        <w:ind w:firstLine="709"/>
        <w:jc w:val="both"/>
        <w:rPr>
          <w:b w:val="0"/>
          <w:color w:val="FF0000"/>
        </w:rPr>
      </w:pPr>
    </w:p>
    <w:p w:rsidR="007B1010" w:rsidRPr="007848E9" w:rsidRDefault="007B1010" w:rsidP="007B101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lastRenderedPageBreak/>
        <w:t>03 0 00 10110 Обеспечение деятельности органов местного</w:t>
      </w:r>
    </w:p>
    <w:p w:rsidR="007B1010" w:rsidRPr="007848E9" w:rsidRDefault="007B1010" w:rsidP="007B101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самоуправления</w:t>
      </w:r>
    </w:p>
    <w:p w:rsidR="007B1010" w:rsidRPr="007848E9" w:rsidRDefault="007B1010" w:rsidP="007B101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 </w:t>
      </w:r>
      <w:r w:rsidRPr="007848E9">
        <w:rPr>
          <w:rFonts w:ascii="Times New Roman" w:eastAsia="Times New Roman" w:hAnsi="Times New Roman" w:cs="Times New Roman"/>
          <w:sz w:val="28"/>
          <w:szCs w:val="28"/>
          <w:lang w:eastAsia="ru-RU"/>
        </w:rPr>
        <w:t xml:space="preserve">на обеспечение выполнения функций аппарата </w:t>
      </w:r>
      <w:r w:rsidRPr="007848E9">
        <w:rPr>
          <w:rFonts w:ascii="Times New Roman" w:hAnsi="Times New Roman" w:cs="Times New Roman"/>
          <w:sz w:val="28"/>
          <w:szCs w:val="28"/>
        </w:rPr>
        <w:t>комитета по строительству, архитектуре и развитию города Барнаула</w:t>
      </w:r>
      <w:r w:rsidR="001304ED" w:rsidRPr="007848E9">
        <w:rPr>
          <w:rFonts w:ascii="Times New Roman" w:hAnsi="Times New Roman" w:cs="Times New Roman"/>
          <w:sz w:val="28"/>
          <w:szCs w:val="28"/>
        </w:rPr>
        <w:t>.</w:t>
      </w:r>
    </w:p>
    <w:p w:rsidR="001304ED" w:rsidRPr="00825660" w:rsidRDefault="001304ED" w:rsidP="00825660">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7B1010" w:rsidRPr="007848E9" w:rsidRDefault="007B1010" w:rsidP="007B101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03 0 00 10810 Обеспечение деятельности муниципальных казенных учреждений</w:t>
      </w:r>
    </w:p>
    <w:p w:rsidR="00187998" w:rsidRPr="007848E9" w:rsidRDefault="00EF3658"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00C11494" w:rsidRPr="007848E9">
        <w:rPr>
          <w:rFonts w:ascii="Times New Roman" w:hAnsi="Times New Roman" w:cs="Times New Roman"/>
          <w:sz w:val="28"/>
          <w:szCs w:val="28"/>
        </w:rPr>
        <w:t xml:space="preserve"> бюджета города</w:t>
      </w:r>
      <w:r w:rsidR="0075709E" w:rsidRPr="007848E9">
        <w:rPr>
          <w:rFonts w:ascii="Times New Roman" w:hAnsi="Times New Roman" w:cs="Times New Roman"/>
          <w:sz w:val="28"/>
          <w:szCs w:val="28"/>
        </w:rPr>
        <w:t xml:space="preserve"> </w:t>
      </w:r>
      <w:r w:rsidR="00D8482C" w:rsidRPr="007848E9">
        <w:rPr>
          <w:rFonts w:ascii="Times New Roman" w:eastAsia="Times New Roman" w:hAnsi="Times New Roman" w:cs="Times New Roman"/>
          <w:sz w:val="28"/>
          <w:szCs w:val="28"/>
          <w:lang w:eastAsia="ru-RU"/>
        </w:rPr>
        <w:t>на</w:t>
      </w:r>
      <w:r w:rsidRPr="007848E9">
        <w:rPr>
          <w:rFonts w:ascii="Times New Roman" w:eastAsia="Times New Roman" w:hAnsi="Times New Roman" w:cs="Times New Roman"/>
          <w:sz w:val="28"/>
          <w:szCs w:val="28"/>
          <w:lang w:eastAsia="ru-RU"/>
        </w:rPr>
        <w:t xml:space="preserve"> содержани</w:t>
      </w:r>
      <w:r w:rsidR="00D8482C" w:rsidRPr="007848E9">
        <w:rPr>
          <w:rFonts w:ascii="Times New Roman" w:eastAsia="Times New Roman" w:hAnsi="Times New Roman" w:cs="Times New Roman"/>
          <w:sz w:val="28"/>
          <w:szCs w:val="28"/>
          <w:lang w:eastAsia="ru-RU"/>
        </w:rPr>
        <w:t>е и обеспечение деятельности</w:t>
      </w:r>
      <w:r w:rsidR="0075709E" w:rsidRPr="007848E9">
        <w:rPr>
          <w:rFonts w:ascii="Times New Roman" w:eastAsia="Times New Roman" w:hAnsi="Times New Roman" w:cs="Times New Roman"/>
          <w:sz w:val="28"/>
          <w:szCs w:val="28"/>
          <w:lang w:eastAsia="ru-RU"/>
        </w:rPr>
        <w:t xml:space="preserve"> </w:t>
      </w:r>
      <w:r w:rsidRPr="007848E9">
        <w:rPr>
          <w:rFonts w:ascii="Times New Roman" w:hAnsi="Times New Roman" w:cs="Times New Roman"/>
          <w:sz w:val="28"/>
          <w:szCs w:val="28"/>
        </w:rPr>
        <w:t>муниципального казенного учреждения «Архитектура города Барнаула».</w:t>
      </w:r>
    </w:p>
    <w:p w:rsidR="000C6AAA" w:rsidRPr="00825660" w:rsidRDefault="000C6AAA"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
          <w:color w:val="FF0000"/>
          <w:sz w:val="24"/>
          <w:szCs w:val="24"/>
        </w:rPr>
      </w:pPr>
    </w:p>
    <w:p w:rsidR="00346E87" w:rsidRPr="007848E9" w:rsidRDefault="005B480A" w:rsidP="000660AF">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04</w:t>
      </w:r>
      <w:r w:rsidR="00BF5905"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BF5905"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BF5905"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75709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 xml:space="preserve">Муниципальная программа «Защита населения и территории города Барнаула от чрезвычайных ситуаций </w:t>
      </w:r>
      <w:r w:rsidR="003235A7" w:rsidRPr="007848E9">
        <w:rPr>
          <w:rFonts w:ascii="Times New Roman" w:hAnsi="Times New Roman" w:cs="Times New Roman"/>
          <w:b/>
          <w:sz w:val="28"/>
          <w:szCs w:val="28"/>
        </w:rPr>
        <w:br/>
      </w:r>
      <w:r w:rsidRPr="007848E9">
        <w:rPr>
          <w:rFonts w:ascii="Times New Roman" w:hAnsi="Times New Roman" w:cs="Times New Roman"/>
          <w:b/>
          <w:sz w:val="28"/>
          <w:szCs w:val="28"/>
        </w:rPr>
        <w:t>на 2015-2025 годы»</w:t>
      </w:r>
    </w:p>
    <w:p w:rsidR="00713543" w:rsidRPr="007848E9" w:rsidRDefault="00E55B3D"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00C11494" w:rsidRPr="007848E9">
        <w:rPr>
          <w:rFonts w:ascii="Times New Roman" w:hAnsi="Times New Roman" w:cs="Times New Roman"/>
          <w:sz w:val="28"/>
          <w:szCs w:val="28"/>
        </w:rPr>
        <w:t xml:space="preserve"> бюджета города</w:t>
      </w:r>
      <w:r w:rsidR="0075709E" w:rsidRPr="007848E9">
        <w:rPr>
          <w:rFonts w:ascii="Times New Roman" w:hAnsi="Times New Roman" w:cs="Times New Roman"/>
          <w:sz w:val="28"/>
          <w:szCs w:val="28"/>
        </w:rPr>
        <w:t xml:space="preserve"> </w:t>
      </w:r>
      <w:r w:rsidRPr="007848E9">
        <w:rPr>
          <w:rFonts w:ascii="Times New Roman" w:eastAsia="Times New Roman" w:hAnsi="Times New Roman" w:cs="Times New Roman"/>
          <w:sz w:val="28"/>
          <w:szCs w:val="28"/>
          <w:lang w:eastAsia="ru-RU"/>
        </w:rPr>
        <w:t xml:space="preserve">по финансированию муниципальной программы </w:t>
      </w:r>
      <w:r w:rsidRPr="007848E9">
        <w:rPr>
          <w:rFonts w:ascii="Times New Roman" w:hAnsi="Times New Roman" w:cs="Times New Roman"/>
          <w:sz w:val="28"/>
          <w:szCs w:val="28"/>
        </w:rPr>
        <w:t>«Защита населения и территории города Барнаула от чрезвычайных ситуаций на 2015-2025 годы»</w:t>
      </w:r>
      <w:r w:rsidR="00346E87" w:rsidRPr="007848E9">
        <w:rPr>
          <w:rFonts w:ascii="Times New Roman" w:hAnsi="Times New Roman" w:cs="Times New Roman"/>
          <w:sz w:val="28"/>
          <w:szCs w:val="28"/>
        </w:rPr>
        <w:t>.</w:t>
      </w:r>
    </w:p>
    <w:p w:rsidR="00CA5FC1" w:rsidRPr="00825660" w:rsidRDefault="00CA5FC1" w:rsidP="00800660">
      <w:pPr>
        <w:widowControl w:val="0"/>
        <w:tabs>
          <w:tab w:val="left" w:pos="709"/>
        </w:tabs>
        <w:autoSpaceDE w:val="0"/>
        <w:autoSpaceDN w:val="0"/>
        <w:adjustRightInd w:val="0"/>
        <w:spacing w:after="0" w:line="240" w:lineRule="auto"/>
        <w:jc w:val="center"/>
        <w:rPr>
          <w:rFonts w:ascii="Times New Roman" w:hAnsi="Times New Roman" w:cs="Times New Roman"/>
          <w:b/>
          <w:sz w:val="24"/>
          <w:szCs w:val="24"/>
        </w:rPr>
      </w:pPr>
    </w:p>
    <w:p w:rsidR="00800660" w:rsidRPr="007848E9" w:rsidRDefault="00FA77B7" w:rsidP="00800660">
      <w:pPr>
        <w:widowControl w:val="0"/>
        <w:tabs>
          <w:tab w:val="left" w:pos="709"/>
        </w:tabs>
        <w:autoSpaceDE w:val="0"/>
        <w:autoSpaceDN w:val="0"/>
        <w:adjustRightInd w:val="0"/>
        <w:spacing w:after="0" w:line="240" w:lineRule="auto"/>
        <w:jc w:val="center"/>
        <w:rPr>
          <w:rFonts w:eastAsia="Times New Roman"/>
          <w:lang w:eastAsia="ru-RU"/>
        </w:rPr>
      </w:pPr>
      <w:r w:rsidRPr="007848E9">
        <w:rPr>
          <w:rFonts w:ascii="Times New Roman" w:hAnsi="Times New Roman" w:cs="Times New Roman"/>
          <w:b/>
          <w:sz w:val="28"/>
          <w:szCs w:val="28"/>
        </w:rPr>
        <w:t xml:space="preserve">04 0 00 01910 </w:t>
      </w:r>
      <w:r w:rsidR="00800660" w:rsidRPr="007848E9">
        <w:rPr>
          <w:rFonts w:ascii="Times New Roman" w:hAnsi="Times New Roman" w:cs="Times New Roman"/>
          <w:b/>
          <w:sz w:val="28"/>
          <w:szCs w:val="28"/>
        </w:rPr>
        <w:t>Мероприятия в области гражданской обороны</w:t>
      </w:r>
      <w:r w:rsidR="00800660" w:rsidRPr="007848E9">
        <w:rPr>
          <w:rFonts w:eastAsia="Times New Roman"/>
          <w:lang w:eastAsia="ru-RU"/>
        </w:rPr>
        <w:t xml:space="preserve"> </w:t>
      </w:r>
    </w:p>
    <w:p w:rsidR="004F0420" w:rsidRPr="007848E9" w:rsidRDefault="004F0420" w:rsidP="0080066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проведение мероприятий  по обеспечению готовности к применению защитных сооружений, проведение мероприятий по обучению населения способам защиты и действиям в чрезвычайных ситуациях в мирное и военное время.</w:t>
      </w:r>
    </w:p>
    <w:p w:rsidR="001304ED" w:rsidRPr="00825660" w:rsidRDefault="001304ED" w:rsidP="004F0420">
      <w:pPr>
        <w:pStyle w:val="ConsPlusNormal"/>
        <w:tabs>
          <w:tab w:val="left" w:pos="709"/>
        </w:tabs>
        <w:ind w:firstLine="709"/>
        <w:jc w:val="both"/>
        <w:rPr>
          <w:b w:val="0"/>
          <w:color w:val="FF0000"/>
          <w:sz w:val="24"/>
          <w:szCs w:val="24"/>
        </w:rPr>
      </w:pPr>
    </w:p>
    <w:p w:rsidR="00800660" w:rsidRPr="007848E9" w:rsidRDefault="00FA77B7" w:rsidP="00FA77B7">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hAnsi="Times New Roman" w:cs="Times New Roman"/>
          <w:b/>
          <w:sz w:val="28"/>
          <w:szCs w:val="28"/>
        </w:rPr>
        <w:t xml:space="preserve">04 0 00 01920 </w:t>
      </w:r>
      <w:r w:rsidR="00800660" w:rsidRPr="007848E9">
        <w:rPr>
          <w:rFonts w:ascii="Times New Roman" w:eastAsia="Times New Roman" w:hAnsi="Times New Roman"/>
          <w:b/>
          <w:sz w:val="28"/>
          <w:szCs w:val="28"/>
          <w:lang w:eastAsia="ru-RU"/>
        </w:rPr>
        <w:t>Мероприятия в области защиты населения</w:t>
      </w:r>
    </w:p>
    <w:p w:rsidR="00FA77B7" w:rsidRPr="007848E9" w:rsidRDefault="00800660" w:rsidP="00FA77B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eastAsia="Times New Roman" w:hAnsi="Times New Roman"/>
          <w:b/>
          <w:sz w:val="28"/>
          <w:szCs w:val="28"/>
          <w:lang w:eastAsia="ru-RU"/>
        </w:rPr>
        <w:t>и территории  от чрезвычайных ситуаций природного и техногенного характера</w:t>
      </w:r>
    </w:p>
    <w:p w:rsidR="004F0420" w:rsidRPr="007848E9" w:rsidRDefault="004F0420" w:rsidP="004F042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выполнение плана предупредительных мероприятий по снижению негативных последствий пропуска талых, паводковых вод и противопожарных мероприятий.</w:t>
      </w:r>
    </w:p>
    <w:p w:rsidR="001304ED" w:rsidRPr="00825660" w:rsidRDefault="001304ED" w:rsidP="004F0420">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4"/>
          <w:szCs w:val="24"/>
        </w:rPr>
      </w:pPr>
    </w:p>
    <w:p w:rsidR="00800660" w:rsidRPr="007848E9" w:rsidRDefault="001304ED" w:rsidP="00FA77B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 xml:space="preserve">04 0 00 10850 </w:t>
      </w:r>
      <w:r w:rsidR="00FA77B7" w:rsidRPr="007848E9">
        <w:rPr>
          <w:rFonts w:ascii="Times New Roman" w:hAnsi="Times New Roman" w:cs="Times New Roman"/>
          <w:b/>
          <w:sz w:val="28"/>
          <w:szCs w:val="28"/>
        </w:rPr>
        <w:t>Обеспечение деятельности муниципального казенного учреждения «Управление по делам гражданской обороны</w:t>
      </w:r>
    </w:p>
    <w:p w:rsidR="00B566FB" w:rsidRPr="007848E9" w:rsidRDefault="00FA77B7" w:rsidP="00FA77B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и чрезвычайным ситуациям г.Барнаула»</w:t>
      </w:r>
    </w:p>
    <w:p w:rsidR="00FA77B7" w:rsidRPr="007848E9" w:rsidRDefault="00FA77B7" w:rsidP="00FA77B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 xml:space="preserve">на содержание и обеспечение деятельности </w:t>
      </w:r>
      <w:r w:rsidRPr="007848E9">
        <w:rPr>
          <w:rFonts w:ascii="Times New Roman" w:hAnsi="Times New Roman" w:cs="Times New Roman"/>
          <w:sz w:val="28"/>
          <w:szCs w:val="28"/>
        </w:rPr>
        <w:t>муниципального казенного учреждения «Управление по делам гражданской обороны и чрезвычайным ситуациям г.Барнаула».</w:t>
      </w:r>
    </w:p>
    <w:p w:rsidR="00216D98" w:rsidRPr="00825660" w:rsidRDefault="00216D98" w:rsidP="00C12D4C">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4"/>
          <w:szCs w:val="24"/>
        </w:rPr>
      </w:pPr>
    </w:p>
    <w:p w:rsidR="005B480A"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05</w:t>
      </w:r>
      <w:r w:rsidR="00BF5905"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BF5905"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BF5905"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75709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Муниципальная программа «Капитальный и текущий ремонт зданий органов местного самоуправления, казенных учреждений города Барнаула на 2015-202</w:t>
      </w:r>
      <w:r w:rsidR="00352AC5" w:rsidRPr="007848E9">
        <w:rPr>
          <w:rFonts w:ascii="Times New Roman" w:hAnsi="Times New Roman" w:cs="Times New Roman"/>
          <w:b/>
          <w:sz w:val="28"/>
          <w:szCs w:val="28"/>
        </w:rPr>
        <w:t>5</w:t>
      </w:r>
      <w:r w:rsidRPr="007848E9">
        <w:rPr>
          <w:rFonts w:ascii="Times New Roman" w:hAnsi="Times New Roman" w:cs="Times New Roman"/>
          <w:b/>
          <w:sz w:val="28"/>
          <w:szCs w:val="28"/>
        </w:rPr>
        <w:t xml:space="preserve"> годы»</w:t>
      </w:r>
    </w:p>
    <w:p w:rsidR="003C694C" w:rsidRDefault="003C694C"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 xml:space="preserve">по </w:t>
      </w:r>
      <w:r w:rsidRPr="007848E9">
        <w:rPr>
          <w:rFonts w:ascii="Times New Roman" w:eastAsia="Times New Roman" w:hAnsi="Times New Roman" w:cs="Times New Roman"/>
          <w:sz w:val="28"/>
          <w:szCs w:val="28"/>
          <w:lang w:eastAsia="ru-RU"/>
        </w:rPr>
        <w:lastRenderedPageBreak/>
        <w:t xml:space="preserve">финансированию муниципальной программы </w:t>
      </w:r>
      <w:r w:rsidR="005C245B" w:rsidRPr="007848E9">
        <w:rPr>
          <w:rFonts w:ascii="Times New Roman" w:eastAsia="Times New Roman" w:hAnsi="Times New Roman" w:cs="Times New Roman"/>
          <w:sz w:val="28"/>
          <w:szCs w:val="28"/>
          <w:lang w:eastAsia="ru-RU"/>
        </w:rPr>
        <w:t>«</w:t>
      </w:r>
      <w:r w:rsidRPr="007848E9">
        <w:rPr>
          <w:rFonts w:ascii="Times New Roman" w:hAnsi="Times New Roman" w:cs="Times New Roman"/>
          <w:sz w:val="28"/>
          <w:szCs w:val="28"/>
        </w:rPr>
        <w:t>Капитальный и текущий ремонт зданий органов местного самоуправления, казенных учреждений города Барнаула на 2015-202</w:t>
      </w:r>
      <w:r w:rsidR="00352AC5" w:rsidRPr="007848E9">
        <w:rPr>
          <w:rFonts w:ascii="Times New Roman" w:hAnsi="Times New Roman" w:cs="Times New Roman"/>
          <w:sz w:val="28"/>
          <w:szCs w:val="28"/>
        </w:rPr>
        <w:t>5</w:t>
      </w:r>
      <w:r w:rsidRPr="007848E9">
        <w:rPr>
          <w:rFonts w:ascii="Times New Roman" w:hAnsi="Times New Roman" w:cs="Times New Roman"/>
          <w:sz w:val="28"/>
          <w:szCs w:val="28"/>
        </w:rPr>
        <w:t xml:space="preserve"> годы»</w:t>
      </w:r>
      <w:r w:rsidR="0063360B" w:rsidRPr="007848E9">
        <w:rPr>
          <w:rFonts w:ascii="Times New Roman" w:eastAsia="Times New Roman" w:hAnsi="Times New Roman" w:cs="Times New Roman"/>
          <w:bCs/>
          <w:sz w:val="28"/>
          <w:szCs w:val="28"/>
          <w:lang w:eastAsia="ru-RU"/>
        </w:rPr>
        <w:t>.</w:t>
      </w:r>
    </w:p>
    <w:p w:rsidR="0080436C" w:rsidRPr="00825660" w:rsidRDefault="0080436C"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
          <w:sz w:val="24"/>
          <w:szCs w:val="24"/>
        </w:rPr>
      </w:pPr>
    </w:p>
    <w:p w:rsidR="003117D1" w:rsidRPr="007848E9" w:rsidRDefault="003117D1" w:rsidP="003117D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05 0 00 01500 Капитальный и текущий ремонт зданий органов</w:t>
      </w:r>
    </w:p>
    <w:p w:rsidR="002A3988" w:rsidRPr="007848E9" w:rsidRDefault="003117D1" w:rsidP="003117D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местного самоуправления, казенных учреждений</w:t>
      </w:r>
    </w:p>
    <w:p w:rsidR="007303FB" w:rsidRPr="007848E9" w:rsidRDefault="004D659E" w:rsidP="007303FB">
      <w:pPr>
        <w:autoSpaceDE w:val="0"/>
        <w:autoSpaceDN w:val="0"/>
        <w:adjustRightInd w:val="0"/>
        <w:spacing w:after="0" w:line="240" w:lineRule="auto"/>
        <w:ind w:firstLine="709"/>
        <w:jc w:val="both"/>
        <w:rPr>
          <w:rFonts w:ascii="Times New Roman" w:hAnsi="Times New Roman" w:cs="Times New Roman"/>
          <w:bCs/>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 xml:space="preserve">по финансированию </w:t>
      </w:r>
      <w:r w:rsidR="007303FB" w:rsidRPr="007848E9">
        <w:rPr>
          <w:rFonts w:ascii="Times New Roman" w:hAnsi="Times New Roman" w:cs="Times New Roman"/>
          <w:bCs/>
          <w:sz w:val="28"/>
          <w:szCs w:val="28"/>
        </w:rPr>
        <w:t>мероприятий по капитальному и текущему ремонту зданий и помещений органов местного самоуправления, казенных учреждений города Барнаула.</w:t>
      </w:r>
    </w:p>
    <w:p w:rsidR="007303FB" w:rsidRPr="00825660" w:rsidRDefault="007303FB" w:rsidP="00825660">
      <w:pPr>
        <w:widowControl w:val="0"/>
        <w:tabs>
          <w:tab w:val="left" w:pos="709"/>
        </w:tabs>
        <w:autoSpaceDE w:val="0"/>
        <w:autoSpaceDN w:val="0"/>
        <w:adjustRightInd w:val="0"/>
        <w:spacing w:after="0" w:line="240" w:lineRule="auto"/>
        <w:ind w:firstLine="709"/>
        <w:jc w:val="center"/>
        <w:rPr>
          <w:rFonts w:ascii="Times New Roman" w:hAnsi="Times New Roman" w:cs="Times New Roman"/>
          <w:b/>
          <w:bCs/>
          <w:sz w:val="24"/>
          <w:szCs w:val="24"/>
        </w:rPr>
      </w:pPr>
    </w:p>
    <w:p w:rsidR="0079718B" w:rsidRPr="007848E9" w:rsidRDefault="007303FB" w:rsidP="007303FB">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7848E9">
        <w:rPr>
          <w:rFonts w:ascii="Times New Roman" w:hAnsi="Times New Roman" w:cs="Times New Roman"/>
          <w:b/>
          <w:sz w:val="28"/>
          <w:szCs w:val="28"/>
        </w:rPr>
        <w:t xml:space="preserve"> </w:t>
      </w:r>
      <w:r w:rsidR="005B480A" w:rsidRPr="007848E9">
        <w:rPr>
          <w:rFonts w:ascii="Times New Roman" w:hAnsi="Times New Roman" w:cs="Times New Roman"/>
          <w:b/>
          <w:sz w:val="28"/>
          <w:szCs w:val="28"/>
        </w:rPr>
        <w:t>06</w:t>
      </w:r>
      <w:r w:rsidR="00BF5905" w:rsidRPr="007848E9">
        <w:rPr>
          <w:rFonts w:ascii="Times New Roman" w:hAnsi="Times New Roman" w:cs="Times New Roman"/>
          <w:b/>
          <w:sz w:val="28"/>
          <w:szCs w:val="28"/>
        </w:rPr>
        <w:t xml:space="preserve"> </w:t>
      </w:r>
      <w:r w:rsidR="005B480A" w:rsidRPr="007848E9">
        <w:rPr>
          <w:rFonts w:ascii="Times New Roman" w:hAnsi="Times New Roman" w:cs="Times New Roman"/>
          <w:b/>
          <w:sz w:val="28"/>
          <w:szCs w:val="28"/>
        </w:rPr>
        <w:t>0</w:t>
      </w:r>
      <w:r w:rsidR="00BF5905" w:rsidRPr="007848E9">
        <w:rPr>
          <w:rFonts w:ascii="Times New Roman" w:hAnsi="Times New Roman" w:cs="Times New Roman"/>
          <w:b/>
          <w:sz w:val="28"/>
          <w:szCs w:val="28"/>
        </w:rPr>
        <w:t xml:space="preserve"> </w:t>
      </w:r>
      <w:r w:rsidR="005B480A" w:rsidRPr="007848E9">
        <w:rPr>
          <w:rFonts w:ascii="Times New Roman" w:hAnsi="Times New Roman" w:cs="Times New Roman"/>
          <w:b/>
          <w:sz w:val="28"/>
          <w:szCs w:val="28"/>
        </w:rPr>
        <w:t>00</w:t>
      </w:r>
      <w:r w:rsidR="00BF5905" w:rsidRPr="007848E9">
        <w:rPr>
          <w:rFonts w:ascii="Times New Roman" w:hAnsi="Times New Roman" w:cs="Times New Roman"/>
          <w:b/>
          <w:sz w:val="28"/>
          <w:szCs w:val="28"/>
        </w:rPr>
        <w:t xml:space="preserve"> </w:t>
      </w:r>
      <w:r w:rsidR="005B480A" w:rsidRPr="007848E9">
        <w:rPr>
          <w:rFonts w:ascii="Times New Roman" w:hAnsi="Times New Roman" w:cs="Times New Roman"/>
          <w:b/>
          <w:sz w:val="28"/>
          <w:szCs w:val="28"/>
        </w:rPr>
        <w:t>00000</w:t>
      </w:r>
      <w:r w:rsidR="0075709E" w:rsidRPr="007848E9">
        <w:rPr>
          <w:rFonts w:ascii="Times New Roman" w:hAnsi="Times New Roman" w:cs="Times New Roman"/>
          <w:b/>
          <w:sz w:val="28"/>
          <w:szCs w:val="28"/>
        </w:rPr>
        <w:t xml:space="preserve"> </w:t>
      </w:r>
      <w:r w:rsidR="005B480A" w:rsidRPr="007848E9">
        <w:rPr>
          <w:rFonts w:ascii="Times New Roman" w:hAnsi="Times New Roman" w:cs="Times New Roman"/>
          <w:b/>
          <w:sz w:val="28"/>
          <w:szCs w:val="28"/>
        </w:rPr>
        <w:t>Муниципальная программа «Барн</w:t>
      </w:r>
      <w:r w:rsidR="005B0D04" w:rsidRPr="007848E9">
        <w:rPr>
          <w:rFonts w:ascii="Times New Roman" w:hAnsi="Times New Roman" w:cs="Times New Roman"/>
          <w:b/>
          <w:sz w:val="28"/>
          <w:szCs w:val="28"/>
        </w:rPr>
        <w:t>аул – комфортный</w:t>
      </w:r>
    </w:p>
    <w:p w:rsidR="005B480A" w:rsidRPr="007848E9" w:rsidRDefault="00C672E8"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город</w:t>
      </w:r>
      <w:r w:rsidR="00D63DAF" w:rsidRPr="007848E9">
        <w:rPr>
          <w:rFonts w:ascii="Times New Roman" w:hAnsi="Times New Roman" w:cs="Times New Roman"/>
          <w:b/>
          <w:sz w:val="28"/>
          <w:szCs w:val="28"/>
        </w:rPr>
        <w:t>»</w:t>
      </w:r>
      <w:r w:rsidRPr="007848E9">
        <w:rPr>
          <w:rFonts w:ascii="Times New Roman" w:hAnsi="Times New Roman" w:cs="Times New Roman"/>
          <w:b/>
          <w:sz w:val="28"/>
          <w:szCs w:val="28"/>
        </w:rPr>
        <w:t xml:space="preserve"> на 2015-</w:t>
      </w:r>
      <w:r w:rsidR="005B480A" w:rsidRPr="007848E9">
        <w:rPr>
          <w:rFonts w:ascii="Times New Roman" w:hAnsi="Times New Roman" w:cs="Times New Roman"/>
          <w:b/>
          <w:sz w:val="28"/>
          <w:szCs w:val="28"/>
        </w:rPr>
        <w:t>20</w:t>
      </w:r>
      <w:r w:rsidR="00B2044F" w:rsidRPr="007848E9">
        <w:rPr>
          <w:rFonts w:ascii="Times New Roman" w:hAnsi="Times New Roman" w:cs="Times New Roman"/>
          <w:b/>
          <w:sz w:val="28"/>
          <w:szCs w:val="28"/>
        </w:rPr>
        <w:t>30</w:t>
      </w:r>
      <w:r w:rsidR="005B480A" w:rsidRPr="007848E9">
        <w:rPr>
          <w:rFonts w:ascii="Times New Roman" w:hAnsi="Times New Roman" w:cs="Times New Roman"/>
          <w:b/>
          <w:sz w:val="28"/>
          <w:szCs w:val="28"/>
        </w:rPr>
        <w:t xml:space="preserve"> годы</w:t>
      </w:r>
    </w:p>
    <w:p w:rsidR="00713543" w:rsidRDefault="00164F42"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 xml:space="preserve">по финансированию муниципальной программы </w:t>
      </w:r>
      <w:r w:rsidRPr="007848E9">
        <w:rPr>
          <w:rFonts w:ascii="Times New Roman" w:hAnsi="Times New Roman" w:cs="Times New Roman"/>
          <w:sz w:val="28"/>
          <w:szCs w:val="28"/>
        </w:rPr>
        <w:t>«Барнаул – комф</w:t>
      </w:r>
      <w:r w:rsidR="001F15B3" w:rsidRPr="007848E9">
        <w:rPr>
          <w:rFonts w:ascii="Times New Roman" w:hAnsi="Times New Roman" w:cs="Times New Roman"/>
          <w:sz w:val="28"/>
          <w:szCs w:val="28"/>
        </w:rPr>
        <w:t>ортный город» на 2015-20</w:t>
      </w:r>
      <w:r w:rsidR="00B2044F" w:rsidRPr="007848E9">
        <w:rPr>
          <w:rFonts w:ascii="Times New Roman" w:hAnsi="Times New Roman" w:cs="Times New Roman"/>
          <w:sz w:val="28"/>
          <w:szCs w:val="28"/>
        </w:rPr>
        <w:t>30</w:t>
      </w:r>
      <w:r w:rsidR="001F15B3" w:rsidRPr="007848E9">
        <w:rPr>
          <w:rFonts w:ascii="Times New Roman" w:hAnsi="Times New Roman" w:cs="Times New Roman"/>
          <w:sz w:val="28"/>
          <w:szCs w:val="28"/>
        </w:rPr>
        <w:t xml:space="preserve"> годы</w:t>
      </w:r>
      <w:r w:rsidR="00413D50" w:rsidRPr="007848E9">
        <w:rPr>
          <w:rFonts w:ascii="Times New Roman" w:hAnsi="Times New Roman" w:cs="Times New Roman"/>
          <w:sz w:val="28"/>
          <w:szCs w:val="28"/>
        </w:rPr>
        <w:t>.</w:t>
      </w:r>
    </w:p>
    <w:p w:rsidR="0095456F" w:rsidRPr="00825660" w:rsidRDefault="0095456F"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95456F" w:rsidRPr="002E6CAB" w:rsidRDefault="0095456F" w:rsidP="0095456F">
      <w:pPr>
        <w:widowControl w:val="0"/>
        <w:tabs>
          <w:tab w:val="left" w:pos="709"/>
        </w:tabs>
        <w:autoSpaceDE w:val="0"/>
        <w:autoSpaceDN w:val="0"/>
        <w:adjustRightInd w:val="0"/>
        <w:spacing w:after="0" w:line="240" w:lineRule="auto"/>
        <w:ind w:firstLine="709"/>
        <w:jc w:val="both"/>
        <w:rPr>
          <w:rFonts w:ascii="Times New Roman" w:hAnsi="Times New Roman" w:cs="Times New Roman"/>
          <w:b/>
          <w:color w:val="FF0000"/>
          <w:sz w:val="28"/>
          <w:szCs w:val="28"/>
        </w:rPr>
      </w:pPr>
      <w:r w:rsidRPr="002E6CAB">
        <w:rPr>
          <w:rFonts w:ascii="Times New Roman" w:hAnsi="Times New Roman" w:cs="Times New Roman"/>
          <w:b/>
          <w:sz w:val="28"/>
          <w:szCs w:val="28"/>
        </w:rPr>
        <w:t>06 0 00 04400 Организация и содержание мест захоронения</w:t>
      </w:r>
    </w:p>
    <w:p w:rsidR="0095456F" w:rsidRDefault="00225984" w:rsidP="0095456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E6CAB">
        <w:rPr>
          <w:rFonts w:ascii="Times New Roman" w:eastAsia="Times New Roman" w:hAnsi="Times New Roman" w:cs="Times New Roman"/>
          <w:sz w:val="28"/>
          <w:szCs w:val="28"/>
          <w:lang w:eastAsia="ru-RU"/>
        </w:rPr>
        <w:t xml:space="preserve">По данной целевой статье отражаются расходы </w:t>
      </w:r>
      <w:r w:rsidRPr="002E6CAB">
        <w:rPr>
          <w:rFonts w:ascii="Times New Roman" w:hAnsi="Times New Roman" w:cs="Times New Roman"/>
          <w:sz w:val="28"/>
          <w:szCs w:val="28"/>
        </w:rPr>
        <w:t xml:space="preserve">бюджета города </w:t>
      </w:r>
      <w:r w:rsidRPr="002E6CAB">
        <w:rPr>
          <w:rFonts w:ascii="Times New Roman" w:eastAsia="Times New Roman" w:hAnsi="Times New Roman" w:cs="Times New Roman"/>
          <w:sz w:val="28"/>
          <w:szCs w:val="28"/>
          <w:lang w:eastAsia="ru-RU"/>
        </w:rPr>
        <w:t xml:space="preserve">на </w:t>
      </w:r>
      <w:r w:rsidRPr="002E6CAB">
        <w:rPr>
          <w:rFonts w:ascii="Times New Roman" w:hAnsi="Times New Roman" w:cs="Times New Roman"/>
          <w:sz w:val="28"/>
          <w:szCs w:val="28"/>
        </w:rPr>
        <w:t>организацию и содержание мест захоронения.</w:t>
      </w:r>
    </w:p>
    <w:p w:rsidR="00225984" w:rsidRPr="00825660" w:rsidRDefault="00225984" w:rsidP="0095456F">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4"/>
          <w:szCs w:val="24"/>
        </w:rPr>
      </w:pPr>
    </w:p>
    <w:p w:rsidR="003117D1" w:rsidRPr="007848E9" w:rsidRDefault="0095456F" w:rsidP="0095456F">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0</w:t>
      </w:r>
      <w:r w:rsidR="003117D1" w:rsidRPr="007848E9">
        <w:rPr>
          <w:rFonts w:ascii="Times New Roman" w:hAnsi="Times New Roman" w:cs="Times New Roman"/>
          <w:b/>
          <w:sz w:val="28"/>
          <w:szCs w:val="28"/>
        </w:rPr>
        <w:t>6 0 00 10110 Обеспечение деятельности органов местного</w:t>
      </w:r>
    </w:p>
    <w:p w:rsidR="003117D1" w:rsidRPr="007848E9" w:rsidRDefault="003117D1" w:rsidP="003117D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r w:rsidRPr="007848E9">
        <w:rPr>
          <w:rFonts w:ascii="Times New Roman" w:hAnsi="Times New Roman" w:cs="Times New Roman"/>
          <w:b/>
          <w:sz w:val="28"/>
          <w:szCs w:val="28"/>
        </w:rPr>
        <w:t>самоуправления</w:t>
      </w:r>
    </w:p>
    <w:p w:rsidR="000E6722" w:rsidRPr="007848E9" w:rsidRDefault="000E6722" w:rsidP="000E672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 xml:space="preserve">на обеспечение выполнения функций аппарата </w:t>
      </w:r>
      <w:r w:rsidRPr="007848E9">
        <w:rPr>
          <w:rFonts w:ascii="Times New Roman" w:hAnsi="Times New Roman" w:cs="Times New Roman"/>
          <w:sz w:val="28"/>
          <w:szCs w:val="28"/>
        </w:rPr>
        <w:t>комитета жилищно-коммунального хозяйства города Барнаула.</w:t>
      </w:r>
    </w:p>
    <w:p w:rsidR="00C2349E" w:rsidRPr="00825660" w:rsidRDefault="00C2349E" w:rsidP="000E6722">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3117D1" w:rsidRPr="007848E9" w:rsidRDefault="003117D1" w:rsidP="003117D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06 1 00 00000 Подпрограмма «Обеспечение населения города Барнаула комфортным жильем на 2015-2030 годы»</w:t>
      </w:r>
    </w:p>
    <w:p w:rsidR="006A16F7" w:rsidRPr="007848E9" w:rsidRDefault="006A16F7"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финансированию мероприятий подпрограммы «Обеспечение населения города Барнаула комфортным жильем на 2015-2030 годы».</w:t>
      </w:r>
    </w:p>
    <w:p w:rsidR="00C2349E" w:rsidRPr="00825660" w:rsidRDefault="00C2349E"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3117D1" w:rsidRPr="007848E9" w:rsidRDefault="003117D1" w:rsidP="003117D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06 1 00 03100 Переселение граждан, проживающих в аварийном</w:t>
      </w:r>
    </w:p>
    <w:p w:rsidR="003117D1" w:rsidRPr="007848E9" w:rsidRDefault="003117D1" w:rsidP="003117D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жилищном фонде</w:t>
      </w:r>
    </w:p>
    <w:p w:rsidR="006A16F7" w:rsidRPr="007848E9" w:rsidRDefault="006A16F7"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 xml:space="preserve">на приобретение жилых помещений для переселения граждан, проживающих в аварийном жилищном фонде, выплаты гражданам выкупной цены за жилые помещения, находящиеся в аварийном жилищном фонде, </w:t>
      </w:r>
      <w:r w:rsidRPr="007848E9">
        <w:rPr>
          <w:rFonts w:ascii="Times New Roman" w:hAnsi="Times New Roman" w:cs="Times New Roman"/>
          <w:sz w:val="28"/>
          <w:szCs w:val="28"/>
        </w:rPr>
        <w:t>изымаемые от имени городского округа - города Барнаула Алтайского края.</w:t>
      </w:r>
    </w:p>
    <w:p w:rsidR="00EC05D4" w:rsidRPr="00825660" w:rsidRDefault="00EC05D4" w:rsidP="00EC05D4">
      <w:pPr>
        <w:widowControl w:val="0"/>
        <w:tabs>
          <w:tab w:val="left" w:pos="709"/>
        </w:tabs>
        <w:autoSpaceDE w:val="0"/>
        <w:autoSpaceDN w:val="0"/>
        <w:adjustRightInd w:val="0"/>
        <w:spacing w:after="0" w:line="240" w:lineRule="auto"/>
        <w:jc w:val="center"/>
        <w:rPr>
          <w:rFonts w:ascii="Times New Roman" w:hAnsi="Times New Roman" w:cs="Times New Roman"/>
          <w:b/>
          <w:sz w:val="24"/>
          <w:szCs w:val="24"/>
        </w:rPr>
      </w:pPr>
    </w:p>
    <w:p w:rsidR="00EC05D4" w:rsidRPr="007848E9" w:rsidRDefault="00EC05D4" w:rsidP="00EC05D4">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06 1 00 03200 Снос аварийных домов</w:t>
      </w:r>
    </w:p>
    <w:p w:rsidR="00616734" w:rsidRPr="007848E9" w:rsidRDefault="0007588D"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По данной целевой статье отражаются расходы бюджета города на снос аварийных жилых домов на территории города Барнаула, включая организацию работ по устройству охранных ограждений аварийных домов (объектов), разработку проектно-сметной документации.</w:t>
      </w:r>
    </w:p>
    <w:p w:rsidR="00EC05D4" w:rsidRPr="007848E9" w:rsidRDefault="00EC05D4" w:rsidP="00EC05D4">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lastRenderedPageBreak/>
        <w:t>06 1 00 03300 Обеспечение жилыми помещениями малоимущих</w:t>
      </w:r>
    </w:p>
    <w:p w:rsidR="00EC05D4" w:rsidRPr="007848E9" w:rsidRDefault="00EC05D4" w:rsidP="00EC05D4">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граждан</w:t>
      </w:r>
    </w:p>
    <w:p w:rsidR="00EC05D4" w:rsidRPr="007848E9" w:rsidRDefault="00EC05D4" w:rsidP="00EC05D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 xml:space="preserve">на </w:t>
      </w:r>
      <w:r w:rsidRPr="007848E9">
        <w:rPr>
          <w:rFonts w:ascii="Times New Roman" w:eastAsia="Times New Roman" w:hAnsi="Times New Roman"/>
          <w:sz w:val="28"/>
          <w:szCs w:val="28"/>
          <w:lang w:eastAsia="ru-RU"/>
        </w:rPr>
        <w:t>обеспечение жилыми помещениями малоимущих граждан</w:t>
      </w:r>
      <w:r w:rsidRPr="007848E9">
        <w:rPr>
          <w:rFonts w:ascii="Times New Roman" w:eastAsia="Times New Roman" w:hAnsi="Times New Roman" w:cs="Times New Roman"/>
          <w:sz w:val="28"/>
          <w:szCs w:val="28"/>
          <w:lang w:eastAsia="ru-RU"/>
        </w:rPr>
        <w:t xml:space="preserve"> на территории города Барнаула.</w:t>
      </w:r>
    </w:p>
    <w:p w:rsidR="00EC05D4" w:rsidRPr="00825660" w:rsidRDefault="00EC05D4"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A5D2A" w:rsidRPr="007848E9" w:rsidRDefault="00E40BF5" w:rsidP="00EC05D4">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06 1 00 51340 Обеспечение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p w:rsidR="00EC05D4" w:rsidRPr="007848E9" w:rsidRDefault="00EC05D4"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По данной целевой статье отражаются расходы бюджета города, связанные с обеспечением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1941 - 1945 годов», осуществляемые за счет субвенции из федерального бюджета.</w:t>
      </w:r>
    </w:p>
    <w:p w:rsidR="00EB0A1D" w:rsidRPr="00825660" w:rsidRDefault="00EB0A1D"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17D1" w:rsidRPr="007848E9" w:rsidRDefault="003117D1" w:rsidP="003117D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06 1 00 51350 Обеспечение жильем отдельных категорий граждан, установленных Федеральным законом от 12 января 1995 года №5-ФЗ</w:t>
      </w:r>
    </w:p>
    <w:p w:rsidR="003117D1" w:rsidRPr="007848E9" w:rsidRDefault="003117D1" w:rsidP="003117D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«О ветеранах»</w:t>
      </w:r>
    </w:p>
    <w:p w:rsidR="006A16F7" w:rsidRPr="007848E9" w:rsidRDefault="006A16F7"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 связанные с обеспечением жильем отдельных категорий граждан, установленных Федеральным законом от 12 января 1995 года №5-ФЗ </w:t>
      </w:r>
      <w:r w:rsidRPr="007848E9">
        <w:rPr>
          <w:rFonts w:ascii="Times New Roman" w:hAnsi="Times New Roman" w:cs="Times New Roman"/>
          <w:sz w:val="28"/>
          <w:szCs w:val="28"/>
        </w:rPr>
        <w:br/>
        <w:t>«О ветеранах», осуществляемые за счет субвенции из федерального бюджета.</w:t>
      </w:r>
    </w:p>
    <w:p w:rsidR="00C2349E" w:rsidRPr="00825660" w:rsidRDefault="00C2349E"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3117D1" w:rsidRPr="007848E9"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06 1 00 51760 Обеспечение жильем отдельных категорий граждан, установленных Федеральным законом от 24 ноября 1995 года №181-ФЗ</w:t>
      </w:r>
    </w:p>
    <w:p w:rsidR="003117D1" w:rsidRPr="007848E9" w:rsidRDefault="003117D1" w:rsidP="003117D1">
      <w:pPr>
        <w:widowControl w:val="0"/>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r w:rsidRPr="007848E9">
        <w:rPr>
          <w:rFonts w:ascii="Times New Roman" w:hAnsi="Times New Roman" w:cs="Times New Roman"/>
          <w:b/>
          <w:sz w:val="28"/>
          <w:szCs w:val="28"/>
        </w:rPr>
        <w:t>«О социальной защите инвалидов в Российской Федерации»</w:t>
      </w:r>
    </w:p>
    <w:p w:rsidR="006A16F7" w:rsidRPr="007848E9" w:rsidRDefault="006A16F7"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 связанные с обеспечением жильем отдельных категорий граждан, установленных Федеральным законом от </w:t>
      </w:r>
      <w:r w:rsidRPr="007848E9">
        <w:rPr>
          <w:rFonts w:ascii="Times New Roman" w:eastAsia="Times New Roman" w:hAnsi="Times New Roman"/>
          <w:sz w:val="28"/>
          <w:szCs w:val="28"/>
          <w:lang w:eastAsia="ru-RU"/>
        </w:rPr>
        <w:t>24 ноября 1995 года №181-ФЗ            «О социальной защите инвалидов в Российской Федерации»</w:t>
      </w:r>
      <w:r w:rsidRPr="007848E9">
        <w:rPr>
          <w:rFonts w:ascii="Times New Roman" w:hAnsi="Times New Roman" w:cs="Times New Roman"/>
          <w:sz w:val="28"/>
          <w:szCs w:val="28"/>
        </w:rPr>
        <w:t>, осуществляемые за счет субвенции из федерального бюджета.</w:t>
      </w:r>
    </w:p>
    <w:p w:rsidR="00C2349E" w:rsidRPr="00825660" w:rsidRDefault="00C2349E"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4"/>
          <w:szCs w:val="24"/>
        </w:rPr>
      </w:pPr>
    </w:p>
    <w:p w:rsidR="008A346A" w:rsidRPr="007848E9"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06 2 00 00000 Подпрограмма «Создание условий для обеспечения</w:t>
      </w:r>
    </w:p>
    <w:p w:rsidR="003117D1" w:rsidRPr="007848E9"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населения города Барнаула качественными услугами жилищно-коммунального хозяйства на 2015-2030 годы»</w:t>
      </w:r>
    </w:p>
    <w:p w:rsidR="006A16F7" w:rsidRPr="007848E9" w:rsidRDefault="006A16F7"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 xml:space="preserve">по финансированию мероприятий </w:t>
      </w:r>
      <w:r w:rsidRPr="007848E9">
        <w:rPr>
          <w:rFonts w:ascii="Times New Roman" w:hAnsi="Times New Roman" w:cs="Times New Roman"/>
          <w:sz w:val="28"/>
          <w:szCs w:val="28"/>
        </w:rPr>
        <w:t>подпрограммы «Создание условий для обеспечения населения города Барнаула качественными услугами жилищно-коммунального хозяйства на 2015-2030 годы».</w:t>
      </w:r>
    </w:p>
    <w:p w:rsidR="00C2349E" w:rsidRPr="00825660" w:rsidRDefault="00C2349E"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3117D1" w:rsidRPr="007848E9"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06 2 00 03400 Капитальный ремонт жилищного фонда</w:t>
      </w:r>
    </w:p>
    <w:p w:rsidR="006A16F7" w:rsidRPr="007848E9" w:rsidRDefault="006A16F7"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lastRenderedPageBreak/>
        <w:t>По данной целевой статье отражаются расходы</w:t>
      </w:r>
      <w:r w:rsidRPr="007848E9">
        <w:rPr>
          <w:rFonts w:ascii="Times New Roman" w:hAnsi="Times New Roman" w:cs="Times New Roman"/>
          <w:sz w:val="28"/>
          <w:szCs w:val="28"/>
        </w:rPr>
        <w:t xml:space="preserve"> бюджета города </w:t>
      </w:r>
      <w:r w:rsidRPr="007848E9">
        <w:rPr>
          <w:rFonts w:ascii="Times New Roman" w:eastAsia="Times New Roman" w:hAnsi="Times New Roman" w:cs="Times New Roman"/>
          <w:sz w:val="28"/>
          <w:szCs w:val="28"/>
          <w:lang w:eastAsia="ru-RU"/>
        </w:rPr>
        <w:t>по финансированию капитального ремонта жилищного фонда, расположенного на территории города Барнаула.</w:t>
      </w:r>
    </w:p>
    <w:p w:rsidR="00C2349E" w:rsidRPr="00406653" w:rsidRDefault="00C2349E"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71B5"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06 2 00 03500 Капитальный ремонт муниципального</w:t>
      </w:r>
    </w:p>
    <w:p w:rsidR="003117D1" w:rsidRPr="007848E9"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r w:rsidRPr="007848E9">
        <w:rPr>
          <w:rFonts w:ascii="Times New Roman" w:hAnsi="Times New Roman" w:cs="Times New Roman"/>
          <w:b/>
          <w:sz w:val="28"/>
          <w:szCs w:val="28"/>
        </w:rPr>
        <w:t xml:space="preserve"> </w:t>
      </w:r>
      <w:r w:rsidR="00F071B5">
        <w:rPr>
          <w:rFonts w:ascii="Times New Roman" w:hAnsi="Times New Roman" w:cs="Times New Roman"/>
          <w:b/>
          <w:sz w:val="28"/>
          <w:szCs w:val="28"/>
        </w:rPr>
        <w:t>ж</w:t>
      </w:r>
      <w:r w:rsidRPr="007848E9">
        <w:rPr>
          <w:rFonts w:ascii="Times New Roman" w:hAnsi="Times New Roman" w:cs="Times New Roman"/>
          <w:b/>
          <w:sz w:val="28"/>
          <w:szCs w:val="28"/>
        </w:rPr>
        <w:t>илищного</w:t>
      </w:r>
      <w:r w:rsidR="00F071B5">
        <w:rPr>
          <w:rFonts w:ascii="Times New Roman" w:hAnsi="Times New Roman" w:cs="Times New Roman"/>
          <w:b/>
          <w:sz w:val="28"/>
          <w:szCs w:val="28"/>
        </w:rPr>
        <w:t xml:space="preserve"> </w:t>
      </w:r>
      <w:r w:rsidRPr="007848E9">
        <w:rPr>
          <w:rFonts w:ascii="Times New Roman" w:hAnsi="Times New Roman" w:cs="Times New Roman"/>
          <w:b/>
          <w:sz w:val="28"/>
          <w:szCs w:val="28"/>
        </w:rPr>
        <w:t>фонда</w:t>
      </w:r>
    </w:p>
    <w:p w:rsidR="006A16F7" w:rsidRPr="007848E9" w:rsidRDefault="006A16F7"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 </w:t>
      </w:r>
      <w:r w:rsidRPr="007848E9">
        <w:rPr>
          <w:rFonts w:ascii="Times New Roman" w:eastAsia="Times New Roman" w:hAnsi="Times New Roman" w:cs="Times New Roman"/>
          <w:sz w:val="28"/>
          <w:szCs w:val="28"/>
          <w:lang w:eastAsia="ru-RU"/>
        </w:rPr>
        <w:t>по финансированию капитального ремонта муниципального жилищного фонда города Барнаула.</w:t>
      </w:r>
    </w:p>
    <w:p w:rsidR="00C2349E" w:rsidRPr="00406653" w:rsidRDefault="00C2349E"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BB255B" w:rsidRPr="007848E9"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06 2 00 03600 Оплата взносов на капитальный ремонт общего</w:t>
      </w:r>
    </w:p>
    <w:p w:rsidR="003117D1" w:rsidRPr="007848E9" w:rsidRDefault="00BB255B"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и</w:t>
      </w:r>
      <w:r w:rsidR="003117D1" w:rsidRPr="007848E9">
        <w:rPr>
          <w:rFonts w:ascii="Times New Roman" w:hAnsi="Times New Roman" w:cs="Times New Roman"/>
          <w:b/>
          <w:sz w:val="28"/>
          <w:szCs w:val="28"/>
        </w:rPr>
        <w:t>мущества</w:t>
      </w:r>
      <w:r w:rsidRPr="007848E9">
        <w:rPr>
          <w:rFonts w:ascii="Times New Roman" w:hAnsi="Times New Roman" w:cs="Times New Roman"/>
          <w:b/>
          <w:sz w:val="28"/>
          <w:szCs w:val="28"/>
        </w:rPr>
        <w:t xml:space="preserve"> </w:t>
      </w:r>
      <w:r w:rsidR="003117D1" w:rsidRPr="007848E9">
        <w:rPr>
          <w:rFonts w:ascii="Times New Roman" w:hAnsi="Times New Roman" w:cs="Times New Roman"/>
          <w:b/>
          <w:sz w:val="28"/>
          <w:szCs w:val="28"/>
        </w:rPr>
        <w:t>в многоквартирных домах в части жилых помещений, находящихся в муниципальной собственности</w:t>
      </w:r>
    </w:p>
    <w:p w:rsidR="006A16F7" w:rsidRPr="007848E9" w:rsidRDefault="006A16F7" w:rsidP="006A16F7">
      <w:pPr>
        <w:widowControl w:val="0"/>
        <w:tabs>
          <w:tab w:val="left" w:pos="709"/>
        </w:tabs>
        <w:autoSpaceDE w:val="0"/>
        <w:autoSpaceDN w:val="0"/>
        <w:adjustRightInd w:val="0"/>
        <w:spacing w:after="0" w:line="240" w:lineRule="auto"/>
        <w:ind w:firstLine="709"/>
        <w:jc w:val="both"/>
        <w:rPr>
          <w:rStyle w:val="FontStyle48"/>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 xml:space="preserve">по финансированию </w:t>
      </w:r>
      <w:r w:rsidRPr="007848E9">
        <w:rPr>
          <w:rStyle w:val="FontStyle48"/>
          <w:sz w:val="28"/>
          <w:szCs w:val="28"/>
        </w:rPr>
        <w:t>оплаты взносов на капитальный ремонт общего имущества в многоквартирных домах в части жилых помещений, находящихся в муниципальной собственности.</w:t>
      </w:r>
    </w:p>
    <w:p w:rsidR="00C2349E" w:rsidRPr="00406653" w:rsidRDefault="00C2349E" w:rsidP="006A16F7">
      <w:pPr>
        <w:widowControl w:val="0"/>
        <w:tabs>
          <w:tab w:val="left" w:pos="709"/>
        </w:tabs>
        <w:autoSpaceDE w:val="0"/>
        <w:autoSpaceDN w:val="0"/>
        <w:adjustRightInd w:val="0"/>
        <w:spacing w:after="0" w:line="240" w:lineRule="auto"/>
        <w:ind w:firstLine="709"/>
        <w:jc w:val="both"/>
        <w:rPr>
          <w:rStyle w:val="FontStyle48"/>
          <w:sz w:val="24"/>
          <w:szCs w:val="24"/>
        </w:rPr>
      </w:pPr>
    </w:p>
    <w:p w:rsidR="008A346A" w:rsidRPr="007848E9"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06 2 00 03700 Содержание незаселенных муниципальных жилых</w:t>
      </w:r>
    </w:p>
    <w:p w:rsidR="003117D1" w:rsidRPr="007848E9"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помещений, осуществление функций наймодателя</w:t>
      </w:r>
    </w:p>
    <w:p w:rsidR="006A16F7" w:rsidRPr="007848E9" w:rsidRDefault="006A16F7"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по финансированию содержания незаселенных муниципальных жилых помещений муниципального жилищного фонда города Барнаула,</w:t>
      </w:r>
      <w:r w:rsidRPr="007848E9">
        <w:rPr>
          <w:rFonts w:ascii="Times New Roman" w:hAnsi="Times New Roman" w:cs="Times New Roman"/>
          <w:sz w:val="28"/>
          <w:szCs w:val="28"/>
        </w:rPr>
        <w:t xml:space="preserve"> осуществления функций наймодателя.</w:t>
      </w:r>
      <w:r w:rsidRPr="007848E9">
        <w:rPr>
          <w:rFonts w:ascii="Times New Roman" w:eastAsia="Times New Roman" w:hAnsi="Times New Roman" w:cs="Times New Roman"/>
          <w:sz w:val="28"/>
          <w:szCs w:val="28"/>
          <w:lang w:eastAsia="ru-RU"/>
        </w:rPr>
        <w:t xml:space="preserve"> </w:t>
      </w:r>
    </w:p>
    <w:p w:rsidR="00B75FFE" w:rsidRPr="00406653" w:rsidRDefault="00B75FFE" w:rsidP="00BC765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117D1" w:rsidRPr="007848E9"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06 2 00 07380 Оценка недвижимости, признание прав и регулирование отношений по муниципальной собственности</w:t>
      </w:r>
    </w:p>
    <w:p w:rsidR="006A16F7" w:rsidRPr="007848E9" w:rsidRDefault="006A16F7" w:rsidP="006A16F7">
      <w:pPr>
        <w:pStyle w:val="ConsPlusNormal"/>
        <w:tabs>
          <w:tab w:val="left" w:pos="709"/>
        </w:tabs>
        <w:ind w:firstLine="709"/>
        <w:jc w:val="both"/>
        <w:rPr>
          <w:b w:val="0"/>
        </w:rPr>
      </w:pPr>
      <w:r w:rsidRPr="007848E9">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жилищного хозяйства.</w:t>
      </w:r>
    </w:p>
    <w:p w:rsidR="006E112B" w:rsidRPr="00406653" w:rsidRDefault="006E112B" w:rsidP="006A16F7">
      <w:pPr>
        <w:pStyle w:val="ConsPlusNormal"/>
        <w:tabs>
          <w:tab w:val="left" w:pos="709"/>
        </w:tabs>
        <w:ind w:firstLine="709"/>
        <w:jc w:val="both"/>
        <w:rPr>
          <w:b w:val="0"/>
          <w:color w:val="FF0000"/>
          <w:sz w:val="24"/>
          <w:szCs w:val="24"/>
        </w:rPr>
      </w:pPr>
    </w:p>
    <w:p w:rsidR="008A346A" w:rsidRPr="007848E9"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06 3 00 00000 Подпрограмма «Б</w:t>
      </w:r>
      <w:r w:rsidR="008A346A" w:rsidRPr="007848E9">
        <w:rPr>
          <w:rFonts w:ascii="Times New Roman" w:hAnsi="Times New Roman" w:cs="Times New Roman"/>
          <w:b/>
          <w:sz w:val="28"/>
          <w:szCs w:val="28"/>
        </w:rPr>
        <w:t>лагоустройство территории жилой</w:t>
      </w:r>
    </w:p>
    <w:p w:rsidR="003117D1" w:rsidRPr="007848E9"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застройки города Барнаула на 2015-2030 годы»</w:t>
      </w:r>
    </w:p>
    <w:p w:rsidR="000E6722" w:rsidRPr="007848E9" w:rsidRDefault="000E6722" w:rsidP="000E672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 xml:space="preserve">по финансированию мероприятий </w:t>
      </w:r>
      <w:r w:rsidRPr="007848E9">
        <w:rPr>
          <w:rFonts w:ascii="Times New Roman" w:hAnsi="Times New Roman" w:cs="Times New Roman"/>
          <w:sz w:val="28"/>
          <w:szCs w:val="28"/>
        </w:rPr>
        <w:t xml:space="preserve">подпрограммы </w:t>
      </w:r>
      <w:r w:rsidRPr="007848E9">
        <w:rPr>
          <w:rFonts w:ascii="Times New Roman" w:eastAsia="Times New Roman" w:hAnsi="Times New Roman"/>
          <w:sz w:val="28"/>
          <w:szCs w:val="28"/>
          <w:lang w:eastAsia="ru-RU"/>
        </w:rPr>
        <w:t>«Благоустройство территории жилой застройки города Барнаула на 2015-2030 годы»</w:t>
      </w:r>
      <w:r w:rsidRPr="007848E9">
        <w:rPr>
          <w:rFonts w:ascii="Times New Roman" w:hAnsi="Times New Roman" w:cs="Times New Roman"/>
          <w:sz w:val="28"/>
          <w:szCs w:val="28"/>
        </w:rPr>
        <w:t>.</w:t>
      </w:r>
    </w:p>
    <w:p w:rsidR="000D63CB" w:rsidRPr="00406653" w:rsidRDefault="000D63CB" w:rsidP="000E6722">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4"/>
          <w:szCs w:val="24"/>
        </w:rPr>
      </w:pPr>
    </w:p>
    <w:p w:rsidR="003117D1" w:rsidRPr="007848E9"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06 3 00 03800 Содержание мест (площадок) накопления твердых коммунальных отходов, за исключением установленных</w:t>
      </w:r>
    </w:p>
    <w:p w:rsidR="00D54762" w:rsidRDefault="003117D1" w:rsidP="003117D1">
      <w:pPr>
        <w:widowControl w:val="0"/>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r w:rsidRPr="007848E9">
        <w:rPr>
          <w:rFonts w:ascii="Times New Roman" w:hAnsi="Times New Roman" w:cs="Times New Roman"/>
          <w:b/>
          <w:sz w:val="28"/>
          <w:szCs w:val="28"/>
        </w:rPr>
        <w:t xml:space="preserve">законодательством Российской Федерации случаев, </w:t>
      </w:r>
    </w:p>
    <w:p w:rsidR="009965FC" w:rsidRPr="007848E9" w:rsidRDefault="003117D1" w:rsidP="003117D1">
      <w:pPr>
        <w:widowControl w:val="0"/>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r w:rsidRPr="007848E9">
        <w:rPr>
          <w:rFonts w:ascii="Times New Roman" w:hAnsi="Times New Roman" w:cs="Times New Roman"/>
          <w:b/>
          <w:sz w:val="28"/>
          <w:szCs w:val="28"/>
        </w:rPr>
        <w:t>когда такая обязанность лежит на других лица</w:t>
      </w:r>
      <w:r w:rsidRPr="007848E9">
        <w:rPr>
          <w:rFonts w:ascii="Times New Roman" w:hAnsi="Times New Roman" w:cs="Times New Roman"/>
          <w:sz w:val="28"/>
          <w:szCs w:val="28"/>
        </w:rPr>
        <w:t>х</w:t>
      </w:r>
    </w:p>
    <w:p w:rsidR="000E6722" w:rsidRPr="007848E9" w:rsidRDefault="000E6722" w:rsidP="000E672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на финансирование мероприятий по содержанию мест (площадок) накопления твердых коммунальных отходов, приобретению контейнеров для сбора твердых коммунальных отходов на территории города Барнаула за исключением установленных законодательством Российской Федерации </w:t>
      </w:r>
      <w:r w:rsidRPr="007848E9">
        <w:rPr>
          <w:rFonts w:ascii="Times New Roman" w:eastAsia="Times New Roman" w:hAnsi="Times New Roman" w:cs="Times New Roman"/>
          <w:sz w:val="28"/>
          <w:szCs w:val="28"/>
          <w:lang w:eastAsia="ru-RU"/>
        </w:rPr>
        <w:lastRenderedPageBreak/>
        <w:t>случаев, когда такая обязанность лежит на других лицах.</w:t>
      </w:r>
    </w:p>
    <w:p w:rsidR="000D63CB" w:rsidRPr="002E6CAB" w:rsidRDefault="000D63CB" w:rsidP="000D63C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06 3 00 04100 Содержание и благоустройство кладбищ</w:t>
      </w:r>
    </w:p>
    <w:p w:rsidR="00225984" w:rsidRPr="002E6CAB" w:rsidRDefault="00225984" w:rsidP="00225984">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2E6CAB">
        <w:rPr>
          <w:rFonts w:ascii="Times New Roman" w:eastAsia="Times New Roman" w:hAnsi="Times New Roman" w:cs="Times New Roman"/>
          <w:sz w:val="28"/>
          <w:szCs w:val="28"/>
          <w:lang w:eastAsia="ru-RU"/>
        </w:rPr>
        <w:t>По данной целевой статье отражаются расходы бюджета города                   на проведение мероприятий по содержанию и благоустройству кладбищ.</w:t>
      </w:r>
    </w:p>
    <w:p w:rsidR="000D63CB" w:rsidRPr="00406653" w:rsidRDefault="000D63CB" w:rsidP="000D63CB">
      <w:pPr>
        <w:widowControl w:val="0"/>
        <w:tabs>
          <w:tab w:val="left" w:pos="709"/>
        </w:tabs>
        <w:autoSpaceDE w:val="0"/>
        <w:autoSpaceDN w:val="0"/>
        <w:adjustRightInd w:val="0"/>
        <w:spacing w:after="0" w:line="240" w:lineRule="auto"/>
        <w:jc w:val="center"/>
        <w:rPr>
          <w:rFonts w:ascii="Times New Roman" w:hAnsi="Times New Roman" w:cs="Times New Roman"/>
          <w:b/>
          <w:sz w:val="30"/>
          <w:szCs w:val="30"/>
        </w:rPr>
      </w:pPr>
    </w:p>
    <w:p w:rsidR="000D63CB" w:rsidRPr="002E6CAB" w:rsidRDefault="000D63CB" w:rsidP="000D63C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06 3 00 04700 Приобретение техники</w:t>
      </w:r>
    </w:p>
    <w:p w:rsidR="00225984" w:rsidRPr="002E6CAB" w:rsidRDefault="00225984" w:rsidP="002259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CAB">
        <w:rPr>
          <w:rFonts w:ascii="Times New Roman" w:eastAsia="Times New Roman" w:hAnsi="Times New Roman" w:cs="Times New Roman"/>
          <w:sz w:val="28"/>
          <w:szCs w:val="28"/>
          <w:lang w:eastAsia="ru-RU"/>
        </w:rPr>
        <w:t>По данной целевой статье отражаются расходы</w:t>
      </w:r>
      <w:r w:rsidRPr="002E6CAB">
        <w:rPr>
          <w:rFonts w:ascii="Times New Roman" w:hAnsi="Times New Roman" w:cs="Times New Roman"/>
          <w:sz w:val="28"/>
          <w:szCs w:val="28"/>
        </w:rPr>
        <w:t xml:space="preserve"> бюджета города</w:t>
      </w:r>
      <w:r w:rsidRPr="002E6CAB">
        <w:rPr>
          <w:rFonts w:ascii="Times New Roman" w:eastAsia="Times New Roman" w:hAnsi="Times New Roman" w:cs="Times New Roman"/>
          <w:sz w:val="28"/>
          <w:szCs w:val="28"/>
          <w:lang w:eastAsia="ru-RU"/>
        </w:rPr>
        <w:t xml:space="preserve"> на </w:t>
      </w:r>
      <w:r w:rsidRPr="002E6CAB">
        <w:rPr>
          <w:rFonts w:ascii="Times New Roman" w:hAnsi="Times New Roman" w:cs="Times New Roman"/>
          <w:sz w:val="28"/>
          <w:szCs w:val="28"/>
        </w:rPr>
        <w:t>приобретение техники для кладбищенского хозяйства.</w:t>
      </w:r>
    </w:p>
    <w:p w:rsidR="00225984" w:rsidRPr="00406653" w:rsidRDefault="00225984" w:rsidP="000D63CB">
      <w:pPr>
        <w:widowControl w:val="0"/>
        <w:tabs>
          <w:tab w:val="left" w:pos="709"/>
        </w:tabs>
        <w:autoSpaceDE w:val="0"/>
        <w:autoSpaceDN w:val="0"/>
        <w:adjustRightInd w:val="0"/>
        <w:spacing w:after="0" w:line="240" w:lineRule="auto"/>
        <w:jc w:val="center"/>
        <w:rPr>
          <w:rFonts w:ascii="Times New Roman" w:hAnsi="Times New Roman" w:cs="Times New Roman"/>
          <w:sz w:val="30"/>
          <w:szCs w:val="30"/>
        </w:rPr>
      </w:pPr>
    </w:p>
    <w:p w:rsidR="005B480A" w:rsidRPr="002E6CAB" w:rsidRDefault="005B480A" w:rsidP="000D63C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08</w:t>
      </w:r>
      <w:r w:rsidR="00BF5905" w:rsidRPr="002E6CAB">
        <w:rPr>
          <w:rFonts w:ascii="Times New Roman" w:hAnsi="Times New Roman" w:cs="Times New Roman"/>
          <w:b/>
          <w:sz w:val="28"/>
          <w:szCs w:val="28"/>
        </w:rPr>
        <w:t xml:space="preserve"> </w:t>
      </w:r>
      <w:r w:rsidRPr="002E6CAB">
        <w:rPr>
          <w:rFonts w:ascii="Times New Roman" w:hAnsi="Times New Roman" w:cs="Times New Roman"/>
          <w:b/>
          <w:sz w:val="28"/>
          <w:szCs w:val="28"/>
        </w:rPr>
        <w:t>0</w:t>
      </w:r>
      <w:r w:rsidR="00BF5905" w:rsidRPr="002E6CAB">
        <w:rPr>
          <w:rFonts w:ascii="Times New Roman" w:hAnsi="Times New Roman" w:cs="Times New Roman"/>
          <w:b/>
          <w:sz w:val="28"/>
          <w:szCs w:val="28"/>
        </w:rPr>
        <w:t xml:space="preserve"> </w:t>
      </w:r>
      <w:r w:rsidRPr="002E6CAB">
        <w:rPr>
          <w:rFonts w:ascii="Times New Roman" w:hAnsi="Times New Roman" w:cs="Times New Roman"/>
          <w:b/>
          <w:sz w:val="28"/>
          <w:szCs w:val="28"/>
        </w:rPr>
        <w:t>00</w:t>
      </w:r>
      <w:r w:rsidR="00BF5905" w:rsidRPr="002E6CAB">
        <w:rPr>
          <w:rFonts w:ascii="Times New Roman" w:hAnsi="Times New Roman" w:cs="Times New Roman"/>
          <w:b/>
          <w:sz w:val="28"/>
          <w:szCs w:val="28"/>
        </w:rPr>
        <w:t xml:space="preserve"> </w:t>
      </w:r>
      <w:r w:rsidRPr="002E6CAB">
        <w:rPr>
          <w:rFonts w:ascii="Times New Roman" w:hAnsi="Times New Roman" w:cs="Times New Roman"/>
          <w:b/>
          <w:sz w:val="28"/>
          <w:szCs w:val="28"/>
        </w:rPr>
        <w:t>00000</w:t>
      </w:r>
      <w:r w:rsidR="0075709E" w:rsidRPr="002E6CAB">
        <w:rPr>
          <w:rFonts w:ascii="Times New Roman" w:hAnsi="Times New Roman" w:cs="Times New Roman"/>
          <w:b/>
          <w:sz w:val="28"/>
          <w:szCs w:val="28"/>
        </w:rPr>
        <w:t xml:space="preserve"> </w:t>
      </w:r>
      <w:r w:rsidRPr="002E6CAB">
        <w:rPr>
          <w:rFonts w:ascii="Times New Roman" w:hAnsi="Times New Roman" w:cs="Times New Roman"/>
          <w:b/>
          <w:sz w:val="28"/>
          <w:szCs w:val="28"/>
        </w:rPr>
        <w:t>Муниципальная программа «Развитие дорожно-транспортной системы города Барнаула на 2015-202</w:t>
      </w:r>
      <w:r w:rsidR="00AA7537" w:rsidRPr="002E6CAB">
        <w:rPr>
          <w:rFonts w:ascii="Times New Roman" w:hAnsi="Times New Roman" w:cs="Times New Roman"/>
          <w:b/>
          <w:sz w:val="28"/>
          <w:szCs w:val="28"/>
        </w:rPr>
        <w:t>5</w:t>
      </w:r>
      <w:r w:rsidRPr="002E6CAB">
        <w:rPr>
          <w:rFonts w:ascii="Times New Roman" w:hAnsi="Times New Roman" w:cs="Times New Roman"/>
          <w:b/>
          <w:sz w:val="28"/>
          <w:szCs w:val="28"/>
        </w:rPr>
        <w:t xml:space="preserve"> годы»</w:t>
      </w:r>
    </w:p>
    <w:p w:rsidR="0042307A" w:rsidRPr="002E6CAB" w:rsidRDefault="0042307A" w:rsidP="008E389C">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2E6CAB">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2E6CAB">
        <w:rPr>
          <w:rFonts w:ascii="Times New Roman" w:hAnsi="Times New Roman" w:cs="Times New Roman"/>
          <w:sz w:val="28"/>
          <w:szCs w:val="28"/>
        </w:rPr>
        <w:t xml:space="preserve">бюджета города </w:t>
      </w:r>
      <w:r w:rsidRPr="002E6CAB">
        <w:rPr>
          <w:rFonts w:ascii="Times New Roman" w:eastAsia="Times New Roman" w:hAnsi="Times New Roman" w:cs="Times New Roman"/>
          <w:sz w:val="28"/>
          <w:szCs w:val="28"/>
          <w:lang w:eastAsia="ru-RU"/>
        </w:rPr>
        <w:t>по финансированию муниципальной программы «Развитие дорожно-транспортной системы города Барнаула на 2015-202</w:t>
      </w:r>
      <w:r w:rsidR="00AA7537" w:rsidRPr="002E6CAB">
        <w:rPr>
          <w:rFonts w:ascii="Times New Roman" w:eastAsia="Times New Roman" w:hAnsi="Times New Roman" w:cs="Times New Roman"/>
          <w:sz w:val="28"/>
          <w:szCs w:val="28"/>
          <w:lang w:eastAsia="ru-RU"/>
        </w:rPr>
        <w:t>5</w:t>
      </w:r>
      <w:r w:rsidRPr="002E6CAB">
        <w:rPr>
          <w:rFonts w:ascii="Times New Roman" w:eastAsia="Times New Roman" w:hAnsi="Times New Roman" w:cs="Times New Roman"/>
          <w:sz w:val="28"/>
          <w:szCs w:val="28"/>
          <w:lang w:eastAsia="ru-RU"/>
        </w:rPr>
        <w:t xml:space="preserve"> годы».</w:t>
      </w:r>
    </w:p>
    <w:p w:rsidR="008A346A" w:rsidRPr="00406653" w:rsidRDefault="008A346A" w:rsidP="008E389C">
      <w:pPr>
        <w:shd w:val="clear" w:color="auto" w:fill="FFFFFF"/>
        <w:tabs>
          <w:tab w:val="left" w:pos="709"/>
        </w:tabs>
        <w:spacing w:after="0" w:line="240" w:lineRule="auto"/>
        <w:ind w:firstLine="709"/>
        <w:jc w:val="both"/>
        <w:rPr>
          <w:rFonts w:ascii="Times New Roman" w:eastAsia="Times New Roman" w:hAnsi="Times New Roman" w:cs="Times New Roman"/>
          <w:sz w:val="30"/>
          <w:szCs w:val="30"/>
          <w:lang w:eastAsia="ru-RU"/>
        </w:rPr>
      </w:pPr>
    </w:p>
    <w:p w:rsidR="00C07910" w:rsidRPr="002E6CAB" w:rsidRDefault="00C07910" w:rsidP="00553752">
      <w:pPr>
        <w:shd w:val="clear" w:color="auto" w:fill="FFFFFF"/>
        <w:tabs>
          <w:tab w:val="left" w:pos="709"/>
        </w:tabs>
        <w:spacing w:after="0" w:line="240" w:lineRule="auto"/>
        <w:ind w:firstLine="709"/>
        <w:jc w:val="center"/>
        <w:rPr>
          <w:rFonts w:ascii="Times New Roman" w:eastAsia="Times New Roman" w:hAnsi="Times New Roman" w:cs="Times New Roman"/>
          <w:b/>
          <w:sz w:val="28"/>
          <w:szCs w:val="28"/>
          <w:lang w:eastAsia="ru-RU"/>
        </w:rPr>
      </w:pPr>
      <w:r w:rsidRPr="002E6CAB">
        <w:rPr>
          <w:rFonts w:ascii="Times New Roman" w:eastAsia="Times New Roman" w:hAnsi="Times New Roman" w:cs="Times New Roman"/>
          <w:b/>
          <w:sz w:val="28"/>
          <w:szCs w:val="28"/>
          <w:lang w:eastAsia="ru-RU"/>
        </w:rPr>
        <w:t xml:space="preserve">08 0 00 04710 </w:t>
      </w:r>
      <w:r w:rsidR="000D63CB" w:rsidRPr="002E6CAB">
        <w:rPr>
          <w:rFonts w:ascii="Times New Roman" w:eastAsia="Times New Roman" w:hAnsi="Times New Roman" w:cs="Times New Roman"/>
          <w:b/>
          <w:sz w:val="28"/>
          <w:szCs w:val="28"/>
          <w:lang w:eastAsia="ru-RU"/>
        </w:rPr>
        <w:t>Прочие расходы на выполнение других обязательств  муниципального образования</w:t>
      </w:r>
    </w:p>
    <w:p w:rsidR="001A7E67" w:rsidRPr="002E6CAB" w:rsidRDefault="00C07910" w:rsidP="00C07910">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2E6CAB">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на иные </w:t>
      </w:r>
      <w:r w:rsidR="002371EF" w:rsidRPr="002E6CAB">
        <w:rPr>
          <w:rFonts w:ascii="Times New Roman" w:eastAsia="Times New Roman" w:hAnsi="Times New Roman" w:cs="Times New Roman"/>
          <w:sz w:val="28"/>
          <w:szCs w:val="28"/>
          <w:lang w:eastAsia="ru-RU"/>
        </w:rPr>
        <w:t>выплаты</w:t>
      </w:r>
      <w:r w:rsidRPr="002E6CAB">
        <w:rPr>
          <w:rFonts w:ascii="Times New Roman" w:eastAsia="Times New Roman" w:hAnsi="Times New Roman" w:cs="Times New Roman"/>
          <w:sz w:val="28"/>
          <w:szCs w:val="28"/>
          <w:lang w:eastAsia="ru-RU"/>
        </w:rPr>
        <w:t xml:space="preserve"> комитета по дорожному хозяйству, благоустройству, транспорту и связи города Барнаула, не отнесенные к другим целевым статьям.</w:t>
      </w:r>
    </w:p>
    <w:p w:rsidR="008A346A" w:rsidRPr="00406653" w:rsidRDefault="008A346A" w:rsidP="003A2919">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p>
    <w:p w:rsidR="00FC71B0" w:rsidRPr="002E6CAB"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E6CAB">
        <w:rPr>
          <w:rFonts w:ascii="Times New Roman" w:eastAsia="Times New Roman" w:hAnsi="Times New Roman" w:cs="Times New Roman"/>
          <w:b/>
          <w:sz w:val="28"/>
          <w:szCs w:val="28"/>
          <w:lang w:eastAsia="ru-RU"/>
        </w:rPr>
        <w:t>08 0 00 06100 Субсидии на содержание и ремонт автомобильных</w:t>
      </w:r>
    </w:p>
    <w:p w:rsidR="00CD02F2" w:rsidRPr="002E6CAB" w:rsidRDefault="00FC71B0"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6CAB">
        <w:rPr>
          <w:rFonts w:ascii="Times New Roman" w:eastAsia="Times New Roman" w:hAnsi="Times New Roman" w:cs="Times New Roman"/>
          <w:b/>
          <w:sz w:val="28"/>
          <w:szCs w:val="28"/>
          <w:lang w:eastAsia="ru-RU"/>
        </w:rPr>
        <w:t>д</w:t>
      </w:r>
      <w:r w:rsidR="00CD02F2" w:rsidRPr="002E6CAB">
        <w:rPr>
          <w:rFonts w:ascii="Times New Roman" w:eastAsia="Times New Roman" w:hAnsi="Times New Roman" w:cs="Times New Roman"/>
          <w:b/>
          <w:sz w:val="28"/>
          <w:szCs w:val="28"/>
          <w:lang w:eastAsia="ru-RU"/>
        </w:rPr>
        <w:t>орог</w:t>
      </w:r>
      <w:r w:rsidRPr="002E6CAB">
        <w:rPr>
          <w:rFonts w:ascii="Times New Roman" w:eastAsia="Times New Roman" w:hAnsi="Times New Roman" w:cs="Times New Roman"/>
          <w:b/>
          <w:sz w:val="28"/>
          <w:szCs w:val="28"/>
          <w:lang w:eastAsia="ru-RU"/>
        </w:rPr>
        <w:t xml:space="preserve"> </w:t>
      </w:r>
      <w:r w:rsidR="00CD02F2" w:rsidRPr="002E6CAB">
        <w:rPr>
          <w:rFonts w:ascii="Times New Roman" w:eastAsia="Times New Roman" w:hAnsi="Times New Roman" w:cs="Times New Roman"/>
          <w:b/>
          <w:sz w:val="28"/>
          <w:szCs w:val="28"/>
          <w:lang w:eastAsia="ru-RU"/>
        </w:rPr>
        <w:t>и искусственных дорожных сооружений</w:t>
      </w:r>
    </w:p>
    <w:p w:rsidR="001B30AA" w:rsidRPr="002E6CAB" w:rsidRDefault="001B30AA" w:rsidP="001B30A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6CAB">
        <w:rPr>
          <w:rFonts w:ascii="Times New Roman" w:eastAsia="Times New Roman" w:hAnsi="Times New Roman" w:cs="Times New Roman"/>
          <w:sz w:val="28"/>
          <w:szCs w:val="28"/>
          <w:lang w:eastAsia="ru-RU"/>
        </w:rPr>
        <w:t>По данной целевой статье отражаются расходы бюджета города                 по предоставлению субсидий на содержание, капитальный ремонт и ремонт автомобильных дорог общего пользования местного значения                                 и искусственных дорожных сооружений на них.</w:t>
      </w:r>
    </w:p>
    <w:p w:rsidR="00F54F36" w:rsidRPr="00406653" w:rsidRDefault="00F54F36" w:rsidP="001B30A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EC05D4" w:rsidRPr="002E6CAB"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E6CAB">
        <w:rPr>
          <w:rFonts w:ascii="Times New Roman" w:eastAsia="Times New Roman" w:hAnsi="Times New Roman" w:cs="Times New Roman"/>
          <w:b/>
          <w:sz w:val="28"/>
          <w:szCs w:val="28"/>
          <w:lang w:eastAsia="ru-RU"/>
        </w:rPr>
        <w:t>08 0 00 06200 Субсидии на содержание и ремонт автомобильных</w:t>
      </w:r>
    </w:p>
    <w:p w:rsidR="00681D97" w:rsidRPr="002E6CAB" w:rsidRDefault="00EC05D4"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E6CAB">
        <w:rPr>
          <w:rFonts w:ascii="Times New Roman" w:eastAsia="Times New Roman" w:hAnsi="Times New Roman" w:cs="Times New Roman"/>
          <w:b/>
          <w:sz w:val="28"/>
          <w:szCs w:val="28"/>
          <w:lang w:eastAsia="ru-RU"/>
        </w:rPr>
        <w:t>д</w:t>
      </w:r>
      <w:r w:rsidR="00CD02F2" w:rsidRPr="002E6CAB">
        <w:rPr>
          <w:rFonts w:ascii="Times New Roman" w:eastAsia="Times New Roman" w:hAnsi="Times New Roman" w:cs="Times New Roman"/>
          <w:b/>
          <w:sz w:val="28"/>
          <w:szCs w:val="28"/>
          <w:lang w:eastAsia="ru-RU"/>
        </w:rPr>
        <w:t>орог</w:t>
      </w:r>
      <w:r w:rsidRPr="002E6CAB">
        <w:rPr>
          <w:rFonts w:ascii="Times New Roman" w:eastAsia="Times New Roman" w:hAnsi="Times New Roman" w:cs="Times New Roman"/>
          <w:b/>
          <w:sz w:val="28"/>
          <w:szCs w:val="28"/>
          <w:lang w:eastAsia="ru-RU"/>
        </w:rPr>
        <w:t xml:space="preserve"> </w:t>
      </w:r>
      <w:r w:rsidR="00CD02F2" w:rsidRPr="002E6CAB">
        <w:rPr>
          <w:rFonts w:ascii="Times New Roman" w:eastAsia="Times New Roman" w:hAnsi="Times New Roman" w:cs="Times New Roman"/>
          <w:b/>
          <w:sz w:val="28"/>
          <w:szCs w:val="28"/>
          <w:lang w:eastAsia="ru-RU"/>
        </w:rPr>
        <w:t>и искусственных дорожных сооружений за счет средств</w:t>
      </w:r>
    </w:p>
    <w:p w:rsidR="00CD02F2" w:rsidRPr="002E6CAB"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6CAB">
        <w:rPr>
          <w:rFonts w:ascii="Times New Roman" w:eastAsia="Times New Roman" w:hAnsi="Times New Roman" w:cs="Times New Roman"/>
          <w:b/>
          <w:sz w:val="28"/>
          <w:szCs w:val="28"/>
          <w:lang w:eastAsia="ru-RU"/>
        </w:rPr>
        <w:t>муниципального дорожного фонда</w:t>
      </w:r>
    </w:p>
    <w:p w:rsidR="001B30AA" w:rsidRPr="002E6CAB" w:rsidRDefault="001B30AA" w:rsidP="001B30A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6CAB">
        <w:rPr>
          <w:rFonts w:ascii="Times New Roman" w:eastAsia="Times New Roman" w:hAnsi="Times New Roman" w:cs="Times New Roman"/>
          <w:sz w:val="28"/>
          <w:szCs w:val="28"/>
          <w:lang w:eastAsia="ru-RU"/>
        </w:rPr>
        <w:t>По данной целевой статье отражаются расходы бюджета города по предоставлению субсидий на выполнение муниципального задания по содержанию, капитальному ремонту и ремонту автомобильных дорог общего пользования местного значения и искусственных дорожных сооружений на них за счет средств муниципального дорожного фонда.</w:t>
      </w:r>
    </w:p>
    <w:p w:rsidR="00F54F36" w:rsidRPr="00406653" w:rsidRDefault="00F54F36" w:rsidP="001B30A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F54F36" w:rsidRPr="002E6CAB"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E6CAB">
        <w:rPr>
          <w:rFonts w:ascii="Times New Roman" w:eastAsia="Times New Roman" w:hAnsi="Times New Roman" w:cs="Times New Roman"/>
          <w:b/>
          <w:sz w:val="28"/>
          <w:szCs w:val="28"/>
          <w:lang w:eastAsia="ru-RU"/>
        </w:rPr>
        <w:t>08 0 00 06300 Субсидии на техническое обслуживание и текущий</w:t>
      </w:r>
    </w:p>
    <w:p w:rsidR="00CD02F2" w:rsidRPr="002E6CAB"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6CAB">
        <w:rPr>
          <w:rFonts w:ascii="Times New Roman" w:eastAsia="Times New Roman" w:hAnsi="Times New Roman" w:cs="Times New Roman"/>
          <w:b/>
          <w:sz w:val="28"/>
          <w:szCs w:val="28"/>
          <w:lang w:eastAsia="ru-RU"/>
        </w:rPr>
        <w:t>ремонт линий наружного освещения</w:t>
      </w:r>
    </w:p>
    <w:p w:rsidR="00F54F36" w:rsidRPr="002E6CAB" w:rsidRDefault="00081DB1" w:rsidP="00BE283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E6CAB">
        <w:rPr>
          <w:rFonts w:ascii="Times New Roman" w:hAnsi="Times New Roman" w:cs="Times New Roman"/>
          <w:sz w:val="28"/>
          <w:szCs w:val="28"/>
        </w:rPr>
        <w:t>По данной целевой статье отражаются расходы бюджета города по предоставлению субсидий на возмещение затрат, связанных с техническим обслуживанием и ремонтом арендуемых линий наружного освещения, включая работы по их монтажу.</w:t>
      </w:r>
    </w:p>
    <w:p w:rsidR="00406653" w:rsidRPr="00406653" w:rsidRDefault="00406653" w:rsidP="00BE283C">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30"/>
          <w:szCs w:val="30"/>
        </w:rPr>
      </w:pPr>
    </w:p>
    <w:p w:rsidR="003D6DB1" w:rsidRPr="002E6CAB" w:rsidRDefault="003D6DB1" w:rsidP="003D6DB1">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E6CAB">
        <w:rPr>
          <w:rFonts w:ascii="Times New Roman" w:eastAsia="Times New Roman" w:hAnsi="Times New Roman" w:cs="Times New Roman"/>
          <w:b/>
          <w:bCs/>
          <w:sz w:val="28"/>
          <w:szCs w:val="28"/>
          <w:lang w:eastAsia="ru-RU"/>
        </w:rPr>
        <w:t>08 0 00 06400 Субсидии на возмещение недополученных доходов</w:t>
      </w:r>
    </w:p>
    <w:p w:rsidR="003D6DB1" w:rsidRPr="002E6CAB" w:rsidRDefault="003D6DB1" w:rsidP="00477A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E6CAB">
        <w:rPr>
          <w:rFonts w:ascii="Times New Roman" w:eastAsia="Times New Roman" w:hAnsi="Times New Roman" w:cs="Times New Roman"/>
          <w:b/>
          <w:bCs/>
          <w:sz w:val="28"/>
          <w:szCs w:val="28"/>
          <w:lang w:eastAsia="ru-RU"/>
        </w:rPr>
        <w:t>при осуществлении пассажирских перевозок городским наземным электрическим транспортом</w:t>
      </w:r>
    </w:p>
    <w:p w:rsidR="003D6DB1" w:rsidRPr="007848E9" w:rsidRDefault="003D6DB1" w:rsidP="003D6DB1">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r w:rsidRPr="002E6CAB">
        <w:rPr>
          <w:rFonts w:ascii="Times New Roman" w:eastAsia="Times New Roman" w:hAnsi="Times New Roman" w:cs="Times New Roman"/>
          <w:sz w:val="28"/>
          <w:szCs w:val="28"/>
          <w:lang w:eastAsia="ru-RU"/>
        </w:rPr>
        <w:t>По данной целевой статье отражаются расходы бюджета города по предоставлению субсидий на возмещение недополученных доходов юридическим</w:t>
      </w:r>
      <w:r w:rsidR="00FA3677" w:rsidRPr="002E6CAB">
        <w:rPr>
          <w:rFonts w:ascii="Times New Roman" w:eastAsia="Times New Roman" w:hAnsi="Times New Roman" w:cs="Times New Roman"/>
          <w:sz w:val="28"/>
          <w:szCs w:val="28"/>
          <w:lang w:eastAsia="ru-RU"/>
        </w:rPr>
        <w:t xml:space="preserve"> лицам (за исключением субсидий муниципальным</w:t>
      </w:r>
      <w:r w:rsidRPr="002E6CAB">
        <w:rPr>
          <w:rFonts w:ascii="Times New Roman" w:eastAsia="Times New Roman" w:hAnsi="Times New Roman" w:cs="Times New Roman"/>
          <w:sz w:val="28"/>
          <w:szCs w:val="28"/>
          <w:lang w:eastAsia="ru-RU"/>
        </w:rPr>
        <w:t xml:space="preserve"> учреждениям), индивидуальным предпринимателям, участникам договора простого товарищества, осуществляющим пассажирские перевозки по</w:t>
      </w:r>
      <w:r w:rsidRPr="007848E9">
        <w:rPr>
          <w:rFonts w:ascii="Times New Roman" w:eastAsia="Times New Roman" w:hAnsi="Times New Roman" w:cs="Times New Roman"/>
          <w:sz w:val="28"/>
          <w:szCs w:val="28"/>
          <w:lang w:eastAsia="ru-RU"/>
        </w:rPr>
        <w:t xml:space="preserve"> маршрутам регулярных перевозок города Барнаула в части  затрат, связанных с  оказанием услуг перевозки одного пассажира и багажа городским наземным электрическим транспортом.</w:t>
      </w:r>
    </w:p>
    <w:p w:rsidR="003D6DB1" w:rsidRPr="00406653" w:rsidRDefault="003D6DB1" w:rsidP="00BE283C">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30"/>
          <w:szCs w:val="30"/>
        </w:rPr>
      </w:pPr>
    </w:p>
    <w:p w:rsidR="000E0FB7" w:rsidRPr="007848E9"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08 0 00 06500 Субсидии на содержание технических средств</w:t>
      </w:r>
    </w:p>
    <w:p w:rsidR="00CD02F2" w:rsidRPr="007848E9"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организации дорожного движения</w:t>
      </w:r>
    </w:p>
    <w:p w:rsidR="00BE283C" w:rsidRPr="007848E9" w:rsidRDefault="00BE283C" w:rsidP="00BE283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 по предоставлению субсидий на возмещение затрат, </w:t>
      </w:r>
      <w:r w:rsidRPr="007848E9">
        <w:rPr>
          <w:rFonts w:ascii="Times New Roman" w:eastAsia="Times New Roman" w:hAnsi="Times New Roman" w:cs="Times New Roman"/>
          <w:sz w:val="28"/>
          <w:szCs w:val="28"/>
          <w:lang w:eastAsia="ru-RU"/>
        </w:rPr>
        <w:t xml:space="preserve">связанных </w:t>
      </w:r>
      <w:r w:rsidRPr="007848E9">
        <w:rPr>
          <w:rFonts w:ascii="Times New Roman" w:hAnsi="Times New Roman" w:cs="Times New Roman"/>
          <w:sz w:val="28"/>
          <w:szCs w:val="28"/>
        </w:rPr>
        <w:t>с содержанием арендуемых технических средств организации дорожного движения.</w:t>
      </w:r>
    </w:p>
    <w:p w:rsidR="00F54F36" w:rsidRPr="00406653" w:rsidRDefault="00F54F36" w:rsidP="00BE283C">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p>
    <w:p w:rsidR="00CD02F2" w:rsidRPr="007848E9"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08 0 00 06600 Субсидии на возмещение недополученных доходов</w:t>
      </w:r>
    </w:p>
    <w:p w:rsidR="00F071B5"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при осуществлении пассажирских перевозок</w:t>
      </w:r>
    </w:p>
    <w:p w:rsidR="00CD02F2" w:rsidRPr="007848E9"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 xml:space="preserve"> отдельных категорий граждан</w:t>
      </w:r>
    </w:p>
    <w:p w:rsidR="00F54F36" w:rsidRDefault="00BE283C" w:rsidP="0082566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 по предоставлению субсидий на возмещение недополученных доходов юридическим</w:t>
      </w:r>
      <w:r w:rsidR="00FA3677">
        <w:rPr>
          <w:rFonts w:ascii="Times New Roman" w:hAnsi="Times New Roman" w:cs="Times New Roman"/>
          <w:sz w:val="28"/>
          <w:szCs w:val="28"/>
        </w:rPr>
        <w:t xml:space="preserve"> лицам (за исключением субсидий</w:t>
      </w:r>
      <w:r w:rsidR="00FA3677" w:rsidRPr="00FA3677">
        <w:rPr>
          <w:rFonts w:ascii="Times New Roman" w:hAnsi="Times New Roman" w:cs="Times New Roman"/>
          <w:sz w:val="28"/>
          <w:szCs w:val="28"/>
        </w:rPr>
        <w:t xml:space="preserve"> </w:t>
      </w:r>
      <w:r w:rsidRPr="007848E9">
        <w:rPr>
          <w:rFonts w:ascii="Times New Roman" w:hAnsi="Times New Roman" w:cs="Times New Roman"/>
          <w:sz w:val="28"/>
          <w:szCs w:val="28"/>
        </w:rPr>
        <w:t>муниципальным учреждениям), индивидуальным предпринимателям, участникам договора простого товарищества, осуществляющим пассажирские перевозки по маршрутам регулярных перевозок города Барнаула, возникающим от оказания услуг по перевозке пассажиров автомобильным и городским электрическим транспортом по персональным транспортным картам вида «Школьная», «Студенческая», «Пенсионная».</w:t>
      </w:r>
    </w:p>
    <w:p w:rsidR="0071483F" w:rsidRPr="00406653" w:rsidRDefault="0071483F" w:rsidP="00BE283C">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p>
    <w:p w:rsidR="00CD02F2" w:rsidRPr="007848E9"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08 0 00 06700 Содержание и ремонт автомобильных дорог и</w:t>
      </w:r>
    </w:p>
    <w:p w:rsidR="00CD02F2" w:rsidRPr="007848E9"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искусственных дорожных сооружений</w:t>
      </w:r>
    </w:p>
    <w:p w:rsidR="001B30AA" w:rsidRPr="007848E9" w:rsidRDefault="001B30AA" w:rsidP="001B30AA">
      <w:pPr>
        <w:shd w:val="clear" w:color="auto" w:fill="FFFFFF"/>
        <w:tabs>
          <w:tab w:val="left" w:pos="709"/>
        </w:tabs>
        <w:spacing w:after="0" w:line="240" w:lineRule="auto"/>
        <w:ind w:firstLine="709"/>
        <w:contextualSpacing/>
        <w:jc w:val="both"/>
        <w:rPr>
          <w:rFonts w:ascii="Times New Roman" w:hAnsi="Times New Roman"/>
          <w:sz w:val="28"/>
          <w:szCs w:val="28"/>
        </w:rPr>
      </w:pPr>
      <w:r w:rsidRPr="007848E9">
        <w:rPr>
          <w:rFonts w:ascii="Times New Roman" w:hAnsi="Times New Roman"/>
          <w:sz w:val="28"/>
          <w:szCs w:val="28"/>
        </w:rPr>
        <w:t>По данной целевой статье отражаются расходы бюджета города на содержание и ремонт автомобильных дорог общего пользования местного значения, искусственных дорожных сооружений на них.</w:t>
      </w:r>
    </w:p>
    <w:p w:rsidR="00F54F36" w:rsidRPr="00406653" w:rsidRDefault="00F54F36" w:rsidP="001B30AA">
      <w:pPr>
        <w:shd w:val="clear" w:color="auto" w:fill="FFFFFF"/>
        <w:tabs>
          <w:tab w:val="left" w:pos="709"/>
        </w:tabs>
        <w:spacing w:after="0" w:line="240" w:lineRule="auto"/>
        <w:ind w:firstLine="709"/>
        <w:contextualSpacing/>
        <w:jc w:val="both"/>
        <w:rPr>
          <w:rFonts w:ascii="Times New Roman" w:hAnsi="Times New Roman"/>
          <w:sz w:val="30"/>
          <w:szCs w:val="30"/>
        </w:rPr>
      </w:pPr>
    </w:p>
    <w:p w:rsidR="00CD02F2" w:rsidRPr="007848E9"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 xml:space="preserve">08 0 00 06800 Содержание и ремонт автомобильных дорог и </w:t>
      </w:r>
    </w:p>
    <w:p w:rsidR="00825660" w:rsidRDefault="00CD02F2" w:rsidP="00825660">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искусственных дорожных сооружений за счет средств муниципального дорожного фонда</w:t>
      </w:r>
    </w:p>
    <w:p w:rsidR="001B30AA" w:rsidRPr="00825660" w:rsidRDefault="001B30AA" w:rsidP="00825660">
      <w:pPr>
        <w:shd w:val="clear" w:color="auto" w:fill="FFFFFF"/>
        <w:tabs>
          <w:tab w:val="left" w:pos="709"/>
        </w:tabs>
        <w:spacing w:after="0" w:line="240" w:lineRule="auto"/>
        <w:ind w:firstLine="709"/>
        <w:contextualSpacing/>
        <w:jc w:val="both"/>
        <w:rPr>
          <w:rFonts w:ascii="Times New Roman" w:hAnsi="Times New Roman"/>
          <w:sz w:val="28"/>
          <w:szCs w:val="28"/>
        </w:rPr>
      </w:pPr>
      <w:r w:rsidRPr="007848E9">
        <w:rPr>
          <w:rFonts w:ascii="Times New Roman" w:hAnsi="Times New Roman"/>
          <w:sz w:val="28"/>
          <w:szCs w:val="28"/>
        </w:rPr>
        <w:t>По данной целевой статье отражаются расходы бюджета города               на содержание и ремонт автомобильных дорог и искусственных дорожных сооружений за счет средств муниципального дорожного фонда.</w:t>
      </w:r>
    </w:p>
    <w:p w:rsidR="00406653" w:rsidRDefault="00406653"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06653" w:rsidRDefault="00406653"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071B5"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cs="Times New Roman"/>
          <w:b/>
          <w:sz w:val="28"/>
          <w:szCs w:val="28"/>
          <w:lang w:eastAsia="ru-RU"/>
        </w:rPr>
        <w:t xml:space="preserve">08 0 00 06900 </w:t>
      </w:r>
      <w:r w:rsidR="000E28F1" w:rsidRPr="007848E9">
        <w:rPr>
          <w:rFonts w:ascii="Times New Roman" w:eastAsia="Times New Roman" w:hAnsi="Times New Roman"/>
          <w:b/>
          <w:sz w:val="28"/>
          <w:szCs w:val="28"/>
          <w:lang w:eastAsia="ru-RU"/>
        </w:rPr>
        <w:t xml:space="preserve">Содержание и капитальный ремонт линий </w:t>
      </w:r>
    </w:p>
    <w:p w:rsidR="00CD02F2" w:rsidRPr="007848E9" w:rsidRDefault="000E28F1"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b/>
          <w:sz w:val="28"/>
          <w:szCs w:val="28"/>
          <w:lang w:eastAsia="ru-RU"/>
        </w:rPr>
        <w:t>наружного освещения</w:t>
      </w:r>
    </w:p>
    <w:p w:rsidR="00F54F36" w:rsidRPr="007848E9" w:rsidRDefault="00DC4CE7" w:rsidP="00D870C5">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содержание, капитальный ремонт, ремонт и устройство линий наружного освещения, включая работы по их монтажу.</w:t>
      </w:r>
    </w:p>
    <w:p w:rsidR="00DC4CE7" w:rsidRPr="00406653" w:rsidRDefault="00DC4CE7" w:rsidP="00D870C5">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4"/>
          <w:szCs w:val="24"/>
        </w:rPr>
      </w:pPr>
    </w:p>
    <w:p w:rsidR="00CD02F2" w:rsidRPr="007848E9"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08 0 00 07110 Содержание технических средств организации</w:t>
      </w:r>
    </w:p>
    <w:p w:rsidR="003A2919" w:rsidRPr="007848E9" w:rsidRDefault="00CD02F2" w:rsidP="003A2919">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дорожного движения</w:t>
      </w:r>
    </w:p>
    <w:p w:rsidR="003A2919" w:rsidRPr="007848E9" w:rsidRDefault="003A2919" w:rsidP="003A2919">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бюджета города на содержание технических средств организации дорожного движения.</w:t>
      </w:r>
    </w:p>
    <w:p w:rsidR="00F54F36" w:rsidRPr="00406653" w:rsidRDefault="00F54F36" w:rsidP="003A2919">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CD02F2" w:rsidRPr="007848E9"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08 0 00 07120 Устройство технических средств организации</w:t>
      </w:r>
    </w:p>
    <w:p w:rsidR="00CD02F2" w:rsidRPr="007848E9"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дорожного движения</w:t>
      </w:r>
    </w:p>
    <w:p w:rsidR="003A2919" w:rsidRPr="007848E9" w:rsidRDefault="003A2919" w:rsidP="003A2919">
      <w:pPr>
        <w:tabs>
          <w:tab w:val="left" w:pos="0"/>
          <w:tab w:val="left" w:pos="709"/>
        </w:tabs>
        <w:spacing w:after="0" w:line="240" w:lineRule="auto"/>
        <w:ind w:firstLine="709"/>
        <w:jc w:val="both"/>
        <w:rPr>
          <w:rFonts w:ascii="Times New Roman" w:eastAsia="Calibri"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 xml:space="preserve">бюджета города </w:t>
      </w:r>
      <w:r w:rsidRPr="007848E9">
        <w:rPr>
          <w:rFonts w:ascii="Times New Roman" w:eastAsia="Calibri" w:hAnsi="Times New Roman" w:cs="Times New Roman"/>
          <w:sz w:val="28"/>
          <w:szCs w:val="28"/>
        </w:rPr>
        <w:t>на устройство технических средств организации дорожного движения.</w:t>
      </w:r>
    </w:p>
    <w:p w:rsidR="00F54F36" w:rsidRPr="00406653" w:rsidRDefault="00F54F36" w:rsidP="003A2919">
      <w:pPr>
        <w:tabs>
          <w:tab w:val="left" w:pos="0"/>
          <w:tab w:val="left" w:pos="709"/>
        </w:tabs>
        <w:spacing w:after="0" w:line="240" w:lineRule="auto"/>
        <w:ind w:firstLine="709"/>
        <w:jc w:val="both"/>
        <w:rPr>
          <w:rFonts w:ascii="Times New Roman" w:eastAsia="Calibri" w:hAnsi="Times New Roman" w:cs="Times New Roman"/>
          <w:color w:val="FF0000"/>
          <w:sz w:val="26"/>
          <w:szCs w:val="26"/>
        </w:rPr>
      </w:pPr>
    </w:p>
    <w:p w:rsidR="00CD02F2" w:rsidRPr="007848E9" w:rsidRDefault="00CD02F2" w:rsidP="000E0FB7">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08 0 00 07130 Обустройство остановочных пунктов</w:t>
      </w:r>
    </w:p>
    <w:p w:rsidR="00D870C5" w:rsidRPr="007848E9" w:rsidRDefault="00D870C5" w:rsidP="007303FB">
      <w:pPr>
        <w:pStyle w:val="ConsPlusNormal"/>
        <w:tabs>
          <w:tab w:val="left" w:pos="709"/>
        </w:tabs>
        <w:ind w:firstLine="709"/>
        <w:jc w:val="both"/>
        <w:rPr>
          <w:b w:val="0"/>
        </w:rPr>
      </w:pPr>
      <w:r w:rsidRPr="007848E9">
        <w:rPr>
          <w:b w:val="0"/>
        </w:rPr>
        <w:t>По данной целевой статье отражаются расходы бюджета города</w:t>
      </w:r>
      <w:r w:rsidR="000E0FB7" w:rsidRPr="007848E9">
        <w:rPr>
          <w:b w:val="0"/>
        </w:rPr>
        <w:t xml:space="preserve">              </w:t>
      </w:r>
      <w:r w:rsidRPr="007848E9">
        <w:rPr>
          <w:b w:val="0"/>
        </w:rPr>
        <w:t xml:space="preserve"> на обустройство остановочных пунктов.</w:t>
      </w:r>
    </w:p>
    <w:p w:rsidR="00F54F36" w:rsidRPr="00406653" w:rsidRDefault="00F54F36" w:rsidP="007303FB">
      <w:pPr>
        <w:pStyle w:val="ConsPlusNormal"/>
        <w:tabs>
          <w:tab w:val="left" w:pos="709"/>
        </w:tabs>
        <w:ind w:firstLine="709"/>
        <w:jc w:val="both"/>
        <w:rPr>
          <w:b w:val="0"/>
          <w:sz w:val="26"/>
          <w:szCs w:val="26"/>
        </w:rPr>
      </w:pPr>
    </w:p>
    <w:p w:rsidR="00FC71B0" w:rsidRPr="007848E9"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08 0 00 07380 Оценка недвижимости, признание прав и</w:t>
      </w:r>
    </w:p>
    <w:p w:rsidR="00CD02F2" w:rsidRPr="007848E9"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регулирование отношений по муниципальной собственности</w:t>
      </w:r>
    </w:p>
    <w:p w:rsidR="00D870C5" w:rsidRPr="007848E9" w:rsidRDefault="00D870C5" w:rsidP="00D870C5">
      <w:pPr>
        <w:pStyle w:val="ConsPlusNormal"/>
        <w:tabs>
          <w:tab w:val="left" w:pos="709"/>
        </w:tabs>
        <w:ind w:firstLine="709"/>
        <w:jc w:val="both"/>
        <w:rPr>
          <w:b w:val="0"/>
        </w:rPr>
      </w:pPr>
      <w:r w:rsidRPr="007848E9">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дорожно-транспортной системы.</w:t>
      </w:r>
    </w:p>
    <w:p w:rsidR="00F54F36" w:rsidRPr="00406653" w:rsidRDefault="00F54F36" w:rsidP="00D870C5">
      <w:pPr>
        <w:pStyle w:val="ConsPlusNormal"/>
        <w:tabs>
          <w:tab w:val="left" w:pos="709"/>
        </w:tabs>
        <w:ind w:firstLine="709"/>
        <w:jc w:val="both"/>
        <w:rPr>
          <w:b w:val="0"/>
          <w:color w:val="FF0000"/>
          <w:sz w:val="26"/>
          <w:szCs w:val="26"/>
        </w:rPr>
      </w:pPr>
    </w:p>
    <w:p w:rsidR="00D870C5" w:rsidRPr="007848E9"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08 0 00 07400 Организация регулярных перевозок</w:t>
      </w:r>
    </w:p>
    <w:p w:rsidR="00CD02F2" w:rsidRPr="007848E9"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по регулируемым тарифам</w:t>
      </w:r>
    </w:p>
    <w:p w:rsidR="00D870C5" w:rsidRPr="007848E9" w:rsidRDefault="00D870C5" w:rsidP="00D870C5">
      <w:pPr>
        <w:tabs>
          <w:tab w:val="left" w:pos="709"/>
        </w:tabs>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по регулируемым тарифам.</w:t>
      </w:r>
    </w:p>
    <w:p w:rsidR="00F54F36" w:rsidRPr="00406653" w:rsidRDefault="00F54F36" w:rsidP="00D870C5">
      <w:pPr>
        <w:tabs>
          <w:tab w:val="left" w:pos="709"/>
        </w:tabs>
        <w:spacing w:after="0" w:line="240" w:lineRule="auto"/>
        <w:ind w:firstLine="709"/>
        <w:jc w:val="both"/>
        <w:rPr>
          <w:rFonts w:ascii="Times New Roman" w:hAnsi="Times New Roman" w:cs="Times New Roman"/>
          <w:sz w:val="26"/>
          <w:szCs w:val="26"/>
        </w:rPr>
      </w:pPr>
    </w:p>
    <w:p w:rsidR="00281013" w:rsidRPr="007848E9"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08 0 00 10110 Обеспечение деятельности органов местного</w:t>
      </w:r>
    </w:p>
    <w:p w:rsidR="00CD02F2" w:rsidRPr="007848E9"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848E9">
        <w:rPr>
          <w:rFonts w:ascii="Times New Roman" w:eastAsia="Times New Roman" w:hAnsi="Times New Roman" w:cs="Times New Roman"/>
          <w:b/>
          <w:sz w:val="28"/>
          <w:szCs w:val="28"/>
          <w:lang w:eastAsia="ru-RU"/>
        </w:rPr>
        <w:t>самоуправления</w:t>
      </w:r>
    </w:p>
    <w:p w:rsidR="00281013" w:rsidRPr="007848E9" w:rsidRDefault="00281013" w:rsidP="00281013">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на обеспечение выполнения функций аппарата комитета </w:t>
      </w:r>
      <w:r w:rsidRPr="007848E9">
        <w:rPr>
          <w:rFonts w:ascii="Times New Roman" w:hAnsi="Times New Roman" w:cs="Times New Roman"/>
          <w:sz w:val="28"/>
          <w:szCs w:val="28"/>
        </w:rPr>
        <w:t>по дорожному хозяйству, благоустройству, транспорту и связи города Барнаула.</w:t>
      </w:r>
    </w:p>
    <w:p w:rsidR="00F54F36" w:rsidRPr="00406653" w:rsidRDefault="00F54F36" w:rsidP="00281013">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6"/>
          <w:szCs w:val="26"/>
        </w:rPr>
      </w:pPr>
    </w:p>
    <w:p w:rsidR="00CD02F2" w:rsidRPr="007848E9"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08 0 00 40000 Расходы на реализацию мероприятий адресной инвестиционной программы</w:t>
      </w:r>
    </w:p>
    <w:p w:rsidR="00281013" w:rsidRDefault="00281013" w:rsidP="0028101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на </w:t>
      </w:r>
      <w:r w:rsidRPr="007848E9">
        <w:rPr>
          <w:rFonts w:ascii="Times New Roman" w:eastAsia="Times New Roman" w:hAnsi="Times New Roman" w:cs="Times New Roman"/>
          <w:sz w:val="28"/>
          <w:szCs w:val="28"/>
          <w:lang w:eastAsia="ru-RU"/>
        </w:rPr>
        <w:lastRenderedPageBreak/>
        <w:t>реализацию мероприятий адресной инвестиционной программы города Барнаула в рамках муниципальной программы «Развитие дорожно-транспортной системы города Барнаула на 2015-2025 годы».</w:t>
      </w:r>
    </w:p>
    <w:p w:rsidR="00A044C6" w:rsidRPr="00A044C6" w:rsidRDefault="000D63CB" w:rsidP="00A044C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2E6CAB">
        <w:rPr>
          <w:rFonts w:ascii="Times New Roman" w:eastAsia="Times New Roman" w:hAnsi="Times New Roman" w:cs="Times New Roman"/>
          <w:b/>
          <w:sz w:val="28"/>
          <w:szCs w:val="28"/>
          <w:lang w:eastAsia="ru-RU"/>
        </w:rPr>
        <w:t>08 0 00 98164 Мероприятие на реализацию инфраструктурных проектов в области дорожного хозяйства, источником финансового обеспечения которых являются бюджетные кредиты, предоставляемые из федерального бюджета</w:t>
      </w:r>
    </w:p>
    <w:p w:rsidR="006430FE" w:rsidRPr="00A1313A" w:rsidRDefault="00A044C6" w:rsidP="00A044C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C6">
        <w:rPr>
          <w:rFonts w:ascii="Times New Roman" w:eastAsia="Times New Roman" w:hAnsi="Times New Roman" w:cs="Times New Roman"/>
          <w:sz w:val="28"/>
          <w:szCs w:val="28"/>
          <w:lang w:eastAsia="ru-RU"/>
        </w:rPr>
        <w:t>По данной целевой статье отражаются расходы бюджета города на реализацию</w:t>
      </w:r>
      <w:r>
        <w:rPr>
          <w:rFonts w:ascii="Times New Roman" w:eastAsia="Times New Roman" w:hAnsi="Times New Roman" w:cs="Times New Roman"/>
          <w:sz w:val="28"/>
          <w:szCs w:val="28"/>
          <w:lang w:eastAsia="ru-RU"/>
        </w:rPr>
        <w:t xml:space="preserve"> </w:t>
      </w:r>
      <w:r w:rsidRPr="00A044C6">
        <w:rPr>
          <w:rFonts w:ascii="Times New Roman" w:eastAsia="Times New Roman" w:hAnsi="Times New Roman" w:cs="Times New Roman"/>
          <w:sz w:val="28"/>
          <w:szCs w:val="28"/>
          <w:lang w:eastAsia="ru-RU"/>
        </w:rPr>
        <w:t>инфраструктурных проекто</w:t>
      </w:r>
      <w:r>
        <w:rPr>
          <w:rFonts w:ascii="Times New Roman" w:eastAsia="Times New Roman" w:hAnsi="Times New Roman" w:cs="Times New Roman"/>
          <w:sz w:val="28"/>
          <w:szCs w:val="28"/>
          <w:lang w:eastAsia="ru-RU"/>
        </w:rPr>
        <w:t xml:space="preserve">в в области дорожного хозяйства за счет субсидии из краевого бюджета, </w:t>
      </w:r>
      <w:r w:rsidRPr="00A044C6">
        <w:rPr>
          <w:rFonts w:ascii="Times New Roman" w:eastAsia="Times New Roman" w:hAnsi="Times New Roman" w:cs="Times New Roman"/>
          <w:sz w:val="28"/>
          <w:szCs w:val="28"/>
          <w:lang w:eastAsia="ru-RU"/>
        </w:rPr>
        <w:t>источником</w:t>
      </w:r>
      <w:r>
        <w:rPr>
          <w:rFonts w:ascii="Times New Roman" w:eastAsia="Times New Roman" w:hAnsi="Times New Roman" w:cs="Times New Roman"/>
          <w:sz w:val="28"/>
          <w:szCs w:val="28"/>
          <w:lang w:eastAsia="ru-RU"/>
        </w:rPr>
        <w:t xml:space="preserve"> финансового обеспечения которой</w:t>
      </w:r>
      <w:r w:rsidRPr="00A044C6">
        <w:rPr>
          <w:rFonts w:ascii="Times New Roman" w:eastAsia="Times New Roman" w:hAnsi="Times New Roman" w:cs="Times New Roman"/>
          <w:sz w:val="28"/>
          <w:szCs w:val="28"/>
          <w:lang w:eastAsia="ru-RU"/>
        </w:rPr>
        <w:t xml:space="preserve"> являются бюджетные кредиты, предоставляемые из федерального бюджета</w:t>
      </w:r>
      <w:r w:rsidR="00A1313A">
        <w:rPr>
          <w:rFonts w:ascii="Times New Roman" w:eastAsia="Times New Roman" w:hAnsi="Times New Roman" w:cs="Times New Roman"/>
          <w:sz w:val="28"/>
          <w:szCs w:val="28"/>
          <w:lang w:eastAsia="ru-RU"/>
        </w:rPr>
        <w:t>.</w:t>
      </w:r>
    </w:p>
    <w:p w:rsidR="00A044C6" w:rsidRPr="00406653" w:rsidRDefault="00A044C6" w:rsidP="00A044C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30"/>
          <w:szCs w:val="30"/>
          <w:lang w:eastAsia="ru-RU"/>
        </w:rPr>
      </w:pPr>
    </w:p>
    <w:p w:rsidR="006430FE" w:rsidRPr="007848E9" w:rsidRDefault="006430FE" w:rsidP="006430FE">
      <w:pPr>
        <w:widowControl w:val="0"/>
        <w:tabs>
          <w:tab w:val="left" w:pos="709"/>
          <w:tab w:val="left" w:pos="1843"/>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08 0 00 L3230</w:t>
      </w:r>
      <w:r w:rsidRPr="007848E9">
        <w:rPr>
          <w:rFonts w:ascii="Times New Roman" w:eastAsia="Times New Roman" w:hAnsi="Times New Roman" w:cs="Times New Roman"/>
          <w:b/>
          <w:sz w:val="28"/>
          <w:szCs w:val="28"/>
          <w:lang w:eastAsia="ru-RU"/>
        </w:rPr>
        <w:tab/>
        <w:t>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w:t>
      </w:r>
    </w:p>
    <w:p w:rsidR="00F54F36" w:rsidRPr="007848E9" w:rsidRDefault="00F54F36" w:rsidP="00F54F36">
      <w:pPr>
        <w:tabs>
          <w:tab w:val="left" w:pos="709"/>
        </w:tabs>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 бюджета города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 осуществляемые за счет иных межбюджетных трансфертов из вышестоящих бюджетов.</w:t>
      </w:r>
    </w:p>
    <w:p w:rsidR="006430FE" w:rsidRPr="00406653" w:rsidRDefault="006430FE" w:rsidP="0028101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4B4B1A" w:rsidRPr="002E6CAB" w:rsidRDefault="005D7B90" w:rsidP="005D7B90">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2E6CAB">
        <w:rPr>
          <w:rFonts w:ascii="Times New Roman" w:eastAsia="Times New Roman" w:hAnsi="Times New Roman" w:cs="Times New Roman"/>
          <w:b/>
          <w:sz w:val="28"/>
          <w:szCs w:val="28"/>
          <w:lang w:eastAsia="ru-RU"/>
        </w:rPr>
        <w:t>08 0 00 S0430 Субсидия на софинансирование расходов</w:t>
      </w:r>
    </w:p>
    <w:p w:rsidR="005D7B90" w:rsidRPr="002E6CAB" w:rsidRDefault="005D7B90" w:rsidP="005D7B90">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2E6CAB">
        <w:rPr>
          <w:rFonts w:ascii="Times New Roman" w:eastAsia="Times New Roman" w:hAnsi="Times New Roman" w:cs="Times New Roman"/>
          <w:b/>
          <w:sz w:val="28"/>
          <w:szCs w:val="28"/>
          <w:lang w:eastAsia="ru-RU"/>
        </w:rPr>
        <w:t xml:space="preserve"> по оплате труда</w:t>
      </w:r>
    </w:p>
    <w:p w:rsidR="005D7B90" w:rsidRDefault="00867D63" w:rsidP="00281013">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E6CAB">
        <w:rPr>
          <w:rFonts w:ascii="Times New Roman" w:hAnsi="Times New Roman" w:cs="Times New Roman"/>
          <w:sz w:val="28"/>
          <w:szCs w:val="28"/>
        </w:rPr>
        <w:t>По данной целевой статье отражаются расходы бюджета города на частичную компенсацию расходов по оплате труда работников муниципального бюджетного учреждения «Автодорстрой» на условиях софинансирования из краевого бюджета</w:t>
      </w:r>
      <w:r w:rsidR="007E73C3" w:rsidRPr="002E6CAB">
        <w:rPr>
          <w:rFonts w:ascii="Times New Roman" w:hAnsi="Times New Roman" w:cs="Times New Roman"/>
          <w:sz w:val="28"/>
          <w:szCs w:val="28"/>
        </w:rPr>
        <w:t>.</w:t>
      </w:r>
    </w:p>
    <w:p w:rsidR="00867D63" w:rsidRPr="00406653" w:rsidRDefault="00867D63" w:rsidP="0028101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CD02F2" w:rsidRPr="007848E9" w:rsidRDefault="006430FE" w:rsidP="00F54F36">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eastAsia="Times New Roman" w:hAnsi="Times New Roman" w:cs="Times New Roman"/>
          <w:b/>
          <w:sz w:val="28"/>
          <w:szCs w:val="28"/>
          <w:lang w:eastAsia="ru-RU"/>
        </w:rPr>
        <w:t xml:space="preserve">08 0 00 S1030 </w:t>
      </w:r>
      <w:r w:rsidR="00F54F36" w:rsidRPr="007848E9">
        <w:rPr>
          <w:rFonts w:ascii="Times New Roman" w:eastAsia="Times New Roman" w:hAnsi="Times New Roman" w:cs="Times New Roman"/>
          <w:b/>
          <w:sz w:val="28"/>
          <w:szCs w:val="28"/>
          <w:lang w:eastAsia="ru-RU"/>
        </w:rPr>
        <w:t xml:space="preserve">Софинансирование расходов на проектирование, строительство, реконструкцию, капитальный ремонт и ремонт </w:t>
      </w:r>
      <w:r w:rsidR="000E0FB7" w:rsidRPr="007848E9">
        <w:rPr>
          <w:rFonts w:ascii="Times New Roman" w:eastAsia="Times New Roman" w:hAnsi="Times New Roman" w:cs="Times New Roman"/>
          <w:b/>
          <w:sz w:val="28"/>
          <w:szCs w:val="28"/>
          <w:lang w:eastAsia="ru-RU"/>
        </w:rPr>
        <w:t>а</w:t>
      </w:r>
      <w:r w:rsidR="00F54F36" w:rsidRPr="007848E9">
        <w:rPr>
          <w:rFonts w:ascii="Times New Roman" w:eastAsia="Times New Roman" w:hAnsi="Times New Roman" w:cs="Times New Roman"/>
          <w:b/>
          <w:sz w:val="28"/>
          <w:szCs w:val="28"/>
          <w:lang w:eastAsia="ru-RU"/>
        </w:rPr>
        <w:t>втомобильных дорог общего пользования местного значения</w:t>
      </w:r>
    </w:p>
    <w:p w:rsidR="00616734" w:rsidRDefault="00022DF5" w:rsidP="00022D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w:t>
      </w:r>
      <w:r w:rsidR="00555937" w:rsidRP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 на проектирование, строительство, реконструкцию,</w:t>
      </w:r>
      <w:r w:rsidRPr="007848E9">
        <w:rPr>
          <w:rFonts w:ascii="Times New Roman" w:hAnsi="Times New Roman" w:cs="Times New Roman"/>
          <w:b/>
          <w:sz w:val="28"/>
          <w:szCs w:val="28"/>
        </w:rPr>
        <w:t xml:space="preserve"> </w:t>
      </w:r>
      <w:r w:rsidRPr="007848E9">
        <w:rPr>
          <w:rFonts w:ascii="Times New Roman" w:hAnsi="Times New Roman" w:cs="Times New Roman"/>
          <w:sz w:val="28"/>
          <w:szCs w:val="28"/>
        </w:rPr>
        <w:t>проведение капитального ремонта и ремонта автомобильных дорог общего пользования местного значения, искусственных дорожных сооружений на них на условиях софинансирования из краевого бюджета.</w:t>
      </w:r>
    </w:p>
    <w:p w:rsidR="005D7B90" w:rsidRPr="00406653" w:rsidRDefault="005D7B90" w:rsidP="00022DF5">
      <w:pPr>
        <w:widowControl w:val="0"/>
        <w:autoSpaceDE w:val="0"/>
        <w:autoSpaceDN w:val="0"/>
        <w:adjustRightInd w:val="0"/>
        <w:spacing w:after="0" w:line="240" w:lineRule="auto"/>
        <w:ind w:firstLine="709"/>
        <w:jc w:val="both"/>
        <w:rPr>
          <w:rFonts w:ascii="Times New Roman" w:hAnsi="Times New Roman" w:cs="Times New Roman"/>
          <w:sz w:val="30"/>
          <w:szCs w:val="30"/>
        </w:rPr>
      </w:pPr>
    </w:p>
    <w:p w:rsidR="005D7B90" w:rsidRPr="002E6CAB" w:rsidRDefault="005D7B90" w:rsidP="005D7B9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2E6CAB">
        <w:rPr>
          <w:rFonts w:ascii="Times New Roman" w:hAnsi="Times New Roman" w:cs="Times New Roman"/>
          <w:b/>
          <w:sz w:val="28"/>
          <w:szCs w:val="28"/>
        </w:rPr>
        <w:t>08 0 00 S1050 Расходы на развитие городского электрического транспорта</w:t>
      </w:r>
    </w:p>
    <w:p w:rsidR="007E73C3" w:rsidRDefault="00304AE8" w:rsidP="007E73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CAB">
        <w:rPr>
          <w:rFonts w:ascii="Times New Roman" w:hAnsi="Times New Roman" w:cs="Times New Roman"/>
          <w:sz w:val="28"/>
          <w:szCs w:val="28"/>
        </w:rPr>
        <w:t xml:space="preserve">По данной целевой статье отражаются расходы бюджета города                       </w:t>
      </w:r>
      <w:r w:rsidR="003728BC" w:rsidRPr="002E6CAB">
        <w:rPr>
          <w:rFonts w:ascii="Times New Roman" w:hAnsi="Times New Roman" w:cs="Times New Roman"/>
          <w:sz w:val="28"/>
          <w:szCs w:val="28"/>
        </w:rPr>
        <w:t>по реализации государственной программы Алтайского края «Развитие транспортной системы Алтайского края»</w:t>
      </w:r>
      <w:r w:rsidR="00882903" w:rsidRPr="002E6CAB">
        <w:rPr>
          <w:rFonts w:ascii="Times New Roman" w:hAnsi="Times New Roman" w:cs="Times New Roman"/>
          <w:sz w:val="28"/>
          <w:szCs w:val="28"/>
        </w:rPr>
        <w:t xml:space="preserve"> в </w:t>
      </w:r>
      <w:r w:rsidR="007F48B2" w:rsidRPr="002E6CAB">
        <w:rPr>
          <w:rFonts w:ascii="Times New Roman" w:hAnsi="Times New Roman" w:cs="Times New Roman"/>
          <w:sz w:val="28"/>
          <w:szCs w:val="28"/>
        </w:rPr>
        <w:t xml:space="preserve">части </w:t>
      </w:r>
      <w:r w:rsidR="0057716B" w:rsidRPr="002E6CAB">
        <w:rPr>
          <w:rFonts w:ascii="Times New Roman" w:hAnsi="Times New Roman" w:cs="Times New Roman"/>
          <w:spacing w:val="-10"/>
          <w:sz w:val="28"/>
          <w:szCs w:val="28"/>
        </w:rPr>
        <w:t>модернизации и</w:t>
      </w:r>
      <w:r w:rsidR="007F48B2" w:rsidRPr="002E6CAB">
        <w:rPr>
          <w:rFonts w:ascii="Times New Roman" w:hAnsi="Times New Roman" w:cs="Times New Roman"/>
          <w:spacing w:val="-10"/>
          <w:sz w:val="28"/>
          <w:szCs w:val="28"/>
        </w:rPr>
        <w:t xml:space="preserve"> ремонта подвижного состава, тяговых подстанций, кабельных линий и контактной сети </w:t>
      </w:r>
      <w:r w:rsidR="007F48B2" w:rsidRPr="002E6CAB">
        <w:rPr>
          <w:rFonts w:ascii="Times New Roman" w:hAnsi="Times New Roman" w:cs="Times New Roman"/>
          <w:spacing w:val="-10"/>
          <w:sz w:val="28"/>
          <w:szCs w:val="28"/>
        </w:rPr>
        <w:lastRenderedPageBreak/>
        <w:t>городского электрического транспорта</w:t>
      </w:r>
      <w:r w:rsidR="007F48B2" w:rsidRPr="002E6CAB">
        <w:rPr>
          <w:rFonts w:ascii="Times New Roman" w:hAnsi="Times New Roman" w:cs="Times New Roman"/>
          <w:sz w:val="28"/>
          <w:szCs w:val="28"/>
        </w:rPr>
        <w:t xml:space="preserve"> </w:t>
      </w:r>
      <w:r w:rsidR="007E73C3" w:rsidRPr="002E6CAB">
        <w:rPr>
          <w:rFonts w:ascii="Times New Roman" w:hAnsi="Times New Roman" w:cs="Times New Roman"/>
          <w:sz w:val="28"/>
          <w:szCs w:val="28"/>
        </w:rPr>
        <w:t>на условиях софинансирования из краевого бюджета.</w:t>
      </w:r>
    </w:p>
    <w:p w:rsidR="00406653" w:rsidRDefault="00406653" w:rsidP="007E73C3">
      <w:pPr>
        <w:widowControl w:val="0"/>
        <w:autoSpaceDE w:val="0"/>
        <w:autoSpaceDN w:val="0"/>
        <w:adjustRightInd w:val="0"/>
        <w:spacing w:after="0" w:line="240" w:lineRule="auto"/>
        <w:ind w:firstLine="709"/>
        <w:jc w:val="both"/>
        <w:rPr>
          <w:rFonts w:ascii="Times New Roman" w:hAnsi="Times New Roman" w:cs="Times New Roman"/>
          <w:sz w:val="30"/>
          <w:szCs w:val="30"/>
        </w:rPr>
      </w:pPr>
    </w:p>
    <w:p w:rsidR="00406653" w:rsidRDefault="00406653" w:rsidP="00143F6B">
      <w:pPr>
        <w:spacing w:after="0" w:line="240" w:lineRule="auto"/>
        <w:jc w:val="center"/>
        <w:rPr>
          <w:rFonts w:ascii="Times New Roman" w:eastAsia="Calibri" w:hAnsi="Times New Roman" w:cs="Times New Roman"/>
          <w:b/>
          <w:sz w:val="28"/>
          <w:szCs w:val="28"/>
        </w:rPr>
      </w:pPr>
    </w:p>
    <w:p w:rsidR="00143F6B" w:rsidRPr="007848E9" w:rsidRDefault="00143F6B" w:rsidP="00143F6B">
      <w:pPr>
        <w:spacing w:after="0" w:line="240" w:lineRule="auto"/>
        <w:jc w:val="center"/>
        <w:rPr>
          <w:rFonts w:ascii="Times New Roman" w:eastAsia="Calibri" w:hAnsi="Times New Roman" w:cs="Times New Roman"/>
          <w:b/>
          <w:sz w:val="28"/>
          <w:szCs w:val="28"/>
        </w:rPr>
      </w:pPr>
      <w:r w:rsidRPr="007848E9">
        <w:rPr>
          <w:rFonts w:ascii="Times New Roman" w:eastAsia="Calibri" w:hAnsi="Times New Roman" w:cs="Times New Roman"/>
          <w:b/>
          <w:sz w:val="28"/>
          <w:szCs w:val="28"/>
        </w:rPr>
        <w:t>08 0 F1 00000 Федеральный проект «Жилье» в рамках</w:t>
      </w:r>
    </w:p>
    <w:p w:rsidR="00143F6B" w:rsidRPr="007848E9" w:rsidRDefault="00143F6B" w:rsidP="00143F6B">
      <w:pPr>
        <w:spacing w:after="0" w:line="240" w:lineRule="auto"/>
        <w:jc w:val="center"/>
        <w:rPr>
          <w:rFonts w:ascii="Times New Roman" w:eastAsia="Calibri" w:hAnsi="Times New Roman" w:cs="Times New Roman"/>
          <w:b/>
          <w:sz w:val="28"/>
          <w:szCs w:val="28"/>
        </w:rPr>
      </w:pPr>
      <w:r w:rsidRPr="007848E9">
        <w:rPr>
          <w:rFonts w:ascii="Times New Roman" w:eastAsia="Calibri" w:hAnsi="Times New Roman" w:cs="Times New Roman"/>
          <w:b/>
          <w:sz w:val="28"/>
          <w:szCs w:val="28"/>
        </w:rPr>
        <w:t>национального проекта «Жилье и городская среда»</w:t>
      </w:r>
    </w:p>
    <w:p w:rsidR="00143F6B" w:rsidRPr="007848E9" w:rsidRDefault="00143F6B" w:rsidP="00143F6B">
      <w:pPr>
        <w:spacing w:after="0" w:line="240" w:lineRule="auto"/>
        <w:ind w:firstLine="709"/>
        <w:jc w:val="both"/>
        <w:rPr>
          <w:rFonts w:ascii="Times New Roman" w:eastAsia="Calibri" w:hAnsi="Times New Roman" w:cs="Times New Roman"/>
          <w:sz w:val="28"/>
          <w:szCs w:val="28"/>
        </w:rPr>
      </w:pPr>
      <w:r w:rsidRPr="007848E9">
        <w:rPr>
          <w:rFonts w:ascii="Times New Roman" w:eastAsia="Calibri" w:hAnsi="Times New Roman" w:cs="Times New Roman"/>
          <w:sz w:val="28"/>
          <w:szCs w:val="28"/>
        </w:rPr>
        <w:t xml:space="preserve">По данной целевой статье отражаются расходы бюджета города на </w:t>
      </w:r>
      <w:r w:rsidR="00515972" w:rsidRPr="007848E9">
        <w:rPr>
          <w:rFonts w:ascii="Times New Roman" w:eastAsia="Calibri" w:hAnsi="Times New Roman" w:cs="Times New Roman"/>
          <w:sz w:val="28"/>
          <w:szCs w:val="28"/>
        </w:rPr>
        <w:t xml:space="preserve"> </w:t>
      </w:r>
      <w:r w:rsidRPr="007848E9">
        <w:rPr>
          <w:rFonts w:ascii="Times New Roman" w:eastAsia="Calibri" w:hAnsi="Times New Roman" w:cs="Times New Roman"/>
          <w:sz w:val="28"/>
          <w:szCs w:val="28"/>
        </w:rPr>
        <w:t>реализацию мероприятий в рамках федерального проекта «Жилье» национального проекта «Жилье и городская среда».</w:t>
      </w:r>
    </w:p>
    <w:p w:rsidR="00143F6B" w:rsidRPr="00825660" w:rsidRDefault="00143F6B" w:rsidP="00143F6B">
      <w:pPr>
        <w:spacing w:after="0" w:line="240" w:lineRule="auto"/>
        <w:rPr>
          <w:rFonts w:ascii="Times New Roman" w:eastAsia="Calibri" w:hAnsi="Times New Roman" w:cs="Times New Roman"/>
          <w:sz w:val="24"/>
          <w:szCs w:val="24"/>
        </w:rPr>
      </w:pPr>
    </w:p>
    <w:p w:rsidR="00143F6B" w:rsidRPr="007848E9" w:rsidRDefault="00143F6B" w:rsidP="00143F6B">
      <w:pPr>
        <w:spacing w:after="0" w:line="240" w:lineRule="auto"/>
        <w:jc w:val="center"/>
        <w:rPr>
          <w:rFonts w:ascii="Times New Roman" w:eastAsia="Calibri" w:hAnsi="Times New Roman" w:cs="Times New Roman"/>
          <w:b/>
          <w:sz w:val="28"/>
          <w:szCs w:val="28"/>
        </w:rPr>
      </w:pPr>
      <w:r w:rsidRPr="007848E9">
        <w:rPr>
          <w:rFonts w:ascii="Times New Roman" w:eastAsia="Calibri" w:hAnsi="Times New Roman" w:cs="Times New Roman"/>
          <w:b/>
          <w:sz w:val="28"/>
          <w:szCs w:val="28"/>
        </w:rPr>
        <w:t>08 0 F1 50210 Мероприятия по стимулированию программ</w:t>
      </w:r>
    </w:p>
    <w:p w:rsidR="00143F6B" w:rsidRPr="007848E9" w:rsidRDefault="00143F6B" w:rsidP="00143F6B">
      <w:pPr>
        <w:spacing w:after="0" w:line="240" w:lineRule="auto"/>
        <w:jc w:val="center"/>
        <w:rPr>
          <w:rFonts w:ascii="Times New Roman" w:eastAsia="Calibri" w:hAnsi="Times New Roman" w:cs="Times New Roman"/>
          <w:b/>
          <w:sz w:val="28"/>
          <w:szCs w:val="28"/>
        </w:rPr>
      </w:pPr>
      <w:r w:rsidRPr="007848E9">
        <w:rPr>
          <w:rFonts w:ascii="Times New Roman" w:eastAsia="Calibri" w:hAnsi="Times New Roman" w:cs="Times New Roman"/>
          <w:b/>
          <w:sz w:val="28"/>
          <w:szCs w:val="28"/>
        </w:rPr>
        <w:t>развития жилищного строительства Алтайского края в рамках национального проекта «Жилье и городская среда»</w:t>
      </w:r>
    </w:p>
    <w:p w:rsidR="00143F6B" w:rsidRPr="007848E9" w:rsidRDefault="00143F6B" w:rsidP="00143F6B">
      <w:pPr>
        <w:spacing w:after="0" w:line="240" w:lineRule="auto"/>
        <w:ind w:firstLine="709"/>
        <w:jc w:val="both"/>
        <w:rPr>
          <w:rFonts w:ascii="Times New Roman" w:eastAsia="Calibri" w:hAnsi="Times New Roman" w:cs="Times New Roman"/>
          <w:sz w:val="28"/>
          <w:szCs w:val="28"/>
        </w:rPr>
      </w:pPr>
      <w:r w:rsidRPr="007848E9">
        <w:rPr>
          <w:rFonts w:ascii="Times New Roman" w:eastAsia="Calibri" w:hAnsi="Times New Roman" w:cs="Times New Roman"/>
          <w:sz w:val="28"/>
          <w:szCs w:val="28"/>
        </w:rPr>
        <w:t>По данной целевой статье отражаются расходы бюджета города на мероприятия по стимулированию программ развития жилищного строительства Алтайского края, в том числе за счет субсидии из вышестоящих бюджетов.</w:t>
      </w:r>
    </w:p>
    <w:p w:rsidR="00143F6B" w:rsidRPr="00825660" w:rsidRDefault="00143F6B"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3307D"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09</w:t>
      </w:r>
      <w:r w:rsidR="00BF5905"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BF5905"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BF5905"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D74A01"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Муниципальн</w:t>
      </w:r>
      <w:r w:rsidR="005B0D04" w:rsidRPr="007848E9">
        <w:rPr>
          <w:rFonts w:ascii="Times New Roman" w:hAnsi="Times New Roman" w:cs="Times New Roman"/>
          <w:b/>
          <w:sz w:val="28"/>
          <w:szCs w:val="28"/>
        </w:rPr>
        <w:t>ая программа «Развитие культуры</w:t>
      </w:r>
    </w:p>
    <w:p w:rsidR="005B480A"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города Барнаула на 2015-20</w:t>
      </w:r>
      <w:r w:rsidR="00AF30A9" w:rsidRPr="007848E9">
        <w:rPr>
          <w:rFonts w:ascii="Times New Roman" w:hAnsi="Times New Roman" w:cs="Times New Roman"/>
          <w:b/>
          <w:sz w:val="28"/>
          <w:szCs w:val="28"/>
        </w:rPr>
        <w:t>2</w:t>
      </w:r>
      <w:r w:rsidR="0050526D" w:rsidRPr="007848E9">
        <w:rPr>
          <w:rFonts w:ascii="Times New Roman" w:hAnsi="Times New Roman" w:cs="Times New Roman"/>
          <w:b/>
          <w:sz w:val="28"/>
          <w:szCs w:val="28"/>
        </w:rPr>
        <w:t>4</w:t>
      </w:r>
      <w:r w:rsidRPr="007848E9">
        <w:rPr>
          <w:rFonts w:ascii="Times New Roman" w:hAnsi="Times New Roman" w:cs="Times New Roman"/>
          <w:b/>
          <w:sz w:val="28"/>
          <w:szCs w:val="28"/>
        </w:rPr>
        <w:t xml:space="preserve"> годы»</w:t>
      </w:r>
    </w:p>
    <w:p w:rsidR="00E26D8C" w:rsidRPr="007848E9" w:rsidRDefault="00E26D8C"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По данной целевой статье отражаются расходы </w:t>
      </w:r>
      <w:r w:rsidR="003A0676" w:rsidRPr="007848E9">
        <w:rPr>
          <w:rFonts w:ascii="Times New Roman" w:hAnsi="Times New Roman" w:cs="Times New Roman"/>
          <w:sz w:val="28"/>
          <w:szCs w:val="28"/>
        </w:rPr>
        <w:t xml:space="preserve">бюджета города </w:t>
      </w:r>
      <w:r w:rsidR="002A68A3" w:rsidRPr="007848E9">
        <w:rPr>
          <w:rFonts w:ascii="Times New Roman" w:eastAsia="Times New Roman" w:hAnsi="Times New Roman" w:cs="Times New Roman"/>
          <w:sz w:val="28"/>
          <w:szCs w:val="28"/>
          <w:lang w:eastAsia="ru-RU"/>
        </w:rPr>
        <w:t>по финансированию</w:t>
      </w:r>
      <w:r w:rsidRPr="007848E9">
        <w:rPr>
          <w:rFonts w:ascii="Times New Roman" w:hAnsi="Times New Roman" w:cs="Times New Roman"/>
          <w:sz w:val="28"/>
          <w:szCs w:val="28"/>
        </w:rPr>
        <w:t xml:space="preserve"> муниципальной </w:t>
      </w:r>
      <w:hyperlink r:id="rId11" w:history="1">
        <w:r w:rsidRPr="007848E9">
          <w:rPr>
            <w:rFonts w:ascii="Times New Roman" w:hAnsi="Times New Roman" w:cs="Times New Roman"/>
            <w:sz w:val="28"/>
            <w:szCs w:val="28"/>
          </w:rPr>
          <w:t>программы</w:t>
        </w:r>
      </w:hyperlink>
      <w:r w:rsidR="00D74A01" w:rsidRPr="007848E9">
        <w:t xml:space="preserve"> </w:t>
      </w:r>
      <w:r w:rsidR="002A68A3" w:rsidRPr="007848E9">
        <w:rPr>
          <w:rFonts w:ascii="Times New Roman" w:hAnsi="Times New Roman" w:cs="Times New Roman"/>
          <w:sz w:val="28"/>
          <w:szCs w:val="28"/>
        </w:rPr>
        <w:t>«Развитие культуры города Барнаула на 2015-20</w:t>
      </w:r>
      <w:r w:rsidR="00AF30A9" w:rsidRPr="007848E9">
        <w:rPr>
          <w:rFonts w:ascii="Times New Roman" w:hAnsi="Times New Roman" w:cs="Times New Roman"/>
          <w:sz w:val="28"/>
          <w:szCs w:val="28"/>
        </w:rPr>
        <w:t>2</w:t>
      </w:r>
      <w:r w:rsidR="00F93F80" w:rsidRPr="007848E9">
        <w:rPr>
          <w:rFonts w:ascii="Times New Roman" w:hAnsi="Times New Roman" w:cs="Times New Roman"/>
          <w:sz w:val="28"/>
          <w:szCs w:val="28"/>
        </w:rPr>
        <w:t>4</w:t>
      </w:r>
      <w:r w:rsidR="002A68A3" w:rsidRPr="007848E9">
        <w:rPr>
          <w:rFonts w:ascii="Times New Roman" w:hAnsi="Times New Roman" w:cs="Times New Roman"/>
          <w:sz w:val="28"/>
          <w:szCs w:val="28"/>
        </w:rPr>
        <w:t xml:space="preserve"> годы»</w:t>
      </w:r>
      <w:r w:rsidRPr="007848E9">
        <w:rPr>
          <w:rFonts w:ascii="Times New Roman" w:hAnsi="Times New Roman" w:cs="Times New Roman"/>
          <w:sz w:val="28"/>
          <w:szCs w:val="28"/>
        </w:rPr>
        <w:t>.</w:t>
      </w:r>
    </w:p>
    <w:p w:rsidR="008A0290" w:rsidRPr="00825660" w:rsidRDefault="008A0290"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4"/>
          <w:szCs w:val="24"/>
        </w:rPr>
      </w:pPr>
    </w:p>
    <w:p w:rsidR="009719D2" w:rsidRPr="007848E9"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 xml:space="preserve">09 0 00 04440 </w:t>
      </w:r>
      <w:r w:rsidR="001749ED" w:rsidRPr="007848E9">
        <w:rPr>
          <w:rFonts w:ascii="Times New Roman" w:hAnsi="Times New Roman" w:cs="Times New Roman"/>
          <w:b/>
          <w:sz w:val="28"/>
          <w:szCs w:val="28"/>
        </w:rPr>
        <w:t>Реставрация, восстановление, содержание объектов культурного наследия и памятников монументального искусства</w:t>
      </w:r>
    </w:p>
    <w:p w:rsidR="001D5E8B" w:rsidRPr="007848E9" w:rsidRDefault="001D5E8B" w:rsidP="001D5E8B">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 </w:t>
      </w:r>
      <w:r w:rsidRPr="007848E9">
        <w:rPr>
          <w:rFonts w:ascii="Times New Roman" w:eastAsia="Times New Roman" w:hAnsi="Times New Roman" w:cs="Times New Roman"/>
          <w:sz w:val="28"/>
          <w:szCs w:val="28"/>
          <w:lang w:eastAsia="ru-RU"/>
        </w:rPr>
        <w:t>на р</w:t>
      </w:r>
      <w:r w:rsidRPr="007848E9">
        <w:rPr>
          <w:rFonts w:ascii="Times New Roman" w:hAnsi="Times New Roman" w:cs="Times New Roman"/>
          <w:sz w:val="28"/>
          <w:szCs w:val="28"/>
        </w:rPr>
        <w:t>еставрацию, восстановление и содержание объектов культурного наследия и памятников монументального искусства.</w:t>
      </w:r>
    </w:p>
    <w:p w:rsidR="001D5E8B" w:rsidRPr="00825660" w:rsidRDefault="001D5E8B" w:rsidP="001D5E8B">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color w:val="FF0000"/>
          <w:sz w:val="24"/>
          <w:szCs w:val="24"/>
        </w:rPr>
      </w:pPr>
    </w:p>
    <w:p w:rsidR="001D5E8B" w:rsidRPr="007848E9"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r w:rsidRPr="007848E9">
        <w:rPr>
          <w:rFonts w:ascii="Times New Roman" w:hAnsi="Times New Roman" w:cs="Times New Roman"/>
          <w:b/>
          <w:sz w:val="28"/>
          <w:szCs w:val="28"/>
        </w:rPr>
        <w:t xml:space="preserve">09 0 00 10110 Обеспечение деятельности органов местного </w:t>
      </w:r>
      <w:r w:rsidR="00EB0A1D" w:rsidRPr="007848E9">
        <w:rPr>
          <w:rFonts w:ascii="Times New Roman" w:hAnsi="Times New Roman" w:cs="Times New Roman"/>
          <w:b/>
          <w:sz w:val="28"/>
          <w:szCs w:val="28"/>
        </w:rPr>
        <w:t>самоуправления</w:t>
      </w:r>
    </w:p>
    <w:p w:rsidR="001D5E8B" w:rsidRPr="007848E9" w:rsidRDefault="001D5E8B" w:rsidP="001D5E8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 бюджета города на обеспечение выполнения функций аппарата комитета</w:t>
      </w:r>
      <w:r w:rsidRPr="007848E9">
        <w:rPr>
          <w:rFonts w:ascii="Times New Roman" w:hAnsi="Times New Roman" w:cs="Times New Roman"/>
          <w:sz w:val="28"/>
          <w:szCs w:val="28"/>
        </w:rPr>
        <w:t xml:space="preserve"> по культуре города Барнаула.</w:t>
      </w:r>
    </w:p>
    <w:p w:rsidR="009719D2" w:rsidRPr="00825660" w:rsidRDefault="009719D2" w:rsidP="001D5E8B">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4"/>
          <w:szCs w:val="24"/>
        </w:rPr>
      </w:pPr>
    </w:p>
    <w:p w:rsidR="009719D2" w:rsidRPr="007848E9"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09 0 00 10820 Обеспечение деятельности централизованн</w:t>
      </w:r>
      <w:r w:rsidR="00411A6B" w:rsidRPr="007848E9">
        <w:rPr>
          <w:rFonts w:ascii="Times New Roman" w:hAnsi="Times New Roman" w:cs="Times New Roman"/>
          <w:b/>
          <w:sz w:val="28"/>
          <w:szCs w:val="28"/>
        </w:rPr>
        <w:t>ой</w:t>
      </w:r>
    </w:p>
    <w:p w:rsidR="001D5E8B" w:rsidRPr="007848E9" w:rsidRDefault="0065760C"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б</w:t>
      </w:r>
      <w:r w:rsidR="001D5E8B" w:rsidRPr="007848E9">
        <w:rPr>
          <w:rFonts w:ascii="Times New Roman" w:hAnsi="Times New Roman" w:cs="Times New Roman"/>
          <w:b/>
          <w:sz w:val="28"/>
          <w:szCs w:val="28"/>
        </w:rPr>
        <w:t>ухгалтери</w:t>
      </w:r>
      <w:r w:rsidR="00411A6B" w:rsidRPr="007848E9">
        <w:rPr>
          <w:rFonts w:ascii="Times New Roman" w:hAnsi="Times New Roman" w:cs="Times New Roman"/>
          <w:b/>
          <w:sz w:val="28"/>
          <w:szCs w:val="28"/>
        </w:rPr>
        <w:t>и</w:t>
      </w:r>
      <w:r w:rsidR="001D253C" w:rsidRPr="007848E9">
        <w:rPr>
          <w:rFonts w:ascii="Times New Roman" w:hAnsi="Times New Roman" w:cs="Times New Roman"/>
          <w:b/>
          <w:sz w:val="28"/>
          <w:szCs w:val="28"/>
        </w:rPr>
        <w:t xml:space="preserve"> и технико-эксплуатационного отдела </w:t>
      </w:r>
    </w:p>
    <w:p w:rsidR="001D5E8B" w:rsidRPr="007848E9" w:rsidRDefault="001D5E8B" w:rsidP="001D5E8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Pr="007848E9">
        <w:rPr>
          <w:rFonts w:ascii="Times New Roman" w:hAnsi="Times New Roman" w:cs="Times New Roman"/>
          <w:sz w:val="28"/>
          <w:szCs w:val="28"/>
        </w:rPr>
        <w:t xml:space="preserve">на содержание и обеспечение деятельности </w:t>
      </w:r>
      <w:r w:rsidRPr="007848E9">
        <w:rPr>
          <w:rFonts w:ascii="Times New Roman" w:eastAsia="Times New Roman" w:hAnsi="Times New Roman" w:cs="Times New Roman"/>
          <w:sz w:val="28"/>
          <w:szCs w:val="28"/>
          <w:lang w:eastAsia="ru-RU"/>
        </w:rPr>
        <w:t xml:space="preserve">централизованной бухгалтерии </w:t>
      </w:r>
      <w:r w:rsidRPr="007848E9">
        <w:rPr>
          <w:rFonts w:ascii="Times New Roman" w:hAnsi="Times New Roman" w:cs="Times New Roman"/>
          <w:sz w:val="28"/>
          <w:szCs w:val="28"/>
        </w:rPr>
        <w:t>комитета по культуре города Барнаула.</w:t>
      </w:r>
    </w:p>
    <w:p w:rsidR="001D5E8B" w:rsidRPr="00825660" w:rsidRDefault="001D5E8B"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4"/>
          <w:szCs w:val="24"/>
        </w:rPr>
      </w:pPr>
    </w:p>
    <w:p w:rsidR="00362BB6" w:rsidRPr="007848E9" w:rsidRDefault="00362BB6" w:rsidP="00362BB6">
      <w:pPr>
        <w:widowControl w:val="0"/>
        <w:tabs>
          <w:tab w:val="left" w:pos="709"/>
        </w:tabs>
        <w:autoSpaceDE w:val="0"/>
        <w:autoSpaceDN w:val="0"/>
        <w:adjustRightInd w:val="0"/>
        <w:spacing w:after="0" w:line="240" w:lineRule="auto"/>
        <w:jc w:val="center"/>
        <w:rPr>
          <w:rFonts w:ascii="Times New Roman" w:hAnsi="Times New Roman" w:cs="Times New Roman"/>
          <w:b/>
          <w:color w:val="0D0D0D" w:themeColor="text1" w:themeTint="F2"/>
          <w:sz w:val="28"/>
          <w:szCs w:val="28"/>
        </w:rPr>
      </w:pPr>
      <w:r w:rsidRPr="007848E9">
        <w:rPr>
          <w:rFonts w:ascii="Times New Roman" w:hAnsi="Times New Roman" w:cs="Times New Roman"/>
          <w:b/>
          <w:color w:val="0D0D0D" w:themeColor="text1" w:themeTint="F2"/>
          <w:sz w:val="28"/>
          <w:szCs w:val="28"/>
        </w:rPr>
        <w:t>09 1 00 00000 Подпрограмма «Организация и обеспечение</w:t>
      </w:r>
    </w:p>
    <w:p w:rsidR="00362BB6" w:rsidRPr="007848E9" w:rsidRDefault="00362BB6" w:rsidP="00362BB6">
      <w:pPr>
        <w:widowControl w:val="0"/>
        <w:tabs>
          <w:tab w:val="left" w:pos="709"/>
        </w:tabs>
        <w:autoSpaceDE w:val="0"/>
        <w:autoSpaceDN w:val="0"/>
        <w:adjustRightInd w:val="0"/>
        <w:spacing w:after="0" w:line="240" w:lineRule="auto"/>
        <w:jc w:val="center"/>
        <w:rPr>
          <w:rFonts w:ascii="Times New Roman" w:hAnsi="Times New Roman" w:cs="Times New Roman"/>
          <w:b/>
          <w:color w:val="0D0D0D" w:themeColor="text1" w:themeTint="F2"/>
          <w:sz w:val="28"/>
          <w:szCs w:val="28"/>
        </w:rPr>
      </w:pPr>
      <w:r w:rsidRPr="007848E9">
        <w:rPr>
          <w:rFonts w:ascii="Times New Roman" w:hAnsi="Times New Roman" w:cs="Times New Roman"/>
          <w:b/>
          <w:color w:val="0D0D0D" w:themeColor="text1" w:themeTint="F2"/>
          <w:sz w:val="28"/>
          <w:szCs w:val="28"/>
        </w:rPr>
        <w:t xml:space="preserve"> предоставления муниципальных услуг в сфере культуры города Барнаула</w:t>
      </w:r>
      <w:r w:rsidR="009719D2" w:rsidRPr="007848E9">
        <w:rPr>
          <w:rFonts w:ascii="Times New Roman" w:hAnsi="Times New Roman" w:cs="Times New Roman"/>
          <w:b/>
          <w:color w:val="0D0D0D" w:themeColor="text1" w:themeTint="F2"/>
          <w:sz w:val="28"/>
          <w:szCs w:val="28"/>
        </w:rPr>
        <w:t xml:space="preserve"> </w:t>
      </w:r>
      <w:r w:rsidRPr="007848E9">
        <w:rPr>
          <w:rFonts w:ascii="Times New Roman" w:hAnsi="Times New Roman" w:cs="Times New Roman"/>
          <w:b/>
          <w:color w:val="0D0D0D" w:themeColor="text1" w:themeTint="F2"/>
          <w:sz w:val="28"/>
          <w:szCs w:val="28"/>
        </w:rPr>
        <w:t>на 2015-2024 годы»</w:t>
      </w:r>
    </w:p>
    <w:p w:rsidR="00362BB6" w:rsidRPr="007848E9" w:rsidRDefault="00362BB6" w:rsidP="00362BB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lastRenderedPageBreak/>
        <w:t xml:space="preserve">По данной целевой статье отражаются расходы бюджета города </w:t>
      </w:r>
      <w:r w:rsidR="009719D2" w:rsidRPr="007848E9">
        <w:rPr>
          <w:rFonts w:ascii="Times New Roman" w:hAnsi="Times New Roman" w:cs="Times New Roman"/>
          <w:sz w:val="28"/>
          <w:szCs w:val="28"/>
        </w:rPr>
        <w:t xml:space="preserve">              </w:t>
      </w:r>
      <w:r w:rsidRPr="007848E9">
        <w:rPr>
          <w:rFonts w:ascii="Times New Roman" w:hAnsi="Times New Roman" w:cs="Times New Roman"/>
          <w:sz w:val="28"/>
          <w:szCs w:val="28"/>
        </w:rPr>
        <w:t>по финансированию мероприятий подпрограммы «Организация и обеспечение предоставления муниципальных услуг в сфере культуры города Барнаула на 2015-2024 годы».</w:t>
      </w:r>
    </w:p>
    <w:p w:rsidR="00406653" w:rsidRDefault="00406653"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p>
    <w:p w:rsidR="001D5E8B" w:rsidRPr="007848E9"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09 1 00 04410 Создание условий для организации музейного</w:t>
      </w:r>
    </w:p>
    <w:p w:rsidR="001D5E8B" w:rsidRPr="007848E9"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обслуживания населения</w:t>
      </w:r>
    </w:p>
    <w:p w:rsidR="001D5E8B" w:rsidRPr="007848E9" w:rsidRDefault="001D5E8B" w:rsidP="001D5E8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обеспечение условий для организации музейного обслуживания населения и доступа граждан к музейным предметам и коллекциям</w:t>
      </w:r>
      <w:r w:rsidR="00AA67A6" w:rsidRPr="007848E9">
        <w:rPr>
          <w:rFonts w:ascii="Times New Roman" w:hAnsi="Times New Roman" w:cs="Times New Roman"/>
          <w:sz w:val="28"/>
          <w:szCs w:val="28"/>
        </w:rPr>
        <w:t xml:space="preserve"> из фондов музея</w:t>
      </w:r>
      <w:r w:rsidRPr="007848E9">
        <w:rPr>
          <w:rFonts w:ascii="Times New Roman" w:hAnsi="Times New Roman" w:cs="Times New Roman"/>
          <w:sz w:val="28"/>
          <w:szCs w:val="28"/>
        </w:rPr>
        <w:t>.</w:t>
      </w:r>
    </w:p>
    <w:p w:rsidR="001D5E8B" w:rsidRPr="00406653"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color w:val="0070C0"/>
          <w:sz w:val="20"/>
          <w:szCs w:val="20"/>
        </w:rPr>
      </w:pPr>
    </w:p>
    <w:p w:rsidR="009719D2" w:rsidRPr="007848E9"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09 1 00 04420 Организация библиотечного обслуживания</w:t>
      </w:r>
    </w:p>
    <w:p w:rsidR="001D5E8B" w:rsidRPr="007848E9"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населения</w:t>
      </w:r>
    </w:p>
    <w:p w:rsidR="001D5E8B" w:rsidRPr="007848E9" w:rsidRDefault="001D5E8B" w:rsidP="001D5E8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По данной целевой статье отражаются расходы бюджета города </w:t>
      </w:r>
      <w:r w:rsidR="00C8318C" w:rsidRPr="007848E9">
        <w:rPr>
          <w:rFonts w:ascii="Times New Roman" w:hAnsi="Times New Roman" w:cs="Times New Roman"/>
          <w:sz w:val="28"/>
          <w:szCs w:val="28"/>
        </w:rPr>
        <w:t>на обеспечение условий для организации</w:t>
      </w:r>
      <w:r w:rsidRPr="007848E9">
        <w:rPr>
          <w:rFonts w:ascii="Times New Roman" w:hAnsi="Times New Roman" w:cs="Times New Roman"/>
          <w:sz w:val="28"/>
          <w:szCs w:val="28"/>
        </w:rPr>
        <w:t xml:space="preserve"> библиотечного обслуживания населения, комплектовани</w:t>
      </w:r>
      <w:r w:rsidR="00C8318C" w:rsidRPr="007848E9">
        <w:rPr>
          <w:rFonts w:ascii="Times New Roman" w:hAnsi="Times New Roman" w:cs="Times New Roman"/>
          <w:sz w:val="28"/>
          <w:szCs w:val="28"/>
        </w:rPr>
        <w:t>я</w:t>
      </w:r>
      <w:r w:rsidRPr="007848E9">
        <w:rPr>
          <w:rFonts w:ascii="Times New Roman" w:hAnsi="Times New Roman" w:cs="Times New Roman"/>
          <w:sz w:val="28"/>
          <w:szCs w:val="28"/>
        </w:rPr>
        <w:t xml:space="preserve"> и обеспечени</w:t>
      </w:r>
      <w:r w:rsidR="00C8318C" w:rsidRPr="007848E9">
        <w:rPr>
          <w:rFonts w:ascii="Times New Roman" w:hAnsi="Times New Roman" w:cs="Times New Roman"/>
          <w:sz w:val="28"/>
          <w:szCs w:val="28"/>
        </w:rPr>
        <w:t>я</w:t>
      </w:r>
      <w:r w:rsidRPr="007848E9">
        <w:rPr>
          <w:rFonts w:ascii="Times New Roman" w:hAnsi="Times New Roman" w:cs="Times New Roman"/>
          <w:sz w:val="28"/>
          <w:szCs w:val="28"/>
        </w:rPr>
        <w:t xml:space="preserve"> сохранности библиотечных фондов города Барнаула. </w:t>
      </w:r>
    </w:p>
    <w:p w:rsidR="00744D14" w:rsidRPr="00406653" w:rsidRDefault="00744D14" w:rsidP="001D5E8B">
      <w:pPr>
        <w:widowControl w:val="0"/>
        <w:tabs>
          <w:tab w:val="left" w:pos="709"/>
        </w:tabs>
        <w:autoSpaceDE w:val="0"/>
        <w:autoSpaceDN w:val="0"/>
        <w:adjustRightInd w:val="0"/>
        <w:spacing w:after="0" w:line="240" w:lineRule="auto"/>
        <w:jc w:val="center"/>
        <w:rPr>
          <w:rFonts w:ascii="Times New Roman" w:hAnsi="Times New Roman" w:cs="Times New Roman"/>
          <w:b/>
          <w:sz w:val="20"/>
          <w:szCs w:val="20"/>
        </w:rPr>
      </w:pPr>
    </w:p>
    <w:p w:rsidR="009719D2" w:rsidRPr="007848E9"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 xml:space="preserve">09 1 00 04430 Создание условий для организации досуга и </w:t>
      </w:r>
    </w:p>
    <w:p w:rsidR="001D5E8B" w:rsidRPr="007848E9"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обеспечения жителей г.Барнаула услугами организаций культуры</w:t>
      </w:r>
    </w:p>
    <w:p w:rsidR="004B4B1A" w:rsidRDefault="001D5E8B" w:rsidP="001D5E8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По данной целевой статье отражаются расходы бюджета города на </w:t>
      </w:r>
      <w:r w:rsidR="0012798D" w:rsidRPr="007848E9">
        <w:rPr>
          <w:rFonts w:ascii="Times New Roman" w:hAnsi="Times New Roman" w:cs="Times New Roman"/>
          <w:sz w:val="28"/>
          <w:szCs w:val="28"/>
        </w:rPr>
        <w:t>обеспечение многообразия художественной, творческой жизни жителей города Барнаула</w:t>
      </w:r>
      <w:r w:rsidR="00417664" w:rsidRPr="007848E9">
        <w:rPr>
          <w:rFonts w:ascii="Times New Roman" w:hAnsi="Times New Roman" w:cs="Times New Roman"/>
          <w:sz w:val="28"/>
          <w:szCs w:val="28"/>
        </w:rPr>
        <w:t xml:space="preserve">, </w:t>
      </w:r>
      <w:r w:rsidR="00C8318C" w:rsidRPr="007848E9">
        <w:rPr>
          <w:rFonts w:ascii="Times New Roman" w:hAnsi="Times New Roman" w:cs="Times New Roman"/>
          <w:sz w:val="28"/>
          <w:szCs w:val="28"/>
        </w:rPr>
        <w:t xml:space="preserve">на обеспечение условий для </w:t>
      </w:r>
      <w:r w:rsidR="007035B5" w:rsidRPr="007848E9">
        <w:rPr>
          <w:rFonts w:ascii="Times New Roman" w:hAnsi="Times New Roman" w:cs="Times New Roman"/>
          <w:sz w:val="28"/>
          <w:szCs w:val="28"/>
        </w:rPr>
        <w:t>организаци</w:t>
      </w:r>
      <w:r w:rsidR="00C8318C" w:rsidRPr="007848E9">
        <w:rPr>
          <w:rFonts w:ascii="Times New Roman" w:hAnsi="Times New Roman" w:cs="Times New Roman"/>
          <w:sz w:val="28"/>
          <w:szCs w:val="28"/>
        </w:rPr>
        <w:t>и</w:t>
      </w:r>
      <w:r w:rsidR="007035B5" w:rsidRPr="007848E9">
        <w:rPr>
          <w:rFonts w:ascii="Times New Roman" w:hAnsi="Times New Roman" w:cs="Times New Roman"/>
          <w:sz w:val="28"/>
          <w:szCs w:val="28"/>
        </w:rPr>
        <w:t xml:space="preserve"> и </w:t>
      </w:r>
      <w:r w:rsidRPr="007848E9">
        <w:rPr>
          <w:rFonts w:ascii="Times New Roman" w:hAnsi="Times New Roman" w:cs="Times New Roman"/>
          <w:sz w:val="28"/>
          <w:szCs w:val="28"/>
        </w:rPr>
        <w:t>проведени</w:t>
      </w:r>
      <w:r w:rsidR="00C8318C" w:rsidRPr="007848E9">
        <w:rPr>
          <w:rFonts w:ascii="Times New Roman" w:hAnsi="Times New Roman" w:cs="Times New Roman"/>
          <w:sz w:val="28"/>
          <w:szCs w:val="28"/>
        </w:rPr>
        <w:t>я</w:t>
      </w:r>
      <w:r w:rsidR="00417664" w:rsidRPr="007848E9">
        <w:rPr>
          <w:rFonts w:ascii="Times New Roman" w:hAnsi="Times New Roman" w:cs="Times New Roman"/>
          <w:sz w:val="28"/>
          <w:szCs w:val="28"/>
        </w:rPr>
        <w:t xml:space="preserve"> концертов творческими </w:t>
      </w:r>
      <w:r w:rsidRPr="007848E9">
        <w:rPr>
          <w:rFonts w:ascii="Times New Roman" w:hAnsi="Times New Roman" w:cs="Times New Roman"/>
          <w:sz w:val="28"/>
          <w:szCs w:val="28"/>
        </w:rPr>
        <w:t xml:space="preserve"> </w:t>
      </w:r>
      <w:r w:rsidR="00417664" w:rsidRPr="007848E9">
        <w:rPr>
          <w:rFonts w:ascii="Times New Roman" w:hAnsi="Times New Roman" w:cs="Times New Roman"/>
          <w:sz w:val="28"/>
          <w:szCs w:val="28"/>
        </w:rPr>
        <w:t xml:space="preserve">коллективами, </w:t>
      </w:r>
      <w:r w:rsidRPr="007848E9">
        <w:rPr>
          <w:rFonts w:ascii="Times New Roman" w:hAnsi="Times New Roman" w:cs="Times New Roman"/>
          <w:sz w:val="28"/>
          <w:szCs w:val="28"/>
        </w:rPr>
        <w:t>мероприятий</w:t>
      </w:r>
      <w:r w:rsidR="00417664" w:rsidRPr="007848E9">
        <w:rPr>
          <w:rFonts w:ascii="Times New Roman" w:hAnsi="Times New Roman" w:cs="Times New Roman"/>
          <w:sz w:val="28"/>
          <w:szCs w:val="28"/>
        </w:rPr>
        <w:t xml:space="preserve"> в планетарии, парке, дворцах (домах) культуры</w:t>
      </w:r>
      <w:r w:rsidR="00C8318C" w:rsidRPr="007848E9">
        <w:rPr>
          <w:rFonts w:ascii="Times New Roman" w:hAnsi="Times New Roman" w:cs="Times New Roman"/>
          <w:sz w:val="28"/>
          <w:szCs w:val="28"/>
        </w:rPr>
        <w:t>,</w:t>
      </w:r>
      <w:r w:rsidR="002637A0">
        <w:rPr>
          <w:rFonts w:ascii="Times New Roman" w:hAnsi="Times New Roman" w:cs="Times New Roman"/>
          <w:sz w:val="28"/>
          <w:szCs w:val="28"/>
        </w:rPr>
        <w:t xml:space="preserve"> работы клубных формирований.</w:t>
      </w:r>
    </w:p>
    <w:p w:rsidR="002637A0" w:rsidRPr="00406653" w:rsidRDefault="002637A0" w:rsidP="001D5E8B">
      <w:pPr>
        <w:widowControl w:val="0"/>
        <w:tabs>
          <w:tab w:val="left" w:pos="709"/>
        </w:tabs>
        <w:autoSpaceDE w:val="0"/>
        <w:autoSpaceDN w:val="0"/>
        <w:adjustRightInd w:val="0"/>
        <w:spacing w:after="0" w:line="240" w:lineRule="auto"/>
        <w:ind w:firstLine="709"/>
        <w:jc w:val="both"/>
        <w:rPr>
          <w:rFonts w:ascii="Times New Roman" w:hAnsi="Times New Roman" w:cs="Times New Roman"/>
          <w:strike/>
          <w:color w:val="FF0000"/>
          <w:sz w:val="20"/>
          <w:szCs w:val="20"/>
        </w:rPr>
      </w:pPr>
    </w:p>
    <w:p w:rsidR="00942B03" w:rsidRPr="002E6CAB" w:rsidRDefault="00942B03" w:rsidP="00942B03">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09 1 00 S0430 Субсидии на софинансирование расходов</w:t>
      </w:r>
    </w:p>
    <w:p w:rsidR="00942B03" w:rsidRPr="002E6CAB" w:rsidRDefault="00942B03" w:rsidP="00942B03">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по оплате труда</w:t>
      </w:r>
    </w:p>
    <w:p w:rsidR="00942B03" w:rsidRDefault="00942B03" w:rsidP="00942B03">
      <w:pPr>
        <w:spacing w:after="0" w:line="240" w:lineRule="auto"/>
        <w:ind w:firstLine="709"/>
        <w:jc w:val="both"/>
        <w:rPr>
          <w:rFonts w:ascii="Times New Roman" w:hAnsi="Times New Roman" w:cs="Times New Roman"/>
          <w:sz w:val="28"/>
          <w:szCs w:val="28"/>
        </w:rPr>
      </w:pPr>
      <w:r w:rsidRPr="002E6CAB">
        <w:rPr>
          <w:rFonts w:ascii="Times New Roman" w:hAnsi="Times New Roman" w:cs="Times New Roman"/>
          <w:sz w:val="28"/>
          <w:szCs w:val="28"/>
        </w:rPr>
        <w:t>По данной целевой статье отражаются расходы бюджета города на частичную компенсацию расходов по оплате труда работников муниципальных учреждений культуры на условиях софинансирования из краевого бюджета.</w:t>
      </w:r>
    </w:p>
    <w:p w:rsidR="00A1313A" w:rsidRPr="00406653" w:rsidRDefault="00A1313A" w:rsidP="00825660">
      <w:pPr>
        <w:spacing w:after="0" w:line="240" w:lineRule="auto"/>
        <w:jc w:val="both"/>
        <w:rPr>
          <w:rFonts w:ascii="Times New Roman" w:hAnsi="Times New Roman" w:cs="Times New Roman"/>
          <w:sz w:val="20"/>
          <w:szCs w:val="20"/>
        </w:rPr>
      </w:pPr>
    </w:p>
    <w:p w:rsidR="006C786B" w:rsidRPr="007848E9" w:rsidRDefault="006C786B" w:rsidP="006C786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09 2 00 00000 Подпрограмма «Организация и обеспечение</w:t>
      </w:r>
    </w:p>
    <w:p w:rsidR="006C786B" w:rsidRPr="007848E9" w:rsidRDefault="006C786B" w:rsidP="006C786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предоставления муниципальных услуг в сфере дополнительного</w:t>
      </w:r>
    </w:p>
    <w:p w:rsidR="006C786B" w:rsidRPr="007848E9" w:rsidRDefault="006C786B" w:rsidP="006C786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образования на 2015-2024 годы»</w:t>
      </w:r>
    </w:p>
    <w:p w:rsidR="005808B0" w:rsidRPr="007848E9" w:rsidRDefault="005808B0" w:rsidP="005808B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По данной целевой статье отражаются расходы бюджета города на финансирование мероприятий подпрограммы «Организация и обеспечение предоставления муниципальных услуг в сфере дополнительного образования на 2015-2024 годы». </w:t>
      </w:r>
    </w:p>
    <w:p w:rsidR="00616734" w:rsidRPr="00406653" w:rsidRDefault="00616734" w:rsidP="005808B0">
      <w:pPr>
        <w:widowControl w:val="0"/>
        <w:tabs>
          <w:tab w:val="left" w:pos="709"/>
        </w:tabs>
        <w:autoSpaceDE w:val="0"/>
        <w:autoSpaceDN w:val="0"/>
        <w:adjustRightInd w:val="0"/>
        <w:spacing w:after="0" w:line="240" w:lineRule="auto"/>
        <w:ind w:firstLine="709"/>
        <w:jc w:val="both"/>
        <w:rPr>
          <w:rFonts w:ascii="Times New Roman" w:hAnsi="Times New Roman" w:cs="Times New Roman"/>
          <w:sz w:val="20"/>
          <w:szCs w:val="20"/>
        </w:rPr>
      </w:pPr>
    </w:p>
    <w:p w:rsidR="006C786B" w:rsidRPr="007848E9" w:rsidRDefault="006C786B" w:rsidP="006C786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09 2 00 04230 Обеспечение деятельности учреждений</w:t>
      </w:r>
    </w:p>
    <w:p w:rsidR="008A31E2" w:rsidRPr="007848E9" w:rsidRDefault="006C786B" w:rsidP="006C786B">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r w:rsidRPr="007848E9">
        <w:rPr>
          <w:rFonts w:ascii="Times New Roman" w:hAnsi="Times New Roman" w:cs="Times New Roman"/>
          <w:b/>
          <w:sz w:val="28"/>
          <w:szCs w:val="28"/>
        </w:rPr>
        <w:t>дополнительного образования</w:t>
      </w:r>
    </w:p>
    <w:p w:rsidR="00D91D0B" w:rsidRPr="007848E9" w:rsidRDefault="00D91D0B" w:rsidP="00D91D0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По данной целевой статье отражаются расходы бюджета города на </w:t>
      </w:r>
      <w:r w:rsidR="00C8318C" w:rsidRPr="007848E9">
        <w:rPr>
          <w:rFonts w:ascii="Times New Roman" w:hAnsi="Times New Roman" w:cs="Times New Roman"/>
          <w:sz w:val="28"/>
          <w:szCs w:val="28"/>
        </w:rPr>
        <w:t xml:space="preserve">обеспечение условий для </w:t>
      </w:r>
      <w:r w:rsidRPr="007848E9">
        <w:rPr>
          <w:rFonts w:ascii="Times New Roman" w:hAnsi="Times New Roman" w:cs="Times New Roman"/>
          <w:sz w:val="28"/>
          <w:szCs w:val="28"/>
        </w:rPr>
        <w:t xml:space="preserve">деятельности учреждений дополнительного образования: детских музыкальных школ, детских школ искусств, детских </w:t>
      </w:r>
      <w:r w:rsidRPr="007848E9">
        <w:rPr>
          <w:rFonts w:ascii="Times New Roman" w:hAnsi="Times New Roman" w:cs="Times New Roman"/>
          <w:sz w:val="28"/>
          <w:szCs w:val="28"/>
        </w:rPr>
        <w:lastRenderedPageBreak/>
        <w:t>художественных школ.</w:t>
      </w:r>
    </w:p>
    <w:p w:rsidR="000B6DF2" w:rsidRPr="00406653" w:rsidRDefault="000B6DF2" w:rsidP="00D91D0B">
      <w:pPr>
        <w:widowControl w:val="0"/>
        <w:tabs>
          <w:tab w:val="left" w:pos="709"/>
        </w:tabs>
        <w:autoSpaceDE w:val="0"/>
        <w:autoSpaceDN w:val="0"/>
        <w:adjustRightInd w:val="0"/>
        <w:spacing w:after="0" w:line="240" w:lineRule="auto"/>
        <w:ind w:firstLine="709"/>
        <w:jc w:val="both"/>
        <w:rPr>
          <w:rFonts w:ascii="Times New Roman" w:hAnsi="Times New Roman" w:cs="Times New Roman"/>
          <w:sz w:val="20"/>
          <w:szCs w:val="20"/>
        </w:rPr>
      </w:pPr>
    </w:p>
    <w:p w:rsidR="00555937" w:rsidRPr="007848E9" w:rsidRDefault="000B6DF2" w:rsidP="0055593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09 2 00 S0430 Субсидии на софинансирование расходов</w:t>
      </w:r>
    </w:p>
    <w:p w:rsidR="000B6DF2" w:rsidRPr="007848E9" w:rsidRDefault="000B6DF2" w:rsidP="0055593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по оплате</w:t>
      </w:r>
      <w:r w:rsidR="00555937"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труда</w:t>
      </w:r>
    </w:p>
    <w:p w:rsidR="000B6DF2" w:rsidRDefault="000B6DF2" w:rsidP="00555937">
      <w:pPr>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частичную компенсацию расходов по оплате труда работников муниципальных учреждений дополнительного образования в сфере культуры на условиях софинансирования из краевого бюджета.</w:t>
      </w:r>
    </w:p>
    <w:p w:rsidR="007D7007" w:rsidRDefault="007D7007" w:rsidP="00555937">
      <w:pPr>
        <w:spacing w:after="0" w:line="240" w:lineRule="auto"/>
        <w:ind w:firstLine="709"/>
        <w:jc w:val="both"/>
        <w:rPr>
          <w:rFonts w:ascii="Times New Roman" w:hAnsi="Times New Roman" w:cs="Times New Roman"/>
          <w:sz w:val="28"/>
          <w:szCs w:val="28"/>
        </w:rPr>
      </w:pPr>
    </w:p>
    <w:p w:rsidR="002851F4" w:rsidRPr="009A5398" w:rsidRDefault="007D7007" w:rsidP="007D7007">
      <w:pPr>
        <w:spacing w:after="0" w:line="240" w:lineRule="auto"/>
        <w:ind w:firstLine="709"/>
        <w:jc w:val="center"/>
        <w:rPr>
          <w:rFonts w:ascii="Times New Roman" w:hAnsi="Times New Roman" w:cs="Times New Roman"/>
          <w:b/>
          <w:sz w:val="28"/>
          <w:szCs w:val="28"/>
        </w:rPr>
      </w:pPr>
      <w:r w:rsidRPr="009A5398">
        <w:rPr>
          <w:rFonts w:ascii="Times New Roman" w:hAnsi="Times New Roman" w:cs="Times New Roman"/>
          <w:b/>
          <w:sz w:val="28"/>
          <w:szCs w:val="28"/>
        </w:rPr>
        <w:t>09 2 A1 00000 Федеральный проект «Культурная среда» в рамках национального проекта «Культура»</w:t>
      </w:r>
    </w:p>
    <w:p w:rsidR="009A5398" w:rsidRPr="009A5398" w:rsidRDefault="0075059F" w:rsidP="009A5398">
      <w:pPr>
        <w:spacing w:after="0" w:line="240" w:lineRule="auto"/>
        <w:ind w:firstLine="709"/>
        <w:jc w:val="both"/>
        <w:rPr>
          <w:rFonts w:ascii="Times New Roman" w:eastAsiaTheme="minorEastAsia" w:hAnsi="Times New Roman" w:cs="Times New Roman"/>
          <w:sz w:val="28"/>
          <w:szCs w:val="28"/>
          <w:lang w:eastAsia="ru-RU"/>
        </w:rPr>
      </w:pPr>
      <w:r w:rsidRPr="009A5398">
        <w:rPr>
          <w:rFonts w:ascii="Times New Roman" w:hAnsi="Times New Roman" w:cs="Times New Roman"/>
          <w:sz w:val="28"/>
          <w:szCs w:val="28"/>
        </w:rPr>
        <w:t xml:space="preserve">По данной целевой статье отражаются расходы бюджета города </w:t>
      </w:r>
      <w:r w:rsidRPr="009A5398">
        <w:rPr>
          <w:rFonts w:ascii="Times New Roman" w:eastAsiaTheme="minorEastAsia" w:hAnsi="Times New Roman" w:cs="Times New Roman"/>
          <w:b/>
          <w:sz w:val="28"/>
          <w:szCs w:val="28"/>
          <w:lang w:eastAsia="ru-RU"/>
        </w:rPr>
        <w:t xml:space="preserve"> </w:t>
      </w:r>
      <w:r w:rsidR="009A5398" w:rsidRPr="009A5398">
        <w:rPr>
          <w:rFonts w:ascii="Times New Roman" w:eastAsiaTheme="minorEastAsia" w:hAnsi="Times New Roman" w:cs="Times New Roman"/>
          <w:sz w:val="28"/>
          <w:szCs w:val="28"/>
          <w:lang w:eastAsia="ru-RU"/>
        </w:rPr>
        <w:t>на реализацию мероприятий в рамках федерального проекта</w:t>
      </w:r>
      <w:r w:rsidR="009A5398" w:rsidRPr="009A5398">
        <w:rPr>
          <w:rFonts w:ascii="Times New Roman" w:eastAsiaTheme="minorEastAsia" w:hAnsi="Times New Roman" w:cs="Times New Roman"/>
          <w:b/>
          <w:sz w:val="28"/>
          <w:szCs w:val="28"/>
          <w:lang w:eastAsia="ru-RU"/>
        </w:rPr>
        <w:t xml:space="preserve"> </w:t>
      </w:r>
      <w:r w:rsidR="009A5398" w:rsidRPr="009A5398">
        <w:rPr>
          <w:rFonts w:ascii="Times New Roman" w:eastAsiaTheme="minorEastAsia" w:hAnsi="Times New Roman" w:cs="Times New Roman"/>
          <w:sz w:val="28"/>
          <w:szCs w:val="28"/>
          <w:lang w:eastAsia="ru-RU"/>
        </w:rPr>
        <w:t>«Культурная среда» национального проекта «Культура».</w:t>
      </w:r>
    </w:p>
    <w:p w:rsidR="0075059F" w:rsidRPr="009A5398" w:rsidRDefault="0075059F" w:rsidP="007D7007">
      <w:pPr>
        <w:spacing w:after="0" w:line="240" w:lineRule="auto"/>
        <w:ind w:firstLine="709"/>
        <w:jc w:val="center"/>
        <w:rPr>
          <w:rFonts w:ascii="Times New Roman" w:hAnsi="Times New Roman" w:cs="Times New Roman"/>
          <w:b/>
          <w:sz w:val="28"/>
          <w:szCs w:val="28"/>
        </w:rPr>
      </w:pPr>
    </w:p>
    <w:p w:rsidR="00F071B5" w:rsidRDefault="002851F4" w:rsidP="002851F4">
      <w:pPr>
        <w:spacing w:after="0" w:line="240" w:lineRule="auto"/>
        <w:ind w:firstLine="709"/>
        <w:jc w:val="center"/>
        <w:rPr>
          <w:rFonts w:ascii="Times New Roman" w:eastAsiaTheme="minorEastAsia" w:hAnsi="Times New Roman" w:cs="Times New Roman"/>
          <w:b/>
          <w:sz w:val="28"/>
          <w:szCs w:val="28"/>
          <w:lang w:eastAsia="ru-RU"/>
        </w:rPr>
      </w:pPr>
      <w:r w:rsidRPr="009A5398">
        <w:rPr>
          <w:rFonts w:ascii="Times New Roman" w:eastAsiaTheme="minorEastAsia" w:hAnsi="Times New Roman" w:cs="Times New Roman"/>
          <w:b/>
          <w:sz w:val="28"/>
          <w:szCs w:val="28"/>
          <w:lang w:eastAsia="ru-RU"/>
        </w:rPr>
        <w:t xml:space="preserve">09 2 А1 55194 Оснащение образовательных учреждений в сфере культуры музыкальными инструментами, оборудованием, </w:t>
      </w:r>
    </w:p>
    <w:p w:rsidR="002851F4" w:rsidRPr="009A5398" w:rsidRDefault="002851F4" w:rsidP="002851F4">
      <w:pPr>
        <w:spacing w:after="0" w:line="240" w:lineRule="auto"/>
        <w:ind w:firstLine="709"/>
        <w:jc w:val="center"/>
        <w:rPr>
          <w:rFonts w:ascii="Times New Roman" w:hAnsi="Times New Roman" w:cs="Times New Roman"/>
          <w:b/>
          <w:sz w:val="28"/>
          <w:szCs w:val="28"/>
        </w:rPr>
      </w:pPr>
      <w:r w:rsidRPr="009A5398">
        <w:rPr>
          <w:rFonts w:ascii="Times New Roman" w:eastAsiaTheme="minorEastAsia" w:hAnsi="Times New Roman" w:cs="Times New Roman"/>
          <w:b/>
          <w:sz w:val="28"/>
          <w:szCs w:val="28"/>
          <w:lang w:eastAsia="ru-RU"/>
        </w:rPr>
        <w:t>учебными материалами</w:t>
      </w:r>
    </w:p>
    <w:p w:rsidR="002851F4" w:rsidRPr="002851F4" w:rsidRDefault="002851F4" w:rsidP="002851F4">
      <w:pPr>
        <w:spacing w:after="0" w:line="240" w:lineRule="auto"/>
        <w:ind w:firstLine="709"/>
        <w:jc w:val="both"/>
        <w:rPr>
          <w:rFonts w:ascii="Times New Roman" w:hAnsi="Times New Roman" w:cs="Times New Roman"/>
          <w:sz w:val="28"/>
          <w:szCs w:val="28"/>
        </w:rPr>
      </w:pPr>
      <w:r w:rsidRPr="009A5398">
        <w:rPr>
          <w:rFonts w:ascii="Times New Roman" w:hAnsi="Times New Roman" w:cs="Times New Roman"/>
          <w:sz w:val="28"/>
          <w:szCs w:val="28"/>
        </w:rPr>
        <w:t>По данной целевой статье отражаются расходы бюджета города на</w:t>
      </w:r>
      <w:r w:rsidRPr="009A5398">
        <w:rPr>
          <w:rFonts w:ascii="Times New Roman" w:eastAsiaTheme="minorEastAsia" w:hAnsi="Times New Roman" w:cs="Times New Roman"/>
          <w:b/>
          <w:sz w:val="28"/>
          <w:szCs w:val="28"/>
          <w:lang w:eastAsia="ru-RU"/>
        </w:rPr>
        <w:t xml:space="preserve"> о</w:t>
      </w:r>
      <w:r w:rsidRPr="009A5398">
        <w:rPr>
          <w:rFonts w:ascii="Times New Roman" w:eastAsiaTheme="minorEastAsia" w:hAnsi="Times New Roman" w:cs="Times New Roman"/>
          <w:sz w:val="28"/>
          <w:szCs w:val="28"/>
          <w:lang w:eastAsia="ru-RU"/>
        </w:rPr>
        <w:t>снащение образовательных учреждений в сфере культуры музыкальными инструментами, оборудованием, учебными материалами за счет средств</w:t>
      </w:r>
      <w:r w:rsidR="00FF4446">
        <w:rPr>
          <w:rFonts w:ascii="Times New Roman" w:eastAsiaTheme="minorEastAsia" w:hAnsi="Times New Roman" w:cs="Times New Roman"/>
          <w:sz w:val="28"/>
          <w:szCs w:val="28"/>
          <w:lang w:eastAsia="ru-RU"/>
        </w:rPr>
        <w:t xml:space="preserve"> федерального и краевого бюджетов</w:t>
      </w:r>
      <w:r w:rsidRPr="009A5398">
        <w:rPr>
          <w:rFonts w:ascii="Times New Roman" w:eastAsiaTheme="minorEastAsia" w:hAnsi="Times New Roman" w:cs="Times New Roman"/>
          <w:sz w:val="28"/>
          <w:szCs w:val="28"/>
          <w:lang w:eastAsia="ru-RU"/>
        </w:rPr>
        <w:t>.</w:t>
      </w:r>
    </w:p>
    <w:p w:rsidR="002851F4" w:rsidRDefault="002851F4" w:rsidP="00555937">
      <w:pPr>
        <w:spacing w:after="0" w:line="240" w:lineRule="auto"/>
        <w:ind w:firstLine="709"/>
        <w:jc w:val="both"/>
        <w:rPr>
          <w:rFonts w:ascii="Times New Roman" w:hAnsi="Times New Roman" w:cs="Times New Roman"/>
          <w:sz w:val="28"/>
          <w:szCs w:val="28"/>
        </w:rPr>
      </w:pPr>
    </w:p>
    <w:p w:rsidR="00B77FB9" w:rsidRPr="007848E9" w:rsidRDefault="00C50046" w:rsidP="0055593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w:t>
      </w:r>
      <w:r w:rsidR="00B77FB9"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B77FB9"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B77FB9"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B77FB9"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Муниципальная програ</w:t>
      </w:r>
      <w:r w:rsidR="00B77FB9" w:rsidRPr="007848E9">
        <w:rPr>
          <w:rFonts w:ascii="Times New Roman" w:hAnsi="Times New Roman" w:cs="Times New Roman"/>
          <w:b/>
          <w:sz w:val="28"/>
          <w:szCs w:val="28"/>
        </w:rPr>
        <w:t>мма «Развитие образования</w:t>
      </w:r>
    </w:p>
    <w:p w:rsidR="00C50046" w:rsidRPr="007848E9" w:rsidRDefault="00C50046" w:rsidP="0055593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и моло</w:t>
      </w:r>
      <w:r w:rsidR="002F2099" w:rsidRPr="007848E9">
        <w:rPr>
          <w:rFonts w:ascii="Times New Roman" w:hAnsi="Times New Roman" w:cs="Times New Roman"/>
          <w:b/>
          <w:sz w:val="28"/>
          <w:szCs w:val="28"/>
        </w:rPr>
        <w:t>дежной политики города Барнаула</w:t>
      </w:r>
      <w:r w:rsidRPr="007848E9">
        <w:rPr>
          <w:rFonts w:ascii="Times New Roman" w:hAnsi="Times New Roman" w:cs="Times New Roman"/>
          <w:b/>
          <w:sz w:val="28"/>
          <w:szCs w:val="28"/>
        </w:rPr>
        <w:t>»</w:t>
      </w:r>
    </w:p>
    <w:p w:rsidR="00C50046" w:rsidRPr="007848E9" w:rsidRDefault="00C50046"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w:t>
      </w:r>
      <w:r w:rsidR="00B77FB9" w:rsidRPr="007848E9">
        <w:rPr>
          <w:rFonts w:ascii="Times New Roman" w:hAnsi="Times New Roman" w:cs="Times New Roman"/>
          <w:sz w:val="28"/>
          <w:szCs w:val="28"/>
        </w:rPr>
        <w:t xml:space="preserve"> </w:t>
      </w:r>
      <w:r w:rsidR="003A0676" w:rsidRPr="007848E9">
        <w:rPr>
          <w:rFonts w:ascii="Times New Roman" w:hAnsi="Times New Roman" w:cs="Times New Roman"/>
          <w:sz w:val="28"/>
          <w:szCs w:val="28"/>
        </w:rPr>
        <w:t>бюджета города</w:t>
      </w:r>
      <w:r w:rsidR="00B77FB9" w:rsidRPr="007848E9">
        <w:rPr>
          <w:rFonts w:ascii="Times New Roman" w:hAnsi="Times New Roman" w:cs="Times New Roman"/>
          <w:sz w:val="28"/>
          <w:szCs w:val="28"/>
        </w:rPr>
        <w:t xml:space="preserve"> </w:t>
      </w:r>
      <w:r w:rsidR="00BC24EF" w:rsidRPr="007848E9">
        <w:rPr>
          <w:rFonts w:ascii="Times New Roman" w:hAnsi="Times New Roman" w:cs="Times New Roman"/>
          <w:sz w:val="28"/>
          <w:szCs w:val="28"/>
        </w:rPr>
        <w:t xml:space="preserve">по финансированию муниципальной программы </w:t>
      </w:r>
      <w:r w:rsidR="000C68BF" w:rsidRPr="007848E9">
        <w:rPr>
          <w:rFonts w:ascii="Times New Roman" w:hAnsi="Times New Roman" w:cs="Times New Roman"/>
          <w:sz w:val="28"/>
          <w:szCs w:val="28"/>
        </w:rPr>
        <w:t>«Развитие образования</w:t>
      </w:r>
      <w:r w:rsidR="003E28D5" w:rsidRPr="007848E9">
        <w:rPr>
          <w:rFonts w:ascii="Times New Roman" w:hAnsi="Times New Roman" w:cs="Times New Roman"/>
          <w:sz w:val="28"/>
          <w:szCs w:val="28"/>
        </w:rPr>
        <w:t xml:space="preserve"> </w:t>
      </w:r>
      <w:r w:rsidR="000C68BF" w:rsidRPr="007848E9">
        <w:rPr>
          <w:rFonts w:ascii="Times New Roman" w:hAnsi="Times New Roman" w:cs="Times New Roman"/>
          <w:sz w:val="28"/>
          <w:szCs w:val="28"/>
        </w:rPr>
        <w:t xml:space="preserve">и молодежной политики города Барнаула». </w:t>
      </w:r>
    </w:p>
    <w:p w:rsidR="0085422A" w:rsidRPr="007848E9" w:rsidRDefault="0085422A"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7F1D3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 0 00 04270 Компенсация (меры социальной поддержки) на</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питание обучающимся в муниципальных общеобразовательных учреждениях, нуждающимся в социальной поддержке</w:t>
      </w:r>
    </w:p>
    <w:p w:rsidR="003E28D5" w:rsidRPr="007848E9" w:rsidRDefault="003E28D5" w:rsidP="003E28D5">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предоставление компенсационных выплат на питание учащимся, нуждающимся в социальной поддержке, обучающимся в муниципальных общеобразовательных организациях.</w:t>
      </w:r>
    </w:p>
    <w:p w:rsidR="00EB0A1D" w:rsidRPr="007848E9" w:rsidRDefault="00EB0A1D" w:rsidP="003E28D5">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BA7EB7" w:rsidRPr="007848E9" w:rsidRDefault="000E0FB7" w:rsidP="00BA7EB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 0 00 04290 Поддержка граждан, заключивших договор о целевом обучении по программам высшего образования с комитетом по образованию города Барнаула</w:t>
      </w:r>
      <w:r w:rsidR="00BA7EB7" w:rsidRPr="007848E9">
        <w:rPr>
          <w:rFonts w:ascii="Times New Roman" w:hAnsi="Times New Roman" w:cs="Times New Roman"/>
          <w:b/>
          <w:sz w:val="28"/>
          <w:szCs w:val="28"/>
        </w:rPr>
        <w:t xml:space="preserve"> </w:t>
      </w:r>
    </w:p>
    <w:p w:rsidR="00BA7EB7" w:rsidRPr="007848E9" w:rsidRDefault="00BA7EB7" w:rsidP="00BA7EB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финансированию мер социальной поддержки граждан, заключившим договор о целевом обучении по программам высшего образования с комитетом по образованию города Барнаула.</w:t>
      </w:r>
    </w:p>
    <w:p w:rsidR="00BA7EB7" w:rsidRPr="007848E9" w:rsidRDefault="00BA7EB7" w:rsidP="003E28D5">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0E0FB7" w:rsidRPr="007848E9" w:rsidRDefault="000E0FB7" w:rsidP="000E0FB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lastRenderedPageBreak/>
        <w:t>10 0 00 04300 Организация обслуживания питания обучающихся, получающих начальное общее образование в муниципальных образовательных организациях</w:t>
      </w:r>
    </w:p>
    <w:p w:rsidR="00BA7EB7" w:rsidRPr="007848E9" w:rsidRDefault="00BA7EB7" w:rsidP="00146AD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По данной целевой статье отражаются расходы бюджета города на организацию обслуживания </w:t>
      </w:r>
      <w:r w:rsidR="005A730E" w:rsidRPr="007848E9">
        <w:rPr>
          <w:rFonts w:ascii="Times New Roman" w:hAnsi="Times New Roman" w:cs="Times New Roman"/>
          <w:sz w:val="28"/>
          <w:szCs w:val="28"/>
        </w:rPr>
        <w:t xml:space="preserve">питания </w:t>
      </w:r>
      <w:r w:rsidRPr="007848E9">
        <w:rPr>
          <w:rFonts w:ascii="Times New Roman" w:hAnsi="Times New Roman" w:cs="Times New Roman"/>
          <w:sz w:val="28"/>
          <w:szCs w:val="28"/>
        </w:rPr>
        <w:t>обучающихся, получающих начальное общее образование в муниципальных образовательных организациях.</w:t>
      </w:r>
    </w:p>
    <w:p w:rsidR="003E28D5"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 0 00 10110 Обеспечение деятельности органов местного</w:t>
      </w:r>
    </w:p>
    <w:p w:rsidR="005251B9" w:rsidRPr="007848E9" w:rsidRDefault="00BE55D2"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с</w:t>
      </w:r>
      <w:r w:rsidR="005251B9" w:rsidRPr="007848E9">
        <w:rPr>
          <w:rFonts w:ascii="Times New Roman" w:hAnsi="Times New Roman" w:cs="Times New Roman"/>
          <w:b/>
          <w:sz w:val="28"/>
          <w:szCs w:val="28"/>
        </w:rPr>
        <w:t>амоуправления</w:t>
      </w:r>
    </w:p>
    <w:p w:rsidR="0085422A" w:rsidRPr="007848E9" w:rsidRDefault="0085422A" w:rsidP="0085422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По данной целевой статье отражаются расходы бюджета города на обеспечение выполнения функций аппарата комитета </w:t>
      </w:r>
      <w:r w:rsidRPr="007848E9">
        <w:rPr>
          <w:rFonts w:ascii="Times New Roman" w:eastAsia="Times New Roman" w:hAnsi="Times New Roman" w:cs="Times New Roman"/>
          <w:sz w:val="28"/>
          <w:szCs w:val="28"/>
          <w:lang w:eastAsia="ru-RU"/>
        </w:rPr>
        <w:t>по образованию города Барнаула</w:t>
      </w:r>
      <w:r w:rsidRPr="007848E9">
        <w:rPr>
          <w:rFonts w:ascii="Times New Roman" w:hAnsi="Times New Roman" w:cs="Times New Roman"/>
          <w:sz w:val="28"/>
          <w:szCs w:val="28"/>
        </w:rPr>
        <w:t>.</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3F7CA0" w:rsidRPr="007848E9" w:rsidRDefault="005251B9" w:rsidP="001D253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 xml:space="preserve">10 0 00 10820 </w:t>
      </w:r>
      <w:r w:rsidR="001D253C" w:rsidRPr="007848E9">
        <w:rPr>
          <w:rFonts w:ascii="Times New Roman" w:hAnsi="Times New Roman" w:cs="Times New Roman"/>
          <w:b/>
          <w:sz w:val="28"/>
          <w:szCs w:val="28"/>
        </w:rPr>
        <w:t>Обеспечение деятельности централизованной</w:t>
      </w:r>
    </w:p>
    <w:p w:rsidR="00025736" w:rsidRPr="007848E9" w:rsidRDefault="001D253C" w:rsidP="001D253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бухгалтерии и технико-эксплуатационного отдела</w:t>
      </w:r>
      <w:r w:rsidR="00AB17B1" w:rsidRPr="007848E9">
        <w:rPr>
          <w:rFonts w:ascii="Times New Roman" w:hAnsi="Times New Roman" w:cs="Times New Roman"/>
          <w:b/>
          <w:sz w:val="28"/>
          <w:szCs w:val="28"/>
        </w:rPr>
        <w:t xml:space="preserve"> </w:t>
      </w:r>
    </w:p>
    <w:p w:rsidR="007D7007" w:rsidRDefault="004136C5" w:rsidP="004136C5">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7848E9">
        <w:rPr>
          <w:rFonts w:ascii="Times New Roman" w:hAnsi="Times New Roman" w:cs="Times New Roman"/>
          <w:color w:val="FF0000"/>
          <w:sz w:val="28"/>
          <w:szCs w:val="28"/>
        </w:rPr>
        <w:tab/>
      </w:r>
      <w:r w:rsidR="0085422A" w:rsidRPr="007848E9">
        <w:rPr>
          <w:rFonts w:ascii="Times New Roman" w:hAnsi="Times New Roman" w:cs="Times New Roman"/>
          <w:sz w:val="28"/>
          <w:szCs w:val="28"/>
        </w:rPr>
        <w:t>По данной целевой статье отражаются расходы бюджета города на содержание и обеспечение деятельности централизованной бухгалтерии и</w:t>
      </w:r>
      <w:r w:rsidR="0085422A" w:rsidRPr="007848E9">
        <w:rPr>
          <w:rFonts w:ascii="Times New Roman" w:hAnsi="Times New Roman" w:cs="Times New Roman"/>
          <w:strike/>
          <w:sz w:val="28"/>
          <w:szCs w:val="28"/>
        </w:rPr>
        <w:t xml:space="preserve"> </w:t>
      </w:r>
      <w:r w:rsidR="0085422A" w:rsidRPr="007848E9">
        <w:rPr>
          <w:rFonts w:ascii="Times New Roman" w:hAnsi="Times New Roman" w:cs="Times New Roman"/>
          <w:sz w:val="28"/>
          <w:szCs w:val="28"/>
        </w:rPr>
        <w:t>технико-эксплуатационного отдела комитета по образованию города Барнаула.</w:t>
      </w:r>
    </w:p>
    <w:p w:rsidR="007D7007" w:rsidRPr="007848E9" w:rsidRDefault="007D7007" w:rsidP="004136C5">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p>
    <w:p w:rsidR="00493385" w:rsidRPr="007848E9" w:rsidRDefault="00493385" w:rsidP="00493385">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 0 00 53032 Ежемесячное денежное вознаграждение</w:t>
      </w:r>
      <w:r w:rsidR="0065760C"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за классное руководство педагогическим работникам</w:t>
      </w:r>
      <w:r w:rsidR="0065760C"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государственных и муниципальных общеобразовательных</w:t>
      </w:r>
      <w:r w:rsidR="0065760C"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организаций (расходы на реализацию мероприятий в</w:t>
      </w:r>
      <w:r w:rsidR="0065760C"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муниципальных учреждениях)</w:t>
      </w:r>
    </w:p>
    <w:p w:rsidR="00493385" w:rsidRPr="007848E9" w:rsidRDefault="00493385" w:rsidP="00493385">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ежемесячное денежное вознаграждение за классное руководство педагогическим работникам муниципальных общеобразовательных организаций, осуществляемые за счет субвенции из федерального бюджета, предусмотренной в рамках реализации подпрограммы «Развитие общего образования в Алтайском крае» государственной программы Алтайского края «Развитие образования в Алтайском крае.</w:t>
      </w:r>
    </w:p>
    <w:p w:rsidR="00493385" w:rsidRPr="007848E9" w:rsidRDefault="00493385" w:rsidP="004136C5">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p>
    <w:p w:rsidR="003E28D5"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 0 00 70700 Компенсация части родительской платы за присмотр</w:t>
      </w:r>
    </w:p>
    <w:p w:rsidR="003E28D5"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и уход за детьми, осваивающими образовательные программы</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дошкольного образования в организациях, осуществляющих образовательную деятельность</w:t>
      </w:r>
    </w:p>
    <w:p w:rsidR="0085422A" w:rsidRPr="007848E9" w:rsidRDefault="0085422A" w:rsidP="0085422A">
      <w:pPr>
        <w:pStyle w:val="ConsPlusNormal"/>
        <w:tabs>
          <w:tab w:val="left" w:pos="709"/>
        </w:tabs>
        <w:ind w:firstLine="709"/>
        <w:jc w:val="both"/>
        <w:rPr>
          <w:b w:val="0"/>
        </w:rPr>
      </w:pPr>
      <w:r w:rsidRPr="007848E9">
        <w:rPr>
          <w:b w:val="0"/>
        </w:rPr>
        <w:t>По данной целевой статье отражаются расходы бюджета города на компенсацию части родительской платы за присмотр и уход за детьми в образовательных организациях, осуществляемые за счет субвенции из краевого бюджета.</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260D82"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 0 00 70801 Выплаты приемной семье на содержание</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подопечных детей</w:t>
      </w:r>
    </w:p>
    <w:p w:rsidR="00064D96" w:rsidRPr="007848E9" w:rsidRDefault="00064D96" w:rsidP="00064D96">
      <w:pPr>
        <w:pStyle w:val="ConsPlusNormal"/>
        <w:tabs>
          <w:tab w:val="left" w:pos="709"/>
        </w:tabs>
        <w:ind w:firstLine="709"/>
        <w:jc w:val="both"/>
        <w:rPr>
          <w:b w:val="0"/>
        </w:rPr>
      </w:pPr>
      <w:r w:rsidRPr="007848E9">
        <w:rPr>
          <w:b w:val="0"/>
        </w:rPr>
        <w:t>По данной целевой статье отражаются расходы бюджета города на выплаты приемной семье на содержание подопечных детей, осуществляемые за счет субвенции из краевого бюджета.</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 0 00 70802 Вознаграждение приемному родителю</w:t>
      </w:r>
    </w:p>
    <w:p w:rsidR="0085422A" w:rsidRPr="007848E9" w:rsidRDefault="0085422A" w:rsidP="0085422A">
      <w:pPr>
        <w:pStyle w:val="ConsPlusNormal"/>
        <w:tabs>
          <w:tab w:val="left" w:pos="709"/>
        </w:tabs>
        <w:ind w:firstLine="709"/>
        <w:jc w:val="both"/>
        <w:rPr>
          <w:b w:val="0"/>
        </w:rPr>
      </w:pPr>
      <w:r w:rsidRPr="007848E9">
        <w:rPr>
          <w:b w:val="0"/>
        </w:rPr>
        <w:t>По данной целевой статье отражаются расходы бюджета города на выплаты вознаграждения приемному родителю, осуществляемые за счет субвенции из краевого бюджета.</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FC0541"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 0 00 70803 Выплаты семьям опекунов на содержание</w:t>
      </w:r>
    </w:p>
    <w:p w:rsidR="005251B9" w:rsidRPr="007848E9" w:rsidRDefault="00FC0541"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п</w:t>
      </w:r>
      <w:r w:rsidR="005251B9" w:rsidRPr="007848E9">
        <w:rPr>
          <w:rFonts w:ascii="Times New Roman" w:hAnsi="Times New Roman" w:cs="Times New Roman"/>
          <w:b/>
          <w:sz w:val="28"/>
          <w:szCs w:val="28"/>
        </w:rPr>
        <w:t>одопечных</w:t>
      </w:r>
      <w:r w:rsidRPr="007848E9">
        <w:rPr>
          <w:rFonts w:ascii="Times New Roman" w:hAnsi="Times New Roman" w:cs="Times New Roman"/>
          <w:b/>
          <w:sz w:val="28"/>
          <w:szCs w:val="28"/>
        </w:rPr>
        <w:t xml:space="preserve"> д</w:t>
      </w:r>
      <w:r w:rsidR="005251B9" w:rsidRPr="007848E9">
        <w:rPr>
          <w:rFonts w:ascii="Times New Roman" w:hAnsi="Times New Roman" w:cs="Times New Roman"/>
          <w:b/>
          <w:sz w:val="28"/>
          <w:szCs w:val="28"/>
        </w:rPr>
        <w:t>етей</w:t>
      </w:r>
    </w:p>
    <w:p w:rsidR="0085422A" w:rsidRPr="007848E9" w:rsidRDefault="0085422A" w:rsidP="0085422A">
      <w:pPr>
        <w:pStyle w:val="ConsPlusNormal"/>
        <w:tabs>
          <w:tab w:val="left" w:pos="709"/>
        </w:tabs>
        <w:ind w:firstLine="709"/>
        <w:jc w:val="both"/>
        <w:rPr>
          <w:b w:val="0"/>
        </w:rPr>
      </w:pPr>
      <w:r w:rsidRPr="007848E9">
        <w:rPr>
          <w:b w:val="0"/>
        </w:rPr>
        <w:t>По данной целевой статье отражаются расходы бюджета города на выплаты семьям опекунов на содержание подопечных детей, осуществляемые за счет субвенции из краевого бюджета.</w:t>
      </w:r>
    </w:p>
    <w:p w:rsidR="005251B9" w:rsidRPr="00406653"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sz w:val="30"/>
          <w:szCs w:val="30"/>
        </w:rPr>
      </w:pPr>
    </w:p>
    <w:p w:rsidR="00FC0541"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 0 00 70930 Организация питания отдельных категорий</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обучающихся в муниципальных общеобразовательных организациях</w:t>
      </w:r>
    </w:p>
    <w:p w:rsidR="003E28D5" w:rsidRPr="007848E9" w:rsidRDefault="003E28D5" w:rsidP="003E28D5">
      <w:pPr>
        <w:pStyle w:val="ConsPlusNormal"/>
        <w:tabs>
          <w:tab w:val="left" w:pos="709"/>
        </w:tabs>
        <w:ind w:firstLine="709"/>
        <w:jc w:val="both"/>
        <w:rPr>
          <w:b w:val="0"/>
        </w:rPr>
      </w:pPr>
      <w:r w:rsidRPr="007848E9">
        <w:rPr>
          <w:b w:val="0"/>
        </w:rPr>
        <w:t>По данной целевой статье отражаются расходы бюджета города на обеспечени</w:t>
      </w:r>
      <w:r w:rsidR="006F1691" w:rsidRPr="007848E9">
        <w:rPr>
          <w:b w:val="0"/>
        </w:rPr>
        <w:t>е</w:t>
      </w:r>
      <w:r w:rsidRPr="007848E9">
        <w:rPr>
          <w:b w:val="0"/>
        </w:rPr>
        <w:t xml:space="preserve"> бесплатным двухразовым питанием обучающихся с ограниченными возможностями здоровья в муниципальных общеобразовательных организациях за счет субвенции из краевого бюджета, предусмотренной в рамках подпрограммы «Развитие общего образования в Алтайском крае» государственной программы Алтайского края «Развитие образования в Алтайском крае».</w:t>
      </w:r>
    </w:p>
    <w:p w:rsidR="00D0436F" w:rsidRPr="00406653" w:rsidRDefault="00D0436F" w:rsidP="003E28D5">
      <w:pPr>
        <w:pStyle w:val="ConsPlusNormal"/>
        <w:tabs>
          <w:tab w:val="left" w:pos="709"/>
        </w:tabs>
        <w:ind w:firstLine="709"/>
        <w:jc w:val="both"/>
        <w:rPr>
          <w:b w:val="0"/>
          <w:sz w:val="30"/>
          <w:szCs w:val="30"/>
        </w:rPr>
      </w:pPr>
    </w:p>
    <w:p w:rsidR="0065760C" w:rsidRPr="007848E9" w:rsidRDefault="00D0436F" w:rsidP="0065760C">
      <w:pPr>
        <w:pStyle w:val="ConsPlusNormal"/>
        <w:tabs>
          <w:tab w:val="left" w:pos="709"/>
        </w:tabs>
        <w:jc w:val="center"/>
      </w:pPr>
      <w:r w:rsidRPr="007848E9">
        <w:t>10 0 00 L3042 Организация бесплатного горячего питания</w:t>
      </w:r>
    </w:p>
    <w:p w:rsidR="00D0436F" w:rsidRPr="007848E9" w:rsidRDefault="00D0436F" w:rsidP="0065760C">
      <w:pPr>
        <w:pStyle w:val="ConsPlusNormal"/>
        <w:tabs>
          <w:tab w:val="left" w:pos="709"/>
        </w:tabs>
        <w:jc w:val="center"/>
      </w:pPr>
      <w:r w:rsidRPr="007848E9">
        <w:t>обучающихся, получающих начальное общее образование в муниципальных образовательных организациях, за счет средств федерального бюджета</w:t>
      </w:r>
    </w:p>
    <w:p w:rsidR="00D0436F" w:rsidRPr="007848E9" w:rsidRDefault="00D0436F" w:rsidP="00D0436F">
      <w:pPr>
        <w:pStyle w:val="ConsPlusNormal"/>
        <w:tabs>
          <w:tab w:val="left" w:pos="709"/>
        </w:tabs>
        <w:ind w:firstLine="709"/>
        <w:jc w:val="both"/>
        <w:rPr>
          <w:b w:val="0"/>
        </w:rPr>
      </w:pPr>
      <w:r w:rsidRPr="007848E9">
        <w:rPr>
          <w:b w:val="0"/>
        </w:rPr>
        <w:t>По данной целевой статье отражаются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осуществляемые за счет субсидии из федерального бюджета</w:t>
      </w:r>
      <w:r w:rsidR="00FC0541" w:rsidRPr="007848E9">
        <w:rPr>
          <w:b w:val="0"/>
        </w:rPr>
        <w:t>, предусмотренной в рамках подпрограммы «Развитие общего образования в Алтайском крае» государственной программы Алтайского края «Развитие образования в Алтайском крае</w:t>
      </w:r>
      <w:r w:rsidR="004F641B" w:rsidRPr="007848E9">
        <w:rPr>
          <w:b w:val="0"/>
        </w:rPr>
        <w:t>»</w:t>
      </w:r>
      <w:r w:rsidRPr="007848E9">
        <w:rPr>
          <w:b w:val="0"/>
        </w:rPr>
        <w:t>.</w:t>
      </w:r>
    </w:p>
    <w:p w:rsidR="005251B9" w:rsidRPr="00406653"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color w:val="FF0000"/>
          <w:sz w:val="30"/>
          <w:szCs w:val="30"/>
        </w:rPr>
      </w:pPr>
    </w:p>
    <w:p w:rsidR="00186AD9" w:rsidRPr="007848E9" w:rsidRDefault="007D7007"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10 0 00 S0620</w:t>
      </w:r>
      <w:r>
        <w:rPr>
          <w:rFonts w:ascii="Times New Roman" w:hAnsi="Times New Roman" w:cs="Times New Roman"/>
          <w:b/>
          <w:sz w:val="28"/>
          <w:szCs w:val="28"/>
        </w:rPr>
        <w:t xml:space="preserve"> </w:t>
      </w:r>
      <w:r w:rsidR="005251B9" w:rsidRPr="007848E9">
        <w:rPr>
          <w:rFonts w:ascii="Times New Roman" w:hAnsi="Times New Roman" w:cs="Times New Roman"/>
          <w:b/>
          <w:sz w:val="28"/>
          <w:szCs w:val="28"/>
        </w:rPr>
        <w:t>Расходы на реализацию мероприятий по</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предоставлению государственной поддержки (при решении жилищных проблем)</w:t>
      </w:r>
      <w:r w:rsidR="00186AD9"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молодым учителям</w:t>
      </w:r>
    </w:p>
    <w:p w:rsidR="003E28D5" w:rsidRPr="007848E9" w:rsidRDefault="003E28D5" w:rsidP="003E28D5">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реализацию мероприятий краевой адресной инвестиционной программы в рамках подпрограммы «Льготная ипотека для молодых учителей в Алтайском крае» государственной программы Алтайского края «Обеспечение доступным и комфортным жильем населения Алтайского края» за счет субсидии из краевого бюджета.</w:t>
      </w:r>
    </w:p>
    <w:p w:rsidR="00FC0541" w:rsidRPr="00406653" w:rsidRDefault="00FC0541" w:rsidP="003E28D5">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30"/>
          <w:szCs w:val="30"/>
        </w:rPr>
      </w:pP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lastRenderedPageBreak/>
        <w:t>10 1 00 00000 Подпрограмма «Развитие дошкольного образования</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в городе Барнауле»</w:t>
      </w:r>
    </w:p>
    <w:p w:rsidR="004F641B" w:rsidRPr="007848E9" w:rsidRDefault="00696D21" w:rsidP="00696D2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финансированию мероприятий подпрограммы «Развитие дошкольного  образования в городе Барнауле»</w:t>
      </w:r>
      <w:r w:rsidR="004F641B" w:rsidRPr="007848E9">
        <w:rPr>
          <w:rFonts w:ascii="Times New Roman" w:hAnsi="Times New Roman" w:cs="Times New Roman"/>
          <w:sz w:val="28"/>
          <w:szCs w:val="28"/>
        </w:rPr>
        <w:t>.</w:t>
      </w:r>
    </w:p>
    <w:p w:rsidR="0085422A" w:rsidRDefault="0085422A" w:rsidP="00696D21">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p>
    <w:p w:rsidR="00406653" w:rsidRDefault="00406653" w:rsidP="00B72F4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p>
    <w:p w:rsidR="005251B9" w:rsidRPr="007848E9" w:rsidRDefault="005251B9" w:rsidP="00B72F4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 1 00 04200 Обеспечение деятельности учреждений дошкольного образования</w:t>
      </w:r>
    </w:p>
    <w:p w:rsidR="007A6D77" w:rsidRPr="007848E9" w:rsidRDefault="00CC4AA5" w:rsidP="007A6D77">
      <w:pPr>
        <w:spacing w:after="0" w:line="240" w:lineRule="auto"/>
        <w:ind w:firstLine="708"/>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обеспечение деятельности (оказание услуг) муниципальных  дошкольных организаций, обеспечивающих государственные гарантии реализации прав граждан на получение общедоступного и бесплатного дошкольного образования</w:t>
      </w:r>
      <w:r w:rsidR="007A6D77" w:rsidRPr="007848E9">
        <w:rPr>
          <w:rFonts w:ascii="Times New Roman" w:hAnsi="Times New Roman" w:cs="Times New Roman"/>
          <w:sz w:val="28"/>
          <w:szCs w:val="28"/>
        </w:rPr>
        <w:t xml:space="preserve"> в рамках  подпрограммы «Развитие дошкольного  образования в городе Барнауле».</w:t>
      </w:r>
    </w:p>
    <w:p w:rsidR="00CC4AA5" w:rsidRPr="00F50FE3" w:rsidRDefault="007A6D77" w:rsidP="00B72F40">
      <w:pPr>
        <w:spacing w:after="0" w:line="240" w:lineRule="auto"/>
        <w:ind w:firstLine="708"/>
        <w:jc w:val="both"/>
        <w:rPr>
          <w:rFonts w:ascii="Times New Roman" w:hAnsi="Times New Roman" w:cs="Times New Roman"/>
          <w:color w:val="548DD4" w:themeColor="text2" w:themeTint="99"/>
          <w:sz w:val="30"/>
          <w:szCs w:val="30"/>
        </w:rPr>
      </w:pPr>
      <w:r w:rsidRPr="007848E9">
        <w:rPr>
          <w:rFonts w:ascii="Times New Roman" w:hAnsi="Times New Roman" w:cs="Times New Roman"/>
          <w:sz w:val="28"/>
          <w:szCs w:val="28"/>
        </w:rPr>
        <w:t xml:space="preserve"> </w:t>
      </w:r>
    </w:p>
    <w:p w:rsidR="00B72F40"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 1 00 70900 Обеспечение государственных гарантий реализации</w:t>
      </w:r>
    </w:p>
    <w:p w:rsidR="005251B9" w:rsidRPr="007848E9" w:rsidRDefault="00B72F40"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п</w:t>
      </w:r>
      <w:r w:rsidR="005251B9" w:rsidRPr="007848E9">
        <w:rPr>
          <w:rFonts w:ascii="Times New Roman" w:hAnsi="Times New Roman" w:cs="Times New Roman"/>
          <w:b/>
          <w:sz w:val="28"/>
          <w:szCs w:val="28"/>
        </w:rPr>
        <w:t>рав</w:t>
      </w:r>
      <w:r w:rsidRPr="007848E9">
        <w:rPr>
          <w:rFonts w:ascii="Times New Roman" w:hAnsi="Times New Roman" w:cs="Times New Roman"/>
          <w:b/>
          <w:sz w:val="28"/>
          <w:szCs w:val="28"/>
        </w:rPr>
        <w:t xml:space="preserve"> </w:t>
      </w:r>
      <w:r w:rsidR="005251B9" w:rsidRPr="007848E9">
        <w:rPr>
          <w:rFonts w:ascii="Times New Roman" w:hAnsi="Times New Roman" w:cs="Times New Roman"/>
          <w:b/>
          <w:sz w:val="28"/>
          <w:szCs w:val="28"/>
        </w:rPr>
        <w:t>на получение общедоступного и бесплатного дошкольного</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образования в дошкольных образовательных организациях</w:t>
      </w:r>
    </w:p>
    <w:p w:rsidR="00696D21" w:rsidRPr="007848E9" w:rsidRDefault="00696D21" w:rsidP="00696D2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обеспечению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города Барнаула, осуществляемые за счет субвенции из краевого бюджета.</w:t>
      </w:r>
    </w:p>
    <w:p w:rsidR="00677E08" w:rsidRPr="00F50FE3" w:rsidRDefault="00677E08" w:rsidP="00696D21">
      <w:pPr>
        <w:widowControl w:val="0"/>
        <w:tabs>
          <w:tab w:val="left" w:pos="709"/>
        </w:tabs>
        <w:autoSpaceDE w:val="0"/>
        <w:autoSpaceDN w:val="0"/>
        <w:adjustRightInd w:val="0"/>
        <w:spacing w:after="0" w:line="240" w:lineRule="auto"/>
        <w:ind w:firstLine="709"/>
        <w:jc w:val="both"/>
        <w:rPr>
          <w:rFonts w:ascii="Times New Roman" w:hAnsi="Times New Roman" w:cs="Times New Roman"/>
          <w:sz w:val="32"/>
          <w:szCs w:val="30"/>
        </w:rPr>
      </w:pPr>
    </w:p>
    <w:p w:rsidR="00260D82" w:rsidRPr="007848E9" w:rsidRDefault="00677E08" w:rsidP="00677E08">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 1 00 S0430 Субсидии на софинансирование расходов</w:t>
      </w:r>
    </w:p>
    <w:p w:rsidR="00677E08" w:rsidRPr="007848E9" w:rsidRDefault="00677E08" w:rsidP="00677E08">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по оплате</w:t>
      </w:r>
      <w:r w:rsidR="00260D82"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труда</w:t>
      </w:r>
    </w:p>
    <w:p w:rsidR="00677E08" w:rsidRPr="007848E9" w:rsidRDefault="00677E08" w:rsidP="00677E0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частичную компенсацию расходов по оплате труда работников муниципальных дошкольных учреждений на условиях софинансирования из краевого бюджета.</w:t>
      </w:r>
    </w:p>
    <w:p w:rsidR="004B4B1A" w:rsidRPr="00F50FE3" w:rsidRDefault="004B4B1A" w:rsidP="005251B9">
      <w:pPr>
        <w:widowControl w:val="0"/>
        <w:tabs>
          <w:tab w:val="left" w:pos="709"/>
        </w:tabs>
        <w:autoSpaceDE w:val="0"/>
        <w:autoSpaceDN w:val="0"/>
        <w:adjustRightInd w:val="0"/>
        <w:spacing w:after="0" w:line="240" w:lineRule="auto"/>
        <w:jc w:val="center"/>
        <w:rPr>
          <w:rFonts w:ascii="Times New Roman" w:hAnsi="Times New Roman" w:cs="Times New Roman"/>
          <w:sz w:val="32"/>
          <w:szCs w:val="30"/>
        </w:rPr>
      </w:pPr>
    </w:p>
    <w:p w:rsidR="00B72F40"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 2 00 00000 Подпрограмма «Развитие общего образования</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в городе Барнауле»</w:t>
      </w:r>
    </w:p>
    <w:p w:rsidR="00696D21" w:rsidRPr="007848E9" w:rsidRDefault="00696D21" w:rsidP="00696D2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финансированию мероприятий подпрограммы «Развитие общег</w:t>
      </w:r>
      <w:r w:rsidR="008C6787" w:rsidRPr="007848E9">
        <w:rPr>
          <w:rFonts w:ascii="Times New Roman" w:hAnsi="Times New Roman" w:cs="Times New Roman"/>
          <w:sz w:val="28"/>
          <w:szCs w:val="28"/>
        </w:rPr>
        <w:t>о образования в городе Барнауле</w:t>
      </w:r>
      <w:r w:rsidR="006F1691" w:rsidRPr="007848E9">
        <w:rPr>
          <w:rFonts w:ascii="Times New Roman" w:hAnsi="Times New Roman" w:cs="Times New Roman"/>
          <w:sz w:val="28"/>
          <w:szCs w:val="28"/>
        </w:rPr>
        <w:t>».</w:t>
      </w:r>
      <w:r w:rsidRPr="007848E9">
        <w:rPr>
          <w:rFonts w:ascii="Times New Roman" w:hAnsi="Times New Roman" w:cs="Times New Roman"/>
          <w:sz w:val="28"/>
          <w:szCs w:val="28"/>
        </w:rPr>
        <w:t xml:space="preserve"> </w:t>
      </w:r>
    </w:p>
    <w:p w:rsidR="00696D21" w:rsidRPr="00F50FE3" w:rsidRDefault="00696D21" w:rsidP="005251B9">
      <w:pPr>
        <w:widowControl w:val="0"/>
        <w:tabs>
          <w:tab w:val="left" w:pos="709"/>
        </w:tabs>
        <w:autoSpaceDE w:val="0"/>
        <w:autoSpaceDN w:val="0"/>
        <w:adjustRightInd w:val="0"/>
        <w:spacing w:after="0" w:line="240" w:lineRule="auto"/>
        <w:jc w:val="center"/>
        <w:rPr>
          <w:rFonts w:ascii="Times New Roman" w:hAnsi="Times New Roman" w:cs="Times New Roman"/>
          <w:sz w:val="32"/>
          <w:szCs w:val="30"/>
        </w:rPr>
      </w:pPr>
    </w:p>
    <w:p w:rsidR="00744D14"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 xml:space="preserve">10 2 00 04210 Обеспечение деятельности учреждений  в </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общеобразовательных организациях</w:t>
      </w:r>
    </w:p>
    <w:p w:rsidR="0006609C" w:rsidRPr="007848E9" w:rsidRDefault="0006609C" w:rsidP="0006609C">
      <w:pPr>
        <w:spacing w:after="0" w:line="240" w:lineRule="auto"/>
        <w:ind w:firstLine="708"/>
        <w:jc w:val="both"/>
        <w:rPr>
          <w:rFonts w:ascii="Times New Roman" w:hAnsi="Times New Roman" w:cs="Times New Roman"/>
          <w:sz w:val="28"/>
          <w:szCs w:val="28"/>
        </w:rPr>
      </w:pPr>
      <w:r w:rsidRPr="007848E9">
        <w:rPr>
          <w:rFonts w:ascii="Times New Roman" w:hAnsi="Times New Roman" w:cs="Times New Roman"/>
          <w:sz w:val="28"/>
          <w:szCs w:val="28"/>
        </w:rPr>
        <w:t xml:space="preserve">По данной целевой статье отражаются расходы бюджета города на обеспечение деятельности (оказание услуг) муниципальных общеобразовательных организаций, обеспечивающих государственные гарантии реализации прав граждан на получение общедоступного и </w:t>
      </w:r>
      <w:r w:rsidRPr="007848E9">
        <w:rPr>
          <w:rFonts w:ascii="Times New Roman" w:hAnsi="Times New Roman" w:cs="Times New Roman"/>
          <w:sz w:val="28"/>
          <w:szCs w:val="28"/>
        </w:rPr>
        <w:lastRenderedPageBreak/>
        <w:t>бесплатного начального общего, основного общего, среднего (полного) общего образования в рамках подпрограммы «Развитие общего образования в городе Барнауле».</w:t>
      </w:r>
    </w:p>
    <w:p w:rsidR="00F50FE3" w:rsidRPr="00406653" w:rsidRDefault="00F50FE3" w:rsidP="0006609C">
      <w:pPr>
        <w:spacing w:after="0" w:line="240" w:lineRule="auto"/>
        <w:ind w:firstLine="708"/>
        <w:jc w:val="both"/>
        <w:rPr>
          <w:rFonts w:ascii="Times New Roman" w:hAnsi="Times New Roman" w:cs="Times New Roman"/>
          <w:sz w:val="30"/>
          <w:szCs w:val="30"/>
        </w:rPr>
      </w:pPr>
    </w:p>
    <w:p w:rsidR="00B72F40"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2</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70910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Обеспечение государственных гарантий реализации</w:t>
      </w:r>
    </w:p>
    <w:p w:rsidR="00B72F40" w:rsidRPr="007848E9" w:rsidRDefault="00B72F40"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п</w:t>
      </w:r>
      <w:r w:rsidR="005251B9" w:rsidRPr="007848E9">
        <w:rPr>
          <w:rFonts w:ascii="Times New Roman" w:hAnsi="Times New Roman" w:cs="Times New Roman"/>
          <w:b/>
          <w:sz w:val="28"/>
          <w:szCs w:val="28"/>
        </w:rPr>
        <w:t>рав</w:t>
      </w:r>
      <w:r w:rsidRPr="007848E9">
        <w:rPr>
          <w:rFonts w:ascii="Times New Roman" w:hAnsi="Times New Roman" w:cs="Times New Roman"/>
          <w:b/>
          <w:sz w:val="28"/>
          <w:szCs w:val="28"/>
        </w:rPr>
        <w:t xml:space="preserve"> </w:t>
      </w:r>
      <w:r w:rsidR="005251B9" w:rsidRPr="007848E9">
        <w:rPr>
          <w:rFonts w:ascii="Times New Roman" w:hAnsi="Times New Roman" w:cs="Times New Roman"/>
          <w:b/>
          <w:sz w:val="28"/>
          <w:szCs w:val="28"/>
        </w:rPr>
        <w:t>на получение общедоступного и бесплатного дошкольного, начального общего, основного общего, среднего общего образования</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в общеобразовательных организациях, обеспечение дополнительного образования детей в общеобразовательных организациях</w:t>
      </w:r>
    </w:p>
    <w:p w:rsidR="00696D21" w:rsidRPr="007848E9" w:rsidRDefault="00696D21" w:rsidP="00696D21">
      <w:pPr>
        <w:pStyle w:val="ConsPlusNormal"/>
        <w:tabs>
          <w:tab w:val="left" w:pos="709"/>
        </w:tabs>
        <w:ind w:firstLine="709"/>
        <w:jc w:val="both"/>
        <w:rPr>
          <w:b w:val="0"/>
        </w:rPr>
      </w:pPr>
      <w:r w:rsidRPr="007848E9">
        <w:rPr>
          <w:b w:val="0"/>
        </w:rPr>
        <w:t>По данной целевой статье отражаются расходы бюджета города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обеспечение дополнительного образования детей в общеобразовательных организациях города Барнаула, осуществляемые за счет субвенции из краевого бюджета.</w:t>
      </w:r>
    </w:p>
    <w:p w:rsidR="00696D21" w:rsidRPr="004D441E" w:rsidRDefault="00696D21" w:rsidP="005251B9">
      <w:pPr>
        <w:widowControl w:val="0"/>
        <w:tabs>
          <w:tab w:val="left" w:pos="709"/>
        </w:tabs>
        <w:autoSpaceDE w:val="0"/>
        <w:autoSpaceDN w:val="0"/>
        <w:adjustRightInd w:val="0"/>
        <w:spacing w:after="0" w:line="240" w:lineRule="auto"/>
        <w:jc w:val="center"/>
        <w:rPr>
          <w:rFonts w:ascii="Times New Roman" w:hAnsi="Times New Roman" w:cs="Times New Roman"/>
          <w:sz w:val="30"/>
          <w:szCs w:val="30"/>
        </w:rPr>
      </w:pPr>
    </w:p>
    <w:p w:rsidR="00B72F40"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3</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Подпрограмма «Развитие дополнительного</w:t>
      </w:r>
    </w:p>
    <w:p w:rsidR="005251B9" w:rsidRPr="007848E9" w:rsidRDefault="00B72F40"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о</w:t>
      </w:r>
      <w:r w:rsidR="005251B9" w:rsidRPr="007848E9">
        <w:rPr>
          <w:rFonts w:ascii="Times New Roman" w:hAnsi="Times New Roman" w:cs="Times New Roman"/>
          <w:b/>
          <w:sz w:val="28"/>
          <w:szCs w:val="28"/>
        </w:rPr>
        <w:t>бразования</w:t>
      </w:r>
      <w:r w:rsidRPr="007848E9">
        <w:rPr>
          <w:rFonts w:ascii="Times New Roman" w:hAnsi="Times New Roman" w:cs="Times New Roman"/>
          <w:b/>
          <w:sz w:val="28"/>
          <w:szCs w:val="28"/>
        </w:rPr>
        <w:t xml:space="preserve"> </w:t>
      </w:r>
      <w:r w:rsidR="005251B9" w:rsidRPr="007848E9">
        <w:rPr>
          <w:rFonts w:ascii="Times New Roman" w:hAnsi="Times New Roman" w:cs="Times New Roman"/>
          <w:b/>
          <w:sz w:val="28"/>
          <w:szCs w:val="28"/>
        </w:rPr>
        <w:t>и молодежной политики в городе Барнауле»</w:t>
      </w:r>
    </w:p>
    <w:p w:rsidR="00696D21" w:rsidRPr="007848E9" w:rsidRDefault="00696D21" w:rsidP="00696D2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финансированию мероприятий подпрограммы «Развитие дополнительного образования и молодежной политики в городе Барнауле».</w:t>
      </w:r>
    </w:p>
    <w:p w:rsidR="00696D21" w:rsidRPr="004D441E" w:rsidRDefault="00696D21" w:rsidP="00696D21">
      <w:pPr>
        <w:widowControl w:val="0"/>
        <w:tabs>
          <w:tab w:val="left" w:pos="709"/>
        </w:tabs>
        <w:autoSpaceDE w:val="0"/>
        <w:autoSpaceDN w:val="0"/>
        <w:adjustRightInd w:val="0"/>
        <w:spacing w:after="0" w:line="240" w:lineRule="auto"/>
        <w:ind w:firstLine="709"/>
        <w:jc w:val="center"/>
        <w:rPr>
          <w:rFonts w:ascii="Times New Roman" w:eastAsia="Times New Roman" w:hAnsi="Times New Roman"/>
          <w:sz w:val="30"/>
          <w:szCs w:val="30"/>
          <w:lang w:eastAsia="ru-RU"/>
        </w:rPr>
      </w:pPr>
    </w:p>
    <w:p w:rsidR="00BE55D2"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3</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04230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Обеспечение деятельности учреждений</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дополнительного образования</w:t>
      </w:r>
    </w:p>
    <w:p w:rsidR="00677E08" w:rsidRPr="007848E9" w:rsidRDefault="00303E9E" w:rsidP="003D7FC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обеспечение деятельности (оказание услуг) муниципальных организациях дополнительного образования, МАУ «ЦОО «Каникулы», обеспечивающих государственные гарантии реализации прав граждан на получение общедоступного и бесплатного дополнительного образования детей в рамках подпр</w:t>
      </w:r>
      <w:r w:rsidR="00977BEF" w:rsidRPr="007848E9">
        <w:rPr>
          <w:rFonts w:ascii="Times New Roman" w:hAnsi="Times New Roman" w:cs="Times New Roman"/>
          <w:sz w:val="28"/>
          <w:szCs w:val="28"/>
        </w:rPr>
        <w:t>о</w:t>
      </w:r>
      <w:r w:rsidRPr="007848E9">
        <w:rPr>
          <w:rFonts w:ascii="Times New Roman" w:hAnsi="Times New Roman" w:cs="Times New Roman"/>
          <w:sz w:val="28"/>
          <w:szCs w:val="28"/>
        </w:rPr>
        <w:t>граммы</w:t>
      </w:r>
      <w:r w:rsidR="00977BEF" w:rsidRPr="007848E9">
        <w:rPr>
          <w:rFonts w:ascii="Times New Roman" w:hAnsi="Times New Roman" w:cs="Times New Roman"/>
          <w:sz w:val="28"/>
          <w:szCs w:val="28"/>
        </w:rPr>
        <w:t xml:space="preserve"> «Развитие дополнительного образования и молодежной политики в городе Барнауле».</w:t>
      </w:r>
    </w:p>
    <w:p w:rsidR="004B4B1A" w:rsidRPr="004D441E" w:rsidRDefault="004B4B1A" w:rsidP="003D7FC2">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p>
    <w:p w:rsidR="004B4B1A" w:rsidRDefault="00677E08" w:rsidP="00677E08">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 xml:space="preserve">10 3 00 </w:t>
      </w:r>
      <w:r w:rsidRPr="007848E9">
        <w:rPr>
          <w:rFonts w:ascii="Times New Roman" w:eastAsia="Times New Roman" w:hAnsi="Times New Roman"/>
          <w:b/>
          <w:sz w:val="28"/>
          <w:szCs w:val="28"/>
          <w:lang w:val="en-US" w:eastAsia="ru-RU"/>
        </w:rPr>
        <w:t>S</w:t>
      </w:r>
      <w:r w:rsidRPr="007848E9">
        <w:rPr>
          <w:rFonts w:ascii="Times New Roman" w:eastAsia="Times New Roman" w:hAnsi="Times New Roman"/>
          <w:b/>
          <w:sz w:val="28"/>
          <w:szCs w:val="28"/>
          <w:lang w:eastAsia="ru-RU"/>
        </w:rPr>
        <w:t>0430 Субсидии на софинансирование расходов</w:t>
      </w:r>
    </w:p>
    <w:p w:rsidR="00677E08" w:rsidRPr="007848E9" w:rsidRDefault="00677E08" w:rsidP="00677E08">
      <w:pPr>
        <w:widowControl w:val="0"/>
        <w:tabs>
          <w:tab w:val="left" w:pos="709"/>
        </w:tabs>
        <w:autoSpaceDE w:val="0"/>
        <w:autoSpaceDN w:val="0"/>
        <w:adjustRightInd w:val="0"/>
        <w:spacing w:after="0" w:line="240" w:lineRule="auto"/>
        <w:jc w:val="center"/>
        <w:rPr>
          <w:rFonts w:ascii="Times New Roman" w:eastAsia="Times New Roman" w:hAnsi="Times New Roman"/>
          <w:b/>
          <w:sz w:val="16"/>
          <w:szCs w:val="28"/>
          <w:lang w:eastAsia="ru-RU"/>
        </w:rPr>
      </w:pPr>
      <w:r w:rsidRPr="007848E9">
        <w:rPr>
          <w:rFonts w:ascii="Times New Roman" w:eastAsia="Times New Roman" w:hAnsi="Times New Roman"/>
          <w:b/>
          <w:sz w:val="28"/>
          <w:szCs w:val="28"/>
          <w:lang w:eastAsia="ru-RU"/>
        </w:rPr>
        <w:t xml:space="preserve"> по оплате</w:t>
      </w:r>
      <w:r w:rsidR="004B4B1A">
        <w:rPr>
          <w:rFonts w:ascii="Times New Roman" w:eastAsia="Times New Roman" w:hAnsi="Times New Roman"/>
          <w:b/>
          <w:sz w:val="28"/>
          <w:szCs w:val="28"/>
          <w:lang w:eastAsia="ru-RU"/>
        </w:rPr>
        <w:t xml:space="preserve"> </w:t>
      </w:r>
      <w:r w:rsidRPr="007848E9">
        <w:rPr>
          <w:rFonts w:ascii="Times New Roman" w:eastAsia="Times New Roman" w:hAnsi="Times New Roman"/>
          <w:b/>
          <w:sz w:val="28"/>
          <w:szCs w:val="28"/>
          <w:lang w:eastAsia="ru-RU"/>
        </w:rPr>
        <w:t>труда</w:t>
      </w:r>
    </w:p>
    <w:p w:rsidR="00677E08" w:rsidRPr="007848E9" w:rsidRDefault="00677E08" w:rsidP="00677E08">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7848E9">
        <w:rPr>
          <w:rFonts w:ascii="Times New Roman" w:hAnsi="Times New Roman" w:cs="Times New Roman"/>
          <w:bCs/>
          <w:sz w:val="28"/>
          <w:szCs w:val="28"/>
        </w:rPr>
        <w:t>По данной целевой статье отражаются расходы бюджета города на частичную компенсацию расходов по оплате труда работников муниципальных учреждений дополнительного образования в сфере образования на условиях софинансирования из краевого бюджета.</w:t>
      </w:r>
    </w:p>
    <w:p w:rsidR="004F4A94" w:rsidRPr="004D441E" w:rsidRDefault="004F4A94" w:rsidP="005251B9">
      <w:pPr>
        <w:widowControl w:val="0"/>
        <w:tabs>
          <w:tab w:val="left" w:pos="709"/>
        </w:tabs>
        <w:autoSpaceDE w:val="0"/>
        <w:autoSpaceDN w:val="0"/>
        <w:adjustRightInd w:val="0"/>
        <w:spacing w:after="0" w:line="240" w:lineRule="auto"/>
        <w:jc w:val="center"/>
        <w:rPr>
          <w:rFonts w:ascii="Times New Roman" w:hAnsi="Times New Roman" w:cs="Times New Roman"/>
          <w:color w:val="FF0000"/>
          <w:sz w:val="30"/>
          <w:szCs w:val="30"/>
        </w:rPr>
      </w:pPr>
    </w:p>
    <w:p w:rsidR="00B72F40"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4</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Подпрограмма «Организация отдыха и занятости</w:t>
      </w:r>
    </w:p>
    <w:p w:rsidR="005251B9" w:rsidRPr="007848E9" w:rsidRDefault="00B72F40"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д</w:t>
      </w:r>
      <w:r w:rsidR="005251B9" w:rsidRPr="007848E9">
        <w:rPr>
          <w:rFonts w:ascii="Times New Roman" w:hAnsi="Times New Roman" w:cs="Times New Roman"/>
          <w:b/>
          <w:sz w:val="28"/>
          <w:szCs w:val="28"/>
        </w:rPr>
        <w:t>етей</w:t>
      </w:r>
      <w:r w:rsidRPr="007848E9">
        <w:rPr>
          <w:rFonts w:ascii="Times New Roman" w:hAnsi="Times New Roman" w:cs="Times New Roman"/>
          <w:b/>
          <w:sz w:val="28"/>
          <w:szCs w:val="28"/>
        </w:rPr>
        <w:t xml:space="preserve"> </w:t>
      </w:r>
      <w:r w:rsidR="005251B9" w:rsidRPr="007848E9">
        <w:rPr>
          <w:rFonts w:ascii="Times New Roman" w:hAnsi="Times New Roman" w:cs="Times New Roman"/>
          <w:b/>
          <w:sz w:val="28"/>
          <w:szCs w:val="28"/>
        </w:rPr>
        <w:t>в городе Барнауле»</w:t>
      </w:r>
    </w:p>
    <w:p w:rsidR="00696D21" w:rsidRPr="007848E9" w:rsidRDefault="00696D21" w:rsidP="00696D2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финансированию мероприятий подпрограммы «Организация отдыха и занятости детей в городе Барнауле».</w:t>
      </w:r>
    </w:p>
    <w:p w:rsidR="004423B9" w:rsidRPr="004D441E" w:rsidRDefault="004423B9" w:rsidP="00696D21">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p>
    <w:p w:rsidR="004F4A94"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4</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04240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Обеспечение деятельности учреждений отдыха</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r w:rsidRPr="007848E9">
        <w:rPr>
          <w:rFonts w:ascii="Times New Roman" w:hAnsi="Times New Roman" w:cs="Times New Roman"/>
          <w:b/>
          <w:sz w:val="28"/>
          <w:szCs w:val="28"/>
        </w:rPr>
        <w:t>и оздоровления детей</w:t>
      </w:r>
    </w:p>
    <w:p w:rsidR="00E247B7" w:rsidRPr="007848E9" w:rsidRDefault="003D7FC2" w:rsidP="001C02B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w:t>
      </w:r>
      <w:r w:rsidR="004B1518" w:rsidRPr="007848E9">
        <w:rPr>
          <w:rFonts w:ascii="Times New Roman" w:hAnsi="Times New Roman" w:cs="Times New Roman"/>
          <w:sz w:val="28"/>
          <w:szCs w:val="28"/>
        </w:rPr>
        <w:t>а по финансированию мероприятий, направленных на</w:t>
      </w:r>
      <w:r w:rsidRPr="007848E9">
        <w:rPr>
          <w:rFonts w:ascii="Times New Roman" w:hAnsi="Times New Roman" w:cs="Times New Roman"/>
          <w:sz w:val="28"/>
          <w:szCs w:val="28"/>
        </w:rPr>
        <w:t xml:space="preserve"> создани</w:t>
      </w:r>
      <w:r w:rsidR="004B1518" w:rsidRPr="007848E9">
        <w:rPr>
          <w:rFonts w:ascii="Times New Roman" w:hAnsi="Times New Roman" w:cs="Times New Roman"/>
          <w:sz w:val="28"/>
          <w:szCs w:val="28"/>
        </w:rPr>
        <w:t>е</w:t>
      </w:r>
      <w:r w:rsidRPr="007848E9">
        <w:rPr>
          <w:rFonts w:ascii="Times New Roman" w:hAnsi="Times New Roman" w:cs="Times New Roman"/>
          <w:sz w:val="28"/>
          <w:szCs w:val="28"/>
        </w:rPr>
        <w:t xml:space="preserve"> условий для обеспечения оздоровления, отдыха и занятости детей.</w:t>
      </w:r>
    </w:p>
    <w:p w:rsidR="0075059F" w:rsidRPr="004D441E" w:rsidRDefault="0075059F" w:rsidP="0075059F">
      <w:pPr>
        <w:widowControl w:val="0"/>
        <w:tabs>
          <w:tab w:val="left" w:pos="709"/>
        </w:tabs>
        <w:autoSpaceDE w:val="0"/>
        <w:autoSpaceDN w:val="0"/>
        <w:adjustRightInd w:val="0"/>
        <w:spacing w:after="0" w:line="240" w:lineRule="auto"/>
        <w:jc w:val="center"/>
        <w:rPr>
          <w:rFonts w:ascii="Times New Roman" w:hAnsi="Times New Roman" w:cs="Times New Roman"/>
          <w:b/>
          <w:bCs/>
          <w:color w:val="0D0D0D" w:themeColor="text1" w:themeTint="F2"/>
          <w:sz w:val="30"/>
          <w:szCs w:val="30"/>
        </w:rPr>
      </w:pPr>
    </w:p>
    <w:p w:rsidR="0075059F" w:rsidRPr="00227076" w:rsidRDefault="0075059F" w:rsidP="0075059F">
      <w:pPr>
        <w:widowControl w:val="0"/>
        <w:tabs>
          <w:tab w:val="left" w:pos="709"/>
        </w:tabs>
        <w:autoSpaceDE w:val="0"/>
        <w:autoSpaceDN w:val="0"/>
        <w:adjustRightInd w:val="0"/>
        <w:spacing w:after="0" w:line="240" w:lineRule="auto"/>
        <w:jc w:val="center"/>
        <w:rPr>
          <w:rFonts w:ascii="Times New Roman" w:hAnsi="Times New Roman" w:cs="Times New Roman"/>
          <w:b/>
          <w:bCs/>
          <w:sz w:val="28"/>
          <w:szCs w:val="28"/>
        </w:rPr>
      </w:pPr>
      <w:r w:rsidRPr="00227076">
        <w:rPr>
          <w:rFonts w:ascii="Times New Roman" w:hAnsi="Times New Roman" w:cs="Times New Roman"/>
          <w:b/>
          <w:bCs/>
          <w:sz w:val="28"/>
          <w:szCs w:val="28"/>
        </w:rPr>
        <w:t>10 4 00 </w:t>
      </w:r>
      <w:r w:rsidRPr="00227076">
        <w:rPr>
          <w:rFonts w:ascii="Times New Roman" w:hAnsi="Times New Roman" w:cs="Times New Roman"/>
          <w:b/>
          <w:bCs/>
          <w:sz w:val="28"/>
          <w:szCs w:val="28"/>
          <w:lang w:val="en-US"/>
        </w:rPr>
        <w:t>S</w:t>
      </w:r>
      <w:r w:rsidRPr="00227076">
        <w:rPr>
          <w:rFonts w:ascii="Times New Roman" w:hAnsi="Times New Roman" w:cs="Times New Roman"/>
          <w:b/>
          <w:bCs/>
          <w:sz w:val="28"/>
          <w:szCs w:val="28"/>
        </w:rPr>
        <w:t xml:space="preserve">0430 </w:t>
      </w:r>
      <w:r w:rsidRPr="00227076">
        <w:rPr>
          <w:rFonts w:ascii="Times New Roman" w:hAnsi="Times New Roman" w:cs="Times New Roman"/>
          <w:sz w:val="28"/>
          <w:szCs w:val="28"/>
        </w:rPr>
        <w:t> </w:t>
      </w:r>
      <w:r w:rsidRPr="00227076">
        <w:rPr>
          <w:rFonts w:ascii="Times New Roman" w:hAnsi="Times New Roman" w:cs="Times New Roman"/>
          <w:b/>
          <w:bCs/>
          <w:sz w:val="28"/>
          <w:szCs w:val="28"/>
        </w:rPr>
        <w:t xml:space="preserve">Субсидии на софинансирование </w:t>
      </w:r>
    </w:p>
    <w:p w:rsidR="0075059F" w:rsidRPr="00227076" w:rsidRDefault="0075059F" w:rsidP="0075059F">
      <w:pPr>
        <w:widowControl w:val="0"/>
        <w:tabs>
          <w:tab w:val="left" w:pos="709"/>
        </w:tabs>
        <w:autoSpaceDE w:val="0"/>
        <w:autoSpaceDN w:val="0"/>
        <w:adjustRightInd w:val="0"/>
        <w:spacing w:after="0" w:line="240" w:lineRule="auto"/>
        <w:jc w:val="center"/>
        <w:rPr>
          <w:rFonts w:ascii="Times New Roman" w:hAnsi="Times New Roman" w:cs="Times New Roman"/>
          <w:b/>
          <w:bCs/>
          <w:sz w:val="28"/>
          <w:szCs w:val="28"/>
        </w:rPr>
      </w:pPr>
      <w:r w:rsidRPr="00227076">
        <w:rPr>
          <w:rFonts w:ascii="Times New Roman" w:hAnsi="Times New Roman" w:cs="Times New Roman"/>
          <w:b/>
          <w:bCs/>
          <w:sz w:val="28"/>
          <w:szCs w:val="28"/>
        </w:rPr>
        <w:t>расходов по оплате труда</w:t>
      </w:r>
    </w:p>
    <w:p w:rsidR="0075059F" w:rsidRPr="00227076" w:rsidRDefault="0075059F" w:rsidP="0075059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27076">
        <w:rPr>
          <w:rFonts w:ascii="Times New Roman" w:hAnsi="Times New Roman" w:cs="Times New Roman"/>
          <w:sz w:val="28"/>
          <w:szCs w:val="28"/>
        </w:rPr>
        <w:t>По данной целевой статье отражаются расходы бюджета города на частичную компенсацию расходов по оплате труда работников в сфере отдыха и оздоровления детей.</w:t>
      </w:r>
    </w:p>
    <w:p w:rsidR="00616734" w:rsidRPr="00F50FE3" w:rsidRDefault="00616734" w:rsidP="001C02BE">
      <w:pPr>
        <w:widowControl w:val="0"/>
        <w:tabs>
          <w:tab w:val="left" w:pos="709"/>
        </w:tabs>
        <w:autoSpaceDE w:val="0"/>
        <w:autoSpaceDN w:val="0"/>
        <w:adjustRightInd w:val="0"/>
        <w:spacing w:after="0" w:line="240" w:lineRule="auto"/>
        <w:jc w:val="both"/>
        <w:rPr>
          <w:rFonts w:ascii="Times New Roman" w:hAnsi="Times New Roman" w:cs="Times New Roman"/>
          <w:color w:val="0D0D0D" w:themeColor="text1" w:themeTint="F2"/>
          <w:sz w:val="32"/>
          <w:szCs w:val="32"/>
        </w:rPr>
      </w:pPr>
    </w:p>
    <w:p w:rsidR="004B1518"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4</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S3212</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Организация отдыха и оздоровления детей</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на условиях софинансирования</w:t>
      </w:r>
    </w:p>
    <w:p w:rsidR="0085422A" w:rsidRDefault="0085422A" w:rsidP="0085422A">
      <w:pPr>
        <w:tabs>
          <w:tab w:val="left" w:pos="709"/>
          <w:tab w:val="left" w:pos="9214"/>
        </w:tabs>
        <w:spacing w:after="0" w:line="240" w:lineRule="auto"/>
        <w:ind w:right="-28"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По данной целевой статье отражаются расходы бюджета города </w:t>
      </w:r>
      <w:r w:rsidRPr="007848E9">
        <w:rPr>
          <w:rFonts w:ascii="Times New Roman" w:hAnsi="Times New Roman" w:cs="Times New Roman"/>
          <w:sz w:val="28"/>
          <w:szCs w:val="28"/>
        </w:rPr>
        <w:br/>
        <w:t>на развитие системы отдыха и укрепления здоровья детей, в том числе находящихся в трудной жизненной ситуации, осуществляемые на условиях софинансирования из краевого бюджета, предусмотренного в рамках подпрограммы «Развитие дополнительного образования детей и сферы отдыха и оздоровления детей в Алтайском крае» государственной программы Алтайского края «Развитие образования в Алтайском крае».</w:t>
      </w:r>
    </w:p>
    <w:p w:rsidR="00D95BDB" w:rsidRPr="00F50FE3" w:rsidRDefault="00D95BDB" w:rsidP="0085422A">
      <w:pPr>
        <w:tabs>
          <w:tab w:val="left" w:pos="709"/>
          <w:tab w:val="left" w:pos="9214"/>
        </w:tabs>
        <w:spacing w:after="0" w:line="240" w:lineRule="auto"/>
        <w:ind w:right="-28" w:firstLine="709"/>
        <w:jc w:val="both"/>
        <w:rPr>
          <w:rFonts w:ascii="Times New Roman" w:hAnsi="Times New Roman" w:cs="Times New Roman"/>
          <w:sz w:val="32"/>
          <w:szCs w:val="32"/>
        </w:rPr>
      </w:pPr>
    </w:p>
    <w:p w:rsidR="00BA44D9" w:rsidRPr="00BA6B1D" w:rsidRDefault="00D95BDB" w:rsidP="00BA44D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BA6B1D">
        <w:rPr>
          <w:rFonts w:ascii="Times New Roman" w:hAnsi="Times New Roman" w:cs="Times New Roman"/>
          <w:b/>
          <w:sz w:val="28"/>
          <w:szCs w:val="28"/>
        </w:rPr>
        <w:t>10 4 00</w:t>
      </w:r>
      <w:r w:rsidRPr="00BA6B1D">
        <w:rPr>
          <w:rFonts w:ascii="Times New Roman" w:hAnsi="Times New Roman" w:cs="Times New Roman"/>
          <w:sz w:val="28"/>
          <w:szCs w:val="28"/>
        </w:rPr>
        <w:t xml:space="preserve"> </w:t>
      </w:r>
      <w:r w:rsidRPr="00BA6B1D">
        <w:rPr>
          <w:rFonts w:ascii="Times New Roman" w:hAnsi="Times New Roman" w:cs="Times New Roman"/>
          <w:b/>
          <w:sz w:val="28"/>
          <w:szCs w:val="28"/>
        </w:rPr>
        <w:t>S3213</w:t>
      </w:r>
      <w:r w:rsidR="00BA44D9" w:rsidRPr="00BA6B1D">
        <w:rPr>
          <w:rFonts w:ascii="Times New Roman" w:eastAsia="Times New Roman" w:hAnsi="Times New Roman"/>
          <w:b/>
          <w:sz w:val="28"/>
          <w:szCs w:val="28"/>
          <w:lang w:eastAsia="ru-RU"/>
        </w:rPr>
        <w:t xml:space="preserve"> Развитие и укрепление материально-технической базы</w:t>
      </w:r>
    </w:p>
    <w:p w:rsidR="00BA44D9" w:rsidRPr="00BA6B1D" w:rsidRDefault="00BA44D9" w:rsidP="00BA44D9">
      <w:pPr>
        <w:widowControl w:val="0"/>
        <w:autoSpaceDE w:val="0"/>
        <w:autoSpaceDN w:val="0"/>
        <w:adjustRightInd w:val="0"/>
        <w:spacing w:after="0" w:line="240" w:lineRule="auto"/>
        <w:jc w:val="center"/>
        <w:rPr>
          <w:rFonts w:ascii="Times New Roman" w:hAnsi="Times New Roman" w:cs="Times New Roman"/>
          <w:b/>
          <w:sz w:val="28"/>
          <w:szCs w:val="28"/>
        </w:rPr>
      </w:pPr>
      <w:r w:rsidRPr="00BA6B1D">
        <w:rPr>
          <w:rFonts w:ascii="Times New Roman" w:eastAsia="Times New Roman" w:hAnsi="Times New Roman"/>
          <w:b/>
          <w:sz w:val="28"/>
          <w:szCs w:val="28"/>
          <w:lang w:eastAsia="ru-RU"/>
        </w:rPr>
        <w:t>в части оснащения организаций отдыха и оздоровления детей на условиях софинансирования</w:t>
      </w:r>
    </w:p>
    <w:p w:rsidR="00BA44D9" w:rsidRPr="00BA6B1D" w:rsidRDefault="00BA44D9" w:rsidP="00BA44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B1D">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Pr="00BA6B1D">
        <w:rPr>
          <w:rFonts w:ascii="Times New Roman" w:eastAsia="Times New Roman" w:hAnsi="Times New Roman" w:cs="Times New Roman"/>
          <w:sz w:val="28"/>
          <w:szCs w:val="28"/>
          <w:lang w:eastAsia="ru-RU"/>
        </w:rPr>
        <w:br/>
        <w:t>на развитие и укрепление материально-технической базы в части оснащения организаций отдыха и оздоровления детей, осуществляемые на условиях софинансирования из краевого бюджета, предусмотренного в рамках подпрограммы «Молодежная политика в Алтайском крае» государственной программы Алтайского края «Развитие образования и молодежной политики в Алтайском крае».</w:t>
      </w:r>
    </w:p>
    <w:p w:rsidR="0085422A" w:rsidRPr="00F50FE3" w:rsidRDefault="0085422A" w:rsidP="00D95BDB">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32"/>
          <w:szCs w:val="32"/>
        </w:rPr>
      </w:pPr>
    </w:p>
    <w:p w:rsidR="0085422A"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5</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Подпрограмма «Совершенствование системы</w:t>
      </w:r>
    </w:p>
    <w:p w:rsidR="005251B9" w:rsidRPr="007848E9" w:rsidRDefault="0085422A"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с</w:t>
      </w:r>
      <w:r w:rsidR="005251B9" w:rsidRPr="007848E9">
        <w:rPr>
          <w:rFonts w:ascii="Times New Roman" w:hAnsi="Times New Roman" w:cs="Times New Roman"/>
          <w:b/>
          <w:sz w:val="28"/>
          <w:szCs w:val="28"/>
        </w:rPr>
        <w:t>опровождения</w:t>
      </w:r>
      <w:r w:rsidRPr="007848E9">
        <w:rPr>
          <w:rFonts w:ascii="Times New Roman" w:hAnsi="Times New Roman" w:cs="Times New Roman"/>
          <w:b/>
          <w:sz w:val="28"/>
          <w:szCs w:val="28"/>
        </w:rPr>
        <w:t xml:space="preserve"> </w:t>
      </w:r>
      <w:r w:rsidR="005251B9" w:rsidRPr="007848E9">
        <w:rPr>
          <w:rFonts w:ascii="Times New Roman" w:hAnsi="Times New Roman" w:cs="Times New Roman"/>
          <w:b/>
          <w:sz w:val="28"/>
          <w:szCs w:val="28"/>
        </w:rPr>
        <w:t>и поддержки педагогических работников</w:t>
      </w:r>
      <w:r w:rsidR="00BA7EB7" w:rsidRPr="007848E9">
        <w:rPr>
          <w:rFonts w:ascii="Times New Roman" w:hAnsi="Times New Roman" w:cs="Times New Roman"/>
          <w:b/>
          <w:sz w:val="28"/>
          <w:szCs w:val="28"/>
        </w:rPr>
        <w:t xml:space="preserve"> </w:t>
      </w:r>
      <w:r w:rsidR="005251B9" w:rsidRPr="007848E9">
        <w:rPr>
          <w:rFonts w:ascii="Times New Roman" w:hAnsi="Times New Roman" w:cs="Times New Roman"/>
          <w:b/>
          <w:sz w:val="28"/>
          <w:szCs w:val="28"/>
        </w:rPr>
        <w:t>в городе Барнауле»</w:t>
      </w:r>
    </w:p>
    <w:p w:rsidR="00D95BDB" w:rsidRDefault="00696D21" w:rsidP="000F0AD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финансированию мероприятий подпрограммы «Совершенствование системы сопровождения и поддержки педагогических работников</w:t>
      </w:r>
      <w:r w:rsidR="00FA36DB">
        <w:rPr>
          <w:rFonts w:ascii="Times New Roman" w:hAnsi="Times New Roman" w:cs="Times New Roman"/>
          <w:sz w:val="28"/>
          <w:szCs w:val="28"/>
        </w:rPr>
        <w:t xml:space="preserve"> </w:t>
      </w:r>
      <w:r w:rsidR="009F3A20" w:rsidRPr="007848E9">
        <w:rPr>
          <w:rFonts w:ascii="Times New Roman" w:hAnsi="Times New Roman" w:cs="Times New Roman"/>
          <w:sz w:val="28"/>
          <w:szCs w:val="28"/>
        </w:rPr>
        <w:t xml:space="preserve">в городе Барнауле». </w:t>
      </w:r>
    </w:p>
    <w:p w:rsidR="00D95BDB" w:rsidRPr="00F50FE3" w:rsidRDefault="00D95BDB" w:rsidP="000F0ADC">
      <w:pPr>
        <w:widowControl w:val="0"/>
        <w:tabs>
          <w:tab w:val="left" w:pos="709"/>
        </w:tabs>
        <w:autoSpaceDE w:val="0"/>
        <w:autoSpaceDN w:val="0"/>
        <w:adjustRightInd w:val="0"/>
        <w:spacing w:after="0" w:line="240" w:lineRule="auto"/>
        <w:ind w:firstLine="709"/>
        <w:jc w:val="both"/>
        <w:rPr>
          <w:rFonts w:ascii="Times New Roman" w:hAnsi="Times New Roman" w:cs="Times New Roman"/>
          <w:sz w:val="32"/>
          <w:szCs w:val="32"/>
        </w:rPr>
      </w:pPr>
    </w:p>
    <w:p w:rsidR="004B1518"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5</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04250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Совершенствование профессиональной</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компетентности, обеспечение социальной поддержки работников</w:t>
      </w:r>
    </w:p>
    <w:p w:rsidR="00F55B31" w:rsidRPr="007848E9" w:rsidRDefault="003D7FC2" w:rsidP="003D7FC2">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7848E9">
        <w:rPr>
          <w:rFonts w:ascii="Times New Roman" w:hAnsi="Times New Roman" w:cs="Times New Roman"/>
          <w:color w:val="0070C0"/>
          <w:sz w:val="28"/>
          <w:szCs w:val="28"/>
        </w:rPr>
        <w:tab/>
      </w:r>
      <w:r w:rsidRPr="007848E9">
        <w:rPr>
          <w:rFonts w:ascii="Times New Roman" w:hAnsi="Times New Roman" w:cs="Times New Roman"/>
          <w:sz w:val="28"/>
          <w:szCs w:val="28"/>
        </w:rPr>
        <w:t xml:space="preserve">По данной целевой статье отражаются расходы бюджета города по </w:t>
      </w:r>
      <w:r w:rsidRPr="007848E9">
        <w:rPr>
          <w:rFonts w:ascii="Times New Roman" w:hAnsi="Times New Roman" w:cs="Times New Roman"/>
          <w:sz w:val="28"/>
          <w:szCs w:val="28"/>
        </w:rPr>
        <w:lastRenderedPageBreak/>
        <w:t>финансированию мероприятий, направленных на проведение муниципальных конкурсов профессионального мастерства, ежегодных конференций, слетов педагогических работников, издание информационно-методических сборников, обеспечение социальной поддержки педагогических работников и другие аналогичные расходы.</w:t>
      </w:r>
    </w:p>
    <w:p w:rsidR="003D7FC2" w:rsidRDefault="003D7FC2" w:rsidP="005251B9">
      <w:pPr>
        <w:widowControl w:val="0"/>
        <w:tabs>
          <w:tab w:val="left" w:pos="709"/>
        </w:tabs>
        <w:autoSpaceDE w:val="0"/>
        <w:autoSpaceDN w:val="0"/>
        <w:adjustRightInd w:val="0"/>
        <w:spacing w:after="0" w:line="240" w:lineRule="auto"/>
        <w:jc w:val="center"/>
        <w:rPr>
          <w:rFonts w:ascii="Times New Roman" w:hAnsi="Times New Roman" w:cs="Times New Roman"/>
          <w:color w:val="0070C0"/>
          <w:sz w:val="32"/>
          <w:szCs w:val="32"/>
        </w:rPr>
      </w:pPr>
    </w:p>
    <w:p w:rsidR="00F50FE3" w:rsidRPr="00F50FE3" w:rsidRDefault="00F50FE3" w:rsidP="005251B9">
      <w:pPr>
        <w:widowControl w:val="0"/>
        <w:tabs>
          <w:tab w:val="left" w:pos="709"/>
        </w:tabs>
        <w:autoSpaceDE w:val="0"/>
        <w:autoSpaceDN w:val="0"/>
        <w:adjustRightInd w:val="0"/>
        <w:spacing w:after="0" w:line="240" w:lineRule="auto"/>
        <w:jc w:val="center"/>
        <w:rPr>
          <w:rFonts w:ascii="Times New Roman" w:hAnsi="Times New Roman" w:cs="Times New Roman"/>
          <w:color w:val="0070C0"/>
          <w:sz w:val="32"/>
          <w:szCs w:val="32"/>
        </w:rPr>
      </w:pPr>
    </w:p>
    <w:p w:rsidR="00CF60C0"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6</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Подпрограмма «Комплексная безопасность в</w:t>
      </w:r>
    </w:p>
    <w:p w:rsidR="00CF60C0"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образовательных организациях, МАУ «ЦОО «Каникулы»</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в городе Барнауле»</w:t>
      </w:r>
    </w:p>
    <w:p w:rsidR="0085422A" w:rsidRPr="007848E9" w:rsidRDefault="0085422A" w:rsidP="0085422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финансированию мероприятий подпрограммы «Комплексная безопасность в образовательных учреждениях в городе Барнауле</w:t>
      </w:r>
      <w:r w:rsidR="006F1691" w:rsidRPr="007848E9">
        <w:rPr>
          <w:rFonts w:ascii="Times New Roman" w:hAnsi="Times New Roman" w:cs="Times New Roman"/>
          <w:sz w:val="28"/>
          <w:szCs w:val="28"/>
        </w:rPr>
        <w:t>».</w:t>
      </w:r>
    </w:p>
    <w:p w:rsidR="004F4A94" w:rsidRPr="00F50FE3" w:rsidRDefault="004F4A94" w:rsidP="005251B9">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p>
    <w:p w:rsidR="004B1518"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6</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04260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Обеспечение безопасности обучающихся и</w:t>
      </w:r>
    </w:p>
    <w:p w:rsidR="004B1518"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работников образовательных организаций во время их учебной</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и трудовой деятельности</w:t>
      </w:r>
    </w:p>
    <w:p w:rsidR="003D7FC2" w:rsidRPr="007848E9" w:rsidRDefault="003D7FC2" w:rsidP="003D7FC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финансированию мероприятий, направленных на улучшение материально-технической базы, обеспечение технической безопасности функционирования образовательных организаций, МАУ «ЦОО «Каникулы»</w:t>
      </w:r>
      <w:r w:rsidR="004B1518" w:rsidRPr="007848E9">
        <w:rPr>
          <w:rFonts w:ascii="Times New Roman" w:hAnsi="Times New Roman" w:cs="Times New Roman"/>
          <w:sz w:val="28"/>
          <w:szCs w:val="28"/>
        </w:rPr>
        <w:t xml:space="preserve"> и </w:t>
      </w:r>
      <w:r w:rsidRPr="007848E9">
        <w:rPr>
          <w:rFonts w:ascii="Times New Roman" w:hAnsi="Times New Roman" w:cs="Times New Roman"/>
          <w:sz w:val="28"/>
          <w:szCs w:val="28"/>
        </w:rPr>
        <w:t xml:space="preserve">обеспечение мер по охране труда </w:t>
      </w:r>
      <w:r w:rsidR="004B1518" w:rsidRPr="007848E9">
        <w:rPr>
          <w:rFonts w:ascii="Times New Roman" w:hAnsi="Times New Roman" w:cs="Times New Roman"/>
          <w:sz w:val="28"/>
          <w:szCs w:val="28"/>
        </w:rPr>
        <w:t xml:space="preserve">их </w:t>
      </w:r>
      <w:r w:rsidRPr="007848E9">
        <w:rPr>
          <w:rFonts w:ascii="Times New Roman" w:hAnsi="Times New Roman" w:cs="Times New Roman"/>
          <w:sz w:val="28"/>
          <w:szCs w:val="28"/>
        </w:rPr>
        <w:t>работников.</w:t>
      </w:r>
    </w:p>
    <w:p w:rsidR="00616734" w:rsidRPr="00F50FE3" w:rsidRDefault="00616734" w:rsidP="001C02BE">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p w:rsidR="004F4A94" w:rsidRPr="007848E9" w:rsidRDefault="00B34211"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eastAsia="Times New Roman" w:hAnsi="Times New Roman" w:cs="Times New Roman"/>
          <w:b/>
          <w:sz w:val="28"/>
          <w:szCs w:val="28"/>
          <w:lang w:eastAsia="ru-RU"/>
        </w:rPr>
        <w:t>10 6 00 L3230 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w:t>
      </w:r>
    </w:p>
    <w:p w:rsidR="00B34211" w:rsidRPr="007848E9" w:rsidRDefault="00B34211" w:rsidP="00B34211">
      <w:pPr>
        <w:autoSpaceDE w:val="0"/>
        <w:autoSpaceDN w:val="0"/>
        <w:adjustRightInd w:val="0"/>
        <w:spacing w:after="0" w:line="240" w:lineRule="auto"/>
        <w:ind w:firstLine="540"/>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 осуществляемые за счет иных межбюджетных трансфертов из вышестоящих бюджетов.</w:t>
      </w:r>
    </w:p>
    <w:p w:rsidR="004B4B1A" w:rsidRPr="00F50FE3" w:rsidRDefault="004B4B1A" w:rsidP="001C02BE">
      <w:pPr>
        <w:widowControl w:val="0"/>
        <w:tabs>
          <w:tab w:val="left" w:pos="709"/>
        </w:tabs>
        <w:autoSpaceDE w:val="0"/>
        <w:autoSpaceDN w:val="0"/>
        <w:adjustRightInd w:val="0"/>
        <w:spacing w:after="0" w:line="240" w:lineRule="auto"/>
        <w:ind w:firstLine="709"/>
        <w:jc w:val="center"/>
        <w:rPr>
          <w:rFonts w:ascii="Times New Roman" w:hAnsi="Times New Roman" w:cs="Times New Roman"/>
          <w:b/>
          <w:bCs/>
          <w:sz w:val="24"/>
          <w:szCs w:val="24"/>
          <w:highlight w:val="cyan"/>
        </w:rPr>
      </w:pPr>
    </w:p>
    <w:p w:rsidR="001C02BE" w:rsidRPr="007848E9" w:rsidRDefault="00777692" w:rsidP="001C02BE">
      <w:pPr>
        <w:widowControl w:val="0"/>
        <w:tabs>
          <w:tab w:val="left" w:pos="709"/>
        </w:tabs>
        <w:autoSpaceDE w:val="0"/>
        <w:autoSpaceDN w:val="0"/>
        <w:adjustRightInd w:val="0"/>
        <w:spacing w:after="0" w:line="240" w:lineRule="auto"/>
        <w:ind w:firstLine="709"/>
        <w:jc w:val="center"/>
        <w:rPr>
          <w:rFonts w:ascii="Times New Roman" w:hAnsi="Times New Roman" w:cs="Times New Roman"/>
          <w:b/>
          <w:bCs/>
          <w:sz w:val="28"/>
          <w:szCs w:val="28"/>
        </w:rPr>
      </w:pPr>
      <w:r w:rsidRPr="002E6CAB">
        <w:rPr>
          <w:rFonts w:ascii="Times New Roman" w:hAnsi="Times New Roman" w:cs="Times New Roman"/>
          <w:b/>
          <w:bCs/>
          <w:sz w:val="28"/>
          <w:szCs w:val="28"/>
        </w:rPr>
        <w:t xml:space="preserve">10 6 00 S2992 </w:t>
      </w:r>
      <w:r w:rsidR="001C02BE" w:rsidRPr="002E6CAB">
        <w:rPr>
          <w:rFonts w:ascii="Times New Roman" w:hAnsi="Times New Roman" w:cs="Times New Roman"/>
          <w:b/>
          <w:bCs/>
          <w:sz w:val="28"/>
          <w:szCs w:val="28"/>
        </w:rPr>
        <w:t>Расходы на</w:t>
      </w:r>
      <w:r w:rsidR="001C02BE" w:rsidRPr="007848E9">
        <w:rPr>
          <w:rFonts w:ascii="Times New Roman" w:hAnsi="Times New Roman" w:cs="Times New Roman"/>
          <w:b/>
          <w:bCs/>
          <w:sz w:val="28"/>
          <w:szCs w:val="28"/>
        </w:rPr>
        <w:t xml:space="preserve"> реализацию инвестиционных проектов на условиях софинансирования</w:t>
      </w:r>
    </w:p>
    <w:p w:rsidR="00F16E92" w:rsidRPr="007848E9" w:rsidRDefault="00F16E92" w:rsidP="00F16E92">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7848E9">
        <w:rPr>
          <w:rFonts w:ascii="Times New Roman" w:hAnsi="Times New Roman" w:cs="Times New Roman"/>
          <w:bCs/>
          <w:sz w:val="28"/>
          <w:szCs w:val="28"/>
        </w:rPr>
        <w:t xml:space="preserve">По данной целевой статье отражаются расходы бюджета города </w:t>
      </w:r>
      <w:r w:rsidRPr="007848E9">
        <w:rPr>
          <w:rFonts w:ascii="Times New Roman" w:hAnsi="Times New Roman" w:cs="Times New Roman"/>
          <w:bCs/>
          <w:sz w:val="28"/>
          <w:szCs w:val="28"/>
        </w:rPr>
        <w:br/>
        <w:t>на реализацию мероприятий по созданию новых мест в образовательных организациях на условиях софинансирования из краевого бюджета.</w:t>
      </w:r>
    </w:p>
    <w:p w:rsidR="00777692" w:rsidRPr="00F50FE3" w:rsidRDefault="00777692" w:rsidP="005251B9">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p>
    <w:p w:rsidR="004B1518"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6</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P2</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Федеральный проект «Содействие занятости</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 xml:space="preserve">женщин </w:t>
      </w:r>
      <w:r w:rsidR="00A47F1E" w:rsidRPr="007848E9">
        <w:rPr>
          <w:rFonts w:ascii="Times New Roman" w:hAnsi="Times New Roman" w:cs="Times New Roman"/>
          <w:b/>
          <w:sz w:val="28"/>
          <w:szCs w:val="28"/>
        </w:rPr>
        <w:t>–</w:t>
      </w:r>
      <w:r w:rsidRPr="007848E9">
        <w:rPr>
          <w:rFonts w:ascii="Times New Roman" w:hAnsi="Times New Roman" w:cs="Times New Roman"/>
          <w:b/>
          <w:sz w:val="28"/>
          <w:szCs w:val="28"/>
        </w:rPr>
        <w:t xml:space="preserve"> создание условий дошкольного образования детей в возрасте до трех лет»</w:t>
      </w:r>
      <w:r w:rsidR="004B1518"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в рамках национального проекта «Демография»</w:t>
      </w:r>
    </w:p>
    <w:p w:rsidR="004E5265" w:rsidRPr="007848E9" w:rsidRDefault="004E5265" w:rsidP="004E5265">
      <w:pPr>
        <w:pStyle w:val="ConsPlusNormal"/>
        <w:tabs>
          <w:tab w:val="left" w:pos="709"/>
        </w:tabs>
        <w:ind w:firstLine="709"/>
        <w:jc w:val="both"/>
        <w:rPr>
          <w:b w:val="0"/>
        </w:rPr>
      </w:pPr>
      <w:r w:rsidRPr="007848E9">
        <w:rPr>
          <w:b w:val="0"/>
        </w:rPr>
        <w:t xml:space="preserve">По данной целевой статье отражаются расходы бюджета города </w:t>
      </w:r>
      <w:r w:rsidRPr="007848E9">
        <w:rPr>
          <w:b w:val="0"/>
        </w:rPr>
        <w:br/>
        <w:t xml:space="preserve">на реализацию мероприятий в рамках федерального проекта «Содействие занятости женщин </w:t>
      </w:r>
      <w:r w:rsidR="00A47F1E" w:rsidRPr="007848E9">
        <w:rPr>
          <w:b w:val="0"/>
        </w:rPr>
        <w:t>–</w:t>
      </w:r>
      <w:r w:rsidRPr="007848E9">
        <w:rPr>
          <w:b w:val="0"/>
        </w:rPr>
        <w:t xml:space="preserve"> создание условий дошкольного образования детей </w:t>
      </w:r>
      <w:r w:rsidRPr="007848E9">
        <w:rPr>
          <w:b w:val="0"/>
        </w:rPr>
        <w:br/>
        <w:t>в возрасте до трех лет» национального проекта «Демография».</w:t>
      </w:r>
    </w:p>
    <w:p w:rsidR="004F4A94" w:rsidRPr="00F50FE3" w:rsidRDefault="004F4A94" w:rsidP="005251B9">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p>
    <w:p w:rsidR="004B1518"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6</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P2</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52320</w:t>
      </w:r>
      <w:r w:rsidR="004F4A94"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Расходы на создание дополнительных мест для детей</w:t>
      </w:r>
    </w:p>
    <w:p w:rsidR="005251B9" w:rsidRPr="007848E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в возрасте от 1,5 до 3 лет в образовательных организациях</w:t>
      </w:r>
    </w:p>
    <w:p w:rsidR="0018228D" w:rsidRPr="007848E9" w:rsidRDefault="0018228D" w:rsidP="0018228D">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7848E9">
        <w:rPr>
          <w:rFonts w:ascii="Times New Roman" w:hAnsi="Times New Roman" w:cs="Times New Roman"/>
          <w:bCs/>
          <w:sz w:val="28"/>
          <w:szCs w:val="28"/>
        </w:rPr>
        <w:t>По данной целевой статье отражаются расходы бюджета города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том числе за счет субсидии из вышестоящих бюджетов.</w:t>
      </w:r>
    </w:p>
    <w:p w:rsidR="00777692" w:rsidRPr="002E6CAB" w:rsidRDefault="00777692" w:rsidP="00777692">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10 6 E1 00000 Федеральный проект «Современная школа» в рамках национального проекта «Образование»</w:t>
      </w:r>
    </w:p>
    <w:p w:rsidR="00777692" w:rsidRPr="002E6CAB" w:rsidRDefault="00A211BC" w:rsidP="00A211BC">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2E6CAB">
        <w:rPr>
          <w:rFonts w:ascii="Times New Roman" w:hAnsi="Times New Roman" w:cs="Times New Roman"/>
          <w:sz w:val="28"/>
          <w:szCs w:val="28"/>
        </w:rPr>
        <w:tab/>
      </w:r>
      <w:r w:rsidR="00FE1199" w:rsidRPr="002E6CAB">
        <w:rPr>
          <w:rFonts w:ascii="Times New Roman" w:hAnsi="Times New Roman" w:cs="Times New Roman"/>
          <w:sz w:val="28"/>
          <w:szCs w:val="28"/>
        </w:rPr>
        <w:t>По данной целевой статье отражаются расходы бюджета города на реализацию мероприятий в рамках федерального проекта «Современная школа» национального проекта «Образование»</w:t>
      </w:r>
      <w:r w:rsidR="00A1313A">
        <w:rPr>
          <w:rFonts w:ascii="Times New Roman" w:hAnsi="Times New Roman" w:cs="Times New Roman"/>
          <w:sz w:val="28"/>
          <w:szCs w:val="28"/>
        </w:rPr>
        <w:t>.</w:t>
      </w:r>
    </w:p>
    <w:p w:rsidR="00FE1199" w:rsidRPr="002E6CAB" w:rsidRDefault="00FE1199" w:rsidP="00777692">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p>
    <w:p w:rsidR="00777692" w:rsidRPr="002E6CAB" w:rsidRDefault="00777692" w:rsidP="00777692">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 xml:space="preserve">10 6 E1 55200 Мероприятия по содействию созданию в Алтайском крае новых мест в общеобразовательных организациях </w:t>
      </w:r>
    </w:p>
    <w:p w:rsidR="00FE1199" w:rsidRPr="00FE1199" w:rsidRDefault="00A211BC" w:rsidP="00A211BC">
      <w:pPr>
        <w:widowControl w:val="0"/>
        <w:tabs>
          <w:tab w:val="left" w:pos="709"/>
        </w:tabs>
        <w:autoSpaceDE w:val="0"/>
        <w:autoSpaceDN w:val="0"/>
        <w:adjustRightInd w:val="0"/>
        <w:spacing w:after="0" w:line="240" w:lineRule="auto"/>
        <w:jc w:val="both"/>
        <w:rPr>
          <w:rFonts w:ascii="Times New Roman" w:hAnsi="Times New Roman" w:cs="Times New Roman"/>
          <w:sz w:val="28"/>
          <w:szCs w:val="28"/>
          <w:highlight w:val="yellow"/>
        </w:rPr>
      </w:pPr>
      <w:r w:rsidRPr="002E6CAB">
        <w:rPr>
          <w:rFonts w:ascii="Times New Roman" w:hAnsi="Times New Roman" w:cs="Times New Roman"/>
          <w:sz w:val="28"/>
          <w:szCs w:val="28"/>
        </w:rPr>
        <w:tab/>
      </w:r>
      <w:r w:rsidR="00FE1199" w:rsidRPr="002E6CAB">
        <w:rPr>
          <w:rFonts w:ascii="Times New Roman" w:hAnsi="Times New Roman" w:cs="Times New Roman"/>
          <w:sz w:val="28"/>
          <w:szCs w:val="28"/>
        </w:rPr>
        <w:t>По данной целевой статье отражаются расходы бюджета города</w:t>
      </w:r>
      <w:r w:rsidR="00FE1199" w:rsidRPr="00FE1199">
        <w:rPr>
          <w:rFonts w:ascii="Times New Roman" w:hAnsi="Times New Roman" w:cs="Times New Roman"/>
          <w:sz w:val="28"/>
          <w:szCs w:val="28"/>
        </w:rPr>
        <w:t xml:space="preserve"> на создание новых мест в общеобразовательных организациях</w:t>
      </w:r>
      <w:r w:rsidR="000F07B9" w:rsidRPr="000F07B9">
        <w:t xml:space="preserve"> </w:t>
      </w:r>
      <w:r w:rsidR="000F07B9" w:rsidRPr="000F07B9">
        <w:rPr>
          <w:rFonts w:ascii="Times New Roman" w:hAnsi="Times New Roman" w:cs="Times New Roman"/>
          <w:sz w:val="28"/>
          <w:szCs w:val="28"/>
        </w:rPr>
        <w:t>в Алтайском крае</w:t>
      </w:r>
      <w:r w:rsidR="00FE1199" w:rsidRPr="00FE1199">
        <w:rPr>
          <w:rFonts w:ascii="Times New Roman" w:hAnsi="Times New Roman" w:cs="Times New Roman"/>
          <w:sz w:val="28"/>
          <w:szCs w:val="28"/>
        </w:rPr>
        <w:t>, в том числе за счет субсидии из вышестоящих бюджетов</w:t>
      </w:r>
      <w:r w:rsidR="00A1313A">
        <w:rPr>
          <w:rFonts w:ascii="Times New Roman" w:hAnsi="Times New Roman" w:cs="Times New Roman"/>
          <w:sz w:val="28"/>
          <w:szCs w:val="28"/>
        </w:rPr>
        <w:t>.</w:t>
      </w:r>
    </w:p>
    <w:p w:rsidR="00777692" w:rsidRPr="007848E9" w:rsidRDefault="00777692" w:rsidP="0018228D">
      <w:pPr>
        <w:widowControl w:val="0"/>
        <w:tabs>
          <w:tab w:val="left" w:pos="709"/>
        </w:tabs>
        <w:autoSpaceDE w:val="0"/>
        <w:autoSpaceDN w:val="0"/>
        <w:adjustRightInd w:val="0"/>
        <w:spacing w:after="0" w:line="240" w:lineRule="auto"/>
        <w:ind w:firstLine="709"/>
        <w:jc w:val="both"/>
        <w:rPr>
          <w:rFonts w:ascii="Times New Roman" w:eastAsia="Times New Roman" w:hAnsi="Times New Roman"/>
          <w:b/>
          <w:color w:val="FF0000"/>
          <w:sz w:val="24"/>
          <w:szCs w:val="28"/>
          <w:lang w:eastAsia="ru-RU"/>
        </w:rPr>
      </w:pPr>
    </w:p>
    <w:p w:rsidR="005B480A" w:rsidRPr="007848E9" w:rsidRDefault="005B480A"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r w:rsidRPr="007848E9">
        <w:rPr>
          <w:rFonts w:ascii="Times New Roman" w:hAnsi="Times New Roman" w:cs="Times New Roman"/>
          <w:b/>
          <w:sz w:val="28"/>
          <w:szCs w:val="28"/>
        </w:rPr>
        <w:t>11</w:t>
      </w:r>
      <w:r w:rsidR="00C3200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C3200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C3200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C3200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Муниципальная программа «Развитие предпринимательства в городе Барнауле на 2015-202</w:t>
      </w:r>
      <w:r w:rsidR="00470295" w:rsidRPr="007848E9">
        <w:rPr>
          <w:rFonts w:ascii="Times New Roman" w:hAnsi="Times New Roman" w:cs="Times New Roman"/>
          <w:b/>
          <w:sz w:val="28"/>
          <w:szCs w:val="28"/>
        </w:rPr>
        <w:t>4</w:t>
      </w:r>
      <w:r w:rsidRPr="007848E9">
        <w:rPr>
          <w:rFonts w:ascii="Times New Roman" w:hAnsi="Times New Roman" w:cs="Times New Roman"/>
          <w:b/>
          <w:sz w:val="28"/>
          <w:szCs w:val="28"/>
        </w:rPr>
        <w:t xml:space="preserve"> годы»</w:t>
      </w:r>
    </w:p>
    <w:p w:rsidR="00340B37" w:rsidRPr="007848E9" w:rsidRDefault="00456AB3"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848E9">
        <w:rPr>
          <w:rFonts w:ascii="Times New Roman" w:hAnsi="Times New Roman" w:cs="Times New Roman"/>
          <w:sz w:val="28"/>
          <w:szCs w:val="28"/>
        </w:rPr>
        <w:t>По данной целевой статье отражаются расходы</w:t>
      </w:r>
      <w:r w:rsidR="00321860" w:rsidRPr="007848E9">
        <w:rPr>
          <w:rFonts w:ascii="Times New Roman" w:hAnsi="Times New Roman" w:cs="Times New Roman"/>
          <w:sz w:val="28"/>
          <w:szCs w:val="28"/>
        </w:rPr>
        <w:t xml:space="preserve"> бюджета города</w:t>
      </w:r>
      <w:r w:rsidR="00C3200E" w:rsidRPr="007848E9">
        <w:rPr>
          <w:rFonts w:ascii="Times New Roman" w:hAnsi="Times New Roman" w:cs="Times New Roman"/>
          <w:sz w:val="28"/>
          <w:szCs w:val="28"/>
        </w:rPr>
        <w:t xml:space="preserve"> </w:t>
      </w:r>
      <w:r w:rsidR="00D1299D" w:rsidRPr="007848E9">
        <w:rPr>
          <w:rFonts w:ascii="Times New Roman" w:eastAsia="Times New Roman" w:hAnsi="Times New Roman" w:cs="Times New Roman"/>
          <w:sz w:val="28"/>
          <w:szCs w:val="28"/>
          <w:lang w:eastAsia="ru-RU"/>
        </w:rPr>
        <w:t xml:space="preserve">по финансированию </w:t>
      </w:r>
      <w:r w:rsidRPr="007848E9">
        <w:rPr>
          <w:rFonts w:ascii="Times New Roman" w:hAnsi="Times New Roman" w:cs="Times New Roman"/>
          <w:sz w:val="28"/>
          <w:szCs w:val="28"/>
        </w:rPr>
        <w:t>муниципальной</w:t>
      </w:r>
      <w:r w:rsidR="00C3200E" w:rsidRPr="007848E9">
        <w:rPr>
          <w:rFonts w:ascii="Times New Roman" w:hAnsi="Times New Roman" w:cs="Times New Roman"/>
          <w:sz w:val="28"/>
          <w:szCs w:val="28"/>
        </w:rPr>
        <w:t xml:space="preserve"> </w:t>
      </w:r>
      <w:hyperlink r:id="rId12" w:history="1">
        <w:r w:rsidRPr="007848E9">
          <w:rPr>
            <w:rFonts w:ascii="Times New Roman" w:hAnsi="Times New Roman" w:cs="Times New Roman"/>
            <w:sz w:val="28"/>
            <w:szCs w:val="28"/>
          </w:rPr>
          <w:t>программы</w:t>
        </w:r>
      </w:hyperlink>
      <w:r w:rsidR="00C3200E" w:rsidRPr="007848E9">
        <w:t xml:space="preserve"> </w:t>
      </w:r>
      <w:r w:rsidRPr="007848E9">
        <w:rPr>
          <w:rFonts w:ascii="Times New Roman" w:hAnsi="Times New Roman" w:cs="Times New Roman"/>
          <w:sz w:val="28"/>
          <w:szCs w:val="28"/>
        </w:rPr>
        <w:t>«Развитие предпринимательства в городе Барнауле на 2015-202</w:t>
      </w:r>
      <w:r w:rsidR="00470295" w:rsidRPr="007848E9">
        <w:rPr>
          <w:rFonts w:ascii="Times New Roman" w:hAnsi="Times New Roman" w:cs="Times New Roman"/>
          <w:sz w:val="28"/>
          <w:szCs w:val="28"/>
        </w:rPr>
        <w:t>4</w:t>
      </w:r>
      <w:r w:rsidRPr="007848E9">
        <w:rPr>
          <w:rFonts w:ascii="Times New Roman" w:hAnsi="Times New Roman" w:cs="Times New Roman"/>
          <w:sz w:val="28"/>
          <w:szCs w:val="28"/>
        </w:rPr>
        <w:t xml:space="preserve"> годы»</w:t>
      </w:r>
      <w:r w:rsidR="004854D6" w:rsidRPr="007848E9">
        <w:rPr>
          <w:rFonts w:ascii="Times New Roman" w:eastAsia="Times New Roman" w:hAnsi="Times New Roman" w:cs="Times New Roman"/>
          <w:bCs/>
          <w:sz w:val="28"/>
          <w:szCs w:val="28"/>
          <w:lang w:eastAsia="ru-RU"/>
        </w:rPr>
        <w:t>.</w:t>
      </w:r>
    </w:p>
    <w:p w:rsidR="00EB0A1D" w:rsidRPr="007848E9" w:rsidRDefault="00EB0A1D"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A151F" w:rsidRPr="007848E9" w:rsidRDefault="008A151F" w:rsidP="008A151F">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848E9">
        <w:rPr>
          <w:rFonts w:ascii="Times New Roman" w:eastAsia="Times New Roman" w:hAnsi="Times New Roman" w:cs="Times New Roman"/>
          <w:b/>
          <w:bCs/>
          <w:sz w:val="28"/>
          <w:szCs w:val="28"/>
          <w:lang w:eastAsia="ru-RU"/>
        </w:rPr>
        <w:t>11 0 00 04510 Поддержка субъектов малого и среднего</w:t>
      </w:r>
    </w:p>
    <w:p w:rsidR="008A151F" w:rsidRPr="007848E9" w:rsidRDefault="008A151F" w:rsidP="008A151F">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848E9">
        <w:rPr>
          <w:rFonts w:ascii="Times New Roman" w:eastAsia="Times New Roman" w:hAnsi="Times New Roman" w:cs="Times New Roman"/>
          <w:b/>
          <w:bCs/>
          <w:sz w:val="28"/>
          <w:szCs w:val="28"/>
          <w:lang w:eastAsia="ru-RU"/>
        </w:rPr>
        <w:t>предпринимательства</w:t>
      </w:r>
    </w:p>
    <w:p w:rsidR="008A151F" w:rsidRPr="007848E9" w:rsidRDefault="008A151F" w:rsidP="008A151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 xml:space="preserve">на </w:t>
      </w:r>
      <w:r w:rsidRPr="007848E9">
        <w:rPr>
          <w:rFonts w:ascii="Times New Roman" w:hAnsi="Times New Roman" w:cs="Times New Roman"/>
          <w:sz w:val="28"/>
          <w:szCs w:val="28"/>
        </w:rPr>
        <w:t xml:space="preserve">издание информационных бюллетеней, организацию и проведение конкурсов среди субъектов малого и среднего предпринимательства и предприятий потребительского рынка и другие аналогичные расходы. </w:t>
      </w:r>
    </w:p>
    <w:p w:rsidR="008A151F" w:rsidRPr="007848E9" w:rsidRDefault="008A151F" w:rsidP="008A151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A151F" w:rsidRPr="007848E9" w:rsidRDefault="008A151F" w:rsidP="008A151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7848E9">
        <w:rPr>
          <w:rFonts w:ascii="Times New Roman" w:eastAsia="Times New Roman" w:hAnsi="Times New Roman" w:cs="Times New Roman"/>
          <w:b/>
          <w:bCs/>
          <w:sz w:val="28"/>
          <w:szCs w:val="28"/>
          <w:lang w:eastAsia="ru-RU"/>
        </w:rPr>
        <w:t>11 0 00 04520 Повышение инвестиционной привлекательности</w:t>
      </w:r>
    </w:p>
    <w:p w:rsidR="008A151F" w:rsidRPr="007848E9" w:rsidRDefault="008A151F" w:rsidP="008A151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w:t>
      </w:r>
      <w:r w:rsidRPr="007848E9">
        <w:rPr>
          <w:rFonts w:ascii="Times New Roman" w:eastAsia="Times New Roman" w:hAnsi="Times New Roman" w:cs="Times New Roman"/>
          <w:sz w:val="28"/>
          <w:szCs w:val="28"/>
          <w:lang w:eastAsia="ru-RU"/>
        </w:rPr>
        <w:t xml:space="preserve">, </w:t>
      </w:r>
      <w:r w:rsidRPr="007848E9">
        <w:rPr>
          <w:rFonts w:ascii="Times New Roman" w:hAnsi="Times New Roman" w:cs="Times New Roman"/>
          <w:sz w:val="28"/>
          <w:szCs w:val="28"/>
        </w:rPr>
        <w:t>направленные на повышение инвестиционной привлекательности.</w:t>
      </w:r>
    </w:p>
    <w:p w:rsidR="008A151F" w:rsidRPr="007848E9" w:rsidRDefault="008A151F" w:rsidP="008A151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BD2742" w:rsidRPr="007848E9" w:rsidRDefault="008A151F" w:rsidP="008A151F">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848E9">
        <w:rPr>
          <w:rFonts w:ascii="Times New Roman" w:eastAsia="Times New Roman" w:hAnsi="Times New Roman" w:cs="Times New Roman"/>
          <w:b/>
          <w:bCs/>
          <w:sz w:val="28"/>
          <w:szCs w:val="28"/>
          <w:lang w:eastAsia="ru-RU"/>
        </w:rPr>
        <w:t>11 0 00 04530 Создание условий для развития туризма</w:t>
      </w:r>
    </w:p>
    <w:p w:rsidR="00DC7676" w:rsidRPr="007848E9" w:rsidRDefault="00DC7676" w:rsidP="008E389C">
      <w:pPr>
        <w:pStyle w:val="ConsPlusNormal"/>
        <w:tabs>
          <w:tab w:val="left" w:pos="709"/>
        </w:tabs>
        <w:ind w:firstLine="709"/>
        <w:jc w:val="both"/>
        <w:rPr>
          <w:b w:val="0"/>
        </w:rPr>
      </w:pPr>
      <w:r w:rsidRPr="007848E9">
        <w:rPr>
          <w:rFonts w:eastAsia="Times New Roman"/>
          <w:b w:val="0"/>
          <w:lang w:eastAsia="ru-RU"/>
        </w:rPr>
        <w:t xml:space="preserve">По данной целевой статье отражаются расходы </w:t>
      </w:r>
      <w:r w:rsidR="00321860" w:rsidRPr="007848E9">
        <w:rPr>
          <w:b w:val="0"/>
        </w:rPr>
        <w:t>бюджета города</w:t>
      </w:r>
      <w:r w:rsidR="00C3200E" w:rsidRPr="007848E9">
        <w:rPr>
          <w:b w:val="0"/>
        </w:rPr>
        <w:t xml:space="preserve"> </w:t>
      </w:r>
      <w:r w:rsidR="00DD680A" w:rsidRPr="007848E9">
        <w:rPr>
          <w:rFonts w:eastAsia="Times New Roman"/>
          <w:b w:val="0"/>
          <w:lang w:eastAsia="ru-RU"/>
        </w:rPr>
        <w:t>по созданию условий для развития туризма в городе Барнауле.</w:t>
      </w:r>
    </w:p>
    <w:p w:rsidR="0004420E" w:rsidRPr="007848E9" w:rsidRDefault="0004420E"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p>
    <w:p w:rsidR="005B480A"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12</w:t>
      </w:r>
      <w:r w:rsidR="008C6985" w:rsidRPr="007848E9">
        <w:rPr>
          <w:rFonts w:ascii="Times New Roman" w:hAnsi="Times New Roman" w:cs="Times New Roman"/>
          <w:b/>
          <w:sz w:val="28"/>
          <w:szCs w:val="28"/>
        </w:rPr>
        <w:t xml:space="preserve"> 0 </w:t>
      </w:r>
      <w:r w:rsidRPr="007848E9">
        <w:rPr>
          <w:rFonts w:ascii="Times New Roman" w:hAnsi="Times New Roman" w:cs="Times New Roman"/>
          <w:b/>
          <w:sz w:val="28"/>
          <w:szCs w:val="28"/>
        </w:rPr>
        <w:t>00</w:t>
      </w:r>
      <w:r w:rsidR="00C3200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C3200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Муниципальная программа «Развитие физической культуры и спорта в городе Барнауле»</w:t>
      </w:r>
    </w:p>
    <w:p w:rsidR="00766182" w:rsidRPr="007848E9" w:rsidRDefault="00766182"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w:t>
      </w:r>
      <w:r w:rsidR="00321860" w:rsidRPr="007848E9">
        <w:rPr>
          <w:rFonts w:ascii="Times New Roman" w:hAnsi="Times New Roman" w:cs="Times New Roman"/>
          <w:sz w:val="28"/>
          <w:szCs w:val="28"/>
        </w:rPr>
        <w:t xml:space="preserve"> бюджета города</w:t>
      </w:r>
      <w:r w:rsidR="00C3200E" w:rsidRPr="007848E9">
        <w:rPr>
          <w:rFonts w:ascii="Times New Roman" w:hAnsi="Times New Roman" w:cs="Times New Roman"/>
          <w:sz w:val="28"/>
          <w:szCs w:val="28"/>
        </w:rPr>
        <w:t xml:space="preserve"> </w:t>
      </w:r>
      <w:r w:rsidR="004854D6" w:rsidRPr="007848E9">
        <w:rPr>
          <w:rFonts w:ascii="Times New Roman" w:hAnsi="Times New Roman" w:cs="Times New Roman"/>
          <w:sz w:val="28"/>
          <w:szCs w:val="28"/>
        </w:rPr>
        <w:t xml:space="preserve">по финансированию </w:t>
      </w:r>
      <w:r w:rsidRPr="007848E9">
        <w:rPr>
          <w:rFonts w:ascii="Times New Roman" w:hAnsi="Times New Roman" w:cs="Times New Roman"/>
          <w:sz w:val="28"/>
          <w:szCs w:val="28"/>
        </w:rPr>
        <w:t xml:space="preserve">муниципальной </w:t>
      </w:r>
      <w:hyperlink r:id="rId13" w:history="1">
        <w:r w:rsidRPr="007848E9">
          <w:rPr>
            <w:rFonts w:ascii="Times New Roman" w:hAnsi="Times New Roman" w:cs="Times New Roman"/>
            <w:sz w:val="28"/>
            <w:szCs w:val="28"/>
          </w:rPr>
          <w:t>программы</w:t>
        </w:r>
      </w:hyperlink>
      <w:r w:rsidR="00C3200E" w:rsidRPr="007848E9">
        <w:t xml:space="preserve"> </w:t>
      </w:r>
      <w:r w:rsidR="00F31174" w:rsidRPr="007848E9">
        <w:rPr>
          <w:rFonts w:ascii="Times New Roman" w:hAnsi="Times New Roman" w:cs="Times New Roman"/>
          <w:sz w:val="28"/>
          <w:szCs w:val="28"/>
        </w:rPr>
        <w:t xml:space="preserve">«Развитие физической </w:t>
      </w:r>
      <w:r w:rsidR="00F31174" w:rsidRPr="007848E9">
        <w:rPr>
          <w:rFonts w:ascii="Times New Roman" w:hAnsi="Times New Roman" w:cs="Times New Roman"/>
          <w:sz w:val="28"/>
          <w:szCs w:val="28"/>
        </w:rPr>
        <w:lastRenderedPageBreak/>
        <w:t xml:space="preserve">культуры и спорта в городе Барнауле». </w:t>
      </w:r>
    </w:p>
    <w:p w:rsidR="008A151F" w:rsidRPr="007848E9" w:rsidRDefault="008A151F"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B34211" w:rsidRPr="007848E9" w:rsidRDefault="008A151F" w:rsidP="008A151F">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12</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01100</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Создание для всех категорий и групп населения</w:t>
      </w:r>
    </w:p>
    <w:p w:rsidR="008A151F" w:rsidRPr="007848E9" w:rsidRDefault="00B34211" w:rsidP="00B342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у</w:t>
      </w:r>
      <w:r w:rsidR="008A151F" w:rsidRPr="007848E9">
        <w:rPr>
          <w:rFonts w:ascii="Times New Roman" w:hAnsi="Times New Roman" w:cs="Times New Roman"/>
          <w:b/>
          <w:sz w:val="28"/>
          <w:szCs w:val="28"/>
        </w:rPr>
        <w:t>словий</w:t>
      </w:r>
      <w:r w:rsidRPr="007848E9">
        <w:rPr>
          <w:rFonts w:ascii="Times New Roman" w:hAnsi="Times New Roman" w:cs="Times New Roman"/>
          <w:b/>
          <w:sz w:val="28"/>
          <w:szCs w:val="28"/>
        </w:rPr>
        <w:t xml:space="preserve"> </w:t>
      </w:r>
      <w:r w:rsidR="008A151F" w:rsidRPr="007848E9">
        <w:rPr>
          <w:rFonts w:ascii="Times New Roman" w:hAnsi="Times New Roman" w:cs="Times New Roman"/>
          <w:b/>
          <w:sz w:val="28"/>
          <w:szCs w:val="28"/>
        </w:rPr>
        <w:t>для занятий физической культурой и спортом</w:t>
      </w:r>
    </w:p>
    <w:p w:rsidR="000B4270" w:rsidRPr="007848E9" w:rsidRDefault="000B4270" w:rsidP="000B4270">
      <w:pPr>
        <w:pStyle w:val="ConsPlusNormal"/>
        <w:tabs>
          <w:tab w:val="left" w:pos="709"/>
        </w:tabs>
        <w:ind w:firstLine="709"/>
        <w:jc w:val="both"/>
        <w:rPr>
          <w:b w:val="0"/>
        </w:rPr>
      </w:pPr>
      <w:r w:rsidRPr="007848E9">
        <w:rPr>
          <w:b w:val="0"/>
        </w:rPr>
        <w:t>По данной целевой статье отражаются расходы бюджета города по финансированию мероприятий на проведение физкультурно-оздоровительных и спортивно-массовых мероприятий и мероприятий по реализации Всероссийского физкультурно-спортивного комплекса «Готов к труду и обороне» на территории города Барнаула, предоставление грантов в форме субсидий на реконструкцию и создание спортивных площадок и  компенсацию расходов, связанных с участием барнаульских спортсменов во всероссийских и международных соревнованиях.</w:t>
      </w:r>
    </w:p>
    <w:p w:rsidR="008A151F" w:rsidRPr="007848E9" w:rsidRDefault="008A151F" w:rsidP="008A151F">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8A151F" w:rsidRPr="007848E9" w:rsidRDefault="008A151F" w:rsidP="008A151F">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12</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01200</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Подготовка спортивного резерва</w:t>
      </w:r>
    </w:p>
    <w:p w:rsidR="000B4270" w:rsidRPr="007848E9" w:rsidRDefault="000B4270" w:rsidP="000B427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финансовому обеспечению муниципальных заданий организациям спортивной подготовки, учредителем которых является комитет по физической культуре и спорту города Барнаула, на обеспечение технической безопасности функционирования  вышеуказанных организаций, обеспечение мероприятий по улучшению материально-технической базы и охране труда работников организаций спортивной подготовки.</w:t>
      </w:r>
    </w:p>
    <w:p w:rsidR="008A151F" w:rsidRPr="007848E9" w:rsidRDefault="008A151F" w:rsidP="008A151F">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AB74C0" w:rsidRDefault="008A151F" w:rsidP="00AB74C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12</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04710</w:t>
      </w:r>
      <w:r w:rsidR="00E057C5">
        <w:rPr>
          <w:rFonts w:ascii="Times New Roman" w:hAnsi="Times New Roman" w:cs="Times New Roman"/>
          <w:b/>
          <w:sz w:val="28"/>
          <w:szCs w:val="28"/>
        </w:rPr>
        <w:t xml:space="preserve"> </w:t>
      </w:r>
      <w:r w:rsidR="00AB74C0" w:rsidRPr="002E6CAB">
        <w:rPr>
          <w:rFonts w:ascii="Times New Roman" w:hAnsi="Times New Roman" w:cs="Times New Roman"/>
          <w:b/>
          <w:sz w:val="28"/>
          <w:szCs w:val="28"/>
        </w:rPr>
        <w:t>Прочие расходы на выполнение других обязательств  муниципального образования</w:t>
      </w:r>
    </w:p>
    <w:p w:rsidR="000B4270" w:rsidRPr="007848E9" w:rsidRDefault="00890CFE" w:rsidP="00AB74C0">
      <w:pPr>
        <w:widowControl w:val="0"/>
        <w:tabs>
          <w:tab w:val="left" w:pos="709"/>
        </w:tabs>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0B4270" w:rsidRPr="007848E9">
        <w:rPr>
          <w:rFonts w:ascii="Times New Roman" w:eastAsia="Times New Roman" w:hAnsi="Times New Roman" w:cs="Times New Roman"/>
          <w:sz w:val="28"/>
          <w:szCs w:val="28"/>
          <w:lang w:eastAsia="ru-RU"/>
        </w:rPr>
        <w:t xml:space="preserve">По данной целевой статье отражаются </w:t>
      </w:r>
      <w:r w:rsidR="000B4270" w:rsidRPr="007848E9">
        <w:rPr>
          <w:rFonts w:ascii="Times New Roman" w:hAnsi="Times New Roman" w:cs="Times New Roman"/>
          <w:sz w:val="28"/>
          <w:szCs w:val="28"/>
        </w:rPr>
        <w:t>расходы бюджета города на иные выплаты комитета по физической культуре и спорту города Барнаула, не отнесенные к другим целевым статьям.</w:t>
      </w:r>
    </w:p>
    <w:p w:rsidR="00E82483" w:rsidRPr="007848E9" w:rsidRDefault="00E82483" w:rsidP="008A151F">
      <w:pPr>
        <w:widowControl w:val="0"/>
        <w:tabs>
          <w:tab w:val="left" w:pos="709"/>
        </w:tabs>
        <w:autoSpaceDE w:val="0"/>
        <w:autoSpaceDN w:val="0"/>
        <w:adjustRightInd w:val="0"/>
        <w:spacing w:after="0" w:line="240" w:lineRule="auto"/>
        <w:jc w:val="center"/>
        <w:rPr>
          <w:rFonts w:ascii="Times New Roman" w:hAnsi="Times New Roman" w:cs="Times New Roman"/>
          <w:color w:val="FF0000"/>
          <w:sz w:val="28"/>
          <w:szCs w:val="28"/>
        </w:rPr>
      </w:pPr>
    </w:p>
    <w:p w:rsidR="000B4270" w:rsidRPr="007848E9" w:rsidRDefault="008A151F" w:rsidP="008A151F">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12</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10110</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Обеспечение деятельности органов местного</w:t>
      </w:r>
    </w:p>
    <w:p w:rsidR="008A151F" w:rsidRPr="007848E9" w:rsidRDefault="008A151F" w:rsidP="008A151F">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самоуправления</w:t>
      </w:r>
    </w:p>
    <w:p w:rsidR="000B4270" w:rsidRPr="007848E9" w:rsidRDefault="000B4270" w:rsidP="000B427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бюджета города на обеспечение выполнения функций аппарата комитета по физической культуре и спорту города Барнаула.</w:t>
      </w:r>
    </w:p>
    <w:p w:rsidR="00260D82" w:rsidRPr="007848E9" w:rsidRDefault="00260D82" w:rsidP="000B427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8F01F6" w:rsidRPr="007848E9" w:rsidRDefault="008A151F" w:rsidP="001D253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12</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0B4270"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10820</w:t>
      </w:r>
      <w:r w:rsidR="000B4270" w:rsidRPr="007848E9">
        <w:rPr>
          <w:rFonts w:ascii="Times New Roman" w:hAnsi="Times New Roman" w:cs="Times New Roman"/>
          <w:b/>
          <w:sz w:val="28"/>
          <w:szCs w:val="28"/>
        </w:rPr>
        <w:t xml:space="preserve"> </w:t>
      </w:r>
      <w:r w:rsidR="001D253C" w:rsidRPr="007848E9">
        <w:rPr>
          <w:rFonts w:ascii="Times New Roman" w:hAnsi="Times New Roman" w:cs="Times New Roman"/>
          <w:b/>
          <w:sz w:val="28"/>
          <w:szCs w:val="28"/>
        </w:rPr>
        <w:t>Обеспечение деятельности централизованной</w:t>
      </w:r>
    </w:p>
    <w:p w:rsidR="001D253C" w:rsidRPr="007848E9" w:rsidRDefault="001D253C" w:rsidP="001D253C">
      <w:pPr>
        <w:widowControl w:val="0"/>
        <w:tabs>
          <w:tab w:val="left" w:pos="709"/>
        </w:tabs>
        <w:autoSpaceDE w:val="0"/>
        <w:autoSpaceDN w:val="0"/>
        <w:adjustRightInd w:val="0"/>
        <w:spacing w:after="0" w:line="240" w:lineRule="auto"/>
        <w:jc w:val="center"/>
        <w:rPr>
          <w:rFonts w:ascii="Times New Roman" w:hAnsi="Times New Roman" w:cs="Times New Roman"/>
          <w:b/>
          <w:color w:val="0070C0"/>
          <w:sz w:val="28"/>
          <w:szCs w:val="28"/>
        </w:rPr>
      </w:pPr>
      <w:r w:rsidRPr="007848E9">
        <w:rPr>
          <w:rFonts w:ascii="Times New Roman" w:hAnsi="Times New Roman" w:cs="Times New Roman"/>
          <w:b/>
          <w:sz w:val="28"/>
          <w:szCs w:val="28"/>
        </w:rPr>
        <w:t>бухгалтерии и технико-эксплуатационного отдела</w:t>
      </w:r>
      <w:r w:rsidRPr="007848E9">
        <w:rPr>
          <w:rFonts w:ascii="Times New Roman" w:hAnsi="Times New Roman" w:cs="Times New Roman"/>
          <w:b/>
          <w:color w:val="0070C0"/>
          <w:sz w:val="28"/>
          <w:szCs w:val="28"/>
        </w:rPr>
        <w:t xml:space="preserve"> </w:t>
      </w:r>
    </w:p>
    <w:p w:rsidR="000B4270" w:rsidRPr="007848E9" w:rsidRDefault="000B4270" w:rsidP="00A84AC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содержание и обеспечение деятельности централизованной бухгалтерии комитета по физической культуре и спорту города Барнаула.</w:t>
      </w:r>
    </w:p>
    <w:p w:rsidR="00477A2A" w:rsidRDefault="00477A2A" w:rsidP="002375ED">
      <w:pPr>
        <w:widowControl w:val="0"/>
        <w:tabs>
          <w:tab w:val="left" w:pos="709"/>
        </w:tabs>
        <w:autoSpaceDE w:val="0"/>
        <w:autoSpaceDN w:val="0"/>
        <w:adjustRightInd w:val="0"/>
        <w:spacing w:after="0" w:line="240" w:lineRule="auto"/>
        <w:rPr>
          <w:rFonts w:ascii="Times New Roman" w:hAnsi="Times New Roman" w:cs="Times New Roman"/>
          <w:sz w:val="28"/>
          <w:szCs w:val="28"/>
        </w:rPr>
      </w:pPr>
    </w:p>
    <w:p w:rsidR="004B4B1A" w:rsidRDefault="00E27BC6" w:rsidP="00E27BC6">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 xml:space="preserve">12 </w:t>
      </w:r>
      <w:r w:rsidR="0069400B" w:rsidRPr="007848E9">
        <w:rPr>
          <w:rFonts w:ascii="Times New Roman" w:eastAsia="Times New Roman" w:hAnsi="Times New Roman"/>
          <w:b/>
          <w:sz w:val="28"/>
          <w:szCs w:val="28"/>
          <w:lang w:eastAsia="ru-RU"/>
        </w:rPr>
        <w:t>0</w:t>
      </w:r>
      <w:r w:rsidRPr="007848E9">
        <w:rPr>
          <w:rFonts w:ascii="Times New Roman" w:eastAsia="Times New Roman" w:hAnsi="Times New Roman"/>
          <w:b/>
          <w:sz w:val="28"/>
          <w:szCs w:val="28"/>
          <w:lang w:eastAsia="ru-RU"/>
        </w:rPr>
        <w:t xml:space="preserve"> 00 </w:t>
      </w:r>
      <w:r w:rsidRPr="007848E9">
        <w:rPr>
          <w:rFonts w:ascii="Times New Roman" w:eastAsia="Times New Roman" w:hAnsi="Times New Roman"/>
          <w:b/>
          <w:sz w:val="28"/>
          <w:szCs w:val="28"/>
          <w:lang w:val="en-US" w:eastAsia="ru-RU"/>
        </w:rPr>
        <w:t>S</w:t>
      </w:r>
      <w:r w:rsidRPr="007848E9">
        <w:rPr>
          <w:rFonts w:ascii="Times New Roman" w:eastAsia="Times New Roman" w:hAnsi="Times New Roman"/>
          <w:b/>
          <w:sz w:val="28"/>
          <w:szCs w:val="28"/>
          <w:lang w:eastAsia="ru-RU"/>
        </w:rPr>
        <w:t>0430 Субсидии на софинансирование расходов</w:t>
      </w:r>
    </w:p>
    <w:p w:rsidR="00E27BC6" w:rsidRPr="007848E9" w:rsidRDefault="00E27BC6" w:rsidP="00E27BC6">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 xml:space="preserve"> по оплате</w:t>
      </w:r>
      <w:r w:rsidR="004B4B1A">
        <w:rPr>
          <w:rFonts w:ascii="Times New Roman" w:eastAsia="Times New Roman" w:hAnsi="Times New Roman"/>
          <w:b/>
          <w:sz w:val="28"/>
          <w:szCs w:val="28"/>
          <w:lang w:eastAsia="ru-RU"/>
        </w:rPr>
        <w:t xml:space="preserve"> </w:t>
      </w:r>
      <w:r w:rsidRPr="007848E9">
        <w:rPr>
          <w:rFonts w:ascii="Times New Roman" w:eastAsia="Times New Roman" w:hAnsi="Times New Roman"/>
          <w:b/>
          <w:sz w:val="28"/>
          <w:szCs w:val="28"/>
          <w:lang w:eastAsia="ru-RU"/>
        </w:rPr>
        <w:t xml:space="preserve">труда </w:t>
      </w:r>
    </w:p>
    <w:p w:rsidR="00E27BC6" w:rsidRPr="007848E9" w:rsidRDefault="00E27BC6" w:rsidP="00E27BC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hAnsi="Times New Roman" w:cs="Times New Roman"/>
          <w:bCs/>
          <w:sz w:val="28"/>
          <w:szCs w:val="28"/>
        </w:rPr>
        <w:t xml:space="preserve">По данной целевой статье отражаются расходы бюджета города на частичную компенсацию расходов по оплате труда работников в сфере физической культуры и спорта на условиях софинансирования из краевого </w:t>
      </w:r>
      <w:r w:rsidRPr="007848E9">
        <w:rPr>
          <w:rFonts w:ascii="Times New Roman" w:hAnsi="Times New Roman" w:cs="Times New Roman"/>
          <w:bCs/>
          <w:sz w:val="28"/>
          <w:szCs w:val="28"/>
        </w:rPr>
        <w:lastRenderedPageBreak/>
        <w:t>бюджета.</w:t>
      </w:r>
    </w:p>
    <w:p w:rsidR="00E27BC6" w:rsidRPr="007848E9" w:rsidRDefault="00E27BC6" w:rsidP="008A151F">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595539" w:rsidRPr="002E6CAB" w:rsidRDefault="002375ED" w:rsidP="0059553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 xml:space="preserve">12 0 00 S2992 </w:t>
      </w:r>
      <w:r w:rsidR="00595539" w:rsidRPr="002E6CAB">
        <w:rPr>
          <w:rFonts w:ascii="Times New Roman" w:hAnsi="Times New Roman" w:cs="Times New Roman"/>
          <w:b/>
          <w:sz w:val="28"/>
          <w:szCs w:val="28"/>
        </w:rPr>
        <w:t>Расходы на реализацию инвестиционных проектов на условиях софинансирования</w:t>
      </w:r>
    </w:p>
    <w:p w:rsidR="00595539" w:rsidRDefault="00595539" w:rsidP="00595539">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2E6CAB">
        <w:rPr>
          <w:rFonts w:ascii="Times New Roman" w:hAnsi="Times New Roman" w:cs="Times New Roman"/>
          <w:sz w:val="28"/>
          <w:szCs w:val="28"/>
        </w:rPr>
        <w:tab/>
        <w:t xml:space="preserve">По данной целевой статье отражаются расходы бюджета города на </w:t>
      </w:r>
      <w:r w:rsidR="00C540C2" w:rsidRPr="002E6CAB">
        <w:rPr>
          <w:rFonts w:ascii="Times New Roman" w:hAnsi="Times New Roman" w:cs="Times New Roman"/>
          <w:sz w:val="28"/>
          <w:szCs w:val="28"/>
        </w:rPr>
        <w:t xml:space="preserve">развитие сети физкультурно-спортивных сооружений </w:t>
      </w:r>
      <w:r w:rsidRPr="002E6CAB">
        <w:rPr>
          <w:rFonts w:ascii="Times New Roman" w:hAnsi="Times New Roman" w:cs="Times New Roman"/>
          <w:sz w:val="28"/>
          <w:szCs w:val="28"/>
        </w:rPr>
        <w:t>на условиях софинансирования из краевого бюджета.</w:t>
      </w:r>
    </w:p>
    <w:p w:rsidR="00F50FE3" w:rsidRPr="002E6CAB" w:rsidRDefault="00F50FE3" w:rsidP="00595539">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p>
    <w:p w:rsidR="002375ED" w:rsidRPr="002375ED" w:rsidRDefault="002375ED" w:rsidP="008A151F">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12 0 00 S4992 Расходы на софинансирование мероприятий по капитальному ремонту объектов муниципальной собственности</w:t>
      </w:r>
      <w:r w:rsidRPr="002375ED">
        <w:rPr>
          <w:rFonts w:ascii="Times New Roman" w:hAnsi="Times New Roman" w:cs="Times New Roman"/>
          <w:b/>
          <w:sz w:val="28"/>
          <w:szCs w:val="28"/>
        </w:rPr>
        <w:t xml:space="preserve"> </w:t>
      </w:r>
    </w:p>
    <w:p w:rsidR="002375ED" w:rsidRDefault="003F52EC" w:rsidP="003F52E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По данной целевой статье отражаются расходы бюджета города на </w:t>
      </w:r>
      <w:r w:rsidRPr="003F52EC">
        <w:rPr>
          <w:rFonts w:ascii="Times New Roman" w:hAnsi="Times New Roman" w:cs="Times New Roman"/>
          <w:sz w:val="28"/>
          <w:szCs w:val="28"/>
        </w:rPr>
        <w:t>капитальный  ремонт муниципальных учреждений спортивной</w:t>
      </w:r>
      <w:r>
        <w:rPr>
          <w:rFonts w:ascii="Times New Roman" w:hAnsi="Times New Roman" w:cs="Times New Roman"/>
          <w:sz w:val="28"/>
          <w:szCs w:val="28"/>
        </w:rPr>
        <w:t xml:space="preserve"> </w:t>
      </w:r>
      <w:r w:rsidRPr="007848E9">
        <w:rPr>
          <w:rFonts w:ascii="Times New Roman" w:hAnsi="Times New Roman" w:cs="Times New Roman"/>
          <w:sz w:val="28"/>
          <w:szCs w:val="28"/>
        </w:rPr>
        <w:t xml:space="preserve"> подготовки, </w:t>
      </w:r>
      <w:r>
        <w:rPr>
          <w:rFonts w:ascii="Times New Roman" w:hAnsi="Times New Roman" w:cs="Times New Roman"/>
          <w:sz w:val="28"/>
          <w:szCs w:val="28"/>
        </w:rPr>
        <w:t xml:space="preserve"> </w:t>
      </w:r>
      <w:r w:rsidRPr="007848E9">
        <w:rPr>
          <w:rFonts w:ascii="Times New Roman" w:hAnsi="Times New Roman" w:cs="Times New Roman"/>
          <w:sz w:val="28"/>
          <w:szCs w:val="28"/>
        </w:rPr>
        <w:t>учредителем которых является комитет по физической культуре и спорту города Барнаула</w:t>
      </w:r>
      <w:r>
        <w:rPr>
          <w:rFonts w:ascii="Times New Roman" w:hAnsi="Times New Roman" w:cs="Times New Roman"/>
          <w:sz w:val="28"/>
          <w:szCs w:val="28"/>
        </w:rPr>
        <w:t>,</w:t>
      </w:r>
      <w:r w:rsidRPr="007848E9">
        <w:rPr>
          <w:rFonts w:ascii="Times New Roman" w:hAnsi="Times New Roman" w:cs="Times New Roman"/>
          <w:sz w:val="28"/>
          <w:szCs w:val="28"/>
        </w:rPr>
        <w:t xml:space="preserve"> на условиях софинансирования из краевого бюджета</w:t>
      </w:r>
      <w:r w:rsidR="00A1313A">
        <w:rPr>
          <w:rFonts w:ascii="Times New Roman" w:hAnsi="Times New Roman" w:cs="Times New Roman"/>
          <w:sz w:val="28"/>
          <w:szCs w:val="28"/>
        </w:rPr>
        <w:t>.</w:t>
      </w:r>
    </w:p>
    <w:p w:rsidR="003F52EC" w:rsidRPr="007848E9" w:rsidRDefault="003F52EC" w:rsidP="003F52E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57138D"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13</w:t>
      </w:r>
      <w:r w:rsidR="0057138D"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57138D"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57138D"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57138D" w:rsidRPr="007848E9">
        <w:rPr>
          <w:rFonts w:ascii="Times New Roman" w:hAnsi="Times New Roman" w:cs="Times New Roman"/>
          <w:b/>
          <w:sz w:val="28"/>
          <w:szCs w:val="28"/>
        </w:rPr>
        <w:t xml:space="preserve"> </w:t>
      </w:r>
      <w:r w:rsidR="007A0BF6" w:rsidRPr="007848E9">
        <w:rPr>
          <w:rFonts w:ascii="Times New Roman" w:hAnsi="Times New Roman" w:cs="Times New Roman"/>
          <w:b/>
          <w:sz w:val="28"/>
          <w:szCs w:val="28"/>
        </w:rPr>
        <w:t>Муниципальная программа «Совершенствование муниципального управления и реализация национальной политики</w:t>
      </w:r>
    </w:p>
    <w:p w:rsidR="00E20916" w:rsidRPr="007848E9" w:rsidRDefault="007A0BF6"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в городе Барнауле»</w:t>
      </w:r>
    </w:p>
    <w:p w:rsidR="007A0BF6" w:rsidRPr="007848E9" w:rsidRDefault="00E72EA9"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00321860"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 xml:space="preserve">по финансированию муниципальной программы </w:t>
      </w:r>
      <w:r w:rsidR="00F36F8B" w:rsidRPr="007848E9">
        <w:rPr>
          <w:rFonts w:ascii="Times New Roman" w:eastAsia="Times New Roman" w:hAnsi="Times New Roman" w:cs="Times New Roman"/>
          <w:sz w:val="28"/>
          <w:szCs w:val="28"/>
          <w:lang w:eastAsia="ru-RU"/>
        </w:rPr>
        <w:t>«</w:t>
      </w:r>
      <w:r w:rsidR="007A0BF6" w:rsidRPr="007848E9">
        <w:rPr>
          <w:rFonts w:ascii="Times New Roman" w:hAnsi="Times New Roman" w:cs="Times New Roman"/>
          <w:sz w:val="28"/>
          <w:szCs w:val="28"/>
        </w:rPr>
        <w:t>Совершенствование муниципального управления и реализация национальной политики в городе Барнауле»</w:t>
      </w:r>
      <w:r w:rsidR="00A1313A">
        <w:rPr>
          <w:rFonts w:ascii="Times New Roman" w:hAnsi="Times New Roman" w:cs="Times New Roman"/>
          <w:sz w:val="28"/>
          <w:szCs w:val="28"/>
        </w:rPr>
        <w:t>.</w:t>
      </w:r>
    </w:p>
    <w:p w:rsidR="00636CCD" w:rsidRPr="007848E9" w:rsidRDefault="00636CCD"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rsidR="00EB0A1D" w:rsidRPr="007848E9"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13 0 00 07700 Создание и модернизация официальных</w:t>
      </w:r>
    </w:p>
    <w:p w:rsidR="006C5911" w:rsidRPr="007848E9"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Интернет-ресурсов города, в том числе техническое сопровождение ресурсов, создание качественного контента с последующим размещением на ресурсах</w:t>
      </w:r>
    </w:p>
    <w:p w:rsidR="0027366A" w:rsidRPr="007848E9" w:rsidRDefault="0027366A" w:rsidP="0027366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 на создание и модернизацию официального сайта города Барнаула, в том числе на техническое сопровождение ресурса, включая средства для создания качественного контента с последующим размещением на </w:t>
      </w:r>
      <w:r w:rsidR="00E74613" w:rsidRPr="007848E9">
        <w:rPr>
          <w:rFonts w:ascii="Times New Roman" w:hAnsi="Times New Roman" w:cs="Times New Roman"/>
          <w:sz w:val="28"/>
          <w:szCs w:val="28"/>
        </w:rPr>
        <w:t>ресурсах</w:t>
      </w:r>
      <w:r w:rsidRPr="007848E9">
        <w:rPr>
          <w:rFonts w:ascii="Times New Roman" w:hAnsi="Times New Roman" w:cs="Times New Roman"/>
          <w:sz w:val="28"/>
          <w:szCs w:val="28"/>
        </w:rPr>
        <w:t>.</w:t>
      </w:r>
    </w:p>
    <w:p w:rsidR="006C591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F561CA" w:rsidRPr="007848E9" w:rsidRDefault="00F561CA" w:rsidP="006C591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8E64B4" w:rsidRPr="007848E9" w:rsidRDefault="006C5911" w:rsidP="006C5911">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hAnsi="Times New Roman" w:cs="Times New Roman"/>
          <w:b/>
          <w:sz w:val="28"/>
          <w:szCs w:val="28"/>
        </w:rPr>
        <w:t xml:space="preserve">13 0 00 07800 </w:t>
      </w:r>
      <w:r w:rsidR="008E64B4" w:rsidRPr="007848E9">
        <w:rPr>
          <w:rFonts w:ascii="Times New Roman" w:eastAsia="Times New Roman" w:hAnsi="Times New Roman"/>
          <w:b/>
          <w:sz w:val="28"/>
          <w:szCs w:val="28"/>
          <w:lang w:eastAsia="ru-RU"/>
        </w:rPr>
        <w:t>Модернизация и функционирование электронных</w:t>
      </w:r>
    </w:p>
    <w:p w:rsidR="006C5911" w:rsidRPr="007848E9" w:rsidRDefault="008E64B4"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eastAsia="Times New Roman" w:hAnsi="Times New Roman"/>
          <w:b/>
          <w:sz w:val="28"/>
          <w:szCs w:val="28"/>
          <w:lang w:eastAsia="ru-RU"/>
        </w:rPr>
        <w:t>ресурсов администрации города с информацией внутреннего и внешнего пользования, включая автоматизированную информационную систему «Социально</w:t>
      </w:r>
      <w:r w:rsidR="000D0F9B" w:rsidRPr="00F561CA">
        <w:rPr>
          <w:rFonts w:ascii="Times New Roman" w:hAnsi="Times New Roman" w:cs="Times New Roman"/>
          <w:sz w:val="28"/>
          <w:szCs w:val="28"/>
        </w:rPr>
        <w:t>–</w:t>
      </w:r>
      <w:r w:rsidRPr="007848E9">
        <w:rPr>
          <w:rFonts w:ascii="Times New Roman" w:eastAsia="Times New Roman" w:hAnsi="Times New Roman"/>
          <w:b/>
          <w:sz w:val="28"/>
          <w:szCs w:val="28"/>
          <w:lang w:eastAsia="ru-RU"/>
        </w:rPr>
        <w:t>экономическое развитие города Барнаула»</w:t>
      </w:r>
    </w:p>
    <w:p w:rsidR="0027366A" w:rsidRPr="007848E9" w:rsidRDefault="0027366A" w:rsidP="0027366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бюджета города на модернизацию и функционирование электронных ресурсов администрации города с информацией внутреннего и внешнего пользования, включая автоматизированную информационную систему</w:t>
      </w:r>
      <w:r w:rsidR="00A84AC1" w:rsidRPr="007848E9">
        <w:rPr>
          <w:rFonts w:ascii="Times New Roman" w:hAnsi="Times New Roman" w:cs="Times New Roman"/>
          <w:sz w:val="28"/>
          <w:szCs w:val="28"/>
        </w:rPr>
        <w:t xml:space="preserve"> </w:t>
      </w:r>
      <w:r w:rsidR="006C6EAB" w:rsidRPr="007848E9">
        <w:rPr>
          <w:rFonts w:ascii="Times New Roman" w:hAnsi="Times New Roman" w:cs="Times New Roman"/>
          <w:sz w:val="28"/>
          <w:szCs w:val="28"/>
        </w:rPr>
        <w:t>«Социально</w:t>
      </w:r>
      <w:r w:rsidR="00F561CA" w:rsidRPr="00F561CA">
        <w:rPr>
          <w:rFonts w:ascii="Times New Roman" w:hAnsi="Times New Roman" w:cs="Times New Roman"/>
          <w:sz w:val="28"/>
          <w:szCs w:val="28"/>
        </w:rPr>
        <w:t xml:space="preserve"> –</w:t>
      </w:r>
      <w:r w:rsidR="00F561CA" w:rsidRPr="007848E9">
        <w:rPr>
          <w:rFonts w:ascii="Times New Roman" w:hAnsi="Times New Roman" w:cs="Times New Roman"/>
          <w:sz w:val="28"/>
          <w:szCs w:val="28"/>
        </w:rPr>
        <w:t>экономическое</w:t>
      </w:r>
      <w:r w:rsidR="00F561CA" w:rsidRPr="007848E9">
        <w:rPr>
          <w:rFonts w:ascii="Times New Roman" w:hAnsi="Times New Roman" w:cs="Times New Roman"/>
          <w:b/>
          <w:sz w:val="28"/>
          <w:szCs w:val="28"/>
        </w:rPr>
        <w:t xml:space="preserve"> </w:t>
      </w:r>
      <w:r w:rsidR="00A47F1E" w:rsidRPr="007848E9">
        <w:rPr>
          <w:rFonts w:ascii="Times New Roman" w:hAnsi="Times New Roman" w:cs="Times New Roman"/>
          <w:sz w:val="28"/>
          <w:szCs w:val="28"/>
        </w:rPr>
        <w:t xml:space="preserve">                                   </w:t>
      </w:r>
      <w:r w:rsidR="00A47F1E" w:rsidRPr="007848E9">
        <w:rPr>
          <w:rFonts w:ascii="Times New Roman" w:hAnsi="Times New Roman" w:cs="Times New Roman"/>
          <w:b/>
          <w:sz w:val="28"/>
          <w:szCs w:val="28"/>
        </w:rPr>
        <w:t xml:space="preserve"> </w:t>
      </w:r>
      <w:r w:rsidRPr="007848E9">
        <w:rPr>
          <w:rFonts w:ascii="Times New Roman" w:hAnsi="Times New Roman" w:cs="Times New Roman"/>
          <w:sz w:val="28"/>
          <w:szCs w:val="28"/>
        </w:rPr>
        <w:t>развитие города Барнаула».</w:t>
      </w:r>
    </w:p>
    <w:p w:rsidR="006C5911" w:rsidRPr="007848E9"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6C5911" w:rsidRPr="002E6CAB"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 xml:space="preserve">13 0 00 07900 </w:t>
      </w:r>
      <w:r w:rsidRPr="002E6CAB">
        <w:rPr>
          <w:rFonts w:ascii="Times New Roman" w:hAnsi="Times New Roman" w:cs="Times New Roman"/>
          <w:b/>
          <w:sz w:val="28"/>
          <w:szCs w:val="28"/>
        </w:rPr>
        <w:t>Приобретение и техническое обслуживание</w:t>
      </w:r>
    </w:p>
    <w:p w:rsidR="006C591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 xml:space="preserve">мультимедийного оборудования, оргтехники, технических и </w:t>
      </w:r>
      <w:r w:rsidRPr="002E6CAB">
        <w:rPr>
          <w:rFonts w:ascii="Times New Roman" w:hAnsi="Times New Roman" w:cs="Times New Roman"/>
          <w:b/>
          <w:sz w:val="28"/>
          <w:szCs w:val="28"/>
        </w:rPr>
        <w:lastRenderedPageBreak/>
        <w:t>программных средств, оказание услуг передачи данных по каналам связи для информационного обеспечения</w:t>
      </w:r>
      <w:r w:rsidRPr="007848E9">
        <w:rPr>
          <w:rFonts w:ascii="Times New Roman" w:hAnsi="Times New Roman" w:cs="Times New Roman"/>
          <w:b/>
          <w:sz w:val="28"/>
          <w:szCs w:val="28"/>
        </w:rPr>
        <w:t xml:space="preserve"> </w:t>
      </w:r>
    </w:p>
    <w:p w:rsidR="0027366A" w:rsidRPr="007848E9" w:rsidRDefault="0027366A" w:rsidP="0027366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бюджета города на приобретение и техническое обслуживание мультимедийного оборудования, оргтехники, технических и программных средств, оказание услуг передачи данных по каналам связи для информационного обеспечения деятельности органов местного самоуправления города Барнаула.</w:t>
      </w:r>
    </w:p>
    <w:p w:rsidR="006C5911" w:rsidRPr="007848E9"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6C5911" w:rsidRPr="007848E9"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13 1 00 00000 Подпрограмма «Цифровой муниципалитет»</w:t>
      </w:r>
    </w:p>
    <w:p w:rsidR="0027366A" w:rsidRPr="007848E9" w:rsidRDefault="0027366A" w:rsidP="0027366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 </w:t>
      </w:r>
      <w:r w:rsidRPr="007848E9">
        <w:rPr>
          <w:rFonts w:ascii="Times New Roman" w:eastAsia="Times New Roman" w:hAnsi="Times New Roman" w:cs="Times New Roman"/>
          <w:sz w:val="28"/>
          <w:szCs w:val="28"/>
          <w:lang w:eastAsia="ru-RU"/>
        </w:rPr>
        <w:t>по финансированию мероприятий п</w:t>
      </w:r>
      <w:r w:rsidRPr="007848E9">
        <w:rPr>
          <w:rFonts w:ascii="Times New Roman" w:hAnsi="Times New Roman" w:cs="Times New Roman"/>
          <w:sz w:val="28"/>
          <w:szCs w:val="28"/>
        </w:rPr>
        <w:t>одпрограммы «Цифровой муниципалитет».</w:t>
      </w:r>
    </w:p>
    <w:p w:rsidR="0027366A" w:rsidRPr="007848E9" w:rsidRDefault="0027366A" w:rsidP="0027366A">
      <w:pPr>
        <w:widowControl w:val="0"/>
        <w:tabs>
          <w:tab w:val="left" w:pos="709"/>
        </w:tabs>
        <w:autoSpaceDE w:val="0"/>
        <w:autoSpaceDN w:val="0"/>
        <w:adjustRightInd w:val="0"/>
        <w:spacing w:after="0" w:line="240" w:lineRule="auto"/>
        <w:ind w:firstLine="709"/>
        <w:jc w:val="center"/>
        <w:rPr>
          <w:rFonts w:ascii="Times New Roman" w:hAnsi="Times New Roman" w:cs="Times New Roman"/>
          <w:b/>
          <w:color w:val="FF0000"/>
          <w:sz w:val="28"/>
          <w:szCs w:val="28"/>
        </w:rPr>
      </w:pPr>
    </w:p>
    <w:p w:rsidR="006C5911" w:rsidRPr="007848E9"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13 1 00 07100 Внедрение цифровых технологий</w:t>
      </w:r>
    </w:p>
    <w:p w:rsidR="008E64B4" w:rsidRPr="007848E9" w:rsidRDefault="008E64B4" w:rsidP="008E64B4">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 на о</w:t>
      </w:r>
      <w:r w:rsidRPr="007848E9">
        <w:rPr>
          <w:rFonts w:ascii="Times New Roman" w:hAnsi="Times New Roman" w:cs="Times New Roman"/>
          <w:bCs/>
          <w:sz w:val="28"/>
          <w:szCs w:val="28"/>
        </w:rPr>
        <w:t>беспечение доступности и повышение качества предоставления муниципальных услуг за счет развития информационных систем, систем электронного документооборота, инфраструктуры цифрового межведомственного взаимодействия в органах местного самоуправления города Барнаула, обеспечение условий для повышения уровня безопасности муниципального управления и защиты информации, обрабатываемой на основе информационно-телекоммуникационных технологий в органах местного самоуправления в городе Барнауле</w:t>
      </w:r>
      <w:r w:rsidR="00E530A0" w:rsidRPr="007848E9">
        <w:rPr>
          <w:rFonts w:ascii="Times New Roman" w:hAnsi="Times New Roman" w:cs="Times New Roman"/>
          <w:bCs/>
          <w:sz w:val="28"/>
          <w:szCs w:val="28"/>
        </w:rPr>
        <w:t>.</w:t>
      </w:r>
    </w:p>
    <w:p w:rsidR="008E64B4" w:rsidRPr="007848E9" w:rsidRDefault="008E64B4" w:rsidP="006C591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27366A" w:rsidRPr="007848E9" w:rsidRDefault="006C5911" w:rsidP="006C6EA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13 2 00 00000 Подпрограмма «Совершенствование кадрового</w:t>
      </w:r>
    </w:p>
    <w:p w:rsidR="006C5911" w:rsidRPr="007848E9" w:rsidRDefault="006C5911" w:rsidP="006C6EA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обеспечения муниципального управления в городе Барнауле»</w:t>
      </w:r>
    </w:p>
    <w:p w:rsidR="0027366A" w:rsidRPr="007848E9" w:rsidRDefault="0027366A" w:rsidP="0027366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по финансированию мероприятий п</w:t>
      </w:r>
      <w:r w:rsidRPr="007848E9">
        <w:rPr>
          <w:rFonts w:ascii="Times New Roman" w:hAnsi="Times New Roman" w:cs="Times New Roman"/>
          <w:sz w:val="28"/>
          <w:szCs w:val="28"/>
        </w:rPr>
        <w:t>одпрограммы «Совершенствование кадрового обеспечения муниципального управления в городе Барнауле».</w:t>
      </w:r>
    </w:p>
    <w:p w:rsidR="006C5911" w:rsidRPr="007848E9"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E530A0" w:rsidRPr="007848E9"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13 2 00 07200 Повышение эффективности деятельности</w:t>
      </w:r>
    </w:p>
    <w:p w:rsidR="006C5911" w:rsidRPr="007848E9"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муниципальных служащих</w:t>
      </w:r>
    </w:p>
    <w:p w:rsidR="00E530A0" w:rsidRPr="007848E9" w:rsidRDefault="00E530A0" w:rsidP="00E530A0">
      <w:pPr>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 на совершенствование системы поиска (привлечения) кандидатов на муниципальную службу города, создание условий для адаптации граждан, впервые поступивших на муниципальную службу, обеспечение целенаправленного профессионального развития муниципальных служащих, внедрение эффективных технологий кадровой работы, реализация здоровьесберегающих технологий на муниципальной службе, выстраивание эффективной работы по противодействию коррупции, обеспечение открытости муниципальной службы.</w:t>
      </w:r>
    </w:p>
    <w:p w:rsidR="00260D82" w:rsidRPr="007848E9" w:rsidRDefault="00260D82" w:rsidP="00E530A0">
      <w:pPr>
        <w:autoSpaceDE w:val="0"/>
        <w:autoSpaceDN w:val="0"/>
        <w:adjustRightInd w:val="0"/>
        <w:spacing w:after="0" w:line="240" w:lineRule="auto"/>
        <w:ind w:firstLine="709"/>
        <w:jc w:val="both"/>
        <w:rPr>
          <w:rFonts w:ascii="Times New Roman" w:hAnsi="Times New Roman" w:cs="Times New Roman"/>
          <w:sz w:val="28"/>
          <w:szCs w:val="28"/>
        </w:rPr>
      </w:pPr>
    </w:p>
    <w:p w:rsidR="00A84AC1" w:rsidRPr="007848E9"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13 3 00 00000 Подпрограмма «Совершенствование взаимодействия</w:t>
      </w:r>
    </w:p>
    <w:p w:rsidR="00A84AC1" w:rsidRPr="007848E9"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с некоммерческим сектором и реализация национальной политики</w:t>
      </w:r>
    </w:p>
    <w:p w:rsidR="006C5911" w:rsidRPr="007848E9"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в городе Барнауле»</w:t>
      </w:r>
    </w:p>
    <w:p w:rsidR="0027366A" w:rsidRPr="007848E9" w:rsidRDefault="0027366A" w:rsidP="0027366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 </w:t>
      </w:r>
      <w:r w:rsidRPr="007848E9">
        <w:rPr>
          <w:rFonts w:ascii="Times New Roman" w:eastAsia="Times New Roman" w:hAnsi="Times New Roman" w:cs="Times New Roman"/>
          <w:sz w:val="28"/>
          <w:szCs w:val="28"/>
          <w:lang w:eastAsia="ru-RU"/>
        </w:rPr>
        <w:t xml:space="preserve">по </w:t>
      </w:r>
      <w:r w:rsidRPr="007848E9">
        <w:rPr>
          <w:rFonts w:ascii="Times New Roman" w:eastAsia="Times New Roman" w:hAnsi="Times New Roman" w:cs="Times New Roman"/>
          <w:sz w:val="28"/>
          <w:szCs w:val="28"/>
          <w:lang w:eastAsia="ru-RU"/>
        </w:rPr>
        <w:lastRenderedPageBreak/>
        <w:t>финансированию мероприятий п</w:t>
      </w:r>
      <w:r w:rsidRPr="007848E9">
        <w:rPr>
          <w:rFonts w:ascii="Times New Roman" w:hAnsi="Times New Roman" w:cs="Times New Roman"/>
          <w:sz w:val="28"/>
          <w:szCs w:val="28"/>
        </w:rPr>
        <w:t>одпрограммы «</w:t>
      </w:r>
      <w:r w:rsidRPr="007848E9">
        <w:rPr>
          <w:rFonts w:ascii="Times New Roman" w:eastAsia="Times New Roman" w:hAnsi="Times New Roman"/>
          <w:sz w:val="28"/>
          <w:szCs w:val="28"/>
          <w:lang w:eastAsia="ru-RU"/>
        </w:rPr>
        <w:t>Совершенствование взаимодействия органов местного самоуправления с некоммерческим сектором и реализация национальной политики в городе Барнауле</w:t>
      </w:r>
      <w:r w:rsidRPr="007848E9">
        <w:rPr>
          <w:rFonts w:ascii="Times New Roman" w:hAnsi="Times New Roman" w:cs="Times New Roman"/>
          <w:sz w:val="28"/>
          <w:szCs w:val="28"/>
        </w:rPr>
        <w:t>».</w:t>
      </w:r>
    </w:p>
    <w:p w:rsidR="006C5911" w:rsidRPr="007848E9"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6C5911" w:rsidRPr="007848E9"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13 3 00 07300 Взаимодействие с некоммерческим сектором</w:t>
      </w:r>
    </w:p>
    <w:p w:rsidR="005F5943" w:rsidRPr="007848E9" w:rsidRDefault="005F5943" w:rsidP="005F5943">
      <w:pPr>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 </w:t>
      </w:r>
      <w:r w:rsidRPr="007848E9">
        <w:rPr>
          <w:rFonts w:ascii="Times New Roman" w:eastAsia="Times New Roman" w:hAnsi="Times New Roman" w:cs="Times New Roman"/>
          <w:sz w:val="28"/>
          <w:szCs w:val="28"/>
          <w:lang w:eastAsia="ru-RU"/>
        </w:rPr>
        <w:t>на с</w:t>
      </w:r>
      <w:r w:rsidRPr="007848E9">
        <w:rPr>
          <w:rFonts w:ascii="Times New Roman" w:hAnsi="Times New Roman" w:cs="Times New Roman"/>
          <w:sz w:val="28"/>
          <w:szCs w:val="28"/>
        </w:rPr>
        <w:t>овершенствование механизмов взаимодействия органов местного самоуправления и некоммерческих организаций, обеспечение условий для эффективной реализации государственной национальной политики в городе, комплексное развитие территориального общественного самоуправления в городе Барнауле</w:t>
      </w:r>
      <w:r w:rsidR="009964E0">
        <w:rPr>
          <w:rFonts w:ascii="Times New Roman" w:hAnsi="Times New Roman" w:cs="Times New Roman"/>
          <w:sz w:val="28"/>
          <w:szCs w:val="28"/>
        </w:rPr>
        <w:t>.</w:t>
      </w:r>
    </w:p>
    <w:p w:rsidR="008A0290" w:rsidRPr="007848E9" w:rsidRDefault="008A0290" w:rsidP="008E389C">
      <w:pPr>
        <w:widowControl w:val="0"/>
        <w:tabs>
          <w:tab w:val="left" w:pos="709"/>
        </w:tabs>
        <w:autoSpaceDE w:val="0"/>
        <w:autoSpaceDN w:val="0"/>
        <w:adjustRightInd w:val="0"/>
        <w:spacing w:after="0" w:line="240" w:lineRule="auto"/>
        <w:jc w:val="center"/>
        <w:rPr>
          <w:rFonts w:ascii="Times New Roman" w:hAnsi="Times New Roman" w:cs="Times New Roman"/>
          <w:b/>
          <w:color w:val="FF0000"/>
          <w:sz w:val="28"/>
          <w:szCs w:val="28"/>
        </w:rPr>
      </w:pPr>
    </w:p>
    <w:p w:rsidR="005B480A"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14</w:t>
      </w:r>
      <w:r w:rsidR="007F3493" w:rsidRPr="007848E9">
        <w:rPr>
          <w:rFonts w:ascii="Times New Roman" w:hAnsi="Times New Roman" w:cs="Times New Roman"/>
          <w:b/>
          <w:sz w:val="28"/>
          <w:szCs w:val="28"/>
        </w:rPr>
        <w:t xml:space="preserve"> 0 00 00000 </w:t>
      </w:r>
      <w:r w:rsidRPr="007848E9">
        <w:rPr>
          <w:rFonts w:ascii="Times New Roman" w:hAnsi="Times New Roman" w:cs="Times New Roman"/>
          <w:b/>
          <w:sz w:val="28"/>
          <w:szCs w:val="28"/>
        </w:rPr>
        <w:t>Муниципальная программа «Социальная поддержка населения города Барнаула на 2015-20</w:t>
      </w:r>
      <w:r w:rsidR="00AF30A9" w:rsidRPr="007848E9">
        <w:rPr>
          <w:rFonts w:ascii="Times New Roman" w:hAnsi="Times New Roman" w:cs="Times New Roman"/>
          <w:b/>
          <w:sz w:val="28"/>
          <w:szCs w:val="28"/>
        </w:rPr>
        <w:t>2</w:t>
      </w:r>
      <w:r w:rsidR="004B44AE" w:rsidRPr="007848E9">
        <w:rPr>
          <w:rFonts w:ascii="Times New Roman" w:hAnsi="Times New Roman" w:cs="Times New Roman"/>
          <w:b/>
          <w:sz w:val="28"/>
          <w:szCs w:val="28"/>
        </w:rPr>
        <w:t>4</w:t>
      </w:r>
      <w:r w:rsidRPr="007848E9">
        <w:rPr>
          <w:rFonts w:ascii="Times New Roman" w:hAnsi="Times New Roman" w:cs="Times New Roman"/>
          <w:b/>
          <w:sz w:val="28"/>
          <w:szCs w:val="28"/>
        </w:rPr>
        <w:t xml:space="preserve"> годы»</w:t>
      </w:r>
    </w:p>
    <w:p w:rsidR="001F2697" w:rsidRPr="007848E9" w:rsidRDefault="001F2697"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w:t>
      </w:r>
      <w:r w:rsidR="00321860" w:rsidRPr="007848E9">
        <w:rPr>
          <w:rFonts w:ascii="Times New Roman" w:hAnsi="Times New Roman" w:cs="Times New Roman"/>
          <w:sz w:val="28"/>
          <w:szCs w:val="28"/>
        </w:rPr>
        <w:t xml:space="preserve"> бюджета города</w:t>
      </w:r>
      <w:r w:rsidR="00A44036" w:rsidRPr="007848E9">
        <w:rPr>
          <w:rFonts w:ascii="Times New Roman" w:hAnsi="Times New Roman" w:cs="Times New Roman"/>
          <w:sz w:val="28"/>
          <w:szCs w:val="28"/>
        </w:rPr>
        <w:t xml:space="preserve"> </w:t>
      </w:r>
      <w:r w:rsidR="00396462" w:rsidRPr="007848E9">
        <w:rPr>
          <w:rFonts w:ascii="Times New Roman" w:eastAsia="Times New Roman" w:hAnsi="Times New Roman" w:cs="Times New Roman"/>
          <w:sz w:val="28"/>
          <w:szCs w:val="28"/>
          <w:lang w:eastAsia="ru-RU"/>
        </w:rPr>
        <w:t>по финансированию муниципальной программы</w:t>
      </w:r>
      <w:r w:rsidR="003101EF" w:rsidRPr="007848E9">
        <w:rPr>
          <w:rFonts w:ascii="Times New Roman" w:eastAsia="Times New Roman" w:hAnsi="Times New Roman" w:cs="Times New Roman"/>
          <w:sz w:val="28"/>
          <w:szCs w:val="28"/>
          <w:lang w:eastAsia="ru-RU"/>
        </w:rPr>
        <w:t xml:space="preserve"> </w:t>
      </w:r>
      <w:r w:rsidRPr="007848E9">
        <w:rPr>
          <w:rFonts w:ascii="Times New Roman" w:hAnsi="Times New Roman" w:cs="Times New Roman"/>
          <w:sz w:val="28"/>
          <w:szCs w:val="28"/>
        </w:rPr>
        <w:t>«Социальная поддержка населения города Барнаула на 2015-20</w:t>
      </w:r>
      <w:r w:rsidR="00AF30A9" w:rsidRPr="007848E9">
        <w:rPr>
          <w:rFonts w:ascii="Times New Roman" w:hAnsi="Times New Roman" w:cs="Times New Roman"/>
          <w:sz w:val="28"/>
          <w:szCs w:val="28"/>
        </w:rPr>
        <w:t>2</w:t>
      </w:r>
      <w:r w:rsidR="004B44AE" w:rsidRPr="007848E9">
        <w:rPr>
          <w:rFonts w:ascii="Times New Roman" w:hAnsi="Times New Roman" w:cs="Times New Roman"/>
          <w:sz w:val="28"/>
          <w:szCs w:val="28"/>
        </w:rPr>
        <w:t>4</w:t>
      </w:r>
      <w:r w:rsidRPr="007848E9">
        <w:rPr>
          <w:rFonts w:ascii="Times New Roman" w:hAnsi="Times New Roman" w:cs="Times New Roman"/>
          <w:sz w:val="28"/>
          <w:szCs w:val="28"/>
        </w:rPr>
        <w:t xml:space="preserve"> годы»</w:t>
      </w:r>
      <w:r w:rsidR="00895A3E" w:rsidRPr="007848E9">
        <w:rPr>
          <w:rFonts w:ascii="Times New Roman" w:hAnsi="Times New Roman" w:cs="Times New Roman"/>
          <w:sz w:val="28"/>
          <w:szCs w:val="28"/>
        </w:rPr>
        <w:t>.</w:t>
      </w:r>
    </w:p>
    <w:p w:rsidR="005B7AEC" w:rsidRPr="007848E9" w:rsidRDefault="005B7AEC"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b/>
          <w:color w:val="FF0000"/>
          <w:sz w:val="28"/>
          <w:szCs w:val="28"/>
        </w:rPr>
      </w:pPr>
    </w:p>
    <w:p w:rsidR="002D70A1" w:rsidRPr="002E6CAB"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 xml:space="preserve">14 0 00 04710 </w:t>
      </w:r>
      <w:r w:rsidR="002375ED" w:rsidRPr="002E6CAB">
        <w:rPr>
          <w:rFonts w:ascii="Times New Roman" w:hAnsi="Times New Roman" w:cs="Times New Roman"/>
          <w:b/>
          <w:sz w:val="28"/>
          <w:szCs w:val="28"/>
        </w:rPr>
        <w:t>Прочие расходы на выполнение других обязательств  муниципального образования</w:t>
      </w:r>
    </w:p>
    <w:p w:rsidR="008B462E" w:rsidRPr="007848E9" w:rsidRDefault="008B462E" w:rsidP="008B462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E6CAB">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eastAsia="Times New Roman" w:hAnsi="Times New Roman" w:cs="Times New Roman"/>
          <w:sz w:val="28"/>
          <w:szCs w:val="28"/>
          <w:lang w:eastAsia="ru-RU"/>
        </w:rPr>
        <w:t xml:space="preserve"> </w:t>
      </w:r>
      <w:r w:rsidRPr="007848E9">
        <w:rPr>
          <w:rFonts w:ascii="Times New Roman" w:hAnsi="Times New Roman" w:cs="Times New Roman"/>
          <w:sz w:val="28"/>
          <w:szCs w:val="28"/>
        </w:rPr>
        <w:t>бюджета города на иные выплаты комитета по социальной поддержке населения города Барнаула, не отнесенные к другим целевым статьям.</w:t>
      </w:r>
    </w:p>
    <w:p w:rsidR="008B462E" w:rsidRPr="007848E9" w:rsidRDefault="008B462E" w:rsidP="008B462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14 0 00 08200 Предоставление из бюджета города субсидий на возмещение недополученных доходов по предоставлению услуг социального такси</w:t>
      </w:r>
    </w:p>
    <w:p w:rsidR="006D5A88" w:rsidRPr="007848E9"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 по предоставлению субсидий на возмещение недополученных доходов </w:t>
      </w:r>
      <w:r w:rsidRPr="007848E9">
        <w:rPr>
          <w:rFonts w:ascii="Times New Roman" w:eastAsia="Times New Roman" w:hAnsi="Times New Roman" w:cs="Times New Roman"/>
          <w:sz w:val="28"/>
          <w:szCs w:val="28"/>
          <w:lang w:eastAsia="ru-RU"/>
        </w:rPr>
        <w:t xml:space="preserve">юридическим лицам (за исключением </w:t>
      </w:r>
      <w:r w:rsidR="009964E0">
        <w:rPr>
          <w:rFonts w:ascii="Times New Roman" w:eastAsia="Times New Roman" w:hAnsi="Times New Roman" w:cs="Times New Roman"/>
          <w:sz w:val="28"/>
          <w:szCs w:val="28"/>
          <w:lang w:eastAsia="ru-RU"/>
        </w:rPr>
        <w:t>муниципальных</w:t>
      </w:r>
      <w:r w:rsidRPr="007848E9">
        <w:rPr>
          <w:rFonts w:ascii="Times New Roman" w:eastAsia="Times New Roman" w:hAnsi="Times New Roman" w:cs="Times New Roman"/>
          <w:sz w:val="28"/>
          <w:szCs w:val="28"/>
          <w:lang w:eastAsia="ru-RU"/>
        </w:rPr>
        <w:t xml:space="preserve"> учреждений), индивидуальным предпринимателям, связанные с</w:t>
      </w:r>
      <w:r w:rsidRPr="007848E9">
        <w:rPr>
          <w:rFonts w:ascii="Times New Roman" w:hAnsi="Times New Roman" w:cs="Times New Roman"/>
          <w:sz w:val="28"/>
          <w:szCs w:val="28"/>
        </w:rPr>
        <w:t xml:space="preserve"> предоставлением услуг социального такси.</w:t>
      </w: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14 0 00 08300 Предоставление отдельным категориям граждан компенсаций расходов на оплату жилищно-коммунальных услуг</w:t>
      </w:r>
    </w:p>
    <w:p w:rsidR="006D5A88" w:rsidRPr="007848E9"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w:t>
      </w:r>
      <w:r w:rsidRPr="007848E9">
        <w:rPr>
          <w:rFonts w:ascii="Times New Roman" w:eastAsia="Times New Roman" w:hAnsi="Times New Roman" w:cs="Times New Roman"/>
          <w:sz w:val="28"/>
          <w:szCs w:val="28"/>
          <w:lang w:eastAsia="ru-RU"/>
        </w:rPr>
        <w:t xml:space="preserve">, связанные с предоставлением </w:t>
      </w:r>
      <w:r w:rsidRPr="007848E9">
        <w:rPr>
          <w:rFonts w:ascii="Times New Roman" w:hAnsi="Times New Roman" w:cs="Times New Roman"/>
          <w:sz w:val="28"/>
          <w:szCs w:val="28"/>
        </w:rPr>
        <w:t>отдельным категориям граждан компенсаций расходов на оплату жилищно-коммунальных услуг.</w:t>
      </w: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14</w:t>
      </w:r>
      <w:r w:rsidR="0008479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08479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08479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08400</w:t>
      </w:r>
      <w:r w:rsidR="0008479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Единовременная именная денежная выплата главы города Барнаула студентам, аспирантам и докторантам</w:t>
      </w:r>
    </w:p>
    <w:p w:rsidR="008B462E" w:rsidRPr="007848E9" w:rsidRDefault="008B462E" w:rsidP="008B462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предоставлению единовременной именной денежной выплаты главы города Барнаула студентам, аспирантам и докторантам.</w:t>
      </w:r>
    </w:p>
    <w:p w:rsidR="00616734" w:rsidRPr="007848E9" w:rsidRDefault="00616734"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lastRenderedPageBreak/>
        <w:t>14 0 00 08500 Единовременная именная денежная выплата главы города Барнаула учащимся муниципальных общеобразовательных организаций города Барнаула</w:t>
      </w:r>
    </w:p>
    <w:p w:rsidR="008B462E" w:rsidRPr="007848E9" w:rsidRDefault="008B462E" w:rsidP="008B462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предоставлению единовременной именной денежной выплаты главы города Барнаула учащимся муниципальных общеобразовательных организаций города Барнаула.</w:t>
      </w: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06489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14 0 00 08600 Организация и проведение общегородских</w:t>
      </w:r>
    </w:p>
    <w:p w:rsidR="0006489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мероприятий для пенсионеров, ветеранов, граждан</w:t>
      </w: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с ограниченными возможностями здоровья, малообеспеченных и многодетных семей и других категорий населения, нуждающихся в социальной поддержке</w:t>
      </w:r>
    </w:p>
    <w:p w:rsidR="008B462E" w:rsidRPr="007848E9" w:rsidRDefault="008B462E" w:rsidP="008B462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 </w:t>
      </w:r>
      <w:r w:rsidRPr="007848E9">
        <w:rPr>
          <w:rFonts w:ascii="Times New Roman" w:eastAsia="Times New Roman" w:hAnsi="Times New Roman" w:cs="Times New Roman"/>
          <w:sz w:val="28"/>
          <w:szCs w:val="28"/>
          <w:lang w:eastAsia="ru-RU"/>
        </w:rPr>
        <w:t xml:space="preserve">по обеспечению </w:t>
      </w:r>
      <w:r w:rsidRPr="007848E9">
        <w:rPr>
          <w:rFonts w:ascii="Times New Roman" w:hAnsi="Times New Roman" w:cs="Times New Roman"/>
          <w:sz w:val="28"/>
          <w:szCs w:val="28"/>
        </w:rPr>
        <w:t xml:space="preserve">пенсионеров, ветеранов, граждан с ограниченными возможностями здоровья, малообеспеченных и многодетных семей и других категорий населения, нуждающихся в социальной поддержке, </w:t>
      </w:r>
      <w:r w:rsidRPr="007848E9">
        <w:rPr>
          <w:rFonts w:ascii="Times New Roman" w:hAnsi="Times New Roman" w:cs="Times New Roman"/>
          <w:sz w:val="28"/>
          <w:szCs w:val="28"/>
        </w:rPr>
        <w:br/>
        <w:t>социально-культурными мероприятиями.</w:t>
      </w:r>
    </w:p>
    <w:p w:rsidR="002D70A1" w:rsidRPr="00F50FE3"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14 0 00 08700 Единовременная именная денежная выплата главы города Барнаула учащимся детских музыкальных, художественных школ, школ искусств, участникам детских творческих коллективов</w:t>
      </w:r>
    </w:p>
    <w:p w:rsidR="008B462E" w:rsidRPr="007848E9" w:rsidRDefault="008B462E" w:rsidP="008B462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предоставлению единовременной именной денежной выплаты главы города Барнаула учащимся детских музыкальных, художественных школ, школ искусств, участникам детских творческих коллективов.</w:t>
      </w:r>
    </w:p>
    <w:p w:rsidR="002D70A1" w:rsidRPr="00F50FE3"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p>
    <w:p w:rsidR="00F5231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14 0 00 08800 Единовременная именная денежная выплата</w:t>
      </w: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главы города Барнаула спортсменам города Барнаула</w:t>
      </w:r>
    </w:p>
    <w:p w:rsidR="008B462E" w:rsidRDefault="008B462E" w:rsidP="008B462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предоставлению единовременной именной денежной выплаты главы города Барнаула спортсменам города Барнаула.</w:t>
      </w:r>
    </w:p>
    <w:p w:rsidR="00A2505D" w:rsidRPr="00F50FE3" w:rsidRDefault="00A2505D" w:rsidP="008B462E">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14 0 00 0П100 Предоставление ежемесячных денежных выплат Почетным гражданам города Барнаула</w:t>
      </w:r>
    </w:p>
    <w:p w:rsidR="006D5A88" w:rsidRPr="007848E9"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w:t>
      </w:r>
      <w:r w:rsidRPr="007848E9">
        <w:rPr>
          <w:rFonts w:ascii="Times New Roman" w:eastAsia="Times New Roman" w:hAnsi="Times New Roman" w:cs="Times New Roman"/>
          <w:sz w:val="28"/>
          <w:szCs w:val="28"/>
          <w:lang w:eastAsia="ru-RU"/>
        </w:rPr>
        <w:t xml:space="preserve">, связанные с предоставлением </w:t>
      </w:r>
      <w:r w:rsidRPr="007848E9">
        <w:rPr>
          <w:rFonts w:ascii="Times New Roman" w:hAnsi="Times New Roman" w:cs="Times New Roman"/>
          <w:sz w:val="28"/>
          <w:szCs w:val="28"/>
        </w:rPr>
        <w:t>ежемесячных денежных выплат Почетным гражданам города Барнаула.</w:t>
      </w:r>
    </w:p>
    <w:p w:rsidR="002D70A1" w:rsidRPr="00F50FE3"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p>
    <w:p w:rsidR="00ED2008"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14 0 00 0П200 Предоставление ежемесячных денежных выплат</w:t>
      </w:r>
    </w:p>
    <w:p w:rsidR="00260D82"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гражданам, поощренным дипломом и памятным знаком «За заслуги</w:t>
      </w: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в развитии города Барнаула»</w:t>
      </w:r>
    </w:p>
    <w:p w:rsidR="006D5A88" w:rsidRPr="007848E9"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w:t>
      </w:r>
      <w:r w:rsidRPr="007848E9">
        <w:rPr>
          <w:rFonts w:ascii="Times New Roman" w:eastAsia="Times New Roman" w:hAnsi="Times New Roman" w:cs="Times New Roman"/>
          <w:sz w:val="28"/>
          <w:szCs w:val="28"/>
          <w:lang w:eastAsia="ru-RU"/>
        </w:rPr>
        <w:t xml:space="preserve">, связанные с предоставлением </w:t>
      </w:r>
      <w:r w:rsidRPr="007848E9">
        <w:rPr>
          <w:rFonts w:ascii="Times New Roman" w:hAnsi="Times New Roman" w:cs="Times New Roman"/>
          <w:sz w:val="28"/>
          <w:szCs w:val="28"/>
        </w:rPr>
        <w:t xml:space="preserve">ежемесячных денежных выплат гражданам, поощренным дипломом и памятным знаком «За заслуги в развитии города </w:t>
      </w:r>
      <w:r w:rsidRPr="007848E9">
        <w:rPr>
          <w:rFonts w:ascii="Times New Roman" w:hAnsi="Times New Roman" w:cs="Times New Roman"/>
          <w:sz w:val="28"/>
          <w:szCs w:val="28"/>
        </w:rPr>
        <w:lastRenderedPageBreak/>
        <w:t>Барнаула».</w:t>
      </w:r>
    </w:p>
    <w:p w:rsidR="00EB0A1D" w:rsidRPr="00F50FE3" w:rsidRDefault="00EB0A1D"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F5231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14 0 00 0П300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Предоставление компенсационных выплат</w:t>
      </w:r>
    </w:p>
    <w:p w:rsidR="00F5231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отдельным категориям граждан по уплате земельного налога</w:t>
      </w: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и арендной платы за землю</w:t>
      </w:r>
    </w:p>
    <w:p w:rsidR="006D5A88" w:rsidRPr="007848E9"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w:t>
      </w:r>
      <w:r w:rsidRPr="007848E9">
        <w:rPr>
          <w:rFonts w:ascii="Times New Roman" w:eastAsia="Times New Roman" w:hAnsi="Times New Roman" w:cs="Times New Roman"/>
          <w:sz w:val="28"/>
          <w:szCs w:val="28"/>
          <w:lang w:eastAsia="ru-RU"/>
        </w:rPr>
        <w:t xml:space="preserve">, связанные с предоставлением </w:t>
      </w:r>
      <w:r w:rsidRPr="007848E9">
        <w:rPr>
          <w:rFonts w:ascii="Times New Roman" w:hAnsi="Times New Roman" w:cs="Times New Roman"/>
          <w:sz w:val="28"/>
          <w:szCs w:val="28"/>
        </w:rPr>
        <w:t>компенсационных выплат отдельным категориям граждан  по уплате земельного налога и арендной платы за землю.</w:t>
      </w: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14</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0П400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Предоставление компенсации затрат отдельным категориям граждан по оплате услуг бань общего пользования</w:t>
      </w:r>
    </w:p>
    <w:p w:rsidR="006D5A88" w:rsidRPr="007848E9"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связанные с предоставлением компенсации затрат отдельным категориям граждан по оплате услуг бань общего пользования.</w:t>
      </w:r>
    </w:p>
    <w:p w:rsidR="002D70A1" w:rsidRPr="00F50FE3"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30"/>
          <w:szCs w:val="30"/>
        </w:rPr>
      </w:pPr>
    </w:p>
    <w:p w:rsidR="00A84AC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14</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0П500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Предоставление единовременных денежных выплат</w:t>
      </w: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при рождении двойни молодым семьям города Барнаула</w:t>
      </w:r>
    </w:p>
    <w:p w:rsidR="006D5A88" w:rsidRPr="007848E9"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w:t>
      </w:r>
      <w:r w:rsidRPr="007848E9">
        <w:rPr>
          <w:rFonts w:ascii="Times New Roman" w:eastAsia="Times New Roman" w:hAnsi="Times New Roman" w:cs="Times New Roman"/>
          <w:sz w:val="28"/>
          <w:szCs w:val="28"/>
          <w:lang w:eastAsia="ru-RU"/>
        </w:rPr>
        <w:t xml:space="preserve">, связанные с предоставлением </w:t>
      </w:r>
      <w:r w:rsidRPr="007848E9">
        <w:rPr>
          <w:rFonts w:ascii="Times New Roman" w:hAnsi="Times New Roman" w:cs="Times New Roman"/>
          <w:sz w:val="28"/>
          <w:szCs w:val="28"/>
        </w:rPr>
        <w:t>единовременной денежной выплаты</w:t>
      </w:r>
      <w:r w:rsidR="009964E0" w:rsidRPr="009964E0">
        <w:t xml:space="preserve"> </w:t>
      </w:r>
      <w:r w:rsidR="009964E0" w:rsidRPr="009964E0">
        <w:rPr>
          <w:rFonts w:ascii="Times New Roman" w:hAnsi="Times New Roman" w:cs="Times New Roman"/>
          <w:sz w:val="28"/>
          <w:szCs w:val="28"/>
        </w:rPr>
        <w:t>при рождении двойни</w:t>
      </w:r>
      <w:r w:rsidRPr="007848E9">
        <w:rPr>
          <w:rFonts w:ascii="Times New Roman" w:hAnsi="Times New Roman" w:cs="Times New Roman"/>
          <w:sz w:val="28"/>
          <w:szCs w:val="28"/>
        </w:rPr>
        <w:t xml:space="preserve"> молодым семьям города Барнаула.</w:t>
      </w:r>
    </w:p>
    <w:p w:rsidR="002D70A1" w:rsidRPr="00F50FE3"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30"/>
          <w:szCs w:val="30"/>
        </w:rPr>
      </w:pPr>
    </w:p>
    <w:p w:rsidR="00B60D8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14</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0П600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Предоставление компенсации расходов</w:t>
      </w: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по погребению умерших Почетных граждан города Барнаула</w:t>
      </w:r>
    </w:p>
    <w:p w:rsidR="006D5A88" w:rsidRPr="007848E9"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b/>
          <w:color w:val="FF0000"/>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w:t>
      </w:r>
      <w:r w:rsidRPr="007848E9">
        <w:rPr>
          <w:rFonts w:ascii="Times New Roman" w:eastAsia="Times New Roman" w:hAnsi="Times New Roman" w:cs="Times New Roman"/>
          <w:sz w:val="28"/>
          <w:szCs w:val="28"/>
          <w:lang w:eastAsia="ru-RU"/>
        </w:rPr>
        <w:t xml:space="preserve">, связанные с предоставлением </w:t>
      </w:r>
      <w:r w:rsidRPr="007848E9">
        <w:rPr>
          <w:rFonts w:ascii="Times New Roman" w:hAnsi="Times New Roman" w:cs="Times New Roman"/>
          <w:sz w:val="28"/>
          <w:szCs w:val="28"/>
        </w:rPr>
        <w:t>компенсации расходов по погребению умерших Почетных граждан города Барнаула</w:t>
      </w:r>
      <w:r w:rsidR="008B34C3" w:rsidRPr="008B34C3">
        <w:rPr>
          <w:rFonts w:ascii="Times New Roman" w:hAnsi="Times New Roman" w:cs="Times New Roman"/>
          <w:sz w:val="28"/>
          <w:szCs w:val="28"/>
        </w:rPr>
        <w:t>.</w:t>
      </w:r>
    </w:p>
    <w:p w:rsidR="002D70A1" w:rsidRPr="00F50FE3"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30"/>
          <w:szCs w:val="30"/>
        </w:rPr>
      </w:pPr>
    </w:p>
    <w:p w:rsidR="00B60D8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14</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0П700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Предоставление ежемесячных денежных выплат</w:t>
      </w:r>
    </w:p>
    <w:p w:rsidR="00B60D8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на оплату расходов по найму жилого помещения гражданам,</w:t>
      </w: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у которых единственные жилые помещения стали непригодными для проживания в результате чрезвычайных обстоятельств</w:t>
      </w:r>
    </w:p>
    <w:p w:rsidR="006D5A88" w:rsidRPr="007848E9"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w:t>
      </w:r>
      <w:r w:rsidRPr="007848E9">
        <w:rPr>
          <w:rFonts w:ascii="Times New Roman" w:eastAsia="Times New Roman" w:hAnsi="Times New Roman" w:cs="Times New Roman"/>
          <w:sz w:val="28"/>
          <w:szCs w:val="28"/>
          <w:lang w:eastAsia="ru-RU"/>
        </w:rPr>
        <w:t xml:space="preserve">, связанные с предоставлением </w:t>
      </w:r>
      <w:r w:rsidRPr="007848E9">
        <w:rPr>
          <w:rFonts w:ascii="Times New Roman" w:hAnsi="Times New Roman" w:cs="Times New Roman"/>
          <w:sz w:val="28"/>
          <w:szCs w:val="28"/>
        </w:rPr>
        <w:t>ежемесячных денежных выплат на оплату расходов по найму жилого помещения гражданам, у которых единственные жилые помещения стали непригодными для проживания в результате чрезвычайных обстоятельств.</w:t>
      </w:r>
    </w:p>
    <w:p w:rsidR="002D70A1" w:rsidRPr="00F50FE3"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30"/>
          <w:szCs w:val="30"/>
        </w:rPr>
      </w:pP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14</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0П800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Предоставление ежемесячных денежных выплат активистам общественных организаций ветеранов (пенсионеров), консультантам общественной приемной при главе города Барнаула</w:t>
      </w:r>
    </w:p>
    <w:p w:rsidR="006D5A88" w:rsidRPr="007848E9"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w:t>
      </w:r>
      <w:r w:rsidRPr="007848E9">
        <w:rPr>
          <w:rFonts w:ascii="Times New Roman" w:eastAsia="Times New Roman" w:hAnsi="Times New Roman" w:cs="Times New Roman"/>
          <w:sz w:val="28"/>
          <w:szCs w:val="28"/>
          <w:lang w:eastAsia="ru-RU"/>
        </w:rPr>
        <w:t xml:space="preserve">, связанные с предоставлением </w:t>
      </w:r>
      <w:r w:rsidRPr="007848E9">
        <w:rPr>
          <w:rFonts w:ascii="Times New Roman" w:hAnsi="Times New Roman" w:cs="Times New Roman"/>
          <w:sz w:val="28"/>
          <w:szCs w:val="28"/>
        </w:rPr>
        <w:t>ежемесячных денежных выплат активистам общественных организаций ветеранов (пенсионеров), консультантам общественной приемной при главе города Барнаула.</w:t>
      </w:r>
    </w:p>
    <w:p w:rsidR="00CD4B36" w:rsidRPr="00F50FE3" w:rsidRDefault="00CD4B36"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p>
    <w:p w:rsidR="00F82D76" w:rsidRPr="002E6CAB" w:rsidRDefault="00A2505D" w:rsidP="00A2505D">
      <w:pPr>
        <w:widowControl w:val="0"/>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r w:rsidRPr="002E6CAB">
        <w:rPr>
          <w:rFonts w:ascii="Times New Roman" w:hAnsi="Times New Roman" w:cs="Times New Roman"/>
          <w:b/>
          <w:sz w:val="28"/>
          <w:szCs w:val="28"/>
        </w:rPr>
        <w:t xml:space="preserve">14 0 00 0П900 Предоставление компенсационных выплат малоимущим гражданам по уплате налога </w:t>
      </w:r>
    </w:p>
    <w:p w:rsidR="00A2505D" w:rsidRPr="00A2505D" w:rsidRDefault="00A2505D" w:rsidP="00A2505D">
      <w:pPr>
        <w:widowControl w:val="0"/>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r w:rsidRPr="002E6CAB">
        <w:rPr>
          <w:rFonts w:ascii="Times New Roman" w:hAnsi="Times New Roman" w:cs="Times New Roman"/>
          <w:b/>
          <w:sz w:val="28"/>
          <w:szCs w:val="28"/>
        </w:rPr>
        <w:t>на имущество физических лиц</w:t>
      </w:r>
      <w:r w:rsidR="00313316" w:rsidRPr="002E6CAB">
        <w:rPr>
          <w:rFonts w:ascii="Times New Roman" w:hAnsi="Times New Roman" w:cs="Times New Roman"/>
          <w:b/>
          <w:sz w:val="28"/>
          <w:szCs w:val="28"/>
        </w:rPr>
        <w:t xml:space="preserve"> </w:t>
      </w:r>
    </w:p>
    <w:p w:rsidR="00A2505D" w:rsidRDefault="00313316"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связанные с предоставлением компенсационных выплат малоимущим гражданам по уплате налога на имущество физических лиц в городе Барнауле.</w:t>
      </w:r>
    </w:p>
    <w:p w:rsidR="00313316" w:rsidRPr="00F50FE3" w:rsidRDefault="00313316"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p>
    <w:p w:rsidR="00260D82"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14</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10110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 xml:space="preserve">Обеспечение деятельности органов местного </w:t>
      </w: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самоуправления</w:t>
      </w:r>
    </w:p>
    <w:p w:rsidR="00271913" w:rsidRPr="007848E9" w:rsidRDefault="00271913" w:rsidP="00271913">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бюджета города на обеспечение выполнения функций аппарата комитета по социальной поддержке населения города Барнаула.</w:t>
      </w: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BD6BBC" w:rsidRPr="007848E9" w:rsidRDefault="002D70A1" w:rsidP="00A7239C">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8E9">
        <w:rPr>
          <w:rFonts w:ascii="Times New Roman" w:hAnsi="Times New Roman" w:cs="Times New Roman"/>
          <w:b/>
          <w:sz w:val="28"/>
          <w:szCs w:val="28"/>
        </w:rPr>
        <w:t>14</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10820</w:t>
      </w:r>
      <w:r w:rsidR="00607E4F" w:rsidRPr="007848E9">
        <w:rPr>
          <w:rFonts w:ascii="Times New Roman" w:hAnsi="Times New Roman" w:cs="Times New Roman"/>
          <w:b/>
          <w:sz w:val="28"/>
          <w:szCs w:val="28"/>
        </w:rPr>
        <w:t xml:space="preserve"> </w:t>
      </w:r>
      <w:r w:rsidR="00A7239C" w:rsidRPr="007848E9">
        <w:rPr>
          <w:rFonts w:ascii="Times New Roman" w:eastAsia="Times New Roman" w:hAnsi="Times New Roman" w:cs="Times New Roman"/>
          <w:b/>
          <w:sz w:val="28"/>
          <w:szCs w:val="28"/>
          <w:lang w:eastAsia="ru-RU"/>
        </w:rPr>
        <w:t>Обеспечение деятельности централизованной</w:t>
      </w:r>
    </w:p>
    <w:p w:rsidR="00A7239C" w:rsidRPr="007848E9" w:rsidRDefault="00A7239C" w:rsidP="00A7239C">
      <w:pPr>
        <w:widowControl w:val="0"/>
        <w:tabs>
          <w:tab w:val="left" w:pos="709"/>
        </w:tabs>
        <w:autoSpaceDE w:val="0"/>
        <w:autoSpaceDN w:val="0"/>
        <w:adjustRightInd w:val="0"/>
        <w:spacing w:after="0" w:line="240" w:lineRule="auto"/>
        <w:jc w:val="center"/>
        <w:rPr>
          <w:rFonts w:ascii="Times New Roman" w:hAnsi="Times New Roman" w:cs="Times New Roman"/>
          <w:b/>
          <w:color w:val="FF0000"/>
          <w:sz w:val="28"/>
          <w:szCs w:val="28"/>
        </w:rPr>
      </w:pPr>
      <w:r w:rsidRPr="007848E9">
        <w:rPr>
          <w:rFonts w:ascii="Times New Roman" w:eastAsia="Times New Roman" w:hAnsi="Times New Roman" w:cs="Times New Roman"/>
          <w:b/>
          <w:sz w:val="28"/>
          <w:szCs w:val="28"/>
          <w:lang w:eastAsia="ru-RU"/>
        </w:rPr>
        <w:t>бухгалтерии и технико-эксплуатационного отдела</w:t>
      </w:r>
    </w:p>
    <w:p w:rsidR="00271913" w:rsidRPr="007848E9" w:rsidRDefault="00271913" w:rsidP="00A723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содержание и обеспечение деятельности централизованной бухгалтерии комитета по социальной поддержке населения города Барнаула.</w:t>
      </w: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r w:rsidRPr="007848E9">
        <w:rPr>
          <w:rFonts w:ascii="Times New Roman" w:hAnsi="Times New Roman" w:cs="Times New Roman"/>
          <w:sz w:val="28"/>
          <w:szCs w:val="28"/>
        </w:rPr>
        <w:t xml:space="preserve"> </w:t>
      </w:r>
    </w:p>
    <w:p w:rsidR="002D70A1" w:rsidRPr="007848E9"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14</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16270</w:t>
      </w:r>
      <w:r w:rsidR="00607E4F"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Доплаты к пенсиям</w:t>
      </w:r>
    </w:p>
    <w:p w:rsidR="00271913" w:rsidRPr="007848E9" w:rsidRDefault="00271913" w:rsidP="00271913">
      <w:pPr>
        <w:pStyle w:val="ConsPlusNormal"/>
        <w:tabs>
          <w:tab w:val="left" w:pos="709"/>
        </w:tabs>
        <w:ind w:firstLine="709"/>
        <w:jc w:val="both"/>
        <w:rPr>
          <w:b w:val="0"/>
        </w:rPr>
      </w:pPr>
      <w:r w:rsidRPr="007848E9">
        <w:rPr>
          <w:rFonts w:eastAsia="Times New Roman"/>
          <w:b w:val="0"/>
          <w:lang w:eastAsia="ru-RU"/>
        </w:rPr>
        <w:t xml:space="preserve">По данной целевой статье отражаются расходы </w:t>
      </w:r>
      <w:r w:rsidRPr="007848E9">
        <w:rPr>
          <w:b w:val="0"/>
        </w:rPr>
        <w:t xml:space="preserve">бюджета города </w:t>
      </w:r>
      <w:r w:rsidRPr="007848E9">
        <w:rPr>
          <w:rFonts w:eastAsia="Times New Roman"/>
          <w:b w:val="0"/>
          <w:lang w:eastAsia="ru-RU"/>
        </w:rPr>
        <w:t xml:space="preserve">по </w:t>
      </w:r>
      <w:r w:rsidRPr="007848E9">
        <w:rPr>
          <w:b w:val="0"/>
        </w:rPr>
        <w:t>выплате пенсии за выслугу лет лицам, замещавшим должности муниципальной службы города Барнаула, ежемесячной доплаты к пенсии лицам, замещавшим муниципальные должности и должности в органах государственной власти и управления города Барнаула.</w:t>
      </w:r>
    </w:p>
    <w:p w:rsidR="00B560F6" w:rsidRPr="007848E9" w:rsidRDefault="00B560F6" w:rsidP="008E389C">
      <w:pPr>
        <w:pStyle w:val="ConsPlusNormal"/>
        <w:tabs>
          <w:tab w:val="left" w:pos="709"/>
        </w:tabs>
        <w:ind w:firstLine="709"/>
        <w:jc w:val="both"/>
        <w:rPr>
          <w:b w:val="0"/>
          <w:color w:val="FF0000"/>
        </w:rPr>
      </w:pPr>
    </w:p>
    <w:p w:rsidR="005B480A"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15</w:t>
      </w:r>
      <w:r w:rsidR="00CE2AA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CE2AA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CE2AA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CE2AA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Муниципальная программа «Улучшение жилищных условий молодых семей в городе Барнауле на 2015-202</w:t>
      </w:r>
      <w:r w:rsidR="00CC0244" w:rsidRPr="007848E9">
        <w:rPr>
          <w:rFonts w:ascii="Times New Roman" w:hAnsi="Times New Roman" w:cs="Times New Roman"/>
          <w:b/>
          <w:sz w:val="28"/>
          <w:szCs w:val="28"/>
        </w:rPr>
        <w:t>4</w:t>
      </w:r>
      <w:r w:rsidRPr="007848E9">
        <w:rPr>
          <w:rFonts w:ascii="Times New Roman" w:hAnsi="Times New Roman" w:cs="Times New Roman"/>
          <w:b/>
          <w:sz w:val="28"/>
          <w:szCs w:val="28"/>
        </w:rPr>
        <w:t xml:space="preserve"> годы»</w:t>
      </w:r>
    </w:p>
    <w:p w:rsidR="00F459E4" w:rsidRPr="007848E9" w:rsidRDefault="00F459E4"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По данной целевой статье отражаются расходы </w:t>
      </w:r>
      <w:r w:rsidR="00321860" w:rsidRPr="007848E9">
        <w:rPr>
          <w:rFonts w:ascii="Times New Roman" w:hAnsi="Times New Roman" w:cs="Times New Roman"/>
          <w:sz w:val="28"/>
          <w:szCs w:val="28"/>
        </w:rPr>
        <w:t xml:space="preserve">бюджета города </w:t>
      </w:r>
      <w:r w:rsidRPr="007848E9">
        <w:rPr>
          <w:rFonts w:ascii="Times New Roman" w:hAnsi="Times New Roman" w:cs="Times New Roman"/>
          <w:sz w:val="28"/>
          <w:szCs w:val="28"/>
        </w:rPr>
        <w:t>по финансированию мероприятий муниципальной программы «Улучшение жилищных условий молодых семей в гор</w:t>
      </w:r>
      <w:r w:rsidR="00097BAF" w:rsidRPr="007848E9">
        <w:rPr>
          <w:rFonts w:ascii="Times New Roman" w:hAnsi="Times New Roman" w:cs="Times New Roman"/>
          <w:sz w:val="28"/>
          <w:szCs w:val="28"/>
        </w:rPr>
        <w:t>оде Барнауле на 2015-202</w:t>
      </w:r>
      <w:r w:rsidR="00CC0244" w:rsidRPr="007848E9">
        <w:rPr>
          <w:rFonts w:ascii="Times New Roman" w:hAnsi="Times New Roman" w:cs="Times New Roman"/>
          <w:sz w:val="28"/>
          <w:szCs w:val="28"/>
        </w:rPr>
        <w:t>4</w:t>
      </w:r>
      <w:r w:rsidR="00097BAF" w:rsidRPr="007848E9">
        <w:rPr>
          <w:rFonts w:ascii="Times New Roman" w:hAnsi="Times New Roman" w:cs="Times New Roman"/>
          <w:sz w:val="28"/>
          <w:szCs w:val="28"/>
        </w:rPr>
        <w:t xml:space="preserve"> годы»</w:t>
      </w:r>
      <w:r w:rsidR="00166F7E" w:rsidRPr="007848E9">
        <w:rPr>
          <w:rFonts w:ascii="Times New Roman" w:hAnsi="Times New Roman" w:cs="Times New Roman"/>
          <w:sz w:val="28"/>
          <w:szCs w:val="28"/>
        </w:rPr>
        <w:t>.</w:t>
      </w:r>
    </w:p>
    <w:p w:rsidR="00E20661" w:rsidRPr="007848E9" w:rsidRDefault="00E20661"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rsidR="00E20661" w:rsidRPr="007848E9"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15 0 00 05700 Формирование базы данных молодых семей и</w:t>
      </w:r>
    </w:p>
    <w:p w:rsidR="00E20661" w:rsidRPr="007848E9"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предоставление единовременной социальной выплаты молодым семьям</w:t>
      </w:r>
    </w:p>
    <w:p w:rsidR="00E20661" w:rsidRPr="007848E9" w:rsidRDefault="00E20661" w:rsidP="00E2066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финансированию мероприятий адресной инвестиционной программы</w:t>
      </w:r>
      <w:r w:rsidR="009A1BD0" w:rsidRPr="007848E9">
        <w:rPr>
          <w:rFonts w:ascii="Times New Roman" w:hAnsi="Times New Roman" w:cs="Times New Roman"/>
          <w:sz w:val="28"/>
          <w:szCs w:val="28"/>
        </w:rPr>
        <w:t xml:space="preserve"> города Барнаула</w:t>
      </w:r>
      <w:r w:rsidRPr="007848E9">
        <w:rPr>
          <w:rFonts w:ascii="Times New Roman" w:hAnsi="Times New Roman" w:cs="Times New Roman"/>
          <w:sz w:val="28"/>
          <w:szCs w:val="28"/>
        </w:rPr>
        <w:t xml:space="preserve"> в рамках муниципальной программы «Улучшение жилищных условий молодых семей в городе Барнауле на 2015-2024 годы» по формированию базы данных молодых семей, предоставлению единовременной социальной выплаты молодым семьям.</w:t>
      </w:r>
    </w:p>
    <w:p w:rsidR="00E20661" w:rsidRPr="007848E9"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E20661" w:rsidRPr="007848E9"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15 0 00 L4970 Обеспечение жильем молодых семей</w:t>
      </w:r>
    </w:p>
    <w:p w:rsidR="00E20661" w:rsidRPr="007848E9" w:rsidRDefault="00E20661" w:rsidP="00E20661">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7848E9">
        <w:rPr>
          <w:rFonts w:ascii="Times New Roman" w:hAnsi="Times New Roman" w:cs="Times New Roman"/>
          <w:bCs/>
          <w:sz w:val="28"/>
          <w:szCs w:val="28"/>
        </w:rPr>
        <w:t xml:space="preserve">По данной целевой статье отражаются расходы бюджета города на </w:t>
      </w:r>
      <w:r w:rsidRPr="007848E9">
        <w:rPr>
          <w:rFonts w:ascii="Times New Roman" w:hAnsi="Times New Roman" w:cs="Times New Roman"/>
          <w:bCs/>
          <w:sz w:val="28"/>
          <w:szCs w:val="28"/>
        </w:rPr>
        <w:lastRenderedPageBreak/>
        <w:t xml:space="preserve">обеспечение жильем молодых семей, в том числе </w:t>
      </w:r>
      <w:r w:rsidRPr="007848E9">
        <w:rPr>
          <w:rFonts w:ascii="Times New Roman" w:hAnsi="Times New Roman" w:cs="Times New Roman"/>
          <w:sz w:val="28"/>
          <w:szCs w:val="28"/>
        </w:rPr>
        <w:t>за счет субсидий из вышестоящих бюджетов</w:t>
      </w:r>
      <w:r w:rsidRPr="007848E9">
        <w:rPr>
          <w:rFonts w:ascii="Times New Roman" w:hAnsi="Times New Roman" w:cs="Times New Roman"/>
          <w:bCs/>
          <w:sz w:val="28"/>
          <w:szCs w:val="28"/>
        </w:rPr>
        <w:t>.</w:t>
      </w:r>
    </w:p>
    <w:p w:rsidR="00E20661" w:rsidRPr="007848E9"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260D82" w:rsidRPr="007848E9" w:rsidRDefault="00654259" w:rsidP="00E2066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15 0 00 S0610</w:t>
      </w:r>
      <w:r>
        <w:rPr>
          <w:rFonts w:ascii="Times New Roman" w:hAnsi="Times New Roman" w:cs="Times New Roman"/>
          <w:b/>
          <w:sz w:val="28"/>
          <w:szCs w:val="28"/>
        </w:rPr>
        <w:t xml:space="preserve"> </w:t>
      </w:r>
      <w:r w:rsidR="00E20661" w:rsidRPr="007848E9">
        <w:rPr>
          <w:rFonts w:ascii="Times New Roman" w:hAnsi="Times New Roman" w:cs="Times New Roman"/>
          <w:b/>
          <w:sz w:val="28"/>
          <w:szCs w:val="28"/>
        </w:rPr>
        <w:t>Расходы на реализацию мероприятий</w:t>
      </w:r>
    </w:p>
    <w:p w:rsidR="005C7C15" w:rsidRPr="007848E9" w:rsidRDefault="00260D82" w:rsidP="00E2066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п</w:t>
      </w:r>
      <w:r w:rsidR="00E20661" w:rsidRPr="007848E9">
        <w:rPr>
          <w:rFonts w:ascii="Times New Roman" w:hAnsi="Times New Roman" w:cs="Times New Roman"/>
          <w:b/>
          <w:sz w:val="28"/>
          <w:szCs w:val="28"/>
        </w:rPr>
        <w:t>о</w:t>
      </w:r>
      <w:r w:rsidRPr="007848E9">
        <w:rPr>
          <w:rFonts w:ascii="Times New Roman" w:hAnsi="Times New Roman" w:cs="Times New Roman"/>
          <w:b/>
          <w:sz w:val="28"/>
          <w:szCs w:val="28"/>
        </w:rPr>
        <w:t xml:space="preserve"> </w:t>
      </w:r>
      <w:r w:rsidR="00A7352C" w:rsidRPr="007848E9">
        <w:rPr>
          <w:rFonts w:ascii="Times New Roman" w:hAnsi="Times New Roman" w:cs="Times New Roman"/>
          <w:b/>
          <w:sz w:val="28"/>
          <w:szCs w:val="28"/>
        </w:rPr>
        <w:t>о</w:t>
      </w:r>
      <w:r w:rsidR="00E20661" w:rsidRPr="007848E9">
        <w:rPr>
          <w:rFonts w:ascii="Times New Roman" w:hAnsi="Times New Roman" w:cs="Times New Roman"/>
          <w:b/>
          <w:sz w:val="28"/>
          <w:szCs w:val="28"/>
        </w:rPr>
        <w:t>беспечению</w:t>
      </w:r>
      <w:r w:rsidR="00A7352C" w:rsidRPr="007848E9">
        <w:rPr>
          <w:rFonts w:ascii="Times New Roman" w:hAnsi="Times New Roman" w:cs="Times New Roman"/>
          <w:b/>
          <w:sz w:val="28"/>
          <w:szCs w:val="28"/>
        </w:rPr>
        <w:t xml:space="preserve"> </w:t>
      </w:r>
      <w:r w:rsidR="00E20661" w:rsidRPr="007848E9">
        <w:rPr>
          <w:rFonts w:ascii="Times New Roman" w:hAnsi="Times New Roman" w:cs="Times New Roman"/>
          <w:b/>
          <w:sz w:val="28"/>
          <w:szCs w:val="28"/>
        </w:rPr>
        <w:t>жильем молодых семей</w:t>
      </w:r>
    </w:p>
    <w:p w:rsidR="00515230" w:rsidRPr="007848E9" w:rsidRDefault="00515230"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реализацию мероприятий по обеспечению жильем молодых семей за счет субсидии из краевого бюджета, предусмотренной подпрограммой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w:t>
      </w:r>
    </w:p>
    <w:p w:rsidR="00EB0A1D" w:rsidRPr="007848E9" w:rsidRDefault="00EB0A1D"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5B480A"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16</w:t>
      </w:r>
      <w:r w:rsidR="00CE2AA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CE2AA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CE2AA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CE2AA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Муниципальная программа «Управление земельными ресурсами города Барнаула на 2015-20</w:t>
      </w:r>
      <w:r w:rsidR="00BF2BF4" w:rsidRPr="007848E9">
        <w:rPr>
          <w:rFonts w:ascii="Times New Roman" w:hAnsi="Times New Roman" w:cs="Times New Roman"/>
          <w:b/>
          <w:sz w:val="28"/>
          <w:szCs w:val="28"/>
        </w:rPr>
        <w:t>2</w:t>
      </w:r>
      <w:r w:rsidR="00CC0244" w:rsidRPr="007848E9">
        <w:rPr>
          <w:rFonts w:ascii="Times New Roman" w:hAnsi="Times New Roman" w:cs="Times New Roman"/>
          <w:b/>
          <w:sz w:val="28"/>
          <w:szCs w:val="28"/>
        </w:rPr>
        <w:t>4</w:t>
      </w:r>
      <w:r w:rsidRPr="007848E9">
        <w:rPr>
          <w:rFonts w:ascii="Times New Roman" w:hAnsi="Times New Roman" w:cs="Times New Roman"/>
          <w:b/>
          <w:sz w:val="28"/>
          <w:szCs w:val="28"/>
        </w:rPr>
        <w:t xml:space="preserve"> годы»</w:t>
      </w:r>
    </w:p>
    <w:p w:rsidR="00F84FCD" w:rsidRPr="007848E9" w:rsidRDefault="00F84FCD"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00446879"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 xml:space="preserve">по финансированию муниципальной программы </w:t>
      </w:r>
      <w:r w:rsidRPr="007848E9">
        <w:rPr>
          <w:rFonts w:ascii="Times New Roman" w:hAnsi="Times New Roman" w:cs="Times New Roman"/>
          <w:sz w:val="28"/>
          <w:szCs w:val="28"/>
        </w:rPr>
        <w:t>«Управление земельными ресурсами города Барнаула на 2015-20</w:t>
      </w:r>
      <w:r w:rsidR="00BF2BF4" w:rsidRPr="007848E9">
        <w:rPr>
          <w:rFonts w:ascii="Times New Roman" w:hAnsi="Times New Roman" w:cs="Times New Roman"/>
          <w:sz w:val="28"/>
          <w:szCs w:val="28"/>
        </w:rPr>
        <w:t>2</w:t>
      </w:r>
      <w:r w:rsidR="00CC0244" w:rsidRPr="007848E9">
        <w:rPr>
          <w:rFonts w:ascii="Times New Roman" w:hAnsi="Times New Roman" w:cs="Times New Roman"/>
          <w:sz w:val="28"/>
          <w:szCs w:val="28"/>
        </w:rPr>
        <w:t>4</w:t>
      </w:r>
      <w:r w:rsidRPr="007848E9">
        <w:rPr>
          <w:rFonts w:ascii="Times New Roman" w:hAnsi="Times New Roman" w:cs="Times New Roman"/>
          <w:sz w:val="28"/>
          <w:szCs w:val="28"/>
        </w:rPr>
        <w:t xml:space="preserve"> годы».</w:t>
      </w:r>
    </w:p>
    <w:p w:rsidR="00CD4B36" w:rsidRPr="007848E9" w:rsidRDefault="00CD4B36"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E20661" w:rsidRPr="007848E9"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 xml:space="preserve">16 0 00 04710 </w:t>
      </w:r>
      <w:r w:rsidR="00654259" w:rsidRPr="002E6CAB">
        <w:rPr>
          <w:rFonts w:ascii="Times New Roman" w:hAnsi="Times New Roman" w:cs="Times New Roman"/>
          <w:b/>
          <w:sz w:val="28"/>
          <w:szCs w:val="28"/>
        </w:rPr>
        <w:t>Прочие расходы на выполнение других обязательств  муниципального образования</w:t>
      </w:r>
    </w:p>
    <w:p w:rsidR="005A2080" w:rsidRPr="007848E9" w:rsidRDefault="005A2080" w:rsidP="005A208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бюджета города                на иные выплаты комитета по земельным ресурсам и землеустройству города Барнаула, не отнесенные к другим целевым статьям.</w:t>
      </w:r>
    </w:p>
    <w:p w:rsidR="00E20661" w:rsidRPr="007848E9"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A7352C" w:rsidRPr="007848E9"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16 0 00 07380 Оценка недвижимости, признание прав и</w:t>
      </w:r>
    </w:p>
    <w:p w:rsidR="00E20661" w:rsidRPr="007848E9"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регулирование отношений по муниципальной собственности</w:t>
      </w:r>
    </w:p>
    <w:p w:rsidR="005A2080" w:rsidRPr="007848E9" w:rsidRDefault="005A2080" w:rsidP="005A2080">
      <w:pPr>
        <w:pStyle w:val="ConsPlusNormal"/>
        <w:tabs>
          <w:tab w:val="left" w:pos="709"/>
        </w:tabs>
        <w:ind w:firstLine="709"/>
        <w:jc w:val="both"/>
        <w:rPr>
          <w:b w:val="0"/>
          <w:color w:val="FF0000"/>
        </w:rPr>
      </w:pPr>
      <w:r w:rsidRPr="007848E9">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управления земельными ресурсами</w:t>
      </w:r>
      <w:r w:rsidRPr="007848E9">
        <w:rPr>
          <w:b w:val="0"/>
          <w:color w:val="FF0000"/>
        </w:rPr>
        <w:t>.</w:t>
      </w:r>
    </w:p>
    <w:p w:rsidR="00E20661" w:rsidRPr="007848E9"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5A2080" w:rsidRPr="007848E9" w:rsidRDefault="00E20661"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16 0 00 10110 Обеспечение деятельности органов местного</w:t>
      </w:r>
    </w:p>
    <w:p w:rsidR="005A2080" w:rsidRPr="007848E9" w:rsidRDefault="00E20661"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самоуправления</w:t>
      </w:r>
    </w:p>
    <w:p w:rsidR="00B3652F" w:rsidRPr="007848E9" w:rsidRDefault="001F58C9" w:rsidP="00B3652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обеспечение выполнения функций аппарата комитета по земельным ресурсам и з</w:t>
      </w:r>
      <w:r w:rsidR="00B3652F" w:rsidRPr="007848E9">
        <w:rPr>
          <w:rFonts w:ascii="Times New Roman" w:hAnsi="Times New Roman" w:cs="Times New Roman"/>
          <w:sz w:val="28"/>
          <w:szCs w:val="28"/>
        </w:rPr>
        <w:t>емлеустройству города Барнаула.</w:t>
      </w:r>
    </w:p>
    <w:p w:rsidR="005C7C15" w:rsidRPr="007848E9" w:rsidRDefault="005C7C15"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
          <w:color w:val="FF0000"/>
          <w:sz w:val="28"/>
          <w:szCs w:val="28"/>
        </w:rPr>
      </w:pPr>
    </w:p>
    <w:p w:rsidR="00AD6381"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17</w:t>
      </w:r>
      <w:r w:rsidR="00AD6381"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AD6381"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AD6381"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AD6381"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Муниципальная программа «Управление</w:t>
      </w:r>
    </w:p>
    <w:p w:rsidR="005B480A" w:rsidRPr="002E6CAB"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муниципальным имуществом города Барнаула на 2015-</w:t>
      </w:r>
      <w:r w:rsidRPr="002E6CAB">
        <w:rPr>
          <w:rFonts w:ascii="Times New Roman" w:hAnsi="Times New Roman" w:cs="Times New Roman"/>
          <w:b/>
          <w:sz w:val="28"/>
          <w:szCs w:val="28"/>
        </w:rPr>
        <w:t>20</w:t>
      </w:r>
      <w:r w:rsidR="00077D46" w:rsidRPr="002E6CAB">
        <w:rPr>
          <w:rFonts w:ascii="Times New Roman" w:hAnsi="Times New Roman" w:cs="Times New Roman"/>
          <w:b/>
          <w:sz w:val="28"/>
          <w:szCs w:val="28"/>
        </w:rPr>
        <w:t>2</w:t>
      </w:r>
      <w:r w:rsidR="0015170B" w:rsidRPr="002E6CAB">
        <w:rPr>
          <w:rFonts w:ascii="Times New Roman" w:hAnsi="Times New Roman" w:cs="Times New Roman"/>
          <w:b/>
          <w:sz w:val="28"/>
          <w:szCs w:val="28"/>
        </w:rPr>
        <w:t>4</w:t>
      </w:r>
      <w:r w:rsidRPr="002E6CAB">
        <w:rPr>
          <w:rFonts w:ascii="Times New Roman" w:hAnsi="Times New Roman" w:cs="Times New Roman"/>
          <w:b/>
          <w:sz w:val="28"/>
          <w:szCs w:val="28"/>
        </w:rPr>
        <w:t xml:space="preserve"> годы»</w:t>
      </w:r>
    </w:p>
    <w:p w:rsidR="00AB77D5" w:rsidRPr="002E6CAB" w:rsidRDefault="00EA7C40"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6CAB">
        <w:rPr>
          <w:rFonts w:ascii="Times New Roman" w:eastAsia="Times New Roman" w:hAnsi="Times New Roman" w:cs="Times New Roman"/>
          <w:sz w:val="28"/>
          <w:szCs w:val="28"/>
          <w:lang w:eastAsia="ru-RU"/>
        </w:rPr>
        <w:t xml:space="preserve">По данной целевой статье отражаются расходы </w:t>
      </w:r>
      <w:r w:rsidR="00AB77D5" w:rsidRPr="002E6CAB">
        <w:rPr>
          <w:rFonts w:ascii="Times New Roman" w:hAnsi="Times New Roman" w:cs="Times New Roman"/>
          <w:sz w:val="28"/>
          <w:szCs w:val="28"/>
        </w:rPr>
        <w:t xml:space="preserve">бюджета города </w:t>
      </w:r>
      <w:r w:rsidRPr="002E6CAB">
        <w:rPr>
          <w:rFonts w:ascii="Times New Roman" w:eastAsia="Times New Roman" w:hAnsi="Times New Roman" w:cs="Times New Roman"/>
          <w:sz w:val="28"/>
          <w:szCs w:val="28"/>
          <w:lang w:eastAsia="ru-RU"/>
        </w:rPr>
        <w:t>по финансированию муниципальной программы «Управление муниципальным имуществом города Барнаула на 2015-20</w:t>
      </w:r>
      <w:r w:rsidR="00D63DAF" w:rsidRPr="002E6CAB">
        <w:rPr>
          <w:rFonts w:ascii="Times New Roman" w:eastAsia="Times New Roman" w:hAnsi="Times New Roman" w:cs="Times New Roman"/>
          <w:sz w:val="28"/>
          <w:szCs w:val="28"/>
          <w:lang w:eastAsia="ru-RU"/>
        </w:rPr>
        <w:t>2</w:t>
      </w:r>
      <w:r w:rsidR="0015170B" w:rsidRPr="002E6CAB">
        <w:rPr>
          <w:rFonts w:ascii="Times New Roman" w:eastAsia="Times New Roman" w:hAnsi="Times New Roman" w:cs="Times New Roman"/>
          <w:sz w:val="28"/>
          <w:szCs w:val="28"/>
          <w:lang w:eastAsia="ru-RU"/>
        </w:rPr>
        <w:t>4</w:t>
      </w:r>
      <w:r w:rsidRPr="002E6CAB">
        <w:rPr>
          <w:rFonts w:ascii="Times New Roman" w:eastAsia="Times New Roman" w:hAnsi="Times New Roman" w:cs="Times New Roman"/>
          <w:sz w:val="28"/>
          <w:szCs w:val="28"/>
          <w:lang w:eastAsia="ru-RU"/>
        </w:rPr>
        <w:t xml:space="preserve"> годы»</w:t>
      </w:r>
      <w:r w:rsidR="00D63DAF" w:rsidRPr="002E6CAB">
        <w:rPr>
          <w:rFonts w:ascii="Times New Roman" w:eastAsia="Times New Roman" w:hAnsi="Times New Roman" w:cs="Times New Roman"/>
          <w:sz w:val="28"/>
          <w:szCs w:val="28"/>
          <w:lang w:eastAsia="ru-RU"/>
        </w:rPr>
        <w:t>.</w:t>
      </w:r>
    </w:p>
    <w:p w:rsidR="00616734" w:rsidRPr="002E6CAB" w:rsidRDefault="00616734"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p>
    <w:p w:rsidR="00A7352C" w:rsidRPr="002E6CAB"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17 1 00 00000 Подпрограмма «Эффективное управление</w:t>
      </w:r>
    </w:p>
    <w:p w:rsidR="005A2080" w:rsidRPr="002E6CAB"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муниципальным имуществом города Барнаула на 2015-202</w:t>
      </w:r>
      <w:r w:rsidR="0015170B" w:rsidRPr="002E6CAB">
        <w:rPr>
          <w:rFonts w:ascii="Times New Roman" w:hAnsi="Times New Roman" w:cs="Times New Roman"/>
          <w:b/>
          <w:sz w:val="28"/>
          <w:szCs w:val="28"/>
        </w:rPr>
        <w:t>4</w:t>
      </w:r>
      <w:r w:rsidRPr="002E6CAB">
        <w:rPr>
          <w:rFonts w:ascii="Times New Roman" w:hAnsi="Times New Roman" w:cs="Times New Roman"/>
          <w:b/>
          <w:sz w:val="28"/>
          <w:szCs w:val="28"/>
        </w:rPr>
        <w:t xml:space="preserve"> годы»</w:t>
      </w:r>
    </w:p>
    <w:p w:rsidR="005A2080" w:rsidRPr="002E6CAB" w:rsidRDefault="005A2080" w:rsidP="005A208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E6CAB">
        <w:rPr>
          <w:rFonts w:ascii="Times New Roman" w:eastAsia="Times New Roman" w:hAnsi="Times New Roman" w:cs="Times New Roman"/>
          <w:sz w:val="28"/>
          <w:szCs w:val="28"/>
          <w:lang w:eastAsia="ru-RU"/>
        </w:rPr>
        <w:lastRenderedPageBreak/>
        <w:t xml:space="preserve">По данной целевой статье отражаются расходы </w:t>
      </w:r>
      <w:r w:rsidRPr="002E6CAB">
        <w:rPr>
          <w:rFonts w:ascii="Times New Roman" w:hAnsi="Times New Roman" w:cs="Times New Roman"/>
          <w:sz w:val="28"/>
          <w:szCs w:val="28"/>
        </w:rPr>
        <w:t xml:space="preserve">бюджета города </w:t>
      </w:r>
      <w:r w:rsidRPr="002E6CAB">
        <w:rPr>
          <w:rFonts w:ascii="Times New Roman" w:eastAsia="Times New Roman" w:hAnsi="Times New Roman" w:cs="Times New Roman"/>
          <w:sz w:val="28"/>
          <w:szCs w:val="28"/>
          <w:lang w:eastAsia="ru-RU"/>
        </w:rPr>
        <w:t>по финансированию мероприятий  подпрограммы «Эффективное управление муниципальным имуществом города Барнаула на 2015-202</w:t>
      </w:r>
      <w:r w:rsidR="0015170B" w:rsidRPr="002E6CAB">
        <w:rPr>
          <w:rFonts w:ascii="Times New Roman" w:eastAsia="Times New Roman" w:hAnsi="Times New Roman" w:cs="Times New Roman"/>
          <w:sz w:val="28"/>
          <w:szCs w:val="28"/>
          <w:lang w:eastAsia="ru-RU"/>
        </w:rPr>
        <w:t>4</w:t>
      </w:r>
      <w:r w:rsidRPr="002E6CAB">
        <w:rPr>
          <w:rFonts w:ascii="Times New Roman" w:eastAsia="Times New Roman" w:hAnsi="Times New Roman" w:cs="Times New Roman"/>
          <w:sz w:val="28"/>
          <w:szCs w:val="28"/>
          <w:lang w:eastAsia="ru-RU"/>
        </w:rPr>
        <w:t xml:space="preserve"> годы».</w:t>
      </w:r>
    </w:p>
    <w:p w:rsidR="005A2080" w:rsidRPr="002E6CAB"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B60D81" w:rsidRPr="002E6CAB"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17 1 00 04500 Содержание, обеспечение сохранности и</w:t>
      </w:r>
    </w:p>
    <w:p w:rsidR="00B60D81" w:rsidRPr="002E6CAB" w:rsidRDefault="00B60D81"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к</w:t>
      </w:r>
      <w:r w:rsidR="005A2080" w:rsidRPr="002E6CAB">
        <w:rPr>
          <w:rFonts w:ascii="Times New Roman" w:hAnsi="Times New Roman" w:cs="Times New Roman"/>
          <w:b/>
          <w:sz w:val="28"/>
          <w:szCs w:val="28"/>
        </w:rPr>
        <w:t>апитальный</w:t>
      </w:r>
      <w:r w:rsidRPr="002E6CAB">
        <w:rPr>
          <w:rFonts w:ascii="Times New Roman" w:hAnsi="Times New Roman" w:cs="Times New Roman"/>
          <w:b/>
          <w:sz w:val="28"/>
          <w:szCs w:val="28"/>
        </w:rPr>
        <w:t xml:space="preserve"> </w:t>
      </w:r>
      <w:r w:rsidR="005A2080" w:rsidRPr="002E6CAB">
        <w:rPr>
          <w:rFonts w:ascii="Times New Roman" w:hAnsi="Times New Roman" w:cs="Times New Roman"/>
          <w:b/>
          <w:sz w:val="28"/>
          <w:szCs w:val="28"/>
        </w:rPr>
        <w:t>ремонт муниципального имущества, не переданного</w:t>
      </w:r>
    </w:p>
    <w:p w:rsidR="005A2080" w:rsidRPr="002E6CAB"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в пользование, составляющего казну</w:t>
      </w:r>
    </w:p>
    <w:p w:rsidR="005A2080" w:rsidRPr="007848E9" w:rsidRDefault="005A2080" w:rsidP="005A208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E6CAB">
        <w:rPr>
          <w:rFonts w:ascii="Times New Roman" w:eastAsia="Times New Roman" w:hAnsi="Times New Roman" w:cs="Times New Roman"/>
          <w:sz w:val="28"/>
          <w:szCs w:val="28"/>
          <w:lang w:eastAsia="ru-RU"/>
        </w:rPr>
        <w:t>По данной целевой статье отражаются расходы</w:t>
      </w:r>
      <w:r w:rsidRPr="002E6CAB">
        <w:rPr>
          <w:rFonts w:ascii="Times New Roman" w:hAnsi="Times New Roman" w:cs="Times New Roman"/>
          <w:sz w:val="28"/>
          <w:szCs w:val="28"/>
        </w:rPr>
        <w:t xml:space="preserve"> бюджета города </w:t>
      </w:r>
      <w:r w:rsidRPr="002E6CAB">
        <w:rPr>
          <w:rFonts w:ascii="Times New Roman" w:eastAsia="Times New Roman" w:hAnsi="Times New Roman" w:cs="Times New Roman"/>
          <w:sz w:val="28"/>
          <w:szCs w:val="28"/>
          <w:lang w:eastAsia="ru-RU"/>
        </w:rPr>
        <w:t xml:space="preserve">на </w:t>
      </w:r>
      <w:r w:rsidRPr="002E6CAB">
        <w:rPr>
          <w:rFonts w:ascii="Times New Roman" w:hAnsi="Times New Roman" w:cs="Times New Roman"/>
          <w:sz w:val="28"/>
          <w:szCs w:val="28"/>
        </w:rPr>
        <w:t>содержание, обеспечение сохранности</w:t>
      </w:r>
      <w:r w:rsidR="0015170B" w:rsidRPr="002E6CAB">
        <w:rPr>
          <w:rFonts w:ascii="Times New Roman" w:hAnsi="Times New Roman" w:cs="Times New Roman"/>
          <w:sz w:val="28"/>
          <w:szCs w:val="28"/>
        </w:rPr>
        <w:t>,</w:t>
      </w:r>
      <w:r w:rsidRPr="002E6CAB">
        <w:rPr>
          <w:rFonts w:ascii="Times New Roman" w:hAnsi="Times New Roman" w:cs="Times New Roman"/>
          <w:sz w:val="28"/>
          <w:szCs w:val="28"/>
        </w:rPr>
        <w:t xml:space="preserve"> капитальный ремонт </w:t>
      </w:r>
      <w:r w:rsidR="0015170B" w:rsidRPr="002E6CAB">
        <w:rPr>
          <w:rFonts w:ascii="Times New Roman" w:hAnsi="Times New Roman" w:cs="Times New Roman"/>
          <w:sz w:val="28"/>
          <w:szCs w:val="28"/>
        </w:rPr>
        <w:t xml:space="preserve">и снос </w:t>
      </w:r>
      <w:r w:rsidRPr="002E6CAB">
        <w:rPr>
          <w:rFonts w:ascii="Times New Roman" w:hAnsi="Times New Roman" w:cs="Times New Roman"/>
          <w:sz w:val="28"/>
          <w:szCs w:val="28"/>
        </w:rPr>
        <w:t>муниципального имущества, не переданного в пользование, составляющего</w:t>
      </w:r>
      <w:r w:rsidRPr="007848E9">
        <w:rPr>
          <w:rFonts w:ascii="Times New Roman" w:hAnsi="Times New Roman" w:cs="Times New Roman"/>
          <w:sz w:val="28"/>
          <w:szCs w:val="28"/>
        </w:rPr>
        <w:t xml:space="preserve"> казну города Барнаула.</w:t>
      </w:r>
    </w:p>
    <w:p w:rsidR="005A2080" w:rsidRPr="00F50FE3"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p>
    <w:p w:rsidR="00B60D81" w:rsidRPr="007848E9"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17 1 00 04600 Оплата взносо</w:t>
      </w:r>
      <w:r w:rsidR="00B60D81" w:rsidRPr="007848E9">
        <w:rPr>
          <w:rFonts w:ascii="Times New Roman" w:hAnsi="Times New Roman" w:cs="Times New Roman"/>
          <w:b/>
          <w:sz w:val="28"/>
          <w:szCs w:val="28"/>
        </w:rPr>
        <w:t>в на капитальный ремонт общего</w:t>
      </w:r>
    </w:p>
    <w:p w:rsidR="00020813" w:rsidRPr="007848E9"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имущества в многоквартирных домах в части нежилых помещений, находящихся в муниципальной собственности</w:t>
      </w:r>
    </w:p>
    <w:p w:rsidR="005A2080" w:rsidRPr="007848E9" w:rsidRDefault="005A2080" w:rsidP="005A208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 </w:t>
      </w:r>
      <w:r w:rsidRPr="007848E9">
        <w:rPr>
          <w:rFonts w:ascii="Times New Roman" w:eastAsia="Times New Roman" w:hAnsi="Times New Roman" w:cs="Times New Roman"/>
          <w:sz w:val="28"/>
          <w:szCs w:val="28"/>
          <w:lang w:eastAsia="ru-RU"/>
        </w:rPr>
        <w:t>на</w:t>
      </w:r>
      <w:r w:rsidRPr="007848E9">
        <w:rPr>
          <w:rFonts w:ascii="Times New Roman" w:hAnsi="Times New Roman" w:cs="Times New Roman"/>
          <w:sz w:val="28"/>
          <w:szCs w:val="28"/>
        </w:rPr>
        <w:t xml:space="preserve"> оплату взносов на капитальный ремонт общего имущества в многоквартирных домах в части нежилых помещений, находящихся в муниципальной собственности города Барнаула.</w:t>
      </w:r>
    </w:p>
    <w:p w:rsidR="000F17FD" w:rsidRPr="00F50FE3" w:rsidRDefault="000F17FD" w:rsidP="005A2080">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0334D8" w:rsidRPr="007848E9" w:rsidRDefault="000334D8" w:rsidP="000334D8">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 xml:space="preserve">17 1 00 04710 </w:t>
      </w:r>
      <w:r w:rsidR="00E53215" w:rsidRPr="002E6CAB">
        <w:rPr>
          <w:rFonts w:ascii="Times New Roman" w:hAnsi="Times New Roman" w:cs="Times New Roman"/>
          <w:b/>
          <w:sz w:val="28"/>
          <w:szCs w:val="28"/>
        </w:rPr>
        <w:t>Прочие расходы на выполнение других обязательств  муниципального образования</w:t>
      </w:r>
    </w:p>
    <w:p w:rsidR="000334D8" w:rsidRPr="007848E9" w:rsidRDefault="000334D8" w:rsidP="000334D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w:t>
      </w:r>
      <w:r w:rsidRPr="007848E9">
        <w:rPr>
          <w:rFonts w:ascii="Times New Roman" w:hAnsi="Times New Roman" w:cs="Times New Roman"/>
          <w:sz w:val="28"/>
          <w:szCs w:val="28"/>
        </w:rPr>
        <w:t>расходы бюджета города на иные выплаты комитета по управлению муниципальной собственностью города Барнаула, не отнесенные к другим целевым статьям.</w:t>
      </w:r>
    </w:p>
    <w:p w:rsidR="000334D8" w:rsidRPr="00F50FE3" w:rsidRDefault="000334D8" w:rsidP="000334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p>
    <w:p w:rsidR="002C6788" w:rsidRPr="007848E9" w:rsidRDefault="000334D8" w:rsidP="000334D8">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17 1 00 07380 Оценка недвижимости, признание прав и</w:t>
      </w:r>
    </w:p>
    <w:p w:rsidR="000334D8" w:rsidRPr="007848E9" w:rsidRDefault="000334D8" w:rsidP="000334D8">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регулирование отношений по муниципальной собственности</w:t>
      </w:r>
    </w:p>
    <w:p w:rsidR="000334D8" w:rsidRPr="007848E9" w:rsidRDefault="000334D8" w:rsidP="000334D8">
      <w:pPr>
        <w:pStyle w:val="ConsPlusNormal"/>
        <w:tabs>
          <w:tab w:val="left" w:pos="709"/>
        </w:tabs>
        <w:ind w:firstLine="709"/>
        <w:jc w:val="both"/>
        <w:rPr>
          <w:b w:val="0"/>
        </w:rPr>
      </w:pPr>
      <w:r w:rsidRPr="007848E9">
        <w:rPr>
          <w:b w:val="0"/>
        </w:rPr>
        <w:t>По данной целевой статье отражаются расходы бюджета города, связанные с оценкой недвижимости, признанием прав и регулированием отношений в сфере управления муниципальным имуществом.</w:t>
      </w:r>
    </w:p>
    <w:p w:rsidR="00073FA5" w:rsidRPr="00F50FE3" w:rsidRDefault="00073FA5" w:rsidP="00F50FE3">
      <w:pPr>
        <w:widowControl w:val="0"/>
        <w:tabs>
          <w:tab w:val="left" w:pos="709"/>
        </w:tabs>
        <w:autoSpaceDE w:val="0"/>
        <w:autoSpaceDN w:val="0"/>
        <w:adjustRightInd w:val="0"/>
        <w:spacing w:after="0" w:line="240" w:lineRule="auto"/>
        <w:rPr>
          <w:rFonts w:ascii="Times New Roman" w:hAnsi="Times New Roman" w:cs="Times New Roman"/>
          <w:sz w:val="24"/>
          <w:szCs w:val="24"/>
        </w:rPr>
      </w:pPr>
    </w:p>
    <w:p w:rsidR="000334D8" w:rsidRPr="007848E9" w:rsidRDefault="000334D8" w:rsidP="000334D8">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17 1 00 10110 Обеспечение деятельности органов местного самоуправления</w:t>
      </w:r>
    </w:p>
    <w:p w:rsidR="000334D8" w:rsidRPr="007848E9" w:rsidRDefault="000334D8" w:rsidP="000334D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обеспечение выполнения функций аппарата комитета по управлению муниципальной собственностью города Барнаула.</w:t>
      </w:r>
    </w:p>
    <w:p w:rsidR="005A2080" w:rsidRPr="00F50FE3"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p>
    <w:p w:rsidR="002C6788" w:rsidRPr="007848E9" w:rsidRDefault="006D7DAF" w:rsidP="008E389C">
      <w:pPr>
        <w:widowControl w:val="0"/>
        <w:tabs>
          <w:tab w:val="left" w:pos="709"/>
        </w:tabs>
        <w:autoSpaceDE w:val="0"/>
        <w:autoSpaceDN w:val="0"/>
        <w:adjustRightInd w:val="0"/>
        <w:spacing w:after="0" w:line="240" w:lineRule="auto"/>
        <w:jc w:val="center"/>
        <w:rPr>
          <w:rFonts w:ascii="Times New Roman" w:eastAsia="Times New Roman" w:hAnsi="Times New Roman"/>
          <w:b/>
          <w:bCs/>
          <w:sz w:val="28"/>
          <w:szCs w:val="28"/>
          <w:lang w:eastAsia="ru-RU"/>
        </w:rPr>
      </w:pPr>
      <w:r w:rsidRPr="007848E9">
        <w:rPr>
          <w:rFonts w:ascii="Times New Roman" w:eastAsia="Times New Roman" w:hAnsi="Times New Roman"/>
          <w:b/>
          <w:bCs/>
          <w:sz w:val="28"/>
          <w:szCs w:val="28"/>
          <w:lang w:eastAsia="ru-RU"/>
        </w:rPr>
        <w:t xml:space="preserve">19 0 00 00000 Муниципальная программа «Развитие инженерной </w:t>
      </w:r>
    </w:p>
    <w:p w:rsidR="006D7DAF" w:rsidRPr="007848E9" w:rsidRDefault="006D7DAF" w:rsidP="008E389C">
      <w:pPr>
        <w:widowControl w:val="0"/>
        <w:tabs>
          <w:tab w:val="left" w:pos="709"/>
        </w:tabs>
        <w:autoSpaceDE w:val="0"/>
        <w:autoSpaceDN w:val="0"/>
        <w:adjustRightInd w:val="0"/>
        <w:spacing w:after="0" w:line="240" w:lineRule="auto"/>
        <w:jc w:val="center"/>
        <w:rPr>
          <w:rFonts w:ascii="Times New Roman" w:eastAsia="Times New Roman" w:hAnsi="Times New Roman"/>
          <w:b/>
          <w:bCs/>
          <w:sz w:val="28"/>
          <w:szCs w:val="28"/>
          <w:lang w:eastAsia="ru-RU"/>
        </w:rPr>
      </w:pPr>
      <w:r w:rsidRPr="007848E9">
        <w:rPr>
          <w:rFonts w:ascii="Times New Roman" w:eastAsia="Times New Roman" w:hAnsi="Times New Roman"/>
          <w:b/>
          <w:bCs/>
          <w:sz w:val="28"/>
          <w:szCs w:val="28"/>
          <w:lang w:eastAsia="ru-RU"/>
        </w:rPr>
        <w:t xml:space="preserve">инфраструктуры городского округа – города Барнаула </w:t>
      </w:r>
      <w:r w:rsidR="0091640B" w:rsidRPr="007848E9">
        <w:rPr>
          <w:rFonts w:ascii="Times New Roman" w:eastAsia="Times New Roman" w:hAnsi="Times New Roman"/>
          <w:b/>
          <w:bCs/>
          <w:sz w:val="28"/>
          <w:szCs w:val="28"/>
          <w:lang w:eastAsia="ru-RU"/>
        </w:rPr>
        <w:br/>
      </w:r>
      <w:r w:rsidRPr="007848E9">
        <w:rPr>
          <w:rFonts w:ascii="Times New Roman" w:eastAsia="Times New Roman" w:hAnsi="Times New Roman"/>
          <w:b/>
          <w:bCs/>
          <w:sz w:val="28"/>
          <w:szCs w:val="28"/>
          <w:lang w:eastAsia="ru-RU"/>
        </w:rPr>
        <w:t>на 2017-202</w:t>
      </w:r>
      <w:r w:rsidR="00CC0244" w:rsidRPr="007848E9">
        <w:rPr>
          <w:rFonts w:ascii="Times New Roman" w:eastAsia="Times New Roman" w:hAnsi="Times New Roman"/>
          <w:b/>
          <w:bCs/>
          <w:sz w:val="28"/>
          <w:szCs w:val="28"/>
          <w:lang w:eastAsia="ru-RU"/>
        </w:rPr>
        <w:t>5</w:t>
      </w:r>
      <w:r w:rsidRPr="007848E9">
        <w:rPr>
          <w:rFonts w:ascii="Times New Roman" w:eastAsia="Times New Roman" w:hAnsi="Times New Roman"/>
          <w:b/>
          <w:bCs/>
          <w:sz w:val="28"/>
          <w:szCs w:val="28"/>
          <w:lang w:eastAsia="ru-RU"/>
        </w:rPr>
        <w:t xml:space="preserve"> годы»</w:t>
      </w:r>
    </w:p>
    <w:p w:rsidR="006D7DAF" w:rsidRPr="007848E9" w:rsidRDefault="006D7DAF" w:rsidP="000660A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по финансированию муниципальной программы «</w:t>
      </w:r>
      <w:r w:rsidRPr="007848E9">
        <w:rPr>
          <w:rFonts w:ascii="Times New Roman" w:eastAsia="Times New Roman" w:hAnsi="Times New Roman" w:cs="Times New Roman"/>
          <w:bCs/>
          <w:sz w:val="28"/>
          <w:szCs w:val="28"/>
          <w:lang w:eastAsia="ru-RU"/>
        </w:rPr>
        <w:t>Развитие инженерной инфраструктуры городского округа – города Барнаула на 2017-202</w:t>
      </w:r>
      <w:r w:rsidR="00CC0244" w:rsidRPr="007848E9">
        <w:rPr>
          <w:rFonts w:ascii="Times New Roman" w:eastAsia="Times New Roman" w:hAnsi="Times New Roman" w:cs="Times New Roman"/>
          <w:bCs/>
          <w:sz w:val="28"/>
          <w:szCs w:val="28"/>
          <w:lang w:eastAsia="ru-RU"/>
        </w:rPr>
        <w:t>5</w:t>
      </w:r>
      <w:r w:rsidRPr="007848E9">
        <w:rPr>
          <w:rFonts w:ascii="Times New Roman" w:eastAsia="Times New Roman" w:hAnsi="Times New Roman" w:cs="Times New Roman"/>
          <w:bCs/>
          <w:sz w:val="28"/>
          <w:szCs w:val="28"/>
          <w:lang w:eastAsia="ru-RU"/>
        </w:rPr>
        <w:t xml:space="preserve"> годы</w:t>
      </w:r>
      <w:r w:rsidRPr="007848E9">
        <w:rPr>
          <w:rFonts w:ascii="Times New Roman" w:eastAsia="Times New Roman" w:hAnsi="Times New Roman" w:cs="Times New Roman"/>
          <w:sz w:val="28"/>
          <w:szCs w:val="28"/>
          <w:lang w:eastAsia="ru-RU"/>
        </w:rPr>
        <w:t>»</w:t>
      </w:r>
      <w:r w:rsidRPr="007848E9">
        <w:rPr>
          <w:rFonts w:ascii="Times New Roman" w:hAnsi="Times New Roman" w:cs="Times New Roman"/>
          <w:sz w:val="28"/>
          <w:szCs w:val="28"/>
        </w:rPr>
        <w:t>.</w:t>
      </w:r>
    </w:p>
    <w:p w:rsidR="000C52F8" w:rsidRPr="00F50FE3" w:rsidRDefault="000C52F8" w:rsidP="000660AF">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03482B" w:rsidRPr="007848E9"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19 0 00 01300 Капитальный ремонт и содержание объектов</w:t>
      </w:r>
    </w:p>
    <w:p w:rsidR="0003482B" w:rsidRPr="007848E9"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lastRenderedPageBreak/>
        <w:t>инженерной инфраструктуры</w:t>
      </w:r>
    </w:p>
    <w:p w:rsidR="006D34E6" w:rsidRPr="007848E9" w:rsidRDefault="006D34E6" w:rsidP="006D34E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 xml:space="preserve">бюджета города </w:t>
      </w:r>
      <w:r w:rsidRPr="007848E9">
        <w:rPr>
          <w:rFonts w:ascii="Times New Roman" w:eastAsia="Times New Roman" w:hAnsi="Times New Roman" w:cs="Times New Roman"/>
          <w:sz w:val="28"/>
          <w:szCs w:val="28"/>
          <w:lang w:eastAsia="ru-RU"/>
        </w:rPr>
        <w:t>по</w:t>
      </w:r>
      <w:r w:rsidRPr="007848E9">
        <w:rPr>
          <w:rFonts w:ascii="Times New Roman" w:hAnsi="Times New Roman" w:cs="Times New Roman"/>
          <w:sz w:val="28"/>
          <w:szCs w:val="28"/>
        </w:rPr>
        <w:t xml:space="preserve"> капитальному ремонту </w:t>
      </w:r>
      <w:r w:rsidR="00112D28" w:rsidRPr="007848E9">
        <w:rPr>
          <w:rFonts w:ascii="Times New Roman" w:hAnsi="Times New Roman" w:cs="Times New Roman"/>
          <w:sz w:val="28"/>
          <w:szCs w:val="28"/>
        </w:rPr>
        <w:t xml:space="preserve">и содержанию </w:t>
      </w:r>
      <w:r w:rsidRPr="007848E9">
        <w:rPr>
          <w:rFonts w:ascii="Times New Roman" w:hAnsi="Times New Roman" w:cs="Times New Roman"/>
          <w:sz w:val="28"/>
          <w:szCs w:val="28"/>
        </w:rPr>
        <w:t>объектов инженерной инфраструктуры города Барнаула.</w:t>
      </w:r>
    </w:p>
    <w:p w:rsidR="0003482B" w:rsidRPr="00F50FE3"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sz w:val="24"/>
          <w:szCs w:val="24"/>
          <w:lang w:eastAsia="ru-RU"/>
        </w:rPr>
      </w:pPr>
    </w:p>
    <w:p w:rsidR="0003482B" w:rsidRPr="007848E9"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19 0 00 01400 Субсидии на возмещение затрат при эксплуатации</w:t>
      </w:r>
    </w:p>
    <w:p w:rsidR="0003482B" w:rsidRPr="007848E9"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систем централизованного водоотведения пригородной зоны</w:t>
      </w:r>
    </w:p>
    <w:p w:rsidR="0003482B" w:rsidRPr="007848E9"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города Барнаула</w:t>
      </w:r>
    </w:p>
    <w:p w:rsidR="0003482B" w:rsidRPr="007848E9" w:rsidRDefault="0003482B" w:rsidP="0003482B">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48E9">
        <w:rPr>
          <w:rFonts w:ascii="Times New Roman" w:eastAsia="Times New Roman" w:hAnsi="Times New Roman" w:cs="Times New Roman"/>
          <w:sz w:val="28"/>
          <w:szCs w:val="28"/>
          <w:lang w:eastAsia="ru-RU"/>
        </w:rPr>
        <w:t xml:space="preserve">По данной целевой статье отражаются расходы </w:t>
      </w:r>
      <w:r w:rsidRPr="007848E9">
        <w:rPr>
          <w:rFonts w:ascii="Times New Roman" w:hAnsi="Times New Roman" w:cs="Times New Roman"/>
          <w:sz w:val="28"/>
          <w:szCs w:val="28"/>
        </w:rPr>
        <w:t xml:space="preserve">бюджета города на </w:t>
      </w:r>
      <w:r w:rsidRPr="007848E9">
        <w:rPr>
          <w:rFonts w:ascii="Times New Roman" w:eastAsia="Times New Roman" w:hAnsi="Times New Roman"/>
          <w:sz w:val="28"/>
          <w:szCs w:val="28"/>
          <w:lang w:eastAsia="ru-RU"/>
        </w:rPr>
        <w:t xml:space="preserve">возмещение части затрат при эксплуатации систем централизованного водоотведения пригородной зоны города Барнаула </w:t>
      </w:r>
      <w:r w:rsidRPr="007848E9">
        <w:rPr>
          <w:rFonts w:ascii="Times New Roman" w:hAnsi="Times New Roman" w:cs="Times New Roman"/>
          <w:sz w:val="28"/>
          <w:szCs w:val="28"/>
        </w:rPr>
        <w:t>в виде платы концедента по концессионным соглашениям, концедентом по которым выступает городской округ – город Барнаул Алтайского края.</w:t>
      </w:r>
    </w:p>
    <w:p w:rsidR="0003482B" w:rsidRPr="00F50FE3"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30"/>
          <w:szCs w:val="30"/>
          <w:lang w:eastAsia="ru-RU"/>
        </w:rPr>
      </w:pPr>
    </w:p>
    <w:p w:rsidR="0003482B" w:rsidRPr="002E6CAB"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 xml:space="preserve">19 0 00 </w:t>
      </w:r>
      <w:r w:rsidRPr="002E6CAB">
        <w:rPr>
          <w:rFonts w:ascii="Times New Roman" w:eastAsia="Times New Roman" w:hAnsi="Times New Roman"/>
          <w:b/>
          <w:sz w:val="28"/>
          <w:szCs w:val="28"/>
          <w:lang w:eastAsia="ru-RU"/>
        </w:rPr>
        <w:t xml:space="preserve">04710 </w:t>
      </w:r>
      <w:r w:rsidR="00117ACF" w:rsidRPr="002E6CAB">
        <w:rPr>
          <w:rFonts w:ascii="Times New Roman" w:eastAsia="Times New Roman" w:hAnsi="Times New Roman"/>
          <w:b/>
          <w:sz w:val="28"/>
          <w:szCs w:val="28"/>
          <w:lang w:eastAsia="ru-RU"/>
        </w:rPr>
        <w:t>Прочие расходы на выполнение других обязательств  муниципального образования</w:t>
      </w:r>
    </w:p>
    <w:p w:rsidR="006D34E6" w:rsidRPr="007848E9" w:rsidRDefault="006D34E6" w:rsidP="006D34E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E6CAB">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eastAsia="Times New Roman" w:hAnsi="Times New Roman" w:cs="Times New Roman"/>
          <w:sz w:val="28"/>
          <w:szCs w:val="28"/>
          <w:lang w:eastAsia="ru-RU"/>
        </w:rPr>
        <w:t xml:space="preserve"> </w:t>
      </w:r>
      <w:r w:rsidRPr="007848E9">
        <w:rPr>
          <w:rFonts w:ascii="Times New Roman" w:hAnsi="Times New Roman" w:cs="Times New Roman"/>
          <w:sz w:val="28"/>
          <w:szCs w:val="28"/>
        </w:rPr>
        <w:t>бюджета города                на иные выплаты комитета по энергоресурсам и газификации города Барнаула, не отнесенные к другим целевым статьям.</w:t>
      </w:r>
    </w:p>
    <w:p w:rsidR="0003482B" w:rsidRPr="00F50FE3"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sz w:val="30"/>
          <w:szCs w:val="30"/>
          <w:lang w:eastAsia="ru-RU"/>
        </w:rPr>
      </w:pPr>
    </w:p>
    <w:p w:rsidR="002C6788" w:rsidRPr="007848E9"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19 0 00 07380 Оценка недвижимости, признание прав и</w:t>
      </w:r>
    </w:p>
    <w:p w:rsidR="0003482B" w:rsidRPr="007848E9"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регулирование отношений по муниципальной собственности</w:t>
      </w:r>
    </w:p>
    <w:p w:rsidR="006D34E6" w:rsidRPr="007848E9" w:rsidRDefault="006D34E6" w:rsidP="006D34E6">
      <w:pPr>
        <w:pStyle w:val="ConsPlusNormal"/>
        <w:tabs>
          <w:tab w:val="left" w:pos="709"/>
        </w:tabs>
        <w:ind w:firstLine="709"/>
        <w:jc w:val="both"/>
        <w:rPr>
          <w:b w:val="0"/>
        </w:rPr>
      </w:pPr>
      <w:r w:rsidRPr="007848E9">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инженерной инфраструктуры.</w:t>
      </w:r>
    </w:p>
    <w:p w:rsidR="0003482B" w:rsidRPr="00F50FE3"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sz w:val="30"/>
          <w:szCs w:val="30"/>
          <w:lang w:eastAsia="ru-RU"/>
        </w:rPr>
      </w:pPr>
    </w:p>
    <w:p w:rsidR="0003482B" w:rsidRPr="007848E9"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19 0 00 10110 Обеспечение деятельности органов местного</w:t>
      </w:r>
    </w:p>
    <w:p w:rsidR="0003482B" w:rsidRPr="007848E9"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sz w:val="28"/>
          <w:szCs w:val="28"/>
          <w:lang w:eastAsia="ru-RU"/>
        </w:rPr>
      </w:pPr>
      <w:r w:rsidRPr="007848E9">
        <w:rPr>
          <w:rFonts w:ascii="Times New Roman" w:eastAsia="Times New Roman" w:hAnsi="Times New Roman"/>
          <w:b/>
          <w:sz w:val="28"/>
          <w:szCs w:val="28"/>
          <w:lang w:eastAsia="ru-RU"/>
        </w:rPr>
        <w:t>самоуправления</w:t>
      </w:r>
    </w:p>
    <w:p w:rsidR="0003482B" w:rsidRPr="007848E9" w:rsidRDefault="0003482B" w:rsidP="0003482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обеспечение выполнения функций аппарата комитета по энергоресурсам и газификации города Барнаула.</w:t>
      </w:r>
    </w:p>
    <w:p w:rsidR="0003482B" w:rsidRPr="00F50FE3"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sz w:val="30"/>
          <w:szCs w:val="30"/>
          <w:lang w:eastAsia="ru-RU"/>
        </w:rPr>
      </w:pPr>
    </w:p>
    <w:p w:rsidR="0003482B" w:rsidRPr="007848E9"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19 0 00 40000 Расходы на реализацию мероприятий адресной инвестиционной программы</w:t>
      </w:r>
    </w:p>
    <w:p w:rsidR="004B0DB8" w:rsidRPr="007848E9" w:rsidRDefault="004B0DB8"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48E9">
        <w:rPr>
          <w:rFonts w:ascii="Times New Roman" w:eastAsia="Times New Roman" w:hAnsi="Times New Roman"/>
          <w:sz w:val="28"/>
          <w:szCs w:val="28"/>
          <w:lang w:eastAsia="ru-RU"/>
        </w:rPr>
        <w:t>По данной целевой статье отражаются расходы бюджета города на реализацию мероприятий адресной инвестиционной программы</w:t>
      </w:r>
      <w:r w:rsidR="00A7352C" w:rsidRPr="007848E9">
        <w:rPr>
          <w:rFonts w:ascii="Times New Roman" w:eastAsia="Times New Roman" w:hAnsi="Times New Roman"/>
          <w:sz w:val="28"/>
          <w:szCs w:val="28"/>
          <w:lang w:eastAsia="ru-RU"/>
        </w:rPr>
        <w:t xml:space="preserve"> города Барнаула</w:t>
      </w:r>
      <w:r w:rsidRPr="007848E9">
        <w:rPr>
          <w:rFonts w:ascii="Times New Roman" w:eastAsia="Times New Roman" w:hAnsi="Times New Roman"/>
          <w:sz w:val="28"/>
          <w:szCs w:val="28"/>
          <w:lang w:eastAsia="ru-RU"/>
        </w:rPr>
        <w:t xml:space="preserve"> в рамках муниципальной программы «</w:t>
      </w:r>
      <w:r w:rsidRPr="007848E9">
        <w:rPr>
          <w:rFonts w:ascii="Times New Roman" w:eastAsia="Times New Roman" w:hAnsi="Times New Roman"/>
          <w:bCs/>
          <w:sz w:val="28"/>
          <w:szCs w:val="28"/>
          <w:lang w:eastAsia="ru-RU"/>
        </w:rPr>
        <w:t>Развитие инженерной инфраструктуры городского округа – города Барнаула на 2017-202</w:t>
      </w:r>
      <w:r w:rsidR="00CC0244" w:rsidRPr="007848E9">
        <w:rPr>
          <w:rFonts w:ascii="Times New Roman" w:eastAsia="Times New Roman" w:hAnsi="Times New Roman"/>
          <w:bCs/>
          <w:sz w:val="28"/>
          <w:szCs w:val="28"/>
          <w:lang w:eastAsia="ru-RU"/>
        </w:rPr>
        <w:t>5</w:t>
      </w:r>
      <w:r w:rsidRPr="007848E9">
        <w:rPr>
          <w:rFonts w:ascii="Times New Roman" w:eastAsia="Times New Roman" w:hAnsi="Times New Roman"/>
          <w:bCs/>
          <w:sz w:val="28"/>
          <w:szCs w:val="28"/>
          <w:lang w:eastAsia="ru-RU"/>
        </w:rPr>
        <w:t xml:space="preserve"> годы</w:t>
      </w:r>
      <w:r w:rsidRPr="007848E9">
        <w:rPr>
          <w:rFonts w:ascii="Times New Roman" w:eastAsia="Times New Roman" w:hAnsi="Times New Roman"/>
          <w:sz w:val="28"/>
          <w:szCs w:val="28"/>
          <w:lang w:eastAsia="ru-RU"/>
        </w:rPr>
        <w:t>».</w:t>
      </w:r>
    </w:p>
    <w:p w:rsidR="00CC45C2" w:rsidRPr="00F50FE3" w:rsidRDefault="00CC45C2"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30"/>
          <w:szCs w:val="30"/>
          <w:lang w:eastAsia="ru-RU"/>
        </w:rPr>
      </w:pPr>
    </w:p>
    <w:p w:rsidR="00A3110B" w:rsidRPr="002E6CAB" w:rsidRDefault="00117ACF"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2E6CAB">
        <w:rPr>
          <w:rFonts w:ascii="Times New Roman" w:eastAsia="Times New Roman" w:hAnsi="Times New Roman"/>
          <w:b/>
          <w:sz w:val="28"/>
          <w:szCs w:val="28"/>
          <w:lang w:eastAsia="ru-RU"/>
        </w:rPr>
        <w:t>19 0 00 98171 Расходы на реализацию инфраструктурного проекта по реконструкции напорного коллектора и водопроводной сети в</w:t>
      </w:r>
    </w:p>
    <w:p w:rsidR="00117ACF" w:rsidRPr="002E6CAB" w:rsidRDefault="00117ACF"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2E6CAB">
        <w:rPr>
          <w:rFonts w:ascii="Times New Roman" w:eastAsia="Times New Roman" w:hAnsi="Times New Roman"/>
          <w:b/>
          <w:sz w:val="28"/>
          <w:szCs w:val="28"/>
          <w:lang w:eastAsia="ru-RU"/>
        </w:rPr>
        <w:t xml:space="preserve"> р.п.Южный, ул.Чайковского, источником финанс</w:t>
      </w:r>
      <w:r w:rsidR="00D45F6D">
        <w:rPr>
          <w:rFonts w:ascii="Times New Roman" w:eastAsia="Times New Roman" w:hAnsi="Times New Roman"/>
          <w:b/>
          <w:sz w:val="28"/>
          <w:szCs w:val="28"/>
          <w:lang w:eastAsia="ru-RU"/>
        </w:rPr>
        <w:t>ового обеспечения которого являе</w:t>
      </w:r>
      <w:r w:rsidRPr="002E6CAB">
        <w:rPr>
          <w:rFonts w:ascii="Times New Roman" w:eastAsia="Times New Roman" w:hAnsi="Times New Roman"/>
          <w:b/>
          <w:sz w:val="28"/>
          <w:szCs w:val="28"/>
          <w:lang w:eastAsia="ru-RU"/>
        </w:rPr>
        <w:t xml:space="preserve">тся бюджетные кредиты, предоставляемые из </w:t>
      </w:r>
      <w:r w:rsidRPr="002E6CAB">
        <w:rPr>
          <w:rFonts w:ascii="Times New Roman" w:eastAsia="Times New Roman" w:hAnsi="Times New Roman"/>
          <w:b/>
          <w:sz w:val="28"/>
          <w:szCs w:val="28"/>
          <w:lang w:eastAsia="ru-RU"/>
        </w:rPr>
        <w:lastRenderedPageBreak/>
        <w:t>федерального бюджета</w:t>
      </w:r>
    </w:p>
    <w:p w:rsidR="00117ACF" w:rsidRPr="002E6CAB" w:rsidRDefault="00A044C6" w:rsidP="00A044C6">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E6CAB">
        <w:rPr>
          <w:rFonts w:ascii="Times New Roman" w:eastAsia="Times New Roman" w:hAnsi="Times New Roman"/>
          <w:sz w:val="28"/>
          <w:szCs w:val="28"/>
          <w:lang w:eastAsia="ru-RU"/>
        </w:rPr>
        <w:t>По данной целевой статье отражаются расходы бюджета города на реализацию инфраструктурн</w:t>
      </w:r>
      <w:r w:rsidR="00073FA5">
        <w:rPr>
          <w:rFonts w:ascii="Times New Roman" w:eastAsia="Times New Roman" w:hAnsi="Times New Roman"/>
          <w:sz w:val="28"/>
          <w:szCs w:val="28"/>
          <w:lang w:eastAsia="ru-RU"/>
        </w:rPr>
        <w:t>ого</w:t>
      </w:r>
      <w:r w:rsidRPr="002E6CAB">
        <w:rPr>
          <w:rFonts w:ascii="Times New Roman" w:eastAsia="Times New Roman" w:hAnsi="Times New Roman"/>
          <w:sz w:val="28"/>
          <w:szCs w:val="28"/>
          <w:lang w:eastAsia="ru-RU"/>
        </w:rPr>
        <w:t xml:space="preserve"> проект</w:t>
      </w:r>
      <w:r w:rsidR="00073FA5">
        <w:rPr>
          <w:rFonts w:ascii="Times New Roman" w:eastAsia="Times New Roman" w:hAnsi="Times New Roman"/>
          <w:sz w:val="28"/>
          <w:szCs w:val="28"/>
          <w:lang w:eastAsia="ru-RU"/>
        </w:rPr>
        <w:t>а</w:t>
      </w:r>
      <w:r w:rsidRPr="002E6CAB">
        <w:rPr>
          <w:rFonts w:ascii="Times New Roman" w:eastAsia="Times New Roman" w:hAnsi="Times New Roman"/>
          <w:sz w:val="28"/>
          <w:szCs w:val="28"/>
          <w:lang w:eastAsia="ru-RU"/>
        </w:rPr>
        <w:t xml:space="preserve"> в области коммунального хозяйства за счет субсидии из краевого бюджета, источником финансового обеспечения которо</w:t>
      </w:r>
      <w:r w:rsidR="00073FA5">
        <w:rPr>
          <w:rFonts w:ascii="Times New Roman" w:eastAsia="Times New Roman" w:hAnsi="Times New Roman"/>
          <w:sz w:val="28"/>
          <w:szCs w:val="28"/>
          <w:lang w:eastAsia="ru-RU"/>
        </w:rPr>
        <w:t>й</w:t>
      </w:r>
      <w:r w:rsidRPr="002E6CAB">
        <w:rPr>
          <w:rFonts w:ascii="Times New Roman" w:eastAsia="Times New Roman" w:hAnsi="Times New Roman"/>
          <w:sz w:val="28"/>
          <w:szCs w:val="28"/>
          <w:lang w:eastAsia="ru-RU"/>
        </w:rPr>
        <w:t xml:space="preserve"> являются бюджетные кредиты, предоставляемые из федерального бюджета</w:t>
      </w:r>
      <w:r w:rsidR="00073FA5">
        <w:rPr>
          <w:rFonts w:ascii="Times New Roman" w:eastAsia="Times New Roman" w:hAnsi="Times New Roman"/>
          <w:sz w:val="28"/>
          <w:szCs w:val="28"/>
          <w:lang w:eastAsia="ru-RU"/>
        </w:rPr>
        <w:t>.</w:t>
      </w:r>
    </w:p>
    <w:p w:rsidR="00A044C6" w:rsidRPr="00F50FE3" w:rsidRDefault="00A044C6"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30"/>
          <w:szCs w:val="30"/>
          <w:lang w:eastAsia="ru-RU"/>
        </w:rPr>
      </w:pPr>
    </w:p>
    <w:p w:rsidR="00117ACF" w:rsidRPr="002E6CAB" w:rsidRDefault="00117ACF"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2E6CAB">
        <w:rPr>
          <w:rFonts w:ascii="Times New Roman" w:eastAsia="Times New Roman" w:hAnsi="Times New Roman"/>
          <w:b/>
          <w:sz w:val="28"/>
          <w:szCs w:val="28"/>
          <w:lang w:eastAsia="ru-RU"/>
        </w:rPr>
        <w:t>19 0 00 98172 Расходы на реализацию инфраструктурного проекта по реконструкции водопроводной сети по ул.Телефонной, источником финанс</w:t>
      </w:r>
      <w:r w:rsidR="00D45F6D">
        <w:rPr>
          <w:rFonts w:ascii="Times New Roman" w:eastAsia="Times New Roman" w:hAnsi="Times New Roman"/>
          <w:b/>
          <w:sz w:val="28"/>
          <w:szCs w:val="28"/>
          <w:lang w:eastAsia="ru-RU"/>
        </w:rPr>
        <w:t>ового обеспечения которого являе</w:t>
      </w:r>
      <w:r w:rsidRPr="002E6CAB">
        <w:rPr>
          <w:rFonts w:ascii="Times New Roman" w:eastAsia="Times New Roman" w:hAnsi="Times New Roman"/>
          <w:b/>
          <w:sz w:val="28"/>
          <w:szCs w:val="28"/>
          <w:lang w:eastAsia="ru-RU"/>
        </w:rPr>
        <w:t>тся бюджетные кредиты, предоставляемые из федерального бюджета</w:t>
      </w:r>
    </w:p>
    <w:p w:rsidR="00117ACF" w:rsidRPr="002E6CAB" w:rsidRDefault="00A044C6" w:rsidP="00A044C6">
      <w:pPr>
        <w:widowControl w:val="0"/>
        <w:tabs>
          <w:tab w:val="left" w:pos="709"/>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E6CAB">
        <w:rPr>
          <w:rFonts w:ascii="Times New Roman" w:eastAsia="Times New Roman" w:hAnsi="Times New Roman"/>
          <w:sz w:val="28"/>
          <w:szCs w:val="28"/>
          <w:lang w:eastAsia="ru-RU"/>
        </w:rPr>
        <w:t>По данной целевой статье отражаются расходы бюджета города на реализацию инфраструктурн</w:t>
      </w:r>
      <w:r w:rsidR="00073FA5">
        <w:rPr>
          <w:rFonts w:ascii="Times New Roman" w:eastAsia="Times New Roman" w:hAnsi="Times New Roman"/>
          <w:sz w:val="28"/>
          <w:szCs w:val="28"/>
          <w:lang w:eastAsia="ru-RU"/>
        </w:rPr>
        <w:t>ого</w:t>
      </w:r>
      <w:r w:rsidRPr="002E6CAB">
        <w:rPr>
          <w:rFonts w:ascii="Times New Roman" w:eastAsia="Times New Roman" w:hAnsi="Times New Roman"/>
          <w:sz w:val="28"/>
          <w:szCs w:val="28"/>
          <w:lang w:eastAsia="ru-RU"/>
        </w:rPr>
        <w:t xml:space="preserve"> проект</w:t>
      </w:r>
      <w:r w:rsidR="00073FA5">
        <w:rPr>
          <w:rFonts w:ascii="Times New Roman" w:eastAsia="Times New Roman" w:hAnsi="Times New Roman"/>
          <w:sz w:val="28"/>
          <w:szCs w:val="28"/>
          <w:lang w:eastAsia="ru-RU"/>
        </w:rPr>
        <w:t>а</w:t>
      </w:r>
      <w:r w:rsidRPr="002E6CAB">
        <w:rPr>
          <w:rFonts w:ascii="Times New Roman" w:eastAsia="Times New Roman" w:hAnsi="Times New Roman"/>
          <w:sz w:val="28"/>
          <w:szCs w:val="28"/>
          <w:lang w:eastAsia="ru-RU"/>
        </w:rPr>
        <w:t xml:space="preserve"> в области коммунального хозяйства за счет субсидии из краевого бюджета, источником финансового обеспечения которой являются бюджетные кредиты, предоставляемые из федерального бюджета</w:t>
      </w:r>
      <w:r w:rsidR="00073FA5">
        <w:rPr>
          <w:rFonts w:ascii="Times New Roman" w:eastAsia="Times New Roman" w:hAnsi="Times New Roman"/>
          <w:sz w:val="28"/>
          <w:szCs w:val="28"/>
          <w:lang w:eastAsia="ru-RU"/>
        </w:rPr>
        <w:t>.</w:t>
      </w:r>
    </w:p>
    <w:p w:rsidR="00A044C6" w:rsidRPr="002E6CAB" w:rsidRDefault="00A044C6"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p>
    <w:p w:rsidR="00A3110B" w:rsidRPr="002E6CAB" w:rsidRDefault="00117ACF"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2E6CAB">
        <w:rPr>
          <w:rFonts w:ascii="Times New Roman" w:eastAsia="Times New Roman" w:hAnsi="Times New Roman"/>
          <w:b/>
          <w:sz w:val="28"/>
          <w:szCs w:val="28"/>
          <w:lang w:eastAsia="ru-RU"/>
        </w:rPr>
        <w:t xml:space="preserve">19 0 00 98173 Расходы на реализацию инфраструктурного проекта по реконструкции водопроводной сети по пр.Ленина, ул.Аносова, </w:t>
      </w:r>
    </w:p>
    <w:p w:rsidR="00117ACF" w:rsidRPr="002E6CAB" w:rsidRDefault="00117ACF"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2E6CAB">
        <w:rPr>
          <w:rFonts w:ascii="Times New Roman" w:eastAsia="Times New Roman" w:hAnsi="Times New Roman"/>
          <w:b/>
          <w:sz w:val="28"/>
          <w:szCs w:val="28"/>
          <w:lang w:eastAsia="ru-RU"/>
        </w:rPr>
        <w:t>пр.Калинина, источником финансового обеспечения которого явля</w:t>
      </w:r>
      <w:r w:rsidR="00D45F6D">
        <w:rPr>
          <w:rFonts w:ascii="Times New Roman" w:eastAsia="Times New Roman" w:hAnsi="Times New Roman"/>
          <w:b/>
          <w:sz w:val="28"/>
          <w:szCs w:val="28"/>
          <w:lang w:eastAsia="ru-RU"/>
        </w:rPr>
        <w:t>е</w:t>
      </w:r>
      <w:r w:rsidRPr="002E6CAB">
        <w:rPr>
          <w:rFonts w:ascii="Times New Roman" w:eastAsia="Times New Roman" w:hAnsi="Times New Roman"/>
          <w:b/>
          <w:sz w:val="28"/>
          <w:szCs w:val="28"/>
          <w:lang w:eastAsia="ru-RU"/>
        </w:rPr>
        <w:t>тся бюджетные кредиты, предоставляемые из федерального бюджета</w:t>
      </w:r>
    </w:p>
    <w:p w:rsidR="00117ACF" w:rsidRPr="002E6CAB" w:rsidRDefault="00A044C6" w:rsidP="00A044C6">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E6CAB">
        <w:rPr>
          <w:rFonts w:ascii="Times New Roman" w:eastAsia="Times New Roman" w:hAnsi="Times New Roman"/>
          <w:sz w:val="28"/>
          <w:szCs w:val="28"/>
          <w:lang w:eastAsia="ru-RU"/>
        </w:rPr>
        <w:t xml:space="preserve">По данной целевой статье отражаются расходы бюджета города на реализацию </w:t>
      </w:r>
      <w:r w:rsidR="007E1737" w:rsidRPr="007E1737">
        <w:rPr>
          <w:rFonts w:ascii="Times New Roman" w:eastAsia="Times New Roman" w:hAnsi="Times New Roman"/>
          <w:sz w:val="28"/>
          <w:szCs w:val="28"/>
          <w:lang w:eastAsia="ru-RU"/>
        </w:rPr>
        <w:t xml:space="preserve">инфраструктурного проекта </w:t>
      </w:r>
      <w:r w:rsidRPr="002E6CAB">
        <w:rPr>
          <w:rFonts w:ascii="Times New Roman" w:eastAsia="Times New Roman" w:hAnsi="Times New Roman"/>
          <w:sz w:val="28"/>
          <w:szCs w:val="28"/>
          <w:lang w:eastAsia="ru-RU"/>
        </w:rPr>
        <w:t>в области коммунального хозяйства за счет субсидии из краевого бюджета, источником финансового обеспечения которой являются бюджетные кредиты, предоставляемые из федерального бюджета</w:t>
      </w:r>
      <w:r w:rsidR="00073FA5">
        <w:rPr>
          <w:rFonts w:ascii="Times New Roman" w:eastAsia="Times New Roman" w:hAnsi="Times New Roman"/>
          <w:sz w:val="28"/>
          <w:szCs w:val="28"/>
          <w:lang w:eastAsia="ru-RU"/>
        </w:rPr>
        <w:t>.</w:t>
      </w:r>
    </w:p>
    <w:p w:rsidR="00A044C6" w:rsidRPr="002E6CAB" w:rsidRDefault="00A044C6"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p>
    <w:p w:rsidR="00117ACF" w:rsidRPr="002E6CAB" w:rsidRDefault="00117ACF"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2E6CAB">
        <w:rPr>
          <w:rFonts w:ascii="Times New Roman" w:eastAsia="Times New Roman" w:hAnsi="Times New Roman"/>
          <w:b/>
          <w:sz w:val="28"/>
          <w:szCs w:val="28"/>
          <w:lang w:eastAsia="ru-RU"/>
        </w:rPr>
        <w:t>19 0 00 98174 Расходы на реализацию инфраструктурного проекта по реконструкции водопроводной сети по Павловскому тракту, источником финансового обеспечения которого явля</w:t>
      </w:r>
      <w:r w:rsidR="00D45F6D">
        <w:rPr>
          <w:rFonts w:ascii="Times New Roman" w:eastAsia="Times New Roman" w:hAnsi="Times New Roman"/>
          <w:b/>
          <w:sz w:val="28"/>
          <w:szCs w:val="28"/>
          <w:lang w:eastAsia="ru-RU"/>
        </w:rPr>
        <w:t>е</w:t>
      </w:r>
      <w:r w:rsidRPr="002E6CAB">
        <w:rPr>
          <w:rFonts w:ascii="Times New Roman" w:eastAsia="Times New Roman" w:hAnsi="Times New Roman"/>
          <w:b/>
          <w:sz w:val="28"/>
          <w:szCs w:val="28"/>
          <w:lang w:eastAsia="ru-RU"/>
        </w:rPr>
        <w:t>тся бюджетные кредиты, предоставляемые из федерального бюджета</w:t>
      </w:r>
    </w:p>
    <w:p w:rsidR="00117ACF" w:rsidRPr="002E6CAB" w:rsidRDefault="00A044C6" w:rsidP="00A044C6">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E6CAB">
        <w:rPr>
          <w:rFonts w:ascii="Times New Roman" w:eastAsia="Times New Roman" w:hAnsi="Times New Roman"/>
          <w:sz w:val="28"/>
          <w:szCs w:val="28"/>
          <w:lang w:eastAsia="ru-RU"/>
        </w:rPr>
        <w:t xml:space="preserve">По данной целевой статье отражаются расходы бюджета города на реализацию </w:t>
      </w:r>
      <w:r w:rsidR="007E1737" w:rsidRPr="007E1737">
        <w:rPr>
          <w:rFonts w:ascii="Times New Roman" w:eastAsia="Times New Roman" w:hAnsi="Times New Roman"/>
          <w:sz w:val="28"/>
          <w:szCs w:val="28"/>
          <w:lang w:eastAsia="ru-RU"/>
        </w:rPr>
        <w:t xml:space="preserve">инфраструктурного проекта </w:t>
      </w:r>
      <w:r w:rsidRPr="002E6CAB">
        <w:rPr>
          <w:rFonts w:ascii="Times New Roman" w:eastAsia="Times New Roman" w:hAnsi="Times New Roman"/>
          <w:sz w:val="28"/>
          <w:szCs w:val="28"/>
          <w:lang w:eastAsia="ru-RU"/>
        </w:rPr>
        <w:t>в области коммунального хозяйства за счет субсидии из краевого бюджета, источником финансового обеспечения которой являются бюджетные кредиты, предоставляемые из федерального бюджета</w:t>
      </w:r>
      <w:r w:rsidR="00073FA5">
        <w:rPr>
          <w:rFonts w:ascii="Times New Roman" w:eastAsia="Times New Roman" w:hAnsi="Times New Roman"/>
          <w:sz w:val="28"/>
          <w:szCs w:val="28"/>
          <w:lang w:eastAsia="ru-RU"/>
        </w:rPr>
        <w:t>.</w:t>
      </w:r>
    </w:p>
    <w:p w:rsidR="00A044C6" w:rsidRPr="002E6CAB" w:rsidRDefault="00A044C6"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p>
    <w:p w:rsidR="00117ACF" w:rsidRPr="002E6CAB" w:rsidRDefault="00117ACF"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2E6CAB">
        <w:rPr>
          <w:rFonts w:ascii="Times New Roman" w:eastAsia="Times New Roman" w:hAnsi="Times New Roman"/>
          <w:b/>
          <w:sz w:val="28"/>
          <w:szCs w:val="28"/>
          <w:lang w:eastAsia="ru-RU"/>
        </w:rPr>
        <w:t>19 0 00 98175 Расходы на реализацию инфраструктурного проекта по реконструкции участка канализационного коллектора по ул.Кулагина, источником финанс</w:t>
      </w:r>
      <w:r w:rsidR="008C4B00">
        <w:rPr>
          <w:rFonts w:ascii="Times New Roman" w:eastAsia="Times New Roman" w:hAnsi="Times New Roman"/>
          <w:b/>
          <w:sz w:val="28"/>
          <w:szCs w:val="28"/>
          <w:lang w:eastAsia="ru-RU"/>
        </w:rPr>
        <w:t>о</w:t>
      </w:r>
      <w:r w:rsidR="00D45F6D">
        <w:rPr>
          <w:rFonts w:ascii="Times New Roman" w:eastAsia="Times New Roman" w:hAnsi="Times New Roman"/>
          <w:b/>
          <w:sz w:val="28"/>
          <w:szCs w:val="28"/>
          <w:lang w:eastAsia="ru-RU"/>
        </w:rPr>
        <w:t>вого обеспечения которого являе</w:t>
      </w:r>
      <w:r w:rsidRPr="002E6CAB">
        <w:rPr>
          <w:rFonts w:ascii="Times New Roman" w:eastAsia="Times New Roman" w:hAnsi="Times New Roman"/>
          <w:b/>
          <w:sz w:val="28"/>
          <w:szCs w:val="28"/>
          <w:lang w:eastAsia="ru-RU"/>
        </w:rPr>
        <w:t>тся бюджетные кредиты, предоставляемые из федерального бюджета</w:t>
      </w:r>
    </w:p>
    <w:p w:rsidR="00117ACF" w:rsidRPr="002E6CAB" w:rsidRDefault="00A044C6" w:rsidP="00A044C6">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E6CAB">
        <w:rPr>
          <w:rFonts w:ascii="Times New Roman" w:eastAsia="Times New Roman" w:hAnsi="Times New Roman"/>
          <w:sz w:val="28"/>
          <w:szCs w:val="28"/>
          <w:lang w:eastAsia="ru-RU"/>
        </w:rPr>
        <w:t xml:space="preserve">По данной целевой статье отражаются расходы бюджета города на реализацию инфраструктурных проектов в области коммунального хозяйства за счет субсидии из краевого бюджета, источником финансового обеспечения которой являются бюджетные кредиты, предоставляемые из федерального </w:t>
      </w:r>
      <w:r w:rsidRPr="002E6CAB">
        <w:rPr>
          <w:rFonts w:ascii="Times New Roman" w:eastAsia="Times New Roman" w:hAnsi="Times New Roman"/>
          <w:sz w:val="28"/>
          <w:szCs w:val="28"/>
          <w:lang w:eastAsia="ru-RU"/>
        </w:rPr>
        <w:lastRenderedPageBreak/>
        <w:t>бюджета</w:t>
      </w:r>
      <w:r w:rsidR="00073FA5">
        <w:rPr>
          <w:rFonts w:ascii="Times New Roman" w:eastAsia="Times New Roman" w:hAnsi="Times New Roman"/>
          <w:sz w:val="28"/>
          <w:szCs w:val="28"/>
          <w:lang w:eastAsia="ru-RU"/>
        </w:rPr>
        <w:t>.</w:t>
      </w:r>
    </w:p>
    <w:p w:rsidR="00117ACF" w:rsidRPr="002E6CAB" w:rsidRDefault="00117ACF"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p>
    <w:p w:rsidR="00CF1659" w:rsidRPr="002E6CAB" w:rsidRDefault="00CF1659" w:rsidP="00CF165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E6CAB">
        <w:rPr>
          <w:rFonts w:ascii="Times New Roman" w:eastAsia="Times New Roman" w:hAnsi="Times New Roman" w:cs="Times New Roman"/>
          <w:b/>
          <w:sz w:val="28"/>
          <w:szCs w:val="28"/>
          <w:lang w:eastAsia="ru-RU"/>
        </w:rPr>
        <w:t xml:space="preserve">19 </w:t>
      </w:r>
      <w:r w:rsidR="00325F1C" w:rsidRPr="002E6CAB">
        <w:rPr>
          <w:rFonts w:ascii="Times New Roman" w:eastAsia="Times New Roman" w:hAnsi="Times New Roman" w:cs="Times New Roman"/>
          <w:b/>
          <w:sz w:val="28"/>
          <w:szCs w:val="28"/>
          <w:lang w:eastAsia="ru-RU"/>
        </w:rPr>
        <w:t>0</w:t>
      </w:r>
      <w:r w:rsidRPr="002E6CAB">
        <w:rPr>
          <w:rFonts w:ascii="Times New Roman" w:eastAsia="Times New Roman" w:hAnsi="Times New Roman" w:cs="Times New Roman"/>
          <w:b/>
          <w:sz w:val="28"/>
          <w:szCs w:val="28"/>
          <w:lang w:eastAsia="ru-RU"/>
        </w:rPr>
        <w:t xml:space="preserve"> 00 L3230 Расходы на реализацию мероприятий </w:t>
      </w:r>
    </w:p>
    <w:p w:rsidR="00CF1659" w:rsidRPr="002E6CAB" w:rsidRDefault="00CF1659" w:rsidP="00CF165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E6CAB">
        <w:rPr>
          <w:rFonts w:ascii="Times New Roman" w:eastAsia="Times New Roman" w:hAnsi="Times New Roman" w:cs="Times New Roman"/>
          <w:b/>
          <w:sz w:val="28"/>
          <w:szCs w:val="28"/>
          <w:lang w:eastAsia="ru-RU"/>
        </w:rPr>
        <w:t>индивидуальной программы социально-экономического развития Алтайского края в части строительства и жилищно-коммунального хозяйства</w:t>
      </w:r>
    </w:p>
    <w:p w:rsidR="00CF1659" w:rsidRPr="002E6CAB" w:rsidRDefault="00CF1659" w:rsidP="00CF165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6CAB">
        <w:rPr>
          <w:rFonts w:ascii="Times New Roman" w:eastAsia="Times New Roman" w:hAnsi="Times New Roman" w:cs="Times New Roman"/>
          <w:sz w:val="28"/>
          <w:szCs w:val="28"/>
          <w:lang w:eastAsia="ru-RU"/>
        </w:rPr>
        <w:t>По данной целевой статье отражаются 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 осуществляемые за счет иных межбюджетных трансфертов из вышестоящих бюджетов.</w:t>
      </w:r>
    </w:p>
    <w:p w:rsidR="00117ACF" w:rsidRPr="00F50FE3" w:rsidRDefault="00117ACF" w:rsidP="00CF165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325F1C" w:rsidRPr="002E6CAB" w:rsidRDefault="00117ACF" w:rsidP="00117ACF">
      <w:pPr>
        <w:widowControl w:val="0"/>
        <w:tabs>
          <w:tab w:val="left" w:pos="1741"/>
        </w:tabs>
        <w:autoSpaceDE w:val="0"/>
        <w:autoSpaceDN w:val="0"/>
        <w:spacing w:after="0" w:line="240" w:lineRule="auto"/>
        <w:ind w:firstLine="708"/>
        <w:jc w:val="center"/>
        <w:rPr>
          <w:rFonts w:ascii="Times New Roman" w:eastAsia="Times New Roman" w:hAnsi="Times New Roman" w:cs="Times New Roman"/>
          <w:b/>
          <w:sz w:val="28"/>
          <w:szCs w:val="28"/>
          <w:lang w:eastAsia="ru-RU"/>
        </w:rPr>
      </w:pPr>
      <w:r w:rsidRPr="002E6CAB">
        <w:rPr>
          <w:rFonts w:ascii="Times New Roman" w:eastAsia="Times New Roman" w:hAnsi="Times New Roman" w:cs="Times New Roman"/>
          <w:b/>
          <w:sz w:val="28"/>
          <w:szCs w:val="28"/>
          <w:lang w:eastAsia="ru-RU"/>
        </w:rPr>
        <w:t>19 0 00 S2992 Расходы на реализацию инвестиционных проектов на условиях софинансирования</w:t>
      </w:r>
    </w:p>
    <w:p w:rsidR="00117ACF" w:rsidRPr="00A03D10" w:rsidRDefault="00A03D10" w:rsidP="00A03D10">
      <w:pPr>
        <w:widowControl w:val="0"/>
        <w:tabs>
          <w:tab w:val="left" w:pos="1741"/>
        </w:tab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6CAB">
        <w:rPr>
          <w:rFonts w:ascii="Times New Roman" w:eastAsia="Times New Roman" w:hAnsi="Times New Roman" w:cs="Times New Roman"/>
          <w:sz w:val="28"/>
          <w:szCs w:val="28"/>
          <w:lang w:eastAsia="ru-RU"/>
        </w:rPr>
        <w:t>По данной целевой статье отражаются расходы</w:t>
      </w:r>
      <w:r w:rsidRPr="00A03D10">
        <w:rPr>
          <w:rFonts w:ascii="Times New Roman" w:eastAsia="Times New Roman" w:hAnsi="Times New Roman" w:cs="Times New Roman"/>
          <w:sz w:val="28"/>
          <w:szCs w:val="28"/>
          <w:lang w:eastAsia="ru-RU"/>
        </w:rPr>
        <w:t xml:space="preserve"> бюджета города </w:t>
      </w:r>
      <w:r>
        <w:rPr>
          <w:rFonts w:ascii="Times New Roman" w:eastAsia="Times New Roman" w:hAnsi="Times New Roman" w:cs="Times New Roman"/>
          <w:sz w:val="28"/>
          <w:szCs w:val="28"/>
          <w:lang w:eastAsia="ru-RU"/>
        </w:rPr>
        <w:t xml:space="preserve">на реализацию мероприятий в области жилищно-коммунального хозяйства </w:t>
      </w:r>
      <w:r w:rsidRPr="00A03D10">
        <w:rPr>
          <w:rFonts w:ascii="Times New Roman" w:eastAsia="Times New Roman" w:hAnsi="Times New Roman" w:cs="Times New Roman"/>
          <w:sz w:val="28"/>
          <w:szCs w:val="28"/>
          <w:lang w:eastAsia="ru-RU"/>
        </w:rPr>
        <w:t>на условиях софинансирования из краевого бюджета.</w:t>
      </w:r>
    </w:p>
    <w:p w:rsidR="00A03D10" w:rsidRPr="00F50FE3" w:rsidRDefault="00A03D10" w:rsidP="00F67CB8">
      <w:pPr>
        <w:widowControl w:val="0"/>
        <w:tabs>
          <w:tab w:val="left" w:pos="709"/>
        </w:tabs>
        <w:autoSpaceDE w:val="0"/>
        <w:autoSpaceDN w:val="0"/>
        <w:adjustRightInd w:val="0"/>
        <w:spacing w:after="0" w:line="240" w:lineRule="auto"/>
        <w:jc w:val="center"/>
        <w:rPr>
          <w:rFonts w:ascii="Times New Roman" w:hAnsi="Times New Roman" w:cs="Times New Roman"/>
          <w:b/>
          <w:sz w:val="24"/>
          <w:szCs w:val="24"/>
        </w:rPr>
      </w:pPr>
    </w:p>
    <w:p w:rsidR="00F67CB8" w:rsidRPr="007848E9" w:rsidRDefault="00F67CB8" w:rsidP="00F67CB8">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19 0 F5 00000 Федеральный проект «Чистая вода» в рамках национального проекта «Жилье и городская среда»</w:t>
      </w:r>
    </w:p>
    <w:p w:rsidR="008E7EEC" w:rsidRPr="007848E9" w:rsidRDefault="00F67CB8" w:rsidP="007E1737">
      <w:pPr>
        <w:spacing w:after="0" w:line="240" w:lineRule="auto"/>
        <w:ind w:firstLine="709"/>
        <w:jc w:val="both"/>
        <w:rPr>
          <w:rFonts w:ascii="Times New Roman" w:eastAsia="Times New Roman" w:hAnsi="Times New Roman" w:cs="Times New Roman"/>
          <w:sz w:val="28"/>
          <w:szCs w:val="28"/>
          <w:lang w:eastAsia="ru-RU"/>
        </w:rPr>
      </w:pPr>
      <w:r w:rsidRPr="007848E9">
        <w:rPr>
          <w:rFonts w:ascii="Times New Roman" w:eastAsia="Times New Roman" w:hAnsi="Times New Roman" w:cs="Times New Roman"/>
          <w:sz w:val="28"/>
          <w:szCs w:val="28"/>
          <w:lang w:eastAsia="ru-RU"/>
        </w:rPr>
        <w:t>По данной целевой статье отражаются расходы бюджета города</w:t>
      </w:r>
      <w:r w:rsidR="007E1737" w:rsidRPr="007E1737">
        <w:rPr>
          <w:rFonts w:ascii="Times New Roman" w:eastAsia="Times New Roman" w:hAnsi="Times New Roman" w:cs="Times New Roman"/>
          <w:sz w:val="28"/>
          <w:szCs w:val="28"/>
          <w:lang w:eastAsia="ru-RU"/>
        </w:rPr>
        <w:t xml:space="preserve"> </w:t>
      </w:r>
      <w:r w:rsidR="007E1737" w:rsidRPr="007848E9">
        <w:rPr>
          <w:rFonts w:ascii="Times New Roman" w:eastAsia="Times New Roman" w:hAnsi="Times New Roman" w:cs="Times New Roman"/>
          <w:sz w:val="28"/>
          <w:szCs w:val="28"/>
          <w:lang w:eastAsia="ru-RU"/>
        </w:rPr>
        <w:t>на</w:t>
      </w:r>
      <w:r w:rsidR="007E1737">
        <w:rPr>
          <w:rFonts w:ascii="Times New Roman" w:eastAsia="Times New Roman" w:hAnsi="Times New Roman" w:cs="Times New Roman"/>
          <w:sz w:val="28"/>
          <w:szCs w:val="28"/>
          <w:lang w:eastAsia="ru-RU"/>
        </w:rPr>
        <w:t xml:space="preserve"> </w:t>
      </w:r>
      <w:r w:rsidRPr="007848E9">
        <w:rPr>
          <w:rFonts w:ascii="Times New Roman" w:eastAsia="Times New Roman" w:hAnsi="Times New Roman" w:cs="Times New Roman"/>
          <w:sz w:val="28"/>
          <w:szCs w:val="28"/>
          <w:lang w:eastAsia="ru-RU"/>
        </w:rPr>
        <w:t>реализацию мероприятий в рамках федерального проекта «Чистая вода» национального проекта «Жилье и городская среда</w:t>
      </w:r>
      <w:r w:rsidR="007E1737">
        <w:rPr>
          <w:rFonts w:ascii="Times New Roman" w:eastAsia="Times New Roman" w:hAnsi="Times New Roman" w:cs="Times New Roman"/>
          <w:sz w:val="28"/>
          <w:szCs w:val="28"/>
          <w:lang w:eastAsia="ru-RU"/>
        </w:rPr>
        <w:t>».</w:t>
      </w:r>
    </w:p>
    <w:p w:rsidR="008E7EEC" w:rsidRPr="00F50FE3" w:rsidRDefault="008E7EEC" w:rsidP="008E7EEC">
      <w:pPr>
        <w:spacing w:after="0" w:line="240" w:lineRule="auto"/>
        <w:rPr>
          <w:rFonts w:ascii="Times New Roman" w:eastAsia="Calibri" w:hAnsi="Times New Roman" w:cs="Times New Roman"/>
          <w:sz w:val="24"/>
          <w:szCs w:val="24"/>
        </w:rPr>
      </w:pPr>
    </w:p>
    <w:p w:rsidR="00F67CB8" w:rsidRPr="007848E9" w:rsidRDefault="00F67CB8" w:rsidP="00F67CB8">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19 0 F5 52430 Мероприятия по строительству и реконструкции (модернизации) объектов питьевого водоснабжения в рамках национального проекта «Жилье и городская среда»</w:t>
      </w:r>
    </w:p>
    <w:p w:rsidR="008E7EEC" w:rsidRPr="007848E9" w:rsidRDefault="00F67CB8" w:rsidP="00F67CB8">
      <w:pPr>
        <w:spacing w:after="0" w:line="240" w:lineRule="auto"/>
        <w:ind w:firstLine="709"/>
        <w:jc w:val="both"/>
        <w:rPr>
          <w:rFonts w:ascii="Times New Roman" w:eastAsia="Calibri" w:hAnsi="Times New Roman" w:cs="Times New Roman"/>
          <w:sz w:val="28"/>
          <w:szCs w:val="28"/>
        </w:rPr>
      </w:pPr>
      <w:r w:rsidRPr="007848E9">
        <w:rPr>
          <w:rFonts w:ascii="Times New Roman" w:eastAsia="Calibri" w:hAnsi="Times New Roman" w:cs="Times New Roman"/>
          <w:sz w:val="28"/>
          <w:szCs w:val="28"/>
        </w:rPr>
        <w:t>По данной целевой статье отражаются расходы бюджета города на мероприятия по строительству и реконструкции (модернизации) объектов питьевого водоснабжения, в том числе за счет субсидии из вышестоящих бюджетов</w:t>
      </w:r>
      <w:r w:rsidR="008E7EEC" w:rsidRPr="007848E9">
        <w:rPr>
          <w:rFonts w:ascii="Times New Roman" w:eastAsia="Calibri" w:hAnsi="Times New Roman" w:cs="Times New Roman"/>
          <w:sz w:val="28"/>
          <w:szCs w:val="28"/>
        </w:rPr>
        <w:t>.</w:t>
      </w:r>
    </w:p>
    <w:p w:rsidR="008E7EEC" w:rsidRPr="00F50FE3" w:rsidRDefault="008E7EEC" w:rsidP="008E7EEC">
      <w:pPr>
        <w:spacing w:after="0" w:line="240" w:lineRule="auto"/>
        <w:rPr>
          <w:rFonts w:ascii="Times New Roman" w:eastAsia="Calibri" w:hAnsi="Times New Roman" w:cs="Times New Roman"/>
          <w:sz w:val="24"/>
          <w:szCs w:val="24"/>
        </w:rPr>
      </w:pPr>
    </w:p>
    <w:p w:rsidR="001664FC" w:rsidRPr="007848E9" w:rsidRDefault="007A39C3"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20</w:t>
      </w:r>
      <w:r w:rsidR="001664FC" w:rsidRPr="007848E9">
        <w:rPr>
          <w:rFonts w:ascii="Times New Roman" w:hAnsi="Times New Roman" w:cs="Times New Roman"/>
          <w:b/>
          <w:sz w:val="28"/>
          <w:szCs w:val="28"/>
        </w:rPr>
        <w:t xml:space="preserve"> 0 00 00000 Муниципальная программа «Управление муниципальными финансами города Барнаула на 201</w:t>
      </w:r>
      <w:r w:rsidR="00BF2BF4" w:rsidRPr="007848E9">
        <w:rPr>
          <w:rFonts w:ascii="Times New Roman" w:hAnsi="Times New Roman" w:cs="Times New Roman"/>
          <w:b/>
          <w:sz w:val="28"/>
          <w:szCs w:val="28"/>
        </w:rPr>
        <w:t>8</w:t>
      </w:r>
      <w:r w:rsidR="001664FC" w:rsidRPr="007848E9">
        <w:rPr>
          <w:rFonts w:ascii="Times New Roman" w:hAnsi="Times New Roman" w:cs="Times New Roman"/>
          <w:b/>
          <w:sz w:val="28"/>
          <w:szCs w:val="28"/>
        </w:rPr>
        <w:t>-20</w:t>
      </w:r>
      <w:r w:rsidR="00BF2BF4" w:rsidRPr="007848E9">
        <w:rPr>
          <w:rFonts w:ascii="Times New Roman" w:hAnsi="Times New Roman" w:cs="Times New Roman"/>
          <w:b/>
          <w:sz w:val="28"/>
          <w:szCs w:val="28"/>
        </w:rPr>
        <w:t>2</w:t>
      </w:r>
      <w:r w:rsidR="00955C84">
        <w:rPr>
          <w:rFonts w:ascii="Times New Roman" w:hAnsi="Times New Roman" w:cs="Times New Roman"/>
          <w:b/>
          <w:sz w:val="28"/>
          <w:szCs w:val="28"/>
        </w:rPr>
        <w:t>8</w:t>
      </w:r>
      <w:r w:rsidR="001664FC" w:rsidRPr="007848E9">
        <w:rPr>
          <w:rFonts w:ascii="Times New Roman" w:hAnsi="Times New Roman" w:cs="Times New Roman"/>
          <w:b/>
          <w:sz w:val="28"/>
          <w:szCs w:val="28"/>
        </w:rPr>
        <w:t xml:space="preserve"> годы»</w:t>
      </w:r>
    </w:p>
    <w:p w:rsidR="001664FC" w:rsidRPr="007848E9" w:rsidRDefault="001664FC"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w:t>
      </w:r>
      <w:r w:rsidR="00E241A6" w:rsidRPr="007848E9">
        <w:rPr>
          <w:rFonts w:ascii="Times New Roman" w:hAnsi="Times New Roman" w:cs="Times New Roman"/>
          <w:sz w:val="28"/>
          <w:szCs w:val="28"/>
        </w:rPr>
        <w:t xml:space="preserve"> </w:t>
      </w:r>
      <w:r w:rsidRPr="007848E9">
        <w:rPr>
          <w:rFonts w:ascii="Times New Roman" w:eastAsia="Times New Roman" w:hAnsi="Times New Roman" w:cs="Times New Roman"/>
          <w:sz w:val="28"/>
          <w:szCs w:val="28"/>
          <w:lang w:eastAsia="ru-RU"/>
        </w:rPr>
        <w:t xml:space="preserve">по финансированию муниципальной программы </w:t>
      </w:r>
      <w:r w:rsidRPr="007848E9">
        <w:rPr>
          <w:rFonts w:ascii="Times New Roman" w:hAnsi="Times New Roman" w:cs="Times New Roman"/>
          <w:sz w:val="28"/>
          <w:szCs w:val="28"/>
        </w:rPr>
        <w:t>«Управление муниципальными финансами города Барнаула на 201</w:t>
      </w:r>
      <w:r w:rsidR="00BF2BF4" w:rsidRPr="007848E9">
        <w:rPr>
          <w:rFonts w:ascii="Times New Roman" w:hAnsi="Times New Roman" w:cs="Times New Roman"/>
          <w:sz w:val="28"/>
          <w:szCs w:val="28"/>
        </w:rPr>
        <w:t>8</w:t>
      </w:r>
      <w:r w:rsidRPr="007848E9">
        <w:rPr>
          <w:rFonts w:ascii="Times New Roman" w:hAnsi="Times New Roman" w:cs="Times New Roman"/>
          <w:sz w:val="28"/>
          <w:szCs w:val="28"/>
        </w:rPr>
        <w:t>-20</w:t>
      </w:r>
      <w:r w:rsidR="00BF2BF4" w:rsidRPr="007848E9">
        <w:rPr>
          <w:rFonts w:ascii="Times New Roman" w:hAnsi="Times New Roman" w:cs="Times New Roman"/>
          <w:sz w:val="28"/>
          <w:szCs w:val="28"/>
        </w:rPr>
        <w:t>2</w:t>
      </w:r>
      <w:r w:rsidR="00955C84">
        <w:rPr>
          <w:rFonts w:ascii="Times New Roman" w:hAnsi="Times New Roman" w:cs="Times New Roman"/>
          <w:sz w:val="28"/>
          <w:szCs w:val="28"/>
        </w:rPr>
        <w:t>8</w:t>
      </w:r>
      <w:r w:rsidRPr="007848E9">
        <w:rPr>
          <w:rFonts w:ascii="Times New Roman" w:hAnsi="Times New Roman" w:cs="Times New Roman"/>
          <w:sz w:val="28"/>
          <w:szCs w:val="28"/>
        </w:rPr>
        <w:t xml:space="preserve"> годы».</w:t>
      </w:r>
    </w:p>
    <w:p w:rsidR="00BD3439" w:rsidRPr="00F50FE3" w:rsidRDefault="00BD3439"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b/>
          <w:color w:val="FF0000"/>
          <w:sz w:val="24"/>
          <w:szCs w:val="24"/>
        </w:rPr>
      </w:pPr>
    </w:p>
    <w:p w:rsidR="00BD3439" w:rsidRPr="002E6CAB" w:rsidRDefault="00BD3439" w:rsidP="007C3342">
      <w:pPr>
        <w:widowControl w:val="0"/>
        <w:tabs>
          <w:tab w:val="left" w:pos="709"/>
        </w:tabs>
        <w:autoSpaceDE w:val="0"/>
        <w:autoSpaceDN w:val="0"/>
        <w:adjustRightInd w:val="0"/>
        <w:spacing w:after="0" w:line="240" w:lineRule="auto"/>
        <w:ind w:hanging="142"/>
        <w:jc w:val="center"/>
        <w:rPr>
          <w:rFonts w:ascii="Times New Roman" w:hAnsi="Times New Roman" w:cs="Times New Roman"/>
          <w:b/>
          <w:sz w:val="28"/>
          <w:szCs w:val="28"/>
        </w:rPr>
      </w:pPr>
      <w:r w:rsidRPr="007848E9">
        <w:rPr>
          <w:rFonts w:ascii="Times New Roman" w:hAnsi="Times New Roman" w:cs="Times New Roman"/>
          <w:b/>
          <w:sz w:val="28"/>
          <w:szCs w:val="28"/>
        </w:rPr>
        <w:t xml:space="preserve">20 0 00 04710 </w:t>
      </w:r>
      <w:r w:rsidR="00117ACF" w:rsidRPr="002E6CAB">
        <w:rPr>
          <w:rFonts w:ascii="Times New Roman" w:hAnsi="Times New Roman" w:cs="Times New Roman"/>
          <w:b/>
          <w:sz w:val="28"/>
          <w:szCs w:val="28"/>
        </w:rPr>
        <w:t>Прочие расходы на выполнение других обязательств  муниципального образования</w:t>
      </w:r>
    </w:p>
    <w:p w:rsidR="00BD3439" w:rsidRPr="002E6CAB" w:rsidRDefault="00BD3439" w:rsidP="00BD3439">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E6CAB">
        <w:rPr>
          <w:rFonts w:ascii="Times New Roman" w:eastAsia="Times New Roman" w:hAnsi="Times New Roman" w:cs="Times New Roman"/>
          <w:sz w:val="28"/>
          <w:szCs w:val="28"/>
          <w:lang w:eastAsia="ru-RU"/>
        </w:rPr>
        <w:t xml:space="preserve">По данной целевой статье отражаются расходы </w:t>
      </w:r>
      <w:r w:rsidRPr="002E6CAB">
        <w:rPr>
          <w:rFonts w:ascii="Times New Roman" w:hAnsi="Times New Roman" w:cs="Times New Roman"/>
          <w:sz w:val="28"/>
          <w:szCs w:val="28"/>
        </w:rPr>
        <w:t>бюджета города на иные выплаты комитета по финансам, налоговой и кредитной политике города Барнаула, не отнесенные к другим целевым статьям.</w:t>
      </w:r>
    </w:p>
    <w:p w:rsidR="00BD3439" w:rsidRPr="00F50FE3" w:rsidRDefault="00BD3439" w:rsidP="00BD3439">
      <w:pPr>
        <w:widowControl w:val="0"/>
        <w:tabs>
          <w:tab w:val="left" w:pos="709"/>
        </w:tabs>
        <w:autoSpaceDE w:val="0"/>
        <w:autoSpaceDN w:val="0"/>
        <w:adjustRightInd w:val="0"/>
        <w:spacing w:after="0" w:line="240" w:lineRule="auto"/>
        <w:ind w:firstLine="709"/>
        <w:jc w:val="center"/>
        <w:rPr>
          <w:rFonts w:ascii="Times New Roman" w:hAnsi="Times New Roman" w:cs="Times New Roman"/>
          <w:sz w:val="24"/>
          <w:szCs w:val="24"/>
        </w:rPr>
      </w:pPr>
    </w:p>
    <w:p w:rsidR="00A73E5E" w:rsidRPr="002E6CAB" w:rsidRDefault="00BD3439" w:rsidP="004E5546">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20 0 00 10110 Обеспечение деятельности органов местного самоуправления</w:t>
      </w:r>
    </w:p>
    <w:p w:rsidR="001664FC" w:rsidRPr="002E6CAB" w:rsidRDefault="001664FC"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E6CAB">
        <w:rPr>
          <w:rFonts w:ascii="Times New Roman" w:hAnsi="Times New Roman" w:cs="Times New Roman"/>
          <w:sz w:val="28"/>
          <w:szCs w:val="28"/>
        </w:rPr>
        <w:lastRenderedPageBreak/>
        <w:t>По данной целевой статье отражаются расходы бюджета города на обеспечение выполнения функций аппарата комитета по финансам, налоговой и кредитной политике города Барнаула.</w:t>
      </w:r>
    </w:p>
    <w:p w:rsidR="00117ACF" w:rsidRPr="00F50FE3" w:rsidRDefault="00117ACF"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616734" w:rsidRPr="002E6CAB" w:rsidRDefault="00117ACF" w:rsidP="00117ACF">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20 0 00 10810 Обеспечение деятельности муниципальных казенных учреждений</w:t>
      </w:r>
    </w:p>
    <w:p w:rsidR="007E3E11" w:rsidRPr="002E6CAB" w:rsidRDefault="007E3E11" w:rsidP="007E3E11">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2E6CAB">
        <w:rPr>
          <w:rFonts w:ascii="Times New Roman" w:eastAsia="Times New Roman" w:hAnsi="Times New Roman" w:cs="Times New Roman"/>
          <w:sz w:val="28"/>
          <w:szCs w:val="28"/>
          <w:lang w:eastAsia="ru-RU"/>
        </w:rPr>
        <w:t>По данной целевой статье отражаются расходы</w:t>
      </w:r>
      <w:r w:rsidRPr="002E6CAB">
        <w:rPr>
          <w:rFonts w:ascii="Times New Roman" w:hAnsi="Times New Roman" w:cs="Times New Roman"/>
          <w:sz w:val="28"/>
          <w:szCs w:val="28"/>
        </w:rPr>
        <w:t xml:space="preserve"> бюджета города </w:t>
      </w:r>
      <w:r w:rsidRPr="002E6CAB">
        <w:rPr>
          <w:rFonts w:ascii="Times New Roman" w:eastAsia="Times New Roman" w:hAnsi="Times New Roman" w:cs="Times New Roman"/>
          <w:sz w:val="28"/>
          <w:szCs w:val="28"/>
          <w:lang w:eastAsia="ru-RU"/>
        </w:rPr>
        <w:t xml:space="preserve">на содержание и обеспечение деятельности </w:t>
      </w:r>
      <w:r w:rsidRPr="002E6CAB">
        <w:rPr>
          <w:rFonts w:ascii="Times New Roman" w:hAnsi="Times New Roman" w:cs="Times New Roman"/>
          <w:sz w:val="28"/>
          <w:szCs w:val="28"/>
        </w:rPr>
        <w:t>муниципального казенного учреждения «Управление централизованного учета и финансового анализа».</w:t>
      </w:r>
    </w:p>
    <w:p w:rsidR="0043398A" w:rsidRPr="002E6CAB" w:rsidRDefault="00423337" w:rsidP="008E389C">
      <w:pPr>
        <w:widowControl w:val="0"/>
        <w:tabs>
          <w:tab w:val="left" w:pos="709"/>
        </w:tabs>
        <w:autoSpaceDE w:val="0"/>
        <w:autoSpaceDN w:val="0"/>
        <w:adjustRightInd w:val="0"/>
        <w:spacing w:after="0" w:line="240" w:lineRule="auto"/>
        <w:jc w:val="center"/>
        <w:rPr>
          <w:rFonts w:ascii="Times New Roman" w:eastAsia="Times New Roman" w:hAnsi="Times New Roman"/>
          <w:b/>
          <w:bCs/>
          <w:sz w:val="28"/>
          <w:szCs w:val="28"/>
          <w:lang w:eastAsia="ru-RU"/>
        </w:rPr>
      </w:pPr>
      <w:r w:rsidRPr="002E6CAB">
        <w:rPr>
          <w:rFonts w:ascii="Times New Roman" w:hAnsi="Times New Roman" w:cs="Times New Roman"/>
          <w:b/>
          <w:sz w:val="28"/>
          <w:szCs w:val="28"/>
        </w:rPr>
        <w:t xml:space="preserve">21 0 00 00000 </w:t>
      </w:r>
      <w:r w:rsidRPr="002E6CAB">
        <w:rPr>
          <w:rFonts w:ascii="Times New Roman" w:eastAsia="Times New Roman" w:hAnsi="Times New Roman"/>
          <w:b/>
          <w:bCs/>
          <w:sz w:val="28"/>
          <w:szCs w:val="28"/>
          <w:lang w:eastAsia="ru-RU"/>
        </w:rPr>
        <w:t>Муниципальная программа «Формирование</w:t>
      </w:r>
    </w:p>
    <w:p w:rsidR="00423337" w:rsidRPr="002E6CAB" w:rsidRDefault="00423337"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eastAsia="Times New Roman" w:hAnsi="Times New Roman"/>
          <w:b/>
          <w:bCs/>
          <w:sz w:val="28"/>
          <w:szCs w:val="28"/>
          <w:lang w:eastAsia="ru-RU"/>
        </w:rPr>
        <w:t>современной городской среды города Барнаула</w:t>
      </w:r>
      <w:r w:rsidR="00E249DE" w:rsidRPr="002E6CAB">
        <w:rPr>
          <w:rFonts w:ascii="Times New Roman" w:eastAsia="Times New Roman" w:hAnsi="Times New Roman"/>
          <w:b/>
          <w:bCs/>
          <w:sz w:val="28"/>
          <w:szCs w:val="28"/>
          <w:lang w:eastAsia="ru-RU"/>
        </w:rPr>
        <w:t>»</w:t>
      </w:r>
      <w:r w:rsidRPr="002E6CAB">
        <w:rPr>
          <w:rFonts w:ascii="Times New Roman" w:eastAsia="Times New Roman" w:hAnsi="Times New Roman"/>
          <w:b/>
          <w:bCs/>
          <w:sz w:val="28"/>
          <w:szCs w:val="28"/>
          <w:lang w:eastAsia="ru-RU"/>
        </w:rPr>
        <w:t xml:space="preserve"> на 2018-202</w:t>
      </w:r>
      <w:r w:rsidR="00CC0244" w:rsidRPr="002E6CAB">
        <w:rPr>
          <w:rFonts w:ascii="Times New Roman" w:eastAsia="Times New Roman" w:hAnsi="Times New Roman"/>
          <w:b/>
          <w:bCs/>
          <w:sz w:val="28"/>
          <w:szCs w:val="28"/>
          <w:lang w:eastAsia="ru-RU"/>
        </w:rPr>
        <w:t>4</w:t>
      </w:r>
      <w:r w:rsidRPr="002E6CAB">
        <w:rPr>
          <w:rFonts w:ascii="Times New Roman" w:eastAsia="Times New Roman" w:hAnsi="Times New Roman"/>
          <w:b/>
          <w:bCs/>
          <w:sz w:val="28"/>
          <w:szCs w:val="28"/>
          <w:lang w:eastAsia="ru-RU"/>
        </w:rPr>
        <w:t xml:space="preserve"> годы</w:t>
      </w:r>
    </w:p>
    <w:p w:rsidR="00423337" w:rsidRPr="007848E9" w:rsidRDefault="00423337"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E6CAB">
        <w:rPr>
          <w:rFonts w:ascii="Times New Roman" w:eastAsia="Times New Roman" w:hAnsi="Times New Roman" w:cs="Times New Roman"/>
          <w:sz w:val="28"/>
          <w:szCs w:val="28"/>
          <w:lang w:eastAsia="ru-RU"/>
        </w:rPr>
        <w:t>По данной целевой статье отражаются расходы</w:t>
      </w:r>
      <w:r w:rsidRPr="002E6CAB">
        <w:rPr>
          <w:rFonts w:ascii="Times New Roman" w:hAnsi="Times New Roman" w:cs="Times New Roman"/>
          <w:sz w:val="28"/>
          <w:szCs w:val="28"/>
        </w:rPr>
        <w:t xml:space="preserve"> бюджета города</w:t>
      </w:r>
      <w:r w:rsidR="0043398A" w:rsidRPr="002E6CAB">
        <w:rPr>
          <w:rFonts w:ascii="Times New Roman" w:hAnsi="Times New Roman" w:cs="Times New Roman"/>
          <w:sz w:val="28"/>
          <w:szCs w:val="28"/>
        </w:rPr>
        <w:t xml:space="preserve"> </w:t>
      </w:r>
      <w:r w:rsidRPr="002E6CAB">
        <w:rPr>
          <w:rFonts w:ascii="Times New Roman" w:eastAsia="Times New Roman" w:hAnsi="Times New Roman" w:cs="Times New Roman"/>
          <w:sz w:val="28"/>
          <w:szCs w:val="28"/>
          <w:lang w:eastAsia="ru-RU"/>
        </w:rPr>
        <w:t xml:space="preserve">по финансированию муниципальной программы </w:t>
      </w:r>
      <w:r w:rsidR="00340B37" w:rsidRPr="002E6CAB">
        <w:rPr>
          <w:rFonts w:ascii="Times New Roman" w:eastAsia="Times New Roman" w:hAnsi="Times New Roman" w:cs="Times New Roman"/>
          <w:sz w:val="28"/>
          <w:szCs w:val="28"/>
          <w:lang w:eastAsia="ru-RU"/>
        </w:rPr>
        <w:t>«</w:t>
      </w:r>
      <w:r w:rsidR="00340B37" w:rsidRPr="002E6CAB">
        <w:rPr>
          <w:rFonts w:ascii="Times New Roman" w:eastAsia="Times New Roman" w:hAnsi="Times New Roman"/>
          <w:bCs/>
          <w:sz w:val="28"/>
          <w:szCs w:val="28"/>
          <w:lang w:eastAsia="ru-RU"/>
        </w:rPr>
        <w:t>Ф</w:t>
      </w:r>
      <w:r w:rsidRPr="002E6CAB">
        <w:rPr>
          <w:rFonts w:ascii="Times New Roman" w:eastAsia="Times New Roman" w:hAnsi="Times New Roman"/>
          <w:bCs/>
          <w:sz w:val="28"/>
          <w:szCs w:val="28"/>
          <w:lang w:eastAsia="ru-RU"/>
        </w:rPr>
        <w:t>ормирование современной городской среды города Барнаула</w:t>
      </w:r>
      <w:r w:rsidR="00867490" w:rsidRPr="002E6CAB">
        <w:rPr>
          <w:rFonts w:ascii="Times New Roman" w:eastAsia="Times New Roman" w:hAnsi="Times New Roman"/>
          <w:bCs/>
          <w:sz w:val="28"/>
          <w:szCs w:val="28"/>
          <w:lang w:eastAsia="ru-RU"/>
        </w:rPr>
        <w:t>»</w:t>
      </w:r>
      <w:r w:rsidRPr="002E6CAB">
        <w:rPr>
          <w:rFonts w:ascii="Times New Roman" w:eastAsia="Times New Roman" w:hAnsi="Times New Roman"/>
          <w:bCs/>
          <w:sz w:val="28"/>
          <w:szCs w:val="28"/>
          <w:lang w:eastAsia="ru-RU"/>
        </w:rPr>
        <w:t xml:space="preserve"> на 2018-202</w:t>
      </w:r>
      <w:r w:rsidR="00CC0244" w:rsidRPr="002E6CAB">
        <w:rPr>
          <w:rFonts w:ascii="Times New Roman" w:eastAsia="Times New Roman" w:hAnsi="Times New Roman"/>
          <w:bCs/>
          <w:sz w:val="28"/>
          <w:szCs w:val="28"/>
          <w:lang w:eastAsia="ru-RU"/>
        </w:rPr>
        <w:t>4</w:t>
      </w:r>
      <w:r w:rsidR="00C11F60" w:rsidRPr="002E6CAB">
        <w:rPr>
          <w:rFonts w:ascii="Times New Roman" w:eastAsia="Times New Roman" w:hAnsi="Times New Roman"/>
          <w:bCs/>
          <w:sz w:val="28"/>
          <w:szCs w:val="28"/>
          <w:lang w:eastAsia="ru-RU"/>
        </w:rPr>
        <w:t xml:space="preserve"> годы</w:t>
      </w:r>
      <w:r w:rsidRPr="002E6CAB">
        <w:rPr>
          <w:rFonts w:ascii="Times New Roman" w:hAnsi="Times New Roman" w:cs="Times New Roman"/>
          <w:sz w:val="28"/>
          <w:szCs w:val="28"/>
        </w:rPr>
        <w:t>.</w:t>
      </w:r>
    </w:p>
    <w:p w:rsidR="00EB0A1D" w:rsidRPr="007848E9" w:rsidRDefault="00EB0A1D"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1170BA" w:rsidRPr="007848E9" w:rsidRDefault="001170BA" w:rsidP="001170B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21 0 00 05550 Иные расходы муниципальной программы</w:t>
      </w:r>
    </w:p>
    <w:p w:rsidR="001170BA" w:rsidRPr="007848E9" w:rsidRDefault="001170BA" w:rsidP="001170BA">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7848E9">
        <w:rPr>
          <w:rFonts w:ascii="Times New Roman" w:hAnsi="Times New Roman" w:cs="Times New Roman"/>
          <w:bCs/>
          <w:sz w:val="28"/>
          <w:szCs w:val="28"/>
        </w:rPr>
        <w:t>По данной целевой статье отражаются иные расходы бюджета города по финансированию мероприятий программы «Формирование современной городской среды города Барнаула» на 2018-2024 годы.</w:t>
      </w:r>
    </w:p>
    <w:p w:rsidR="009A1BD0" w:rsidRDefault="009A1BD0" w:rsidP="001170BA">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p>
    <w:p w:rsidR="009A1BD0" w:rsidRPr="007848E9" w:rsidRDefault="009A1BD0" w:rsidP="009A1BD0">
      <w:pPr>
        <w:tabs>
          <w:tab w:val="left" w:pos="709"/>
        </w:tabs>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21 0 00 S3030 Расходы на реализацию отдельных мероприятий по формированию современной городской среды</w:t>
      </w:r>
    </w:p>
    <w:p w:rsidR="009A1BD0" w:rsidRPr="007848E9" w:rsidRDefault="009A1BD0" w:rsidP="009A1BD0">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7848E9">
        <w:rPr>
          <w:rFonts w:ascii="Times New Roman" w:hAnsi="Times New Roman" w:cs="Times New Roman"/>
          <w:bCs/>
          <w:sz w:val="28"/>
          <w:szCs w:val="28"/>
        </w:rPr>
        <w:t>По данной целевой статье отражаются расходы бюджета города</w:t>
      </w:r>
      <w:r w:rsidRPr="007848E9">
        <w:rPr>
          <w:sz w:val="28"/>
          <w:szCs w:val="28"/>
        </w:rPr>
        <w:t xml:space="preserve">                   </w:t>
      </w:r>
      <w:r w:rsidRPr="007848E9">
        <w:rPr>
          <w:rFonts w:ascii="Times New Roman" w:hAnsi="Times New Roman" w:cs="Times New Roman"/>
          <w:bCs/>
          <w:sz w:val="28"/>
          <w:szCs w:val="28"/>
        </w:rPr>
        <w:t>по финансированию отдельных мероприятий по формированию современной городской среды на условиях софинансирования из краевого бюджета.</w:t>
      </w:r>
    </w:p>
    <w:p w:rsidR="001170BA" w:rsidRPr="007848E9" w:rsidRDefault="001170BA" w:rsidP="001170BA">
      <w:pPr>
        <w:widowControl w:val="0"/>
        <w:tabs>
          <w:tab w:val="left" w:pos="709"/>
        </w:tabs>
        <w:autoSpaceDE w:val="0"/>
        <w:autoSpaceDN w:val="0"/>
        <w:adjustRightInd w:val="0"/>
        <w:spacing w:after="0" w:line="240" w:lineRule="auto"/>
        <w:ind w:firstLine="709"/>
        <w:jc w:val="both"/>
        <w:rPr>
          <w:rFonts w:ascii="Times New Roman" w:hAnsi="Times New Roman" w:cs="Times New Roman"/>
          <w:bCs/>
          <w:color w:val="FF0000"/>
          <w:sz w:val="28"/>
          <w:szCs w:val="28"/>
        </w:rPr>
      </w:pPr>
    </w:p>
    <w:p w:rsidR="001170BA" w:rsidRPr="007848E9" w:rsidRDefault="001170BA" w:rsidP="001170B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21 0 F2 00000 Федеральный проект «Формирование комфортной</w:t>
      </w:r>
    </w:p>
    <w:p w:rsidR="00D475D0" w:rsidRDefault="001170BA" w:rsidP="001170B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 xml:space="preserve">городской среды» в рамках национального проекта </w:t>
      </w:r>
    </w:p>
    <w:p w:rsidR="001170BA" w:rsidRPr="007848E9" w:rsidRDefault="001170BA" w:rsidP="001170B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«Жилье и городская среда»</w:t>
      </w:r>
    </w:p>
    <w:p w:rsidR="001170BA" w:rsidRPr="007848E9" w:rsidRDefault="001170BA" w:rsidP="001170BA">
      <w:pPr>
        <w:tabs>
          <w:tab w:val="left" w:pos="709"/>
        </w:tabs>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реализацию мероприятий в рамках федерального проекта «Формирование комфортной городской среды» национального проекта «Жилье и городская среда».</w:t>
      </w:r>
    </w:p>
    <w:p w:rsidR="001170BA" w:rsidRPr="007848E9" w:rsidRDefault="001170BA" w:rsidP="001170BA">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1170BA" w:rsidRPr="007848E9" w:rsidRDefault="001170BA" w:rsidP="001170B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21 0 F2 55550 Мероприятия по формированию современной</w:t>
      </w:r>
    </w:p>
    <w:p w:rsidR="00827DBC" w:rsidRPr="007848E9" w:rsidRDefault="001170BA" w:rsidP="001170B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городской среды</w:t>
      </w:r>
    </w:p>
    <w:p w:rsidR="001170BA" w:rsidRPr="007848E9" w:rsidRDefault="001170BA" w:rsidP="001170B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w:t>
      </w:r>
      <w:r w:rsidRPr="007848E9">
        <w:rPr>
          <w:rFonts w:ascii="Times New Roman" w:hAnsi="Times New Roman" w:cs="Times New Roman"/>
          <w:b/>
          <w:sz w:val="28"/>
          <w:szCs w:val="28"/>
        </w:rPr>
        <w:t> </w:t>
      </w:r>
      <w:r w:rsidRPr="007848E9">
        <w:rPr>
          <w:rFonts w:ascii="Times New Roman" w:hAnsi="Times New Roman" w:cs="Times New Roman"/>
          <w:sz w:val="28"/>
          <w:szCs w:val="28"/>
        </w:rPr>
        <w:t>реализацию мероприятий по формированию современной городской среды на условиях софинансирования из вышестоящих бюджетов.</w:t>
      </w:r>
    </w:p>
    <w:p w:rsidR="00860064" w:rsidRPr="007848E9" w:rsidRDefault="00860064"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bCs/>
          <w:color w:val="FF0000"/>
          <w:sz w:val="28"/>
          <w:szCs w:val="28"/>
        </w:rPr>
      </w:pPr>
    </w:p>
    <w:p w:rsidR="00380F59" w:rsidRPr="007848E9" w:rsidRDefault="000E436D"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22 0 00 00000 Муниципальная программа «Обеспечение</w:t>
      </w:r>
    </w:p>
    <w:p w:rsidR="00CC0244" w:rsidRPr="007848E9" w:rsidRDefault="000E436D"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устойчивого сокращения непригодного для проживания жилищного фонда города Барнаула на 2019-2025 годы»</w:t>
      </w:r>
    </w:p>
    <w:p w:rsidR="0028536E" w:rsidRPr="007848E9" w:rsidRDefault="0028536E"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48E9">
        <w:rPr>
          <w:rFonts w:ascii="Times New Roman" w:eastAsia="Times New Roman" w:hAnsi="Times New Roman" w:cs="Times New Roman"/>
          <w:sz w:val="28"/>
          <w:szCs w:val="28"/>
          <w:lang w:eastAsia="ru-RU"/>
        </w:rPr>
        <w:t>По данной целевой статье отражаются расходы</w:t>
      </w:r>
      <w:r w:rsidRPr="007848E9">
        <w:rPr>
          <w:rFonts w:ascii="Times New Roman" w:hAnsi="Times New Roman" w:cs="Times New Roman"/>
          <w:sz w:val="28"/>
          <w:szCs w:val="28"/>
        </w:rPr>
        <w:t xml:space="preserve"> бюджета города</w:t>
      </w:r>
      <w:r w:rsidR="00380F59" w:rsidRPr="007848E9">
        <w:rPr>
          <w:rFonts w:ascii="Times New Roman" w:hAnsi="Times New Roman" w:cs="Times New Roman"/>
          <w:sz w:val="28"/>
          <w:szCs w:val="28"/>
        </w:rPr>
        <w:t xml:space="preserve"> </w:t>
      </w:r>
      <w:r w:rsidRPr="007848E9">
        <w:rPr>
          <w:rFonts w:ascii="Times New Roman" w:eastAsia="Times New Roman" w:hAnsi="Times New Roman" w:cs="Times New Roman"/>
          <w:sz w:val="28"/>
          <w:szCs w:val="28"/>
          <w:lang w:eastAsia="ru-RU"/>
        </w:rPr>
        <w:t xml:space="preserve">по финансированию муниципальной программы </w:t>
      </w:r>
      <w:r w:rsidR="007551D4" w:rsidRPr="007848E9">
        <w:rPr>
          <w:rFonts w:ascii="Times New Roman" w:eastAsia="Times New Roman" w:hAnsi="Times New Roman" w:cs="Times New Roman"/>
          <w:sz w:val="28"/>
          <w:szCs w:val="28"/>
          <w:lang w:eastAsia="ru-RU"/>
        </w:rPr>
        <w:t>«</w:t>
      </w:r>
      <w:r w:rsidRPr="007848E9">
        <w:rPr>
          <w:rFonts w:ascii="Times New Roman" w:eastAsia="Times New Roman" w:hAnsi="Times New Roman"/>
          <w:sz w:val="28"/>
          <w:szCs w:val="28"/>
          <w:lang w:eastAsia="ru-RU"/>
        </w:rPr>
        <w:t xml:space="preserve">Обеспечение устойчивого </w:t>
      </w:r>
      <w:r w:rsidRPr="007848E9">
        <w:rPr>
          <w:rFonts w:ascii="Times New Roman" w:eastAsia="Times New Roman" w:hAnsi="Times New Roman"/>
          <w:sz w:val="28"/>
          <w:szCs w:val="28"/>
          <w:lang w:eastAsia="ru-RU"/>
        </w:rPr>
        <w:lastRenderedPageBreak/>
        <w:t>сокращения непригодного для проживания жилищного фонда города Барнаула на 2019-2025 годы».</w:t>
      </w:r>
    </w:p>
    <w:p w:rsidR="00616734" w:rsidRPr="007848E9" w:rsidRDefault="00616734"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6716D" w:rsidRPr="007848E9" w:rsidRDefault="0026716D" w:rsidP="00D54714">
      <w:pPr>
        <w:widowControl w:val="0"/>
        <w:tabs>
          <w:tab w:val="left" w:pos="709"/>
        </w:tabs>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22</w:t>
      </w:r>
      <w:r w:rsidR="00D54714" w:rsidRPr="007848E9">
        <w:rPr>
          <w:rFonts w:ascii="Times New Roman" w:eastAsia="Times New Roman" w:hAnsi="Times New Roman"/>
          <w:b/>
          <w:sz w:val="28"/>
          <w:szCs w:val="28"/>
          <w:lang w:eastAsia="ru-RU"/>
        </w:rPr>
        <w:t xml:space="preserve"> </w:t>
      </w:r>
      <w:r w:rsidRPr="007848E9">
        <w:rPr>
          <w:rFonts w:ascii="Times New Roman" w:eastAsia="Times New Roman" w:hAnsi="Times New Roman"/>
          <w:b/>
          <w:sz w:val="28"/>
          <w:szCs w:val="28"/>
          <w:lang w:eastAsia="ru-RU"/>
        </w:rPr>
        <w:t>0</w:t>
      </w:r>
      <w:r w:rsidR="00D54714" w:rsidRPr="007848E9">
        <w:rPr>
          <w:rFonts w:ascii="Times New Roman" w:eastAsia="Times New Roman" w:hAnsi="Times New Roman"/>
          <w:b/>
          <w:sz w:val="28"/>
          <w:szCs w:val="28"/>
          <w:lang w:eastAsia="ru-RU"/>
        </w:rPr>
        <w:t xml:space="preserve"> </w:t>
      </w:r>
      <w:r w:rsidRPr="007848E9">
        <w:rPr>
          <w:rFonts w:ascii="Times New Roman" w:eastAsia="Times New Roman" w:hAnsi="Times New Roman"/>
          <w:b/>
          <w:sz w:val="28"/>
          <w:szCs w:val="28"/>
          <w:lang w:eastAsia="ru-RU"/>
        </w:rPr>
        <w:t>00</w:t>
      </w:r>
      <w:r w:rsidR="00D54714" w:rsidRPr="007848E9">
        <w:rPr>
          <w:rFonts w:ascii="Times New Roman" w:eastAsia="Times New Roman" w:hAnsi="Times New Roman"/>
          <w:b/>
          <w:sz w:val="28"/>
          <w:szCs w:val="28"/>
          <w:lang w:eastAsia="ru-RU"/>
        </w:rPr>
        <w:t xml:space="preserve"> </w:t>
      </w:r>
      <w:r w:rsidRPr="007848E9">
        <w:rPr>
          <w:rFonts w:ascii="Times New Roman" w:eastAsia="Times New Roman" w:hAnsi="Times New Roman"/>
          <w:b/>
          <w:sz w:val="28"/>
          <w:szCs w:val="28"/>
          <w:lang w:eastAsia="ru-RU"/>
        </w:rPr>
        <w:t>09602</w:t>
      </w:r>
      <w:r w:rsidR="00D54714" w:rsidRPr="007848E9">
        <w:rPr>
          <w:rFonts w:ascii="Times New Roman" w:eastAsia="Times New Roman" w:hAnsi="Times New Roman"/>
          <w:b/>
          <w:sz w:val="28"/>
          <w:szCs w:val="28"/>
          <w:lang w:eastAsia="ru-RU"/>
        </w:rPr>
        <w:t xml:space="preserve"> </w:t>
      </w:r>
      <w:r w:rsidRPr="007848E9">
        <w:rPr>
          <w:rFonts w:ascii="Times New Roman" w:eastAsia="Times New Roman" w:hAnsi="Times New Roman"/>
          <w:b/>
          <w:sz w:val="28"/>
          <w:szCs w:val="28"/>
          <w:lang w:eastAsia="ru-RU"/>
        </w:rPr>
        <w:t>Расходы бюджета города на обеспечение устойчивого сокращения непригодного для проживания жилищного фонда</w:t>
      </w:r>
    </w:p>
    <w:p w:rsidR="00D54714" w:rsidRPr="007848E9" w:rsidRDefault="00D54714" w:rsidP="00D54714">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848E9">
        <w:rPr>
          <w:rFonts w:ascii="Times New Roman" w:hAnsi="Times New Roman" w:cs="Times New Roman"/>
          <w:sz w:val="28"/>
          <w:szCs w:val="28"/>
        </w:rPr>
        <w:t>По данной целевой статье отражаются расходы бюджета города на обеспечение устойчивого сокращения непригодного для проживания жилищного фонда</w:t>
      </w:r>
      <w:r w:rsidR="00616734" w:rsidRPr="007848E9">
        <w:rPr>
          <w:rFonts w:ascii="Times New Roman" w:hAnsi="Times New Roman" w:cs="Times New Roman"/>
          <w:color w:val="000000" w:themeColor="text1"/>
          <w:sz w:val="28"/>
          <w:szCs w:val="28"/>
        </w:rPr>
        <w:t>.</w:t>
      </w:r>
    </w:p>
    <w:p w:rsidR="00D54714" w:rsidRPr="007848E9" w:rsidRDefault="00D54714" w:rsidP="00D54714">
      <w:pPr>
        <w:widowControl w:val="0"/>
        <w:tabs>
          <w:tab w:val="left" w:pos="709"/>
        </w:tabs>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6114A5" w:rsidRPr="007848E9" w:rsidRDefault="0026716D" w:rsidP="00E04F15">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22</w:t>
      </w:r>
      <w:r w:rsidR="00D54714" w:rsidRPr="007848E9">
        <w:rPr>
          <w:rFonts w:ascii="Times New Roman" w:eastAsia="Times New Roman" w:hAnsi="Times New Roman"/>
          <w:b/>
          <w:sz w:val="28"/>
          <w:szCs w:val="28"/>
          <w:lang w:eastAsia="ru-RU"/>
        </w:rPr>
        <w:t xml:space="preserve"> </w:t>
      </w:r>
      <w:r w:rsidRPr="007848E9">
        <w:rPr>
          <w:rFonts w:ascii="Times New Roman" w:eastAsia="Times New Roman" w:hAnsi="Times New Roman"/>
          <w:b/>
          <w:sz w:val="28"/>
          <w:szCs w:val="28"/>
          <w:lang w:eastAsia="ru-RU"/>
        </w:rPr>
        <w:t>0</w:t>
      </w:r>
      <w:r w:rsidR="00D54714" w:rsidRPr="007848E9">
        <w:rPr>
          <w:rFonts w:ascii="Times New Roman" w:eastAsia="Times New Roman" w:hAnsi="Times New Roman"/>
          <w:b/>
          <w:sz w:val="28"/>
          <w:szCs w:val="28"/>
          <w:lang w:eastAsia="ru-RU"/>
        </w:rPr>
        <w:t xml:space="preserve"> </w:t>
      </w:r>
      <w:r w:rsidRPr="007848E9">
        <w:rPr>
          <w:rFonts w:ascii="Times New Roman" w:eastAsia="Times New Roman" w:hAnsi="Times New Roman"/>
          <w:b/>
          <w:sz w:val="28"/>
          <w:szCs w:val="28"/>
          <w:lang w:eastAsia="ru-RU"/>
        </w:rPr>
        <w:t>F3</w:t>
      </w:r>
      <w:r w:rsidR="00D54714" w:rsidRPr="007848E9">
        <w:rPr>
          <w:rFonts w:ascii="Times New Roman" w:eastAsia="Times New Roman" w:hAnsi="Times New Roman"/>
          <w:b/>
          <w:sz w:val="28"/>
          <w:szCs w:val="28"/>
          <w:lang w:eastAsia="ru-RU"/>
        </w:rPr>
        <w:t xml:space="preserve"> </w:t>
      </w:r>
      <w:r w:rsidRPr="007848E9">
        <w:rPr>
          <w:rFonts w:ascii="Times New Roman" w:eastAsia="Times New Roman" w:hAnsi="Times New Roman"/>
          <w:b/>
          <w:sz w:val="28"/>
          <w:szCs w:val="28"/>
          <w:lang w:eastAsia="ru-RU"/>
        </w:rPr>
        <w:t>00000</w:t>
      </w:r>
      <w:r w:rsidR="00D54714" w:rsidRPr="007848E9">
        <w:rPr>
          <w:rFonts w:ascii="Times New Roman" w:eastAsia="Times New Roman" w:hAnsi="Times New Roman"/>
          <w:b/>
          <w:sz w:val="28"/>
          <w:szCs w:val="28"/>
          <w:lang w:eastAsia="ru-RU"/>
        </w:rPr>
        <w:t xml:space="preserve"> </w:t>
      </w:r>
      <w:r w:rsidRPr="007848E9">
        <w:rPr>
          <w:rFonts w:ascii="Times New Roman" w:eastAsia="Times New Roman" w:hAnsi="Times New Roman"/>
          <w:b/>
          <w:sz w:val="28"/>
          <w:szCs w:val="28"/>
          <w:lang w:eastAsia="ru-RU"/>
        </w:rPr>
        <w:t>Федеральный проект «Обеспечение устойчивого сокращения непригодного для проживания жилищного фонда» в рамках национального проекта «Жилье и городская среда»</w:t>
      </w:r>
    </w:p>
    <w:p w:rsidR="00D54714" w:rsidRPr="007848E9" w:rsidRDefault="00D54714" w:rsidP="00D54714">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48E9">
        <w:rPr>
          <w:rFonts w:ascii="Times New Roman" w:hAnsi="Times New Roman" w:cs="Times New Roman"/>
          <w:sz w:val="28"/>
          <w:szCs w:val="28"/>
        </w:rPr>
        <w:t xml:space="preserve">По данной целевой статье отражаются расходы бюджета города на реализацию мероприятий </w:t>
      </w:r>
      <w:r w:rsidRPr="007848E9">
        <w:rPr>
          <w:rFonts w:ascii="Times New Roman" w:eastAsia="Times New Roman" w:hAnsi="Times New Roman"/>
          <w:sz w:val="28"/>
          <w:szCs w:val="28"/>
          <w:lang w:eastAsia="ru-RU"/>
        </w:rPr>
        <w:t xml:space="preserve">в рамках </w:t>
      </w:r>
      <w:r w:rsidRPr="007848E9">
        <w:rPr>
          <w:rFonts w:ascii="Times New Roman" w:hAnsi="Times New Roman" w:cs="Times New Roman"/>
          <w:sz w:val="28"/>
          <w:szCs w:val="28"/>
        </w:rPr>
        <w:t xml:space="preserve">федерального проекта </w:t>
      </w:r>
      <w:r w:rsidRPr="007848E9">
        <w:rPr>
          <w:rFonts w:ascii="Times New Roman" w:eastAsia="Times New Roman" w:hAnsi="Times New Roman"/>
          <w:sz w:val="28"/>
          <w:szCs w:val="28"/>
          <w:lang w:eastAsia="ru-RU"/>
        </w:rPr>
        <w:t>«Обеспечение устойчивого сокращения непригодного для проживания жилищного фонда» национального проекта «Жилье и городская среда».</w:t>
      </w:r>
    </w:p>
    <w:p w:rsidR="00EB0A1D" w:rsidRPr="00F50FE3" w:rsidRDefault="00EB0A1D" w:rsidP="00D54714">
      <w:pPr>
        <w:widowControl w:val="0"/>
        <w:tabs>
          <w:tab w:val="left" w:pos="709"/>
        </w:tabs>
        <w:autoSpaceDE w:val="0"/>
        <w:autoSpaceDN w:val="0"/>
        <w:adjustRightInd w:val="0"/>
        <w:spacing w:after="0" w:line="240" w:lineRule="auto"/>
        <w:ind w:firstLine="709"/>
        <w:jc w:val="both"/>
        <w:rPr>
          <w:rFonts w:ascii="Times New Roman" w:eastAsia="Times New Roman" w:hAnsi="Times New Roman"/>
          <w:lang w:eastAsia="ru-RU"/>
        </w:rPr>
      </w:pPr>
    </w:p>
    <w:p w:rsidR="002C6788" w:rsidRPr="007848E9" w:rsidRDefault="0026716D" w:rsidP="002C6788">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22 0 F3 67483 Обеспечение устойчивого сокращения</w:t>
      </w:r>
    </w:p>
    <w:p w:rsidR="0026716D" w:rsidRPr="007848E9" w:rsidRDefault="002C6788" w:rsidP="002C6788">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н</w:t>
      </w:r>
      <w:r w:rsidR="0026716D" w:rsidRPr="007848E9">
        <w:rPr>
          <w:rFonts w:ascii="Times New Roman" w:eastAsia="Times New Roman" w:hAnsi="Times New Roman"/>
          <w:b/>
          <w:sz w:val="28"/>
          <w:szCs w:val="28"/>
          <w:lang w:eastAsia="ru-RU"/>
        </w:rPr>
        <w:t>епригодного</w:t>
      </w:r>
      <w:r w:rsidRPr="007848E9">
        <w:rPr>
          <w:rFonts w:ascii="Times New Roman" w:eastAsia="Times New Roman" w:hAnsi="Times New Roman"/>
          <w:b/>
          <w:sz w:val="28"/>
          <w:szCs w:val="28"/>
          <w:lang w:eastAsia="ru-RU"/>
        </w:rPr>
        <w:t xml:space="preserve"> </w:t>
      </w:r>
      <w:r w:rsidR="0026716D" w:rsidRPr="007848E9">
        <w:rPr>
          <w:rFonts w:ascii="Times New Roman" w:eastAsia="Times New Roman" w:hAnsi="Times New Roman"/>
          <w:b/>
          <w:sz w:val="28"/>
          <w:szCs w:val="28"/>
          <w:lang w:eastAsia="ru-RU"/>
        </w:rPr>
        <w:t>для проживания жилищного фонда за счет средств государственной корпорации – Фонда содействия реформированию жилищно-коммунального хозяйства</w:t>
      </w:r>
    </w:p>
    <w:p w:rsidR="00D54714" w:rsidRPr="007848E9" w:rsidRDefault="00D54714" w:rsidP="00E35EFE">
      <w:pPr>
        <w:autoSpaceDE w:val="0"/>
        <w:autoSpaceDN w:val="0"/>
        <w:adjustRightInd w:val="0"/>
        <w:spacing w:after="0" w:line="240" w:lineRule="auto"/>
        <w:ind w:firstLine="709"/>
        <w:jc w:val="both"/>
        <w:rPr>
          <w:rFonts w:ascii="Times New Roman" w:hAnsi="Times New Roman" w:cs="Times New Roman"/>
          <w:color w:val="FF0000"/>
          <w:sz w:val="28"/>
          <w:szCs w:val="28"/>
        </w:rPr>
      </w:pPr>
      <w:r w:rsidRPr="007848E9">
        <w:rPr>
          <w:rFonts w:ascii="Times New Roman" w:hAnsi="Times New Roman" w:cs="Times New Roman"/>
          <w:sz w:val="28"/>
          <w:szCs w:val="28"/>
        </w:rPr>
        <w:t>По данной целевой статье отражаются расходы бюджета города на мероприятия по переселению граждан из аварийного жилищного фонда</w:t>
      </w:r>
      <w:r w:rsidR="007322E4" w:rsidRPr="007848E9">
        <w:rPr>
          <w:rFonts w:ascii="Times New Roman" w:hAnsi="Times New Roman" w:cs="Times New Roman"/>
          <w:sz w:val="28"/>
          <w:szCs w:val="28"/>
        </w:rPr>
        <w:t xml:space="preserve"> </w:t>
      </w:r>
      <w:r w:rsidR="00E35EFE" w:rsidRPr="007848E9">
        <w:rPr>
          <w:rFonts w:ascii="Times New Roman" w:hAnsi="Times New Roman" w:cs="Times New Roman"/>
          <w:sz w:val="28"/>
          <w:szCs w:val="28"/>
        </w:rPr>
        <w:t xml:space="preserve">в целях обеспечения устойчивого сокращения непригодного для проживания жилищного фонда в рамках федерального проекта «Обеспечение устойчивого сокращения непригодного для проживания жилищного фонда» национального проекта «Жилье и городская среда», осуществляемые </w:t>
      </w:r>
      <w:r w:rsidR="007322E4" w:rsidRPr="007848E9">
        <w:rPr>
          <w:rFonts w:ascii="Times New Roman" w:hAnsi="Times New Roman" w:cs="Times New Roman"/>
          <w:sz w:val="28"/>
          <w:szCs w:val="28"/>
        </w:rPr>
        <w:t xml:space="preserve">за счет целевых средств государственной корпорации – Фонда содействия реформированию жилищно-коммунального хозяйства, предусмотренных </w:t>
      </w:r>
      <w:r w:rsidR="00E35EFE" w:rsidRPr="007848E9">
        <w:rPr>
          <w:rFonts w:ascii="Times New Roman" w:hAnsi="Times New Roman" w:cs="Times New Roman"/>
          <w:sz w:val="28"/>
          <w:szCs w:val="28"/>
        </w:rPr>
        <w:t>в рамках подпрограммы «Переселение граждан из аварийного жилищного фонда» государственной программы Алтайского края «Обеспечение доступным и комфортным жильем населения Алтайского края».</w:t>
      </w:r>
      <w:r w:rsidRPr="007848E9">
        <w:rPr>
          <w:rFonts w:ascii="Times New Roman" w:hAnsi="Times New Roman" w:cs="Times New Roman"/>
          <w:sz w:val="28"/>
          <w:szCs w:val="28"/>
        </w:rPr>
        <w:t xml:space="preserve"> </w:t>
      </w:r>
    </w:p>
    <w:p w:rsidR="0026716D" w:rsidRPr="00F50FE3" w:rsidRDefault="0026716D" w:rsidP="0026716D">
      <w:pPr>
        <w:widowControl w:val="0"/>
        <w:tabs>
          <w:tab w:val="left" w:pos="709"/>
        </w:tabs>
        <w:autoSpaceDE w:val="0"/>
        <w:autoSpaceDN w:val="0"/>
        <w:adjustRightInd w:val="0"/>
        <w:spacing w:after="0" w:line="240" w:lineRule="auto"/>
        <w:ind w:firstLine="709"/>
        <w:jc w:val="center"/>
        <w:rPr>
          <w:rFonts w:ascii="Times New Roman" w:eastAsia="Times New Roman" w:hAnsi="Times New Roman"/>
          <w:strike/>
          <w:lang w:eastAsia="ru-RU"/>
        </w:rPr>
      </w:pPr>
    </w:p>
    <w:p w:rsidR="0026716D" w:rsidRPr="007848E9" w:rsidRDefault="0026716D" w:rsidP="0026716D">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22 0 F3 67484 Обеспечение устойчивого сокращения непригодного</w:t>
      </w:r>
    </w:p>
    <w:p w:rsidR="0026716D" w:rsidRPr="007848E9" w:rsidRDefault="0026716D" w:rsidP="0026716D">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для проживания жилищного фонда</w:t>
      </w:r>
    </w:p>
    <w:p w:rsidR="00D54714" w:rsidRPr="007848E9" w:rsidRDefault="00D54714" w:rsidP="00D54714">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По данной целевой статье отражаются расходы бюджета города на мероприятия по переселению граждан из аварийного жилищного фонда в целях обеспечения устойчивого сокращения непригодного для проживания жилищного фонда в рамках федерального проекта «Обеспечение устойчивого сокращения непригодного для проживания жилищного фонда» национального проекта «Жилье и городская среда», осуществляемые </w:t>
      </w:r>
      <w:r w:rsidR="001B3AB6" w:rsidRPr="007848E9">
        <w:rPr>
          <w:rFonts w:ascii="Times New Roman" w:hAnsi="Times New Roman" w:cs="Times New Roman"/>
          <w:sz w:val="28"/>
          <w:szCs w:val="28"/>
        </w:rPr>
        <w:t>за счет субсидии из краевого бюджета, предусмотренн</w:t>
      </w:r>
      <w:r w:rsidR="002B33B9" w:rsidRPr="007848E9">
        <w:rPr>
          <w:rFonts w:ascii="Times New Roman" w:hAnsi="Times New Roman" w:cs="Times New Roman"/>
          <w:sz w:val="28"/>
          <w:szCs w:val="28"/>
        </w:rPr>
        <w:t>ой</w:t>
      </w:r>
      <w:r w:rsidR="001B3AB6" w:rsidRPr="007848E9">
        <w:rPr>
          <w:rFonts w:ascii="Times New Roman" w:hAnsi="Times New Roman" w:cs="Times New Roman"/>
          <w:sz w:val="28"/>
          <w:szCs w:val="28"/>
        </w:rPr>
        <w:t xml:space="preserve"> </w:t>
      </w:r>
      <w:r w:rsidRPr="007848E9">
        <w:rPr>
          <w:rFonts w:ascii="Times New Roman" w:hAnsi="Times New Roman" w:cs="Times New Roman"/>
          <w:sz w:val="28"/>
          <w:szCs w:val="28"/>
        </w:rPr>
        <w:t>в рамках подпрограммы «Переселение граждан из аварийного жилищного фонда» государственной программы Алтайского края «Обеспечение доступным и комфортным жильем населения Алтайского края».</w:t>
      </w:r>
    </w:p>
    <w:p w:rsidR="0026716D" w:rsidRPr="00F50FE3" w:rsidRDefault="0026716D" w:rsidP="008E389C">
      <w:pPr>
        <w:widowControl w:val="0"/>
        <w:tabs>
          <w:tab w:val="left" w:pos="709"/>
        </w:tabs>
        <w:autoSpaceDE w:val="0"/>
        <w:autoSpaceDN w:val="0"/>
        <w:adjustRightInd w:val="0"/>
        <w:spacing w:after="0" w:line="240" w:lineRule="auto"/>
        <w:jc w:val="center"/>
        <w:rPr>
          <w:rFonts w:ascii="Times New Roman" w:eastAsia="Times New Roman" w:hAnsi="Times New Roman"/>
          <w:b/>
          <w:strike/>
          <w:lang w:eastAsia="ru-RU"/>
        </w:rPr>
      </w:pPr>
    </w:p>
    <w:p w:rsidR="005B480A"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70</w:t>
      </w:r>
      <w:r w:rsidR="008C4D71"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8C4D71"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8C4D71"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8C4D71"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Адресная инвестиционная программа города</w:t>
      </w:r>
    </w:p>
    <w:p w:rsidR="000251E3" w:rsidRPr="007848E9" w:rsidRDefault="005D2F12"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w:t>
      </w:r>
      <w:r w:rsidR="00321860" w:rsidRPr="007848E9">
        <w:rPr>
          <w:rFonts w:ascii="Times New Roman" w:hAnsi="Times New Roman" w:cs="Times New Roman"/>
          <w:sz w:val="28"/>
          <w:szCs w:val="28"/>
        </w:rPr>
        <w:t xml:space="preserve"> бюджета города</w:t>
      </w:r>
      <w:r w:rsidR="008C4D71" w:rsidRP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на реализацию </w:t>
      </w:r>
      <w:r w:rsidR="00411019" w:rsidRPr="007848E9">
        <w:rPr>
          <w:rFonts w:ascii="Times New Roman" w:hAnsi="Times New Roman" w:cs="Times New Roman"/>
          <w:sz w:val="28"/>
          <w:szCs w:val="28"/>
        </w:rPr>
        <w:t>проектов</w:t>
      </w:r>
      <w:r w:rsidRPr="007848E9">
        <w:rPr>
          <w:rFonts w:ascii="Times New Roman" w:hAnsi="Times New Roman" w:cs="Times New Roman"/>
          <w:sz w:val="28"/>
          <w:szCs w:val="28"/>
        </w:rPr>
        <w:t xml:space="preserve"> адресной инвестиционной программы</w:t>
      </w:r>
      <w:r w:rsidR="00262D0D" w:rsidRPr="007848E9">
        <w:rPr>
          <w:rFonts w:ascii="Times New Roman" w:hAnsi="Times New Roman" w:cs="Times New Roman"/>
          <w:sz w:val="28"/>
          <w:szCs w:val="28"/>
        </w:rPr>
        <w:t xml:space="preserve"> города Барнаула</w:t>
      </w:r>
      <w:r w:rsidR="00411019" w:rsidRPr="007848E9">
        <w:rPr>
          <w:rFonts w:ascii="Times New Roman" w:hAnsi="Times New Roman" w:cs="Times New Roman"/>
          <w:sz w:val="28"/>
          <w:szCs w:val="28"/>
        </w:rPr>
        <w:t xml:space="preserve"> в части непрограммных расходов бюджета города</w:t>
      </w:r>
      <w:r w:rsidR="00262D0D" w:rsidRPr="007848E9">
        <w:rPr>
          <w:rFonts w:ascii="Times New Roman" w:hAnsi="Times New Roman" w:cs="Times New Roman"/>
          <w:sz w:val="28"/>
          <w:szCs w:val="28"/>
        </w:rPr>
        <w:t>.</w:t>
      </w:r>
    </w:p>
    <w:p w:rsidR="00E72021" w:rsidRPr="00F50FE3" w:rsidRDefault="00E72021"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rPr>
      </w:pPr>
    </w:p>
    <w:p w:rsidR="00A503F8" w:rsidRPr="007848E9" w:rsidRDefault="00E72021" w:rsidP="00E7202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70 0 00 40000 Расходы на реализацию мероприятий адресной инвестиционной программы</w:t>
      </w:r>
    </w:p>
    <w:p w:rsidR="00DB6CC3" w:rsidRPr="007848E9" w:rsidRDefault="005D2F12"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По данной целевой статье отражаются расходы </w:t>
      </w:r>
      <w:r w:rsidR="00321860" w:rsidRPr="007848E9">
        <w:rPr>
          <w:rFonts w:ascii="Times New Roman" w:hAnsi="Times New Roman" w:cs="Times New Roman"/>
          <w:sz w:val="28"/>
          <w:szCs w:val="28"/>
        </w:rPr>
        <w:t xml:space="preserve">бюджета города </w:t>
      </w:r>
      <w:r w:rsidRPr="007848E9">
        <w:rPr>
          <w:rFonts w:ascii="Times New Roman" w:hAnsi="Times New Roman" w:cs="Times New Roman"/>
          <w:sz w:val="28"/>
          <w:szCs w:val="28"/>
        </w:rPr>
        <w:t xml:space="preserve">на реализацию </w:t>
      </w:r>
      <w:r w:rsidR="00411019" w:rsidRPr="007848E9">
        <w:rPr>
          <w:rFonts w:ascii="Times New Roman" w:hAnsi="Times New Roman" w:cs="Times New Roman"/>
          <w:sz w:val="28"/>
          <w:szCs w:val="28"/>
        </w:rPr>
        <w:t>проектов</w:t>
      </w:r>
      <w:r w:rsidRPr="007848E9">
        <w:rPr>
          <w:rFonts w:ascii="Times New Roman" w:hAnsi="Times New Roman" w:cs="Times New Roman"/>
          <w:sz w:val="28"/>
          <w:szCs w:val="28"/>
        </w:rPr>
        <w:t xml:space="preserve"> адресной инвестиционной программы</w:t>
      </w:r>
      <w:r w:rsidR="008C4D71" w:rsidRPr="007848E9">
        <w:rPr>
          <w:rFonts w:ascii="Times New Roman" w:hAnsi="Times New Roman" w:cs="Times New Roman"/>
          <w:sz w:val="28"/>
          <w:szCs w:val="28"/>
        </w:rPr>
        <w:t xml:space="preserve"> </w:t>
      </w:r>
      <w:r w:rsidR="00262D0D" w:rsidRPr="007848E9">
        <w:rPr>
          <w:rFonts w:ascii="Times New Roman" w:hAnsi="Times New Roman" w:cs="Times New Roman"/>
          <w:sz w:val="28"/>
          <w:szCs w:val="28"/>
        </w:rPr>
        <w:t>города Барнаула.</w:t>
      </w:r>
    </w:p>
    <w:p w:rsidR="00E72021"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80</w:t>
      </w:r>
      <w:r w:rsidR="008C4D71"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8C4D71"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8C4D71"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8C4D71"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Расходы на обеспечение деятельности органов</w:t>
      </w:r>
    </w:p>
    <w:p w:rsidR="000B0F30"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местного самоуправления</w:t>
      </w:r>
    </w:p>
    <w:p w:rsidR="000B0F30" w:rsidRPr="007848E9" w:rsidRDefault="000B0F30" w:rsidP="008E389C">
      <w:pPr>
        <w:pStyle w:val="ConsPlusNormal"/>
        <w:tabs>
          <w:tab w:val="left" w:pos="709"/>
        </w:tabs>
        <w:ind w:firstLine="709"/>
        <w:jc w:val="both"/>
        <w:rPr>
          <w:b w:val="0"/>
        </w:rPr>
      </w:pPr>
      <w:r w:rsidRPr="007848E9">
        <w:rPr>
          <w:b w:val="0"/>
        </w:rPr>
        <w:t xml:space="preserve">По данной целевой статье отражаются расходы </w:t>
      </w:r>
      <w:r w:rsidR="00321860" w:rsidRPr="007848E9">
        <w:rPr>
          <w:b w:val="0"/>
        </w:rPr>
        <w:t>бюджета города</w:t>
      </w:r>
      <w:r w:rsidR="008C4D71" w:rsidRPr="007848E9">
        <w:rPr>
          <w:b w:val="0"/>
        </w:rPr>
        <w:t xml:space="preserve"> </w:t>
      </w:r>
      <w:r w:rsidR="00E80A3C" w:rsidRPr="007848E9">
        <w:rPr>
          <w:b w:val="0"/>
        </w:rPr>
        <w:t xml:space="preserve">на обеспечение деятельности органов местного самоуправления </w:t>
      </w:r>
      <w:r w:rsidRPr="007848E9">
        <w:rPr>
          <w:b w:val="0"/>
        </w:rPr>
        <w:t>город</w:t>
      </w:r>
      <w:r w:rsidR="00E80A3C" w:rsidRPr="007848E9">
        <w:rPr>
          <w:b w:val="0"/>
        </w:rPr>
        <w:t>а</w:t>
      </w:r>
      <w:r w:rsidRPr="007848E9">
        <w:rPr>
          <w:b w:val="0"/>
        </w:rPr>
        <w:t xml:space="preserve"> Барнаул</w:t>
      </w:r>
      <w:r w:rsidR="00E80A3C" w:rsidRPr="007848E9">
        <w:rPr>
          <w:b w:val="0"/>
        </w:rPr>
        <w:t>а</w:t>
      </w:r>
      <w:r w:rsidRPr="007848E9">
        <w:rPr>
          <w:b w:val="0"/>
        </w:rPr>
        <w:t>.</w:t>
      </w:r>
    </w:p>
    <w:p w:rsidR="002C6788" w:rsidRPr="007848E9" w:rsidRDefault="002C6788" w:rsidP="008E389C">
      <w:pPr>
        <w:pStyle w:val="ConsPlusNormal"/>
        <w:tabs>
          <w:tab w:val="left" w:pos="709"/>
        </w:tabs>
        <w:ind w:firstLine="709"/>
        <w:jc w:val="both"/>
        <w:rPr>
          <w:b w:val="0"/>
        </w:rPr>
      </w:pPr>
    </w:p>
    <w:p w:rsidR="00E72021" w:rsidRPr="007848E9" w:rsidRDefault="00E72021" w:rsidP="00E7202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80 0 00 10110 Обеспечение деятельности органов местного</w:t>
      </w:r>
    </w:p>
    <w:p w:rsidR="00E72021" w:rsidRPr="007848E9" w:rsidRDefault="00E72021" w:rsidP="00E7202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самоуправления</w:t>
      </w:r>
    </w:p>
    <w:p w:rsidR="00E72021" w:rsidRPr="007848E9" w:rsidRDefault="00E72021" w:rsidP="00E72021">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по обеспечению выполнения функций центрального аппарата органов местного самоуправления.</w:t>
      </w:r>
    </w:p>
    <w:p w:rsidR="00E72021" w:rsidRPr="007848E9" w:rsidRDefault="00E72021" w:rsidP="00E7202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E72021" w:rsidRPr="007848E9" w:rsidRDefault="00E72021" w:rsidP="00E7202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80 0 00 10120 Глава муниципального образования</w:t>
      </w:r>
    </w:p>
    <w:p w:rsidR="00E72021" w:rsidRPr="007848E9" w:rsidRDefault="00E72021" w:rsidP="00E72021">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содержание главы города Барнаула.</w:t>
      </w:r>
    </w:p>
    <w:p w:rsidR="00E72021" w:rsidRPr="007848E9" w:rsidRDefault="00E72021" w:rsidP="00E7202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rsidR="0044795B" w:rsidRPr="007848E9" w:rsidRDefault="00E72021" w:rsidP="00E7202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80 0 00 10150 Депутаты представительного органа муниципального образования</w:t>
      </w:r>
    </w:p>
    <w:p w:rsidR="00A339DF" w:rsidRPr="007848E9" w:rsidRDefault="00A339DF" w:rsidP="008E389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w:t>
      </w:r>
      <w:r w:rsidR="007D69AA" w:rsidRPr="007848E9">
        <w:rPr>
          <w:rFonts w:ascii="Times New Roman" w:hAnsi="Times New Roman" w:cs="Times New Roman"/>
          <w:sz w:val="28"/>
          <w:szCs w:val="28"/>
        </w:rPr>
        <w:t xml:space="preserve"> бюджета города</w:t>
      </w:r>
      <w:r w:rsidR="008C4D71" w:rsidRP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на </w:t>
      </w:r>
      <w:r w:rsidR="00710143" w:rsidRPr="007848E9">
        <w:rPr>
          <w:rFonts w:ascii="Times New Roman" w:hAnsi="Times New Roman" w:cs="Times New Roman"/>
          <w:sz w:val="28"/>
          <w:szCs w:val="28"/>
        </w:rPr>
        <w:t xml:space="preserve">содержание </w:t>
      </w:r>
      <w:r w:rsidRPr="007848E9">
        <w:rPr>
          <w:rFonts w:ascii="Times New Roman" w:hAnsi="Times New Roman" w:cs="Times New Roman"/>
          <w:sz w:val="28"/>
          <w:szCs w:val="28"/>
        </w:rPr>
        <w:t>депутатов Барнаульской городской Думы.</w:t>
      </w:r>
    </w:p>
    <w:p w:rsidR="00477F44" w:rsidRPr="007848E9" w:rsidRDefault="00477F44" w:rsidP="008E389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5B480A"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81</w:t>
      </w:r>
      <w:r w:rsidR="008C4D71"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8C4D71"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8C4D71"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w:t>
      </w:r>
      <w:r w:rsidR="008C4D71"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Расходы на проведение выборов и референдумов</w:t>
      </w:r>
    </w:p>
    <w:p w:rsidR="00A339DF" w:rsidRPr="007848E9" w:rsidRDefault="00A339DF" w:rsidP="008E389C">
      <w:pPr>
        <w:pStyle w:val="ConsPlusNormal"/>
        <w:tabs>
          <w:tab w:val="left" w:pos="709"/>
        </w:tabs>
        <w:ind w:firstLine="709"/>
        <w:jc w:val="both"/>
        <w:rPr>
          <w:b w:val="0"/>
        </w:rPr>
      </w:pPr>
      <w:r w:rsidRPr="007848E9">
        <w:rPr>
          <w:b w:val="0"/>
        </w:rPr>
        <w:t>По данной целевой статье отражаются расходы</w:t>
      </w:r>
      <w:r w:rsidR="008C4D71" w:rsidRPr="007848E9">
        <w:rPr>
          <w:b w:val="0"/>
        </w:rPr>
        <w:t xml:space="preserve"> </w:t>
      </w:r>
      <w:r w:rsidR="007D69AA" w:rsidRPr="007848E9">
        <w:rPr>
          <w:b w:val="0"/>
        </w:rPr>
        <w:t>бюджета города</w:t>
      </w:r>
      <w:r w:rsidRPr="007848E9">
        <w:rPr>
          <w:b w:val="0"/>
        </w:rPr>
        <w:t>, связанные с подготовкой и проведением выборов и референдумов.</w:t>
      </w:r>
    </w:p>
    <w:p w:rsidR="00E72021" w:rsidRPr="007848E9" w:rsidRDefault="00E72021" w:rsidP="008E389C">
      <w:pPr>
        <w:pStyle w:val="ConsPlusNormal"/>
        <w:tabs>
          <w:tab w:val="left" w:pos="709"/>
        </w:tabs>
        <w:ind w:firstLine="709"/>
        <w:jc w:val="both"/>
        <w:rPr>
          <w:b w:val="0"/>
        </w:rPr>
      </w:pPr>
    </w:p>
    <w:p w:rsidR="00E72021" w:rsidRPr="007848E9" w:rsidRDefault="00E72021" w:rsidP="00E72021">
      <w:pPr>
        <w:pStyle w:val="ConsPlusNormal"/>
        <w:tabs>
          <w:tab w:val="left" w:pos="709"/>
        </w:tabs>
        <w:jc w:val="center"/>
      </w:pPr>
      <w:r w:rsidRPr="007848E9">
        <w:t>81 0 00 10110 Обеспечение деятельности органов местного</w:t>
      </w:r>
    </w:p>
    <w:p w:rsidR="00E72021" w:rsidRPr="007848E9" w:rsidRDefault="00E72021" w:rsidP="00E72021">
      <w:pPr>
        <w:widowControl w:val="0"/>
        <w:tabs>
          <w:tab w:val="left" w:pos="709"/>
        </w:tabs>
        <w:autoSpaceDE w:val="0"/>
        <w:autoSpaceDN w:val="0"/>
        <w:adjustRightInd w:val="0"/>
        <w:spacing w:after="0" w:line="240" w:lineRule="auto"/>
        <w:ind w:firstLine="709"/>
        <w:jc w:val="center"/>
        <w:rPr>
          <w:rFonts w:ascii="Times New Roman" w:hAnsi="Times New Roman" w:cs="Times New Roman"/>
          <w:bCs/>
          <w:sz w:val="28"/>
          <w:szCs w:val="28"/>
        </w:rPr>
      </w:pPr>
      <w:r w:rsidRPr="007848E9">
        <w:rPr>
          <w:rFonts w:ascii="Times New Roman" w:hAnsi="Times New Roman" w:cs="Times New Roman"/>
          <w:b/>
          <w:bCs/>
          <w:sz w:val="28"/>
          <w:szCs w:val="28"/>
        </w:rPr>
        <w:t>самоуправления</w:t>
      </w:r>
    </w:p>
    <w:p w:rsidR="00E72021" w:rsidRPr="007848E9" w:rsidRDefault="00E72021" w:rsidP="00E7202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на обеспечение выполнения функций избирательной комиссии муниципального образования города Барнаула.</w:t>
      </w:r>
    </w:p>
    <w:p w:rsidR="00E72021" w:rsidRPr="007848E9" w:rsidRDefault="00E72021" w:rsidP="00E72021">
      <w:pPr>
        <w:pStyle w:val="ConsPlusNormal"/>
        <w:tabs>
          <w:tab w:val="left" w:pos="709"/>
        </w:tabs>
        <w:jc w:val="center"/>
        <w:rPr>
          <w:b w:val="0"/>
        </w:rPr>
      </w:pPr>
    </w:p>
    <w:p w:rsidR="00E72021" w:rsidRPr="007848E9" w:rsidRDefault="00E72021" w:rsidP="00E72021">
      <w:pPr>
        <w:pStyle w:val="ConsPlusNormal"/>
        <w:tabs>
          <w:tab w:val="left" w:pos="709"/>
        </w:tabs>
        <w:jc w:val="center"/>
      </w:pPr>
      <w:r w:rsidRPr="007848E9">
        <w:t>81 0 00 10170 Члены избирательной комиссии муниципального</w:t>
      </w:r>
    </w:p>
    <w:p w:rsidR="00E72021" w:rsidRPr="007848E9" w:rsidRDefault="00E72021" w:rsidP="00E72021">
      <w:pPr>
        <w:pStyle w:val="ConsPlusNormal"/>
        <w:tabs>
          <w:tab w:val="left" w:pos="709"/>
        </w:tabs>
        <w:jc w:val="center"/>
      </w:pPr>
      <w:r w:rsidRPr="007848E9">
        <w:t>образования</w:t>
      </w:r>
    </w:p>
    <w:p w:rsidR="00E72021" w:rsidRPr="007848E9" w:rsidRDefault="00E72021" w:rsidP="00E72021">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lastRenderedPageBreak/>
        <w:t>По данной целевой статье отражаются расходы бюджета города на содержание членов избирательной комиссии муниципального образования города Барнаула.</w:t>
      </w:r>
    </w:p>
    <w:p w:rsidR="00EB0A1D" w:rsidRPr="007848E9" w:rsidRDefault="00EB0A1D" w:rsidP="00E72021">
      <w:pPr>
        <w:pStyle w:val="ConsPlusNormal"/>
        <w:tabs>
          <w:tab w:val="left" w:pos="709"/>
        </w:tabs>
        <w:jc w:val="center"/>
        <w:rPr>
          <w:b w:val="0"/>
        </w:rPr>
      </w:pPr>
    </w:p>
    <w:p w:rsidR="00E72021" w:rsidRPr="007848E9" w:rsidRDefault="00E72021" w:rsidP="00E72021">
      <w:pPr>
        <w:pStyle w:val="ConsPlusNormal"/>
        <w:tabs>
          <w:tab w:val="left" w:pos="709"/>
        </w:tabs>
        <w:jc w:val="center"/>
      </w:pPr>
      <w:r w:rsidRPr="007848E9">
        <w:t>81 0 00 10210 Государственная автоматизированная  система</w:t>
      </w:r>
    </w:p>
    <w:p w:rsidR="00E72021" w:rsidRPr="007848E9" w:rsidRDefault="00E72021" w:rsidP="00E72021">
      <w:pPr>
        <w:pStyle w:val="ConsPlusNormal"/>
        <w:tabs>
          <w:tab w:val="left" w:pos="709"/>
        </w:tabs>
        <w:jc w:val="center"/>
      </w:pPr>
      <w:r w:rsidRPr="007848E9">
        <w:t>«Выборы», повышение правовой культуры избирателей и обучение организаторов выборов</w:t>
      </w:r>
    </w:p>
    <w:p w:rsidR="0046524C" w:rsidRPr="007848E9" w:rsidRDefault="00A339DF" w:rsidP="008E389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w:t>
      </w:r>
      <w:r w:rsidR="007D69AA" w:rsidRPr="007848E9">
        <w:rPr>
          <w:rFonts w:ascii="Times New Roman" w:hAnsi="Times New Roman" w:cs="Times New Roman"/>
          <w:sz w:val="28"/>
          <w:szCs w:val="28"/>
        </w:rPr>
        <w:t xml:space="preserve"> бюджета города</w:t>
      </w:r>
      <w:r w:rsidRPr="007848E9">
        <w:rPr>
          <w:rFonts w:ascii="Times New Roman" w:hAnsi="Times New Roman" w:cs="Times New Roman"/>
          <w:sz w:val="28"/>
          <w:szCs w:val="28"/>
        </w:rPr>
        <w:t xml:space="preserve">, связанные с функционированием </w:t>
      </w:r>
      <w:r w:rsidR="009825D0" w:rsidRPr="007848E9">
        <w:rPr>
          <w:rFonts w:ascii="Times New Roman" w:hAnsi="Times New Roman" w:cs="Times New Roman"/>
          <w:sz w:val="28"/>
          <w:szCs w:val="28"/>
        </w:rPr>
        <w:t>Г</w:t>
      </w:r>
      <w:r w:rsidRPr="007848E9">
        <w:rPr>
          <w:rFonts w:ascii="Times New Roman" w:hAnsi="Times New Roman" w:cs="Times New Roman"/>
          <w:sz w:val="28"/>
          <w:szCs w:val="28"/>
        </w:rPr>
        <w:t xml:space="preserve">осударственной автоматизированной информационной системы </w:t>
      </w:r>
      <w:r w:rsidR="009825D0" w:rsidRPr="007848E9">
        <w:rPr>
          <w:rFonts w:ascii="Times New Roman" w:hAnsi="Times New Roman" w:cs="Times New Roman"/>
          <w:sz w:val="28"/>
          <w:szCs w:val="28"/>
        </w:rPr>
        <w:t xml:space="preserve">Российской Федерации </w:t>
      </w:r>
      <w:r w:rsidRPr="007848E9">
        <w:rPr>
          <w:rFonts w:ascii="Times New Roman" w:hAnsi="Times New Roman" w:cs="Times New Roman"/>
          <w:sz w:val="28"/>
          <w:szCs w:val="28"/>
        </w:rPr>
        <w:t>«Выборы», а также расходы, направленные на повышение правовой культуры избирателей и обучение организаторов выборов.</w:t>
      </w:r>
    </w:p>
    <w:p w:rsidR="00CB582C" w:rsidRPr="007848E9" w:rsidRDefault="00E779FB" w:rsidP="00C11F60">
      <w:pPr>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848E9">
        <w:rPr>
          <w:rFonts w:ascii="Times New Roman" w:eastAsia="Times New Roman" w:hAnsi="Times New Roman"/>
          <w:b/>
          <w:sz w:val="28"/>
          <w:szCs w:val="28"/>
          <w:lang w:eastAsia="ru-RU"/>
        </w:rPr>
        <w:t>81 0 00 10240 Проведение выборов в представительные органы муниципального образования</w:t>
      </w:r>
    </w:p>
    <w:p w:rsidR="008019D0" w:rsidRPr="007848E9" w:rsidRDefault="008019D0" w:rsidP="008E389C">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848E9">
        <w:rPr>
          <w:rFonts w:ascii="Times New Roman" w:eastAsia="Times New Roman" w:hAnsi="Times New Roman" w:cs="Times New Roman"/>
          <w:sz w:val="28"/>
          <w:szCs w:val="28"/>
          <w:lang w:eastAsia="ru-RU"/>
        </w:rPr>
        <w:t>По данной целевой статье отражаются расходы бюджета города, связанные с проведением выборов депутатов в Барнаульскую городскую Думу.</w:t>
      </w:r>
    </w:p>
    <w:p w:rsidR="00E72021" w:rsidRPr="007848E9" w:rsidRDefault="00E72021" w:rsidP="008E389C">
      <w:pPr>
        <w:widowControl w:val="0"/>
        <w:tabs>
          <w:tab w:val="left" w:pos="709"/>
        </w:tabs>
        <w:autoSpaceDE w:val="0"/>
        <w:autoSpaceDN w:val="0"/>
        <w:adjustRightInd w:val="0"/>
        <w:spacing w:after="0" w:line="240" w:lineRule="auto"/>
        <w:jc w:val="center"/>
        <w:rPr>
          <w:rFonts w:ascii="Times New Roman" w:hAnsi="Times New Roman" w:cs="Times New Roman"/>
          <w:b/>
          <w:color w:val="FF0000"/>
          <w:sz w:val="28"/>
          <w:szCs w:val="28"/>
        </w:rPr>
      </w:pPr>
    </w:p>
    <w:p w:rsidR="005B480A"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82</w:t>
      </w:r>
      <w:r w:rsidR="00FB116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FB116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FB116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FB116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Иные муниципальные учреждения</w:t>
      </w:r>
    </w:p>
    <w:p w:rsidR="00A339DF" w:rsidRPr="007848E9" w:rsidRDefault="00A339DF"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По данной целевой статье отражаются расходы </w:t>
      </w:r>
      <w:r w:rsidR="00FB116E" w:rsidRPr="007848E9">
        <w:rPr>
          <w:rFonts w:ascii="Times New Roman" w:eastAsia="Times New Roman" w:hAnsi="Times New Roman" w:cs="Times New Roman"/>
          <w:sz w:val="28"/>
          <w:szCs w:val="28"/>
          <w:lang w:eastAsia="ru-RU"/>
        </w:rPr>
        <w:t xml:space="preserve">бюджета города </w:t>
      </w:r>
      <w:r w:rsidR="00280A39" w:rsidRPr="007848E9">
        <w:rPr>
          <w:rFonts w:ascii="Times New Roman" w:eastAsia="Times New Roman" w:hAnsi="Times New Roman" w:cs="Times New Roman"/>
          <w:sz w:val="28"/>
          <w:szCs w:val="28"/>
          <w:lang w:eastAsia="ru-RU"/>
        </w:rPr>
        <w:t>на содержание и обеспечение деятельности</w:t>
      </w:r>
      <w:r w:rsidR="00FB116E" w:rsidRPr="007848E9">
        <w:rPr>
          <w:rFonts w:ascii="Times New Roman" w:eastAsia="Times New Roman" w:hAnsi="Times New Roman" w:cs="Times New Roman"/>
          <w:sz w:val="28"/>
          <w:szCs w:val="28"/>
          <w:lang w:eastAsia="ru-RU"/>
        </w:rPr>
        <w:t xml:space="preserve"> </w:t>
      </w:r>
      <w:r w:rsidRPr="007848E9">
        <w:rPr>
          <w:rFonts w:ascii="Times New Roman" w:hAnsi="Times New Roman" w:cs="Times New Roman"/>
          <w:sz w:val="28"/>
          <w:szCs w:val="28"/>
        </w:rPr>
        <w:t>иных муниципальных учреждений города Барнаула.</w:t>
      </w:r>
    </w:p>
    <w:p w:rsidR="004548DA" w:rsidRPr="007848E9" w:rsidRDefault="004548DA"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22A1" w:rsidRPr="007848E9" w:rsidRDefault="00E72021" w:rsidP="007322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82 0 00 10810 Обеспечение деятельности муниципальных</w:t>
      </w:r>
    </w:p>
    <w:p w:rsidR="0025199C" w:rsidRPr="007848E9" w:rsidRDefault="00E72021" w:rsidP="007322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казенных учреждений</w:t>
      </w:r>
    </w:p>
    <w:p w:rsidR="00A339DF" w:rsidRPr="007848E9" w:rsidRDefault="00A339DF" w:rsidP="008E389C">
      <w:pPr>
        <w:pStyle w:val="ConsPlusNormal"/>
        <w:tabs>
          <w:tab w:val="left" w:pos="709"/>
        </w:tabs>
        <w:ind w:firstLine="709"/>
        <w:jc w:val="both"/>
        <w:rPr>
          <w:b w:val="0"/>
        </w:rPr>
      </w:pPr>
      <w:r w:rsidRPr="007848E9">
        <w:rPr>
          <w:b w:val="0"/>
        </w:rPr>
        <w:t>По данной целевой статье отражаются расходы</w:t>
      </w:r>
      <w:r w:rsidR="00FB116E" w:rsidRPr="007848E9">
        <w:rPr>
          <w:b w:val="0"/>
        </w:rPr>
        <w:t xml:space="preserve"> </w:t>
      </w:r>
      <w:r w:rsidR="007D69AA" w:rsidRPr="007848E9">
        <w:rPr>
          <w:b w:val="0"/>
        </w:rPr>
        <w:t>бюджета города</w:t>
      </w:r>
      <w:r w:rsidR="00FB116E" w:rsidRPr="007848E9">
        <w:rPr>
          <w:b w:val="0"/>
        </w:rPr>
        <w:t xml:space="preserve"> </w:t>
      </w:r>
      <w:r w:rsidRPr="007848E9">
        <w:rPr>
          <w:b w:val="0"/>
        </w:rPr>
        <w:t>на содержание учреждений по обеспечению хозяйственного обслуживания.</w:t>
      </w:r>
    </w:p>
    <w:p w:rsidR="00F128C4" w:rsidRPr="007848E9" w:rsidRDefault="00F128C4" w:rsidP="008E389C">
      <w:pPr>
        <w:pStyle w:val="ConsPlusNormal"/>
        <w:tabs>
          <w:tab w:val="left" w:pos="709"/>
        </w:tabs>
        <w:ind w:firstLine="709"/>
        <w:jc w:val="both"/>
        <w:rPr>
          <w:b w:val="0"/>
        </w:rPr>
      </w:pPr>
    </w:p>
    <w:p w:rsidR="007B21EB" w:rsidRDefault="00A6644C" w:rsidP="008E389C">
      <w:pPr>
        <w:tabs>
          <w:tab w:val="left" w:pos="709"/>
        </w:tabs>
        <w:spacing w:after="0" w:line="240" w:lineRule="auto"/>
        <w:jc w:val="center"/>
        <w:rPr>
          <w:rFonts w:ascii="Times New Roman" w:eastAsia="Times New Roman" w:hAnsi="Times New Roman" w:cs="Times New Roman"/>
          <w:b/>
          <w:bCs/>
          <w:sz w:val="28"/>
          <w:szCs w:val="28"/>
          <w:lang w:eastAsia="ru-RU"/>
        </w:rPr>
      </w:pPr>
      <w:r w:rsidRPr="007848E9">
        <w:rPr>
          <w:rFonts w:ascii="Times New Roman" w:hAnsi="Times New Roman" w:cs="Times New Roman"/>
          <w:b/>
          <w:sz w:val="28"/>
          <w:szCs w:val="28"/>
        </w:rPr>
        <w:t>85 0 00 00000</w:t>
      </w:r>
      <w:r w:rsidR="00FB116E" w:rsidRPr="007848E9">
        <w:rPr>
          <w:rFonts w:ascii="Times New Roman" w:hAnsi="Times New Roman" w:cs="Times New Roman"/>
          <w:b/>
          <w:sz w:val="28"/>
          <w:szCs w:val="28"/>
        </w:rPr>
        <w:t xml:space="preserve"> </w:t>
      </w:r>
      <w:r w:rsidRPr="007848E9">
        <w:rPr>
          <w:rFonts w:ascii="Times New Roman" w:eastAsia="Times New Roman" w:hAnsi="Times New Roman" w:cs="Times New Roman"/>
          <w:b/>
          <w:bCs/>
          <w:sz w:val="28"/>
          <w:szCs w:val="28"/>
          <w:lang w:eastAsia="ru-RU"/>
        </w:rPr>
        <w:t>Руководство и управление  в сфере установленных функций органов государственной власти субъектов</w:t>
      </w:r>
    </w:p>
    <w:p w:rsidR="00A6644C" w:rsidRPr="007848E9" w:rsidRDefault="00A6644C" w:rsidP="008E389C">
      <w:pPr>
        <w:tabs>
          <w:tab w:val="left" w:pos="709"/>
        </w:tabs>
        <w:spacing w:after="0" w:line="240" w:lineRule="auto"/>
        <w:jc w:val="center"/>
        <w:rPr>
          <w:rFonts w:ascii="Times New Roman" w:eastAsia="Times New Roman" w:hAnsi="Times New Roman" w:cs="Times New Roman"/>
          <w:b/>
          <w:bCs/>
          <w:sz w:val="28"/>
          <w:szCs w:val="28"/>
          <w:lang w:eastAsia="ru-RU"/>
        </w:rPr>
      </w:pPr>
      <w:r w:rsidRPr="007848E9">
        <w:rPr>
          <w:rFonts w:ascii="Times New Roman" w:eastAsia="Times New Roman" w:hAnsi="Times New Roman" w:cs="Times New Roman"/>
          <w:b/>
          <w:bCs/>
          <w:sz w:val="28"/>
          <w:szCs w:val="28"/>
          <w:lang w:eastAsia="ru-RU"/>
        </w:rPr>
        <w:t xml:space="preserve"> Российской Федерации и органов местного самоуправления</w:t>
      </w:r>
    </w:p>
    <w:p w:rsidR="00A558BE" w:rsidRPr="007848E9" w:rsidRDefault="00A6644C" w:rsidP="008E389C">
      <w:pPr>
        <w:pStyle w:val="ConsPlusNormal"/>
        <w:tabs>
          <w:tab w:val="left" w:pos="709"/>
        </w:tabs>
        <w:ind w:firstLine="709"/>
        <w:jc w:val="both"/>
        <w:rPr>
          <w:b w:val="0"/>
          <w:color w:val="FF0000"/>
        </w:rPr>
      </w:pPr>
      <w:r w:rsidRPr="007848E9">
        <w:rPr>
          <w:b w:val="0"/>
        </w:rPr>
        <w:t>По данной целевой статье отражаются</w:t>
      </w:r>
      <w:r w:rsidR="00FB116E" w:rsidRPr="007848E9">
        <w:rPr>
          <w:b w:val="0"/>
        </w:rPr>
        <w:t xml:space="preserve"> </w:t>
      </w:r>
      <w:r w:rsidRPr="007848E9">
        <w:rPr>
          <w:b w:val="0"/>
        </w:rPr>
        <w:t>расходы</w:t>
      </w:r>
      <w:r w:rsidR="00FB116E" w:rsidRPr="007848E9">
        <w:rPr>
          <w:b w:val="0"/>
        </w:rPr>
        <w:t xml:space="preserve"> </w:t>
      </w:r>
      <w:r w:rsidR="007D69AA" w:rsidRPr="007848E9">
        <w:rPr>
          <w:b w:val="0"/>
        </w:rPr>
        <w:t>бюджета города</w:t>
      </w:r>
      <w:r w:rsidR="00FB116E" w:rsidRPr="007848E9">
        <w:rPr>
          <w:b w:val="0"/>
        </w:rPr>
        <w:t xml:space="preserve"> </w:t>
      </w:r>
      <w:r w:rsidRPr="007848E9">
        <w:rPr>
          <w:b w:val="0"/>
        </w:rPr>
        <w:t>на руководство и управление в сфере установленных функций</w:t>
      </w:r>
      <w:r w:rsidR="00FB116E" w:rsidRPr="007848E9">
        <w:rPr>
          <w:b w:val="0"/>
        </w:rPr>
        <w:t xml:space="preserve"> </w:t>
      </w:r>
      <w:r w:rsidR="007C2D00" w:rsidRPr="007848E9">
        <w:rPr>
          <w:rFonts w:eastAsia="Times New Roman"/>
          <w:b w:val="0"/>
          <w:bCs w:val="0"/>
          <w:lang w:eastAsia="ru-RU"/>
        </w:rPr>
        <w:t>органов местного самоуправления</w:t>
      </w:r>
      <w:r w:rsidRPr="007848E9">
        <w:rPr>
          <w:b w:val="0"/>
        </w:rPr>
        <w:t>.</w:t>
      </w:r>
    </w:p>
    <w:p w:rsidR="00143A8F" w:rsidRPr="007848E9" w:rsidRDefault="00143A8F" w:rsidP="008E389C">
      <w:pPr>
        <w:pStyle w:val="ConsPlusNormal"/>
        <w:tabs>
          <w:tab w:val="left" w:pos="709"/>
        </w:tabs>
        <w:ind w:firstLine="709"/>
        <w:jc w:val="both"/>
        <w:rPr>
          <w:b w:val="0"/>
          <w:color w:val="FF0000"/>
        </w:rPr>
      </w:pPr>
    </w:p>
    <w:p w:rsidR="00654026" w:rsidRPr="007848E9" w:rsidRDefault="00654026" w:rsidP="00654026">
      <w:pPr>
        <w:pStyle w:val="ConsPlusNormal"/>
        <w:tabs>
          <w:tab w:val="left" w:pos="709"/>
          <w:tab w:val="left" w:pos="1134"/>
        </w:tabs>
        <w:jc w:val="center"/>
      </w:pPr>
      <w:r w:rsidRPr="007848E9">
        <w:t>85 0 00 51200 Субвенции на осуществление полномочий по</w:t>
      </w:r>
    </w:p>
    <w:p w:rsidR="00654026" w:rsidRPr="007848E9" w:rsidRDefault="00654026" w:rsidP="00654026">
      <w:pPr>
        <w:pStyle w:val="ConsPlusNormal"/>
        <w:tabs>
          <w:tab w:val="left" w:pos="709"/>
          <w:tab w:val="left" w:pos="1134"/>
        </w:tabs>
        <w:jc w:val="center"/>
      </w:pPr>
      <w:r w:rsidRPr="007848E9">
        <w:t>составлению (изменению) списков кандидатов в присяжные заседатели федеральных судов общей юрисдикции в Российской Федерации</w:t>
      </w:r>
    </w:p>
    <w:p w:rsidR="00654026" w:rsidRPr="007848E9" w:rsidRDefault="00654026" w:rsidP="00654026">
      <w:pPr>
        <w:pStyle w:val="ConsPlusNormal"/>
        <w:tabs>
          <w:tab w:val="left" w:pos="709"/>
        </w:tabs>
        <w:ind w:firstLine="709"/>
        <w:jc w:val="both"/>
        <w:rPr>
          <w:b w:val="0"/>
        </w:rPr>
      </w:pPr>
      <w:r w:rsidRPr="007848E9">
        <w:rPr>
          <w:b w:val="0"/>
        </w:rPr>
        <w:t>По данной целевой статье отражаются расходы бюджета города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осуществляемые за счет субвенции из федерального бюджета.</w:t>
      </w:r>
    </w:p>
    <w:p w:rsidR="00143A8F" w:rsidRPr="007848E9" w:rsidRDefault="00143A8F" w:rsidP="00654026">
      <w:pPr>
        <w:pStyle w:val="ConsPlusNormal"/>
        <w:tabs>
          <w:tab w:val="left" w:pos="709"/>
        </w:tabs>
        <w:ind w:firstLine="709"/>
        <w:jc w:val="both"/>
        <w:rPr>
          <w:b w:val="0"/>
          <w:color w:val="FF0000"/>
        </w:rPr>
      </w:pPr>
    </w:p>
    <w:p w:rsidR="00654026" w:rsidRPr="007848E9" w:rsidRDefault="00654026" w:rsidP="00654026">
      <w:pPr>
        <w:pStyle w:val="ConsPlusNormal"/>
        <w:tabs>
          <w:tab w:val="left" w:pos="709"/>
          <w:tab w:val="left" w:pos="1134"/>
        </w:tabs>
        <w:jc w:val="center"/>
      </w:pPr>
      <w:r w:rsidRPr="007848E9">
        <w:t>85 0 00 70060 Функционирование административных комиссий</w:t>
      </w:r>
    </w:p>
    <w:p w:rsidR="00654026" w:rsidRPr="007848E9" w:rsidRDefault="00654026" w:rsidP="00654026">
      <w:pPr>
        <w:pStyle w:val="ConsPlusNormal"/>
        <w:tabs>
          <w:tab w:val="left" w:pos="709"/>
        </w:tabs>
        <w:ind w:firstLine="709"/>
        <w:jc w:val="both"/>
        <w:rPr>
          <w:b w:val="0"/>
        </w:rPr>
      </w:pPr>
      <w:r w:rsidRPr="007848E9">
        <w:rPr>
          <w:b w:val="0"/>
        </w:rPr>
        <w:lastRenderedPageBreak/>
        <w:t xml:space="preserve">По данной целевой статье отражаются расходы бюджета города на функционирование административных комиссий в соответствии с </w:t>
      </w:r>
      <w:hyperlink r:id="rId14" w:history="1">
        <w:r w:rsidRPr="007848E9">
          <w:rPr>
            <w:b w:val="0"/>
          </w:rPr>
          <w:t>законом</w:t>
        </w:r>
      </w:hyperlink>
      <w:r w:rsidRPr="007848E9">
        <w:rPr>
          <w:b w:val="0"/>
        </w:rPr>
        <w:t xml:space="preserve"> Алтайского края от 10 марта 2009 года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осуществляемые за счет субвенции из краевого бюджета.</w:t>
      </w:r>
    </w:p>
    <w:p w:rsidR="00654026" w:rsidRPr="007848E9" w:rsidRDefault="00654026" w:rsidP="00654026">
      <w:pPr>
        <w:pStyle w:val="ConsPlusNormal"/>
        <w:tabs>
          <w:tab w:val="left" w:pos="709"/>
        </w:tabs>
        <w:ind w:firstLine="709"/>
        <w:rPr>
          <w:color w:val="FF0000"/>
        </w:rPr>
      </w:pPr>
    </w:p>
    <w:p w:rsidR="00143A8F" w:rsidRPr="007848E9" w:rsidRDefault="00654026" w:rsidP="00654026">
      <w:pPr>
        <w:pStyle w:val="ConsPlusNormal"/>
        <w:tabs>
          <w:tab w:val="left" w:pos="709"/>
          <w:tab w:val="left" w:pos="1134"/>
        </w:tabs>
        <w:jc w:val="center"/>
      </w:pPr>
      <w:r w:rsidRPr="007848E9">
        <w:t>85 0 00 70080 Регулирование тарифов на перевозки пассажиров</w:t>
      </w:r>
    </w:p>
    <w:p w:rsidR="00654026" w:rsidRPr="007848E9" w:rsidRDefault="00143A8F" w:rsidP="00654026">
      <w:pPr>
        <w:pStyle w:val="ConsPlusNormal"/>
        <w:tabs>
          <w:tab w:val="left" w:pos="709"/>
          <w:tab w:val="left" w:pos="1134"/>
        </w:tabs>
        <w:jc w:val="center"/>
      </w:pPr>
      <w:r w:rsidRPr="007848E9">
        <w:t xml:space="preserve">и </w:t>
      </w:r>
      <w:r w:rsidR="00654026" w:rsidRPr="007848E9">
        <w:t>багажа всеми видами общественного транспорта</w:t>
      </w:r>
    </w:p>
    <w:p w:rsidR="00654026" w:rsidRPr="007848E9" w:rsidRDefault="00654026" w:rsidP="00654026">
      <w:pPr>
        <w:pStyle w:val="ConsPlusNormal"/>
        <w:tabs>
          <w:tab w:val="left" w:pos="709"/>
        </w:tabs>
        <w:ind w:firstLine="709"/>
        <w:jc w:val="both"/>
        <w:rPr>
          <w:b w:val="0"/>
        </w:rPr>
      </w:pPr>
      <w:r w:rsidRPr="007848E9">
        <w:rPr>
          <w:b w:val="0"/>
        </w:rPr>
        <w:t xml:space="preserve">По данной целевой статье отражаются расходы бюджета города на регулирование тарифов на перевозки пассажиров и багажа всеми видами общественного транспорта в соответствии с </w:t>
      </w:r>
      <w:hyperlink r:id="rId15" w:history="1">
        <w:r w:rsidRPr="007848E9">
          <w:rPr>
            <w:b w:val="0"/>
          </w:rPr>
          <w:t>законом</w:t>
        </w:r>
      </w:hyperlink>
      <w:r w:rsidRPr="007848E9">
        <w:rPr>
          <w:b w:val="0"/>
        </w:rPr>
        <w:t xml:space="preserve"> Алтайского края               от 21 декабря 2007 года №139-ЗС «О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 осуществляемые за счет субвенции из краевого бюджета.</w:t>
      </w:r>
    </w:p>
    <w:p w:rsidR="00654026" w:rsidRPr="00F50FE3" w:rsidRDefault="00654026" w:rsidP="00654026">
      <w:pPr>
        <w:pStyle w:val="ConsPlusNormal"/>
        <w:tabs>
          <w:tab w:val="left" w:pos="709"/>
          <w:tab w:val="left" w:pos="1134"/>
        </w:tabs>
        <w:jc w:val="center"/>
        <w:rPr>
          <w:b w:val="0"/>
          <w:sz w:val="32"/>
          <w:szCs w:val="32"/>
        </w:rPr>
      </w:pPr>
    </w:p>
    <w:p w:rsidR="00654026" w:rsidRPr="007848E9" w:rsidRDefault="00654026" w:rsidP="00654026">
      <w:pPr>
        <w:pStyle w:val="ConsPlusNormal"/>
        <w:tabs>
          <w:tab w:val="left" w:pos="709"/>
          <w:tab w:val="left" w:pos="1134"/>
        </w:tabs>
        <w:jc w:val="center"/>
      </w:pPr>
      <w:r w:rsidRPr="007848E9">
        <w:t>85 0 00 70090 Функционирование комиссий по делам</w:t>
      </w:r>
    </w:p>
    <w:p w:rsidR="00654026" w:rsidRPr="007848E9" w:rsidRDefault="00654026" w:rsidP="00654026">
      <w:pPr>
        <w:pStyle w:val="ConsPlusNormal"/>
        <w:tabs>
          <w:tab w:val="left" w:pos="709"/>
          <w:tab w:val="left" w:pos="1134"/>
        </w:tabs>
        <w:jc w:val="center"/>
      </w:pPr>
      <w:r w:rsidRPr="007848E9">
        <w:t>несовершеннолетних и защите их прав и органов опеки</w:t>
      </w:r>
    </w:p>
    <w:p w:rsidR="00654026" w:rsidRPr="007848E9" w:rsidRDefault="00654026" w:rsidP="00654026">
      <w:pPr>
        <w:pStyle w:val="ConsPlusNormal"/>
        <w:tabs>
          <w:tab w:val="left" w:pos="709"/>
          <w:tab w:val="left" w:pos="1134"/>
        </w:tabs>
        <w:jc w:val="center"/>
        <w:rPr>
          <w:b w:val="0"/>
        </w:rPr>
      </w:pPr>
      <w:r w:rsidRPr="007848E9">
        <w:t>и попечительства</w:t>
      </w:r>
    </w:p>
    <w:p w:rsidR="00654026" w:rsidRPr="007848E9" w:rsidRDefault="00654026" w:rsidP="00654026">
      <w:pPr>
        <w:pStyle w:val="ConsPlusNormal"/>
        <w:tabs>
          <w:tab w:val="left" w:pos="709"/>
        </w:tabs>
        <w:ind w:firstLine="709"/>
        <w:jc w:val="both"/>
        <w:rPr>
          <w:b w:val="0"/>
        </w:rPr>
      </w:pPr>
      <w:r w:rsidRPr="007848E9">
        <w:rPr>
          <w:b w:val="0"/>
        </w:rPr>
        <w:t xml:space="preserve">По данной целевой статье отражаются расходы бюджета города на функционирование комиссий по делам несовершеннолетних и защите их прав и на функционирование органов опеки и попечительства в соответствии с законами Алтайского края от 31 декабря 2004 года </w:t>
      </w:r>
      <w:hyperlink r:id="rId16" w:history="1">
        <w:r w:rsidRPr="007848E9">
          <w:rPr>
            <w:b w:val="0"/>
          </w:rPr>
          <w:t>№75-ЗС</w:t>
        </w:r>
      </w:hyperlink>
      <w:r w:rsidRPr="007848E9">
        <w:rPr>
          <w:b w:val="0"/>
        </w:rPr>
        <w:t xml:space="preserve">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 и от 25 декабря 2007 года </w:t>
      </w:r>
      <w:hyperlink r:id="rId17" w:history="1">
        <w:r w:rsidRPr="007848E9">
          <w:rPr>
            <w:b w:val="0"/>
          </w:rPr>
          <w:t>№149-ЗС</w:t>
        </w:r>
      </w:hyperlink>
      <w:r w:rsidRPr="007848E9">
        <w:rPr>
          <w:b w:val="0"/>
        </w:rPr>
        <w:t xml:space="preserve">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осуществляемые за счет субвенции из краевого бюджета.</w:t>
      </w:r>
    </w:p>
    <w:p w:rsidR="00654026" w:rsidRPr="00F50FE3" w:rsidRDefault="00654026" w:rsidP="00654026">
      <w:pPr>
        <w:pStyle w:val="ConsPlusNormal"/>
        <w:tabs>
          <w:tab w:val="left" w:pos="709"/>
          <w:tab w:val="left" w:pos="1134"/>
        </w:tabs>
        <w:jc w:val="center"/>
        <w:rPr>
          <w:b w:val="0"/>
          <w:sz w:val="32"/>
          <w:szCs w:val="32"/>
        </w:rPr>
      </w:pPr>
    </w:p>
    <w:p w:rsidR="00143A8F" w:rsidRPr="007848E9" w:rsidRDefault="00654026" w:rsidP="00654026">
      <w:pPr>
        <w:pStyle w:val="ConsPlusNormal"/>
        <w:tabs>
          <w:tab w:val="left" w:pos="709"/>
          <w:tab w:val="left" w:pos="1134"/>
        </w:tabs>
        <w:jc w:val="center"/>
      </w:pPr>
      <w:r w:rsidRPr="007848E9">
        <w:t>85 0 00 70110 Субвенция бюджетам муниципальных районов</w:t>
      </w:r>
    </w:p>
    <w:p w:rsidR="00143A8F" w:rsidRPr="007848E9" w:rsidRDefault="00143A8F" w:rsidP="00654026">
      <w:pPr>
        <w:pStyle w:val="ConsPlusNormal"/>
        <w:tabs>
          <w:tab w:val="left" w:pos="709"/>
          <w:tab w:val="left" w:pos="1134"/>
        </w:tabs>
        <w:jc w:val="center"/>
      </w:pPr>
      <w:r w:rsidRPr="007848E9">
        <w:t xml:space="preserve">и </w:t>
      </w:r>
      <w:r w:rsidR="00654026" w:rsidRPr="007848E9">
        <w:t>городских округов на осуществление  государственных полномочий</w:t>
      </w:r>
    </w:p>
    <w:p w:rsidR="00F11CA6" w:rsidRPr="007848E9" w:rsidRDefault="00654026" w:rsidP="00654026">
      <w:pPr>
        <w:pStyle w:val="ConsPlusNormal"/>
        <w:tabs>
          <w:tab w:val="left" w:pos="709"/>
          <w:tab w:val="left" w:pos="1134"/>
        </w:tabs>
        <w:jc w:val="center"/>
      </w:pPr>
      <w:r w:rsidRPr="007848E9">
        <w:t>по постановке на учет и учету граждан, выехавших из районов</w:t>
      </w:r>
    </w:p>
    <w:p w:rsidR="00F11CA6" w:rsidRPr="007848E9" w:rsidRDefault="00654026" w:rsidP="00654026">
      <w:pPr>
        <w:pStyle w:val="ConsPlusNormal"/>
        <w:tabs>
          <w:tab w:val="left" w:pos="709"/>
          <w:tab w:val="left" w:pos="1134"/>
        </w:tabs>
        <w:jc w:val="center"/>
      </w:pPr>
      <w:r w:rsidRPr="007848E9">
        <w:t xml:space="preserve"> Крайнего</w:t>
      </w:r>
      <w:r w:rsidR="00F11CA6" w:rsidRPr="007848E9">
        <w:t xml:space="preserve"> </w:t>
      </w:r>
      <w:r w:rsidRPr="007848E9">
        <w:t>Севера и приравненных к ним местностей, имеющих</w:t>
      </w:r>
    </w:p>
    <w:p w:rsidR="004A0BF1" w:rsidRPr="007848E9" w:rsidRDefault="00654026" w:rsidP="00654026">
      <w:pPr>
        <w:pStyle w:val="ConsPlusNormal"/>
        <w:tabs>
          <w:tab w:val="left" w:pos="709"/>
          <w:tab w:val="left" w:pos="1134"/>
        </w:tabs>
        <w:jc w:val="center"/>
      </w:pPr>
      <w:r w:rsidRPr="007848E9">
        <w:t>право на получение</w:t>
      </w:r>
      <w:r w:rsidR="00143A8F" w:rsidRPr="007848E9">
        <w:t xml:space="preserve"> </w:t>
      </w:r>
      <w:r w:rsidRPr="007848E9">
        <w:t>жилищных субсидий</w:t>
      </w:r>
    </w:p>
    <w:p w:rsidR="00654026" w:rsidRPr="007848E9" w:rsidRDefault="00654026" w:rsidP="00654026">
      <w:pPr>
        <w:pStyle w:val="ConsPlusNormal"/>
        <w:tabs>
          <w:tab w:val="left" w:pos="709"/>
        </w:tabs>
        <w:ind w:firstLine="709"/>
        <w:jc w:val="both"/>
        <w:rPr>
          <w:b w:val="0"/>
        </w:rPr>
      </w:pPr>
      <w:r w:rsidRPr="007848E9">
        <w:rPr>
          <w:b w:val="0"/>
        </w:rPr>
        <w:t xml:space="preserve">По данной целевой статье отражаются расходы бюджета города в соответствии с законом Алтайского края от 01.10.2015 №84-ЗС «О наделении органов местного самоуправления </w:t>
      </w:r>
      <w:r w:rsidR="008C4B00">
        <w:rPr>
          <w:rFonts w:ascii="Times New Romas" w:hAnsi="Times New Romas"/>
          <w:b w:val="0"/>
        </w:rPr>
        <w:t>государственными полномочиями</w:t>
      </w:r>
      <w:r w:rsidRPr="007848E9">
        <w:rPr>
          <w:rFonts w:ascii="Times New Romas" w:hAnsi="Times New Romas"/>
          <w:b w:val="0"/>
        </w:rPr>
        <w:t xml:space="preserve"> по постановке на учет и учету граждан, выехавших из районов Крайнего Севера </w:t>
      </w:r>
      <w:r w:rsidRPr="007848E9">
        <w:rPr>
          <w:rFonts w:ascii="Times New Romas" w:hAnsi="Times New Romas"/>
          <w:b w:val="0"/>
        </w:rPr>
        <w:lastRenderedPageBreak/>
        <w:t xml:space="preserve">и приравненных к ним местностей, имеющих право на получение жилищных </w:t>
      </w:r>
      <w:r w:rsidRPr="007848E9">
        <w:rPr>
          <w:b w:val="0"/>
        </w:rPr>
        <w:t>субсидий», осуществляемые за счет субвенции из краевого бюджета.</w:t>
      </w:r>
    </w:p>
    <w:p w:rsidR="00654026" w:rsidRPr="00F50FE3" w:rsidRDefault="00654026" w:rsidP="008E389C">
      <w:pPr>
        <w:pStyle w:val="ConsPlusNormal"/>
        <w:tabs>
          <w:tab w:val="left" w:pos="709"/>
          <w:tab w:val="left" w:pos="1134"/>
        </w:tabs>
        <w:jc w:val="center"/>
        <w:rPr>
          <w:color w:val="FF0000"/>
          <w:sz w:val="32"/>
          <w:szCs w:val="32"/>
        </w:rPr>
      </w:pPr>
    </w:p>
    <w:p w:rsidR="005B480A"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90</w:t>
      </w:r>
      <w:r w:rsidR="00FB116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w:t>
      </w:r>
      <w:r w:rsidR="00FB116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w:t>
      </w:r>
      <w:r w:rsidR="00FB116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00000</w:t>
      </w:r>
      <w:r w:rsidR="00FB116E" w:rsidRPr="007848E9">
        <w:rPr>
          <w:rFonts w:ascii="Times New Roman" w:hAnsi="Times New Roman" w:cs="Times New Roman"/>
          <w:b/>
          <w:sz w:val="28"/>
          <w:szCs w:val="28"/>
        </w:rPr>
        <w:t xml:space="preserve"> </w:t>
      </w:r>
      <w:r w:rsidRPr="007848E9">
        <w:rPr>
          <w:rFonts w:ascii="Times New Roman" w:hAnsi="Times New Roman" w:cs="Times New Roman"/>
          <w:b/>
          <w:sz w:val="28"/>
          <w:szCs w:val="28"/>
        </w:rPr>
        <w:t>Иные вопросы в отраслях социальной сферы</w:t>
      </w:r>
    </w:p>
    <w:p w:rsidR="000251E3" w:rsidRPr="007848E9" w:rsidRDefault="00185380"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на иные вопросы в отраслях социальной сферы</w:t>
      </w:r>
      <w:r w:rsidR="004A190C" w:rsidRPr="007848E9">
        <w:rPr>
          <w:rFonts w:ascii="Times New Roman" w:hAnsi="Times New Roman" w:cs="Times New Roman"/>
          <w:sz w:val="28"/>
          <w:szCs w:val="28"/>
        </w:rPr>
        <w:t>.</w:t>
      </w:r>
    </w:p>
    <w:p w:rsidR="00F11CA6" w:rsidRPr="00F50FE3" w:rsidRDefault="00F11CA6"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p>
    <w:p w:rsidR="00654026" w:rsidRPr="007848E9" w:rsidRDefault="00654026" w:rsidP="00654026">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90 0 00 04280 Иные вопросы в сфере профилактики зависимых</w:t>
      </w:r>
    </w:p>
    <w:p w:rsidR="00654026" w:rsidRPr="007848E9" w:rsidRDefault="00654026" w:rsidP="00654026">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состояний и противодействия незаконному обороту наркотиков</w:t>
      </w:r>
    </w:p>
    <w:p w:rsidR="00F11CA6" w:rsidRPr="007848E9" w:rsidRDefault="00654026" w:rsidP="00654026">
      <w:pPr>
        <w:pStyle w:val="ConsPlusNormal"/>
        <w:tabs>
          <w:tab w:val="left" w:pos="709"/>
        </w:tabs>
        <w:ind w:firstLine="709"/>
        <w:jc w:val="both"/>
        <w:rPr>
          <w:b w:val="0"/>
        </w:rPr>
      </w:pPr>
      <w:r w:rsidRPr="007848E9">
        <w:rPr>
          <w:b w:val="0"/>
        </w:rPr>
        <w:t>По</w:t>
      </w:r>
      <w:r w:rsidR="00F11CA6" w:rsidRPr="007848E9">
        <w:rPr>
          <w:b w:val="0"/>
        </w:rPr>
        <w:t xml:space="preserve">  </w:t>
      </w:r>
      <w:r w:rsidRPr="007848E9">
        <w:rPr>
          <w:b w:val="0"/>
        </w:rPr>
        <w:t>данной</w:t>
      </w:r>
      <w:r w:rsidR="00F11CA6" w:rsidRPr="007848E9">
        <w:rPr>
          <w:b w:val="0"/>
        </w:rPr>
        <w:t xml:space="preserve">  </w:t>
      </w:r>
      <w:r w:rsidRPr="007848E9">
        <w:rPr>
          <w:b w:val="0"/>
        </w:rPr>
        <w:t xml:space="preserve"> целевой</w:t>
      </w:r>
      <w:r w:rsidR="00F11CA6" w:rsidRPr="007848E9">
        <w:rPr>
          <w:b w:val="0"/>
        </w:rPr>
        <w:t xml:space="preserve">  </w:t>
      </w:r>
      <w:r w:rsidRPr="007848E9">
        <w:rPr>
          <w:b w:val="0"/>
        </w:rPr>
        <w:t xml:space="preserve"> статье </w:t>
      </w:r>
      <w:r w:rsidR="00F11CA6" w:rsidRPr="007848E9">
        <w:rPr>
          <w:b w:val="0"/>
        </w:rPr>
        <w:t xml:space="preserve"> </w:t>
      </w:r>
      <w:r w:rsidRPr="007848E9">
        <w:rPr>
          <w:b w:val="0"/>
        </w:rPr>
        <w:t xml:space="preserve">отражаются </w:t>
      </w:r>
      <w:r w:rsidR="00F11CA6" w:rsidRPr="007848E9">
        <w:rPr>
          <w:b w:val="0"/>
        </w:rPr>
        <w:t xml:space="preserve">  </w:t>
      </w:r>
      <w:r w:rsidRPr="007848E9">
        <w:rPr>
          <w:b w:val="0"/>
        </w:rPr>
        <w:t xml:space="preserve">расходы бюджета города на </w:t>
      </w:r>
    </w:p>
    <w:p w:rsidR="00654026" w:rsidRPr="007848E9" w:rsidRDefault="00654026" w:rsidP="00F11CA6">
      <w:pPr>
        <w:pStyle w:val="ConsPlusNormal"/>
        <w:tabs>
          <w:tab w:val="left" w:pos="709"/>
        </w:tabs>
        <w:jc w:val="both"/>
        <w:rPr>
          <w:b w:val="0"/>
        </w:rPr>
      </w:pPr>
      <w:r w:rsidRPr="007848E9">
        <w:rPr>
          <w:b w:val="0"/>
        </w:rPr>
        <w:t>реализацию комплексных мер по профилактике зависимых состояний и противодействию незаконному обороту наркотиков.</w:t>
      </w:r>
    </w:p>
    <w:p w:rsidR="00F11CA6" w:rsidRPr="00F50FE3" w:rsidRDefault="00F11CA6" w:rsidP="00654026">
      <w:pPr>
        <w:pStyle w:val="ConsPlusNormal"/>
        <w:tabs>
          <w:tab w:val="left" w:pos="709"/>
        </w:tabs>
        <w:ind w:firstLine="709"/>
        <w:jc w:val="both"/>
        <w:rPr>
          <w:b w:val="0"/>
          <w:sz w:val="30"/>
          <w:szCs w:val="30"/>
        </w:rPr>
      </w:pPr>
    </w:p>
    <w:p w:rsidR="00654026" w:rsidRPr="007848E9" w:rsidRDefault="00654026" w:rsidP="00654026">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90 0 00 04450 Иные вопросы в сфере культуры и кинематографии</w:t>
      </w:r>
    </w:p>
    <w:p w:rsidR="00654026" w:rsidRPr="007848E9" w:rsidRDefault="00654026" w:rsidP="0065402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на иные вопросы в сфере культуры и кинематографии.</w:t>
      </w:r>
    </w:p>
    <w:p w:rsidR="00F05805" w:rsidRPr="004D441E" w:rsidRDefault="00F05805" w:rsidP="00654026">
      <w:pPr>
        <w:widowControl w:val="0"/>
        <w:tabs>
          <w:tab w:val="left" w:pos="709"/>
        </w:tabs>
        <w:autoSpaceDE w:val="0"/>
        <w:autoSpaceDN w:val="0"/>
        <w:adjustRightInd w:val="0"/>
        <w:spacing w:after="0" w:line="240" w:lineRule="auto"/>
        <w:jc w:val="center"/>
        <w:rPr>
          <w:rFonts w:ascii="Times New Roman" w:hAnsi="Times New Roman" w:cs="Times New Roman"/>
          <w:sz w:val="20"/>
          <w:szCs w:val="20"/>
        </w:rPr>
      </w:pPr>
    </w:p>
    <w:p w:rsidR="00654026" w:rsidRPr="007848E9" w:rsidRDefault="00654026" w:rsidP="00654026">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90 0 00 04570 Осуществление издательской деятельности</w:t>
      </w:r>
    </w:p>
    <w:p w:rsidR="00654026" w:rsidRDefault="00654026" w:rsidP="0065402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 обеспечивающие своевременное и достоверное информирование населения города по вопросам деятельности органов местного самоуправления города Барнаула через официальное средство массовой информации – газету «Вечерний Барнаул».</w:t>
      </w:r>
    </w:p>
    <w:p w:rsidR="00E600E6" w:rsidRPr="004D441E" w:rsidRDefault="00E600E6" w:rsidP="00654026">
      <w:pPr>
        <w:widowControl w:val="0"/>
        <w:tabs>
          <w:tab w:val="left" w:pos="709"/>
        </w:tabs>
        <w:autoSpaceDE w:val="0"/>
        <w:autoSpaceDN w:val="0"/>
        <w:adjustRightInd w:val="0"/>
        <w:spacing w:after="0" w:line="240" w:lineRule="auto"/>
        <w:ind w:firstLine="709"/>
        <w:jc w:val="both"/>
        <w:rPr>
          <w:rFonts w:ascii="Times New Roman" w:hAnsi="Times New Roman" w:cs="Times New Roman"/>
          <w:sz w:val="20"/>
          <w:szCs w:val="20"/>
        </w:rPr>
      </w:pPr>
    </w:p>
    <w:p w:rsidR="00AE3964" w:rsidRPr="007848E9" w:rsidRDefault="00654026" w:rsidP="00654026">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 xml:space="preserve">90 0 00 04580 </w:t>
      </w:r>
      <w:r w:rsidR="00AE3964" w:rsidRPr="007848E9">
        <w:rPr>
          <w:rFonts w:ascii="Times New Roman" w:hAnsi="Times New Roman" w:cs="Times New Roman"/>
          <w:b/>
          <w:sz w:val="28"/>
          <w:szCs w:val="28"/>
        </w:rPr>
        <w:t>Подготовка и размещение, ведение информационных материалов в сетевых изданиях и иных Интернет-ресурсах</w:t>
      </w:r>
    </w:p>
    <w:p w:rsidR="00AE3964" w:rsidRPr="007848E9" w:rsidRDefault="00654026" w:rsidP="00AE3964">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По данной целевой статье отражаются расходы бюджета города</w:t>
      </w:r>
      <w:r w:rsidR="003F621F" w:rsidRPr="007848E9">
        <w:rPr>
          <w:rFonts w:ascii="Times New Roman" w:hAnsi="Times New Roman" w:cs="Times New Roman"/>
          <w:sz w:val="28"/>
          <w:szCs w:val="28"/>
        </w:rPr>
        <w:t xml:space="preserve"> на ведение информационных порталов</w:t>
      </w:r>
      <w:r w:rsidR="003E596A">
        <w:rPr>
          <w:rFonts w:ascii="Times New Roman" w:hAnsi="Times New Roman" w:cs="Times New Roman"/>
          <w:sz w:val="28"/>
          <w:szCs w:val="28"/>
        </w:rPr>
        <w:t xml:space="preserve"> (</w:t>
      </w:r>
      <w:r w:rsidR="003F621F" w:rsidRPr="007848E9">
        <w:rPr>
          <w:rFonts w:ascii="Times New Roman" w:hAnsi="Times New Roman" w:cs="Times New Roman"/>
          <w:sz w:val="28"/>
          <w:szCs w:val="28"/>
        </w:rPr>
        <w:t>сайтов</w:t>
      </w:r>
      <w:r w:rsidR="003E596A">
        <w:rPr>
          <w:rFonts w:ascii="Times New Roman" w:hAnsi="Times New Roman" w:cs="Times New Roman"/>
          <w:sz w:val="28"/>
          <w:szCs w:val="28"/>
        </w:rPr>
        <w:t>)</w:t>
      </w:r>
      <w:r w:rsidR="003F621F" w:rsidRPr="007848E9">
        <w:rPr>
          <w:rFonts w:ascii="Times New Roman" w:hAnsi="Times New Roman" w:cs="Times New Roman"/>
          <w:sz w:val="28"/>
          <w:szCs w:val="28"/>
        </w:rPr>
        <w:t xml:space="preserve"> в информационно-коммуникационной сети Интернет</w:t>
      </w:r>
      <w:r w:rsidRPr="007848E9">
        <w:rPr>
          <w:rFonts w:ascii="Times New Roman" w:hAnsi="Times New Roman" w:cs="Times New Roman"/>
          <w:sz w:val="28"/>
          <w:szCs w:val="28"/>
        </w:rPr>
        <w:t xml:space="preserve">, </w:t>
      </w:r>
      <w:r w:rsidR="003F621F" w:rsidRPr="007848E9">
        <w:rPr>
          <w:rFonts w:ascii="Times New Roman" w:hAnsi="Times New Roman" w:cs="Times New Roman"/>
          <w:sz w:val="28"/>
          <w:szCs w:val="28"/>
        </w:rPr>
        <w:t xml:space="preserve">на </w:t>
      </w:r>
      <w:r w:rsidRPr="007848E9">
        <w:rPr>
          <w:rFonts w:ascii="Times New Roman" w:hAnsi="Times New Roman" w:cs="Times New Roman"/>
          <w:sz w:val="28"/>
          <w:szCs w:val="28"/>
        </w:rPr>
        <w:t>обеспеч</w:t>
      </w:r>
      <w:r w:rsidR="003F621F" w:rsidRPr="007848E9">
        <w:rPr>
          <w:rFonts w:ascii="Times New Roman" w:hAnsi="Times New Roman" w:cs="Times New Roman"/>
          <w:sz w:val="28"/>
          <w:szCs w:val="28"/>
        </w:rPr>
        <w:t>ение</w:t>
      </w:r>
      <w:r w:rsidRPr="007848E9">
        <w:rPr>
          <w:rFonts w:ascii="Times New Roman" w:hAnsi="Times New Roman" w:cs="Times New Roman"/>
          <w:sz w:val="28"/>
          <w:szCs w:val="28"/>
        </w:rPr>
        <w:t xml:space="preserve"> своевременно</w:t>
      </w:r>
      <w:r w:rsidR="003F621F" w:rsidRPr="007848E9">
        <w:rPr>
          <w:rFonts w:ascii="Times New Roman" w:hAnsi="Times New Roman" w:cs="Times New Roman"/>
          <w:sz w:val="28"/>
          <w:szCs w:val="28"/>
        </w:rPr>
        <w:t>го</w:t>
      </w:r>
      <w:r w:rsidRPr="007848E9">
        <w:rPr>
          <w:rFonts w:ascii="Times New Roman" w:hAnsi="Times New Roman" w:cs="Times New Roman"/>
          <w:sz w:val="28"/>
          <w:szCs w:val="28"/>
        </w:rPr>
        <w:t xml:space="preserve"> и достоверно</w:t>
      </w:r>
      <w:r w:rsidR="003F621F" w:rsidRPr="007848E9">
        <w:rPr>
          <w:rFonts w:ascii="Times New Roman" w:hAnsi="Times New Roman" w:cs="Times New Roman"/>
          <w:sz w:val="28"/>
          <w:szCs w:val="28"/>
        </w:rPr>
        <w:t>го информирования</w:t>
      </w:r>
      <w:r w:rsidRPr="007848E9">
        <w:rPr>
          <w:rFonts w:ascii="Times New Roman" w:hAnsi="Times New Roman" w:cs="Times New Roman"/>
          <w:sz w:val="28"/>
          <w:szCs w:val="28"/>
        </w:rPr>
        <w:t xml:space="preserve"> населения города по вопросам деятельности органов местного самоуправления города Барнаула через</w:t>
      </w:r>
      <w:r w:rsidR="00AE3964" w:rsidRPr="007848E9">
        <w:rPr>
          <w:rFonts w:ascii="Times New Roman" w:hAnsi="Times New Roman" w:cs="Times New Roman"/>
          <w:sz w:val="28"/>
          <w:szCs w:val="28"/>
        </w:rPr>
        <w:t xml:space="preserve"> официальное </w:t>
      </w:r>
      <w:r w:rsidRPr="007848E9">
        <w:rPr>
          <w:rFonts w:ascii="Times New Roman" w:hAnsi="Times New Roman" w:cs="Times New Roman"/>
          <w:sz w:val="28"/>
          <w:szCs w:val="28"/>
        </w:rPr>
        <w:t>средство массовой информации – сетевое издание «Правовой портал администрации г.</w:t>
      </w:r>
      <w:r w:rsidR="003F621F" w:rsidRPr="007848E9">
        <w:rPr>
          <w:rFonts w:ascii="Times New Roman" w:hAnsi="Times New Roman" w:cs="Times New Roman"/>
          <w:sz w:val="28"/>
          <w:szCs w:val="28"/>
        </w:rPr>
        <w:t xml:space="preserve"> Барнаула».</w:t>
      </w:r>
    </w:p>
    <w:p w:rsidR="004E5AE8" w:rsidRPr="004D441E" w:rsidRDefault="004E5AE8"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
          <w:strike/>
          <w:color w:val="FF0000"/>
          <w:sz w:val="20"/>
          <w:szCs w:val="20"/>
        </w:rPr>
      </w:pPr>
    </w:p>
    <w:p w:rsidR="00942B03" w:rsidRPr="00DE54A0" w:rsidRDefault="00942B03" w:rsidP="00942B03">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DE54A0">
        <w:rPr>
          <w:rFonts w:ascii="Times New Roman" w:hAnsi="Times New Roman" w:cs="Times New Roman"/>
          <w:b/>
          <w:sz w:val="28"/>
          <w:szCs w:val="28"/>
        </w:rPr>
        <w:t>90 0 00 S0430 Субсидии на софинансирование расходов</w:t>
      </w:r>
    </w:p>
    <w:p w:rsidR="00942B03" w:rsidRPr="00DE54A0" w:rsidRDefault="00942B03" w:rsidP="00942B03">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DE54A0">
        <w:rPr>
          <w:rFonts w:ascii="Times New Roman" w:hAnsi="Times New Roman" w:cs="Times New Roman"/>
          <w:b/>
          <w:sz w:val="28"/>
          <w:szCs w:val="28"/>
        </w:rPr>
        <w:t>по оплате труда</w:t>
      </w:r>
    </w:p>
    <w:p w:rsidR="00942B03" w:rsidRDefault="00942B03" w:rsidP="00942B03">
      <w:pPr>
        <w:spacing w:after="0" w:line="240" w:lineRule="auto"/>
        <w:ind w:firstLine="709"/>
        <w:jc w:val="both"/>
        <w:rPr>
          <w:rFonts w:ascii="Times New Roman" w:hAnsi="Times New Roman" w:cs="Times New Roman"/>
          <w:sz w:val="28"/>
          <w:szCs w:val="28"/>
        </w:rPr>
      </w:pPr>
      <w:r w:rsidRPr="00DE54A0">
        <w:rPr>
          <w:rFonts w:ascii="Times New Roman" w:hAnsi="Times New Roman" w:cs="Times New Roman"/>
          <w:sz w:val="28"/>
          <w:szCs w:val="28"/>
        </w:rPr>
        <w:t>По данной целевой статье отражаются расходы бюджета города на частичную компенсацию расходов по оплате труда работников средств массовой информации на условиях софинансирования из краевого бюджета.</w:t>
      </w:r>
    </w:p>
    <w:p w:rsidR="00942B03" w:rsidRPr="004D441E" w:rsidRDefault="00942B03" w:rsidP="008E389C">
      <w:pPr>
        <w:widowControl w:val="0"/>
        <w:tabs>
          <w:tab w:val="left" w:pos="709"/>
        </w:tabs>
        <w:autoSpaceDE w:val="0"/>
        <w:autoSpaceDN w:val="0"/>
        <w:adjustRightInd w:val="0"/>
        <w:spacing w:after="0" w:line="240" w:lineRule="auto"/>
        <w:jc w:val="center"/>
        <w:rPr>
          <w:rFonts w:ascii="Times New Roman" w:hAnsi="Times New Roman" w:cs="Times New Roman"/>
          <w:b/>
          <w:sz w:val="20"/>
          <w:szCs w:val="20"/>
          <w:highlight w:val="yellow"/>
        </w:rPr>
      </w:pPr>
    </w:p>
    <w:p w:rsidR="005B480A" w:rsidRPr="007848E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DE54A0">
        <w:rPr>
          <w:rFonts w:ascii="Times New Roman" w:hAnsi="Times New Roman" w:cs="Times New Roman"/>
          <w:b/>
          <w:sz w:val="28"/>
          <w:szCs w:val="28"/>
        </w:rPr>
        <w:t>99</w:t>
      </w:r>
      <w:r w:rsidR="001D1FE8" w:rsidRPr="00DE54A0">
        <w:rPr>
          <w:rFonts w:ascii="Times New Roman" w:hAnsi="Times New Roman" w:cs="Times New Roman"/>
          <w:b/>
          <w:sz w:val="28"/>
          <w:szCs w:val="28"/>
        </w:rPr>
        <w:t xml:space="preserve"> </w:t>
      </w:r>
      <w:r w:rsidRPr="00DE54A0">
        <w:rPr>
          <w:rFonts w:ascii="Times New Roman" w:hAnsi="Times New Roman" w:cs="Times New Roman"/>
          <w:b/>
          <w:sz w:val="28"/>
          <w:szCs w:val="28"/>
        </w:rPr>
        <w:t>0</w:t>
      </w:r>
      <w:r w:rsidR="001D1FE8" w:rsidRPr="00DE54A0">
        <w:rPr>
          <w:rFonts w:ascii="Times New Roman" w:hAnsi="Times New Roman" w:cs="Times New Roman"/>
          <w:b/>
          <w:sz w:val="28"/>
          <w:szCs w:val="28"/>
        </w:rPr>
        <w:t xml:space="preserve"> </w:t>
      </w:r>
      <w:r w:rsidRPr="00DE54A0">
        <w:rPr>
          <w:rFonts w:ascii="Times New Roman" w:hAnsi="Times New Roman" w:cs="Times New Roman"/>
          <w:b/>
          <w:sz w:val="28"/>
          <w:szCs w:val="28"/>
        </w:rPr>
        <w:t>00</w:t>
      </w:r>
      <w:r w:rsidR="001D1FE8" w:rsidRPr="00DE54A0">
        <w:rPr>
          <w:rFonts w:ascii="Times New Roman" w:hAnsi="Times New Roman" w:cs="Times New Roman"/>
          <w:b/>
          <w:sz w:val="28"/>
          <w:szCs w:val="28"/>
        </w:rPr>
        <w:t xml:space="preserve"> </w:t>
      </w:r>
      <w:r w:rsidRPr="00DE54A0">
        <w:rPr>
          <w:rFonts w:ascii="Times New Roman" w:hAnsi="Times New Roman" w:cs="Times New Roman"/>
          <w:b/>
          <w:sz w:val="28"/>
          <w:szCs w:val="28"/>
        </w:rPr>
        <w:t>00000</w:t>
      </w:r>
      <w:r w:rsidR="001D1FE8" w:rsidRPr="00DE54A0">
        <w:rPr>
          <w:rFonts w:ascii="Times New Roman" w:hAnsi="Times New Roman" w:cs="Times New Roman"/>
          <w:b/>
          <w:sz w:val="28"/>
          <w:szCs w:val="28"/>
        </w:rPr>
        <w:t xml:space="preserve"> </w:t>
      </w:r>
      <w:r w:rsidRPr="00DE54A0">
        <w:rPr>
          <w:rFonts w:ascii="Times New Roman" w:hAnsi="Times New Roman" w:cs="Times New Roman"/>
          <w:b/>
          <w:sz w:val="28"/>
          <w:szCs w:val="28"/>
        </w:rPr>
        <w:t xml:space="preserve">Иные расходы </w:t>
      </w:r>
      <w:r w:rsidR="00C122AD" w:rsidRPr="00DE54A0">
        <w:rPr>
          <w:rFonts w:ascii="Times New Roman" w:hAnsi="Times New Roman" w:cs="Times New Roman"/>
          <w:b/>
          <w:sz w:val="28"/>
          <w:szCs w:val="28"/>
        </w:rPr>
        <w:t>муниципального образования</w:t>
      </w:r>
    </w:p>
    <w:p w:rsidR="008505F6" w:rsidRDefault="008505F6" w:rsidP="008E389C">
      <w:pPr>
        <w:pStyle w:val="ConsPlusNormal"/>
        <w:tabs>
          <w:tab w:val="left" w:pos="709"/>
        </w:tabs>
        <w:ind w:firstLine="709"/>
        <w:jc w:val="both"/>
        <w:rPr>
          <w:b w:val="0"/>
        </w:rPr>
      </w:pPr>
      <w:r w:rsidRPr="007848E9">
        <w:rPr>
          <w:b w:val="0"/>
        </w:rPr>
        <w:t>По данной целевой статье отражаются иные расходы органов местного самоуправления</w:t>
      </w:r>
      <w:r w:rsidR="001D1FE8" w:rsidRPr="007848E9">
        <w:rPr>
          <w:b w:val="0"/>
        </w:rPr>
        <w:t xml:space="preserve"> </w:t>
      </w:r>
      <w:r w:rsidR="006B1CDB" w:rsidRPr="007848E9">
        <w:rPr>
          <w:b w:val="0"/>
        </w:rPr>
        <w:t>города Барнаула</w:t>
      </w:r>
      <w:r w:rsidRPr="007848E9">
        <w:rPr>
          <w:b w:val="0"/>
        </w:rPr>
        <w:t>.</w:t>
      </w:r>
    </w:p>
    <w:p w:rsidR="00DE54A0" w:rsidRPr="00F50FE3" w:rsidRDefault="00DE54A0" w:rsidP="008E389C">
      <w:pPr>
        <w:pStyle w:val="ConsPlusNormal"/>
        <w:tabs>
          <w:tab w:val="left" w:pos="709"/>
        </w:tabs>
        <w:ind w:firstLine="709"/>
        <w:jc w:val="both"/>
        <w:rPr>
          <w:b w:val="0"/>
          <w:sz w:val="22"/>
          <w:szCs w:val="22"/>
        </w:rPr>
      </w:pPr>
    </w:p>
    <w:p w:rsidR="008326B0" w:rsidRPr="002E6CAB" w:rsidRDefault="00DE54A0" w:rsidP="00DE54A0">
      <w:pPr>
        <w:pStyle w:val="ConsPlusNormal"/>
        <w:tabs>
          <w:tab w:val="left" w:pos="709"/>
        </w:tabs>
        <w:ind w:firstLine="709"/>
        <w:jc w:val="center"/>
      </w:pPr>
      <w:r w:rsidRPr="002E6CAB">
        <w:t>99 0 00 00260 Расходы на реализацию инициативных проектов развития (создания) общественной инфраструктуры</w:t>
      </w:r>
    </w:p>
    <w:p w:rsidR="009F2EB8" w:rsidRPr="002E6CAB" w:rsidRDefault="009F2EB8" w:rsidP="009F2EB8">
      <w:pPr>
        <w:pStyle w:val="ConsPlusNormal"/>
        <w:tabs>
          <w:tab w:val="left" w:pos="709"/>
        </w:tabs>
        <w:ind w:firstLine="709"/>
        <w:jc w:val="both"/>
        <w:rPr>
          <w:b w:val="0"/>
        </w:rPr>
      </w:pPr>
      <w:r w:rsidRPr="002E6CAB">
        <w:rPr>
          <w:b w:val="0"/>
        </w:rPr>
        <w:lastRenderedPageBreak/>
        <w:t>По данной целевой статье отражаются расходы бюджета города           на реализацию проектов развития (создания) общественной инфраструктуры, основанных на местных инициативах</w:t>
      </w:r>
      <w:r w:rsidR="00E570CF" w:rsidRPr="002E6CAB">
        <w:rPr>
          <w:b w:val="0"/>
        </w:rPr>
        <w:t>,</w:t>
      </w:r>
      <w:r w:rsidRPr="002E6CAB">
        <w:rPr>
          <w:b w:val="0"/>
        </w:rPr>
        <w:t xml:space="preserve"> на условиях софинансирования из краевого бюджета.</w:t>
      </w:r>
    </w:p>
    <w:p w:rsidR="00DE54A0" w:rsidRPr="00F50FE3" w:rsidRDefault="00DE54A0" w:rsidP="008E389C">
      <w:pPr>
        <w:pStyle w:val="ConsPlusNormal"/>
        <w:tabs>
          <w:tab w:val="left" w:pos="709"/>
        </w:tabs>
        <w:ind w:firstLine="709"/>
        <w:jc w:val="both"/>
        <w:rPr>
          <w:b w:val="0"/>
          <w:color w:val="FF0000"/>
          <w:sz w:val="22"/>
          <w:szCs w:val="22"/>
        </w:rPr>
      </w:pPr>
    </w:p>
    <w:p w:rsidR="00DE54A0" w:rsidRPr="002E6CAB" w:rsidRDefault="00DE54A0" w:rsidP="00DE54A0">
      <w:pPr>
        <w:pStyle w:val="ConsPlusNormal"/>
        <w:tabs>
          <w:tab w:val="left" w:pos="709"/>
        </w:tabs>
        <w:ind w:firstLine="709"/>
        <w:jc w:val="center"/>
      </w:pPr>
      <w:r w:rsidRPr="002E6CAB">
        <w:t>99 0 00 00270 Расходы на реализацию инициативных проектов в городе Барнауле</w:t>
      </w:r>
    </w:p>
    <w:p w:rsidR="009F2EB8" w:rsidRPr="002E6CAB" w:rsidRDefault="009F2EB8" w:rsidP="009F2EB8">
      <w:pPr>
        <w:pStyle w:val="ConsPlusNormal"/>
        <w:tabs>
          <w:tab w:val="left" w:pos="709"/>
        </w:tabs>
        <w:ind w:firstLine="709"/>
        <w:jc w:val="both"/>
        <w:rPr>
          <w:b w:val="0"/>
        </w:rPr>
      </w:pPr>
      <w:r w:rsidRPr="002E6CAB">
        <w:rPr>
          <w:b w:val="0"/>
        </w:rPr>
        <w:t>По данной целевой статье отражаются расходы бюджета</w:t>
      </w:r>
      <w:r w:rsidR="004F126C">
        <w:rPr>
          <w:b w:val="0"/>
        </w:rPr>
        <w:t xml:space="preserve"> города</w:t>
      </w:r>
      <w:r w:rsidR="00F216E1" w:rsidRPr="002E6CAB">
        <w:rPr>
          <w:b w:val="0"/>
        </w:rPr>
        <w:t xml:space="preserve"> н</w:t>
      </w:r>
      <w:r w:rsidRPr="002E6CAB">
        <w:rPr>
          <w:b w:val="0"/>
        </w:rPr>
        <w:t xml:space="preserve">а </w:t>
      </w:r>
      <w:r w:rsidR="00AE5120">
        <w:rPr>
          <w:b w:val="0"/>
        </w:rPr>
        <w:t>инициативные проекты, реализуемые на территории города Барнаула.</w:t>
      </w:r>
    </w:p>
    <w:p w:rsidR="007C0483" w:rsidRPr="00F50FE3" w:rsidRDefault="007C0483" w:rsidP="00DE54A0">
      <w:pPr>
        <w:pStyle w:val="ConsPlusNormal"/>
        <w:tabs>
          <w:tab w:val="left" w:pos="709"/>
        </w:tabs>
        <w:ind w:firstLine="709"/>
        <w:jc w:val="center"/>
        <w:rPr>
          <w:sz w:val="22"/>
          <w:szCs w:val="22"/>
        </w:rPr>
      </w:pPr>
    </w:p>
    <w:p w:rsidR="008326B0" w:rsidRPr="002E6CAB" w:rsidRDefault="008326B0" w:rsidP="0002798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99 0 00 01400 Резервные фонды местных администраций</w:t>
      </w:r>
    </w:p>
    <w:p w:rsidR="00616734" w:rsidRDefault="008326B0" w:rsidP="00A0113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E6CAB">
        <w:rPr>
          <w:rFonts w:ascii="Times New Roman" w:hAnsi="Times New Roman" w:cs="Times New Roman"/>
          <w:sz w:val="28"/>
          <w:szCs w:val="28"/>
        </w:rPr>
        <w:t>По данной целевой статье отражаются расходы бюджета города</w:t>
      </w:r>
      <w:r w:rsidR="00F50FE3">
        <w:rPr>
          <w:rFonts w:ascii="Times New Roman" w:hAnsi="Times New Roman" w:cs="Times New Roman"/>
          <w:sz w:val="28"/>
          <w:szCs w:val="28"/>
        </w:rPr>
        <w:t> </w:t>
      </w:r>
      <w:r w:rsidRPr="002E6CAB">
        <w:rPr>
          <w:rFonts w:ascii="Times New Roman" w:hAnsi="Times New Roman" w:cs="Times New Roman"/>
          <w:sz w:val="28"/>
          <w:szCs w:val="28"/>
        </w:rPr>
        <w:t>на создание резервного фонда</w:t>
      </w:r>
      <w:r w:rsidR="00A0113C" w:rsidRPr="002E6CAB">
        <w:rPr>
          <w:rFonts w:ascii="Times New Roman" w:hAnsi="Times New Roman" w:cs="Times New Roman"/>
          <w:sz w:val="28"/>
          <w:szCs w:val="28"/>
        </w:rPr>
        <w:t xml:space="preserve"> администрации города Барнаула.</w:t>
      </w:r>
    </w:p>
    <w:p w:rsidR="00AE5120" w:rsidRPr="002E6CAB" w:rsidRDefault="00AE5120" w:rsidP="00A0113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8326B0" w:rsidRPr="002E6CAB" w:rsidRDefault="008326B0" w:rsidP="0002798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99 0 00 01401 Ликвидация чрезвычайных ситуаций, последствий стихийных бедствий и финансирование непредвиденных расходов</w:t>
      </w:r>
    </w:p>
    <w:p w:rsidR="008326B0" w:rsidRPr="002E6CAB" w:rsidRDefault="008326B0" w:rsidP="00027981">
      <w:pPr>
        <w:tabs>
          <w:tab w:val="left" w:pos="709"/>
        </w:tabs>
        <w:spacing w:after="0" w:line="240" w:lineRule="auto"/>
        <w:ind w:right="28" w:firstLine="709"/>
        <w:jc w:val="both"/>
        <w:rPr>
          <w:rFonts w:ascii="Times New Roman" w:eastAsia="Calibri" w:hAnsi="Times New Roman" w:cs="Times New Roman"/>
          <w:sz w:val="28"/>
          <w:szCs w:val="28"/>
        </w:rPr>
      </w:pPr>
      <w:r w:rsidRPr="002E6CAB">
        <w:rPr>
          <w:rFonts w:ascii="Times New Roman" w:eastAsia="Calibri" w:hAnsi="Times New Roman" w:cs="Times New Roman"/>
          <w:sz w:val="28"/>
          <w:szCs w:val="28"/>
        </w:rPr>
        <w:t>По данной целевой статье отражаются расходы за счет средств бюджета города на ликвидацию чрезвычайных ситуаций, последствий стихийных бедствий и финансирование непредвиденных расходов.</w:t>
      </w:r>
    </w:p>
    <w:p w:rsidR="00A0113C" w:rsidRPr="002E6CAB" w:rsidRDefault="00A0113C" w:rsidP="00027981">
      <w:pPr>
        <w:tabs>
          <w:tab w:val="left" w:pos="709"/>
        </w:tabs>
        <w:spacing w:after="0" w:line="240" w:lineRule="auto"/>
        <w:ind w:right="28" w:firstLine="709"/>
        <w:jc w:val="both"/>
        <w:rPr>
          <w:rFonts w:ascii="Times New Roman" w:eastAsia="Calibri" w:hAnsi="Times New Roman" w:cs="Times New Roman"/>
          <w:sz w:val="28"/>
          <w:szCs w:val="28"/>
        </w:rPr>
      </w:pPr>
    </w:p>
    <w:p w:rsidR="008326B0" w:rsidRPr="002E6CAB" w:rsidRDefault="008326B0" w:rsidP="00C122AD">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2E6CAB">
        <w:rPr>
          <w:rFonts w:ascii="Times New Roman" w:hAnsi="Times New Roman" w:cs="Times New Roman"/>
          <w:b/>
          <w:sz w:val="28"/>
          <w:szCs w:val="28"/>
        </w:rPr>
        <w:t xml:space="preserve">99 0 00 04710 Прочие </w:t>
      </w:r>
      <w:r w:rsidR="00C122AD" w:rsidRPr="002E6CAB">
        <w:rPr>
          <w:rFonts w:ascii="Times New Roman" w:hAnsi="Times New Roman" w:cs="Times New Roman"/>
          <w:b/>
          <w:sz w:val="28"/>
          <w:szCs w:val="28"/>
        </w:rPr>
        <w:t>расходы</w:t>
      </w:r>
      <w:r w:rsidRPr="002E6CAB">
        <w:rPr>
          <w:rFonts w:ascii="Times New Roman" w:hAnsi="Times New Roman" w:cs="Times New Roman"/>
          <w:b/>
          <w:sz w:val="28"/>
          <w:szCs w:val="28"/>
        </w:rPr>
        <w:t xml:space="preserve"> </w:t>
      </w:r>
      <w:r w:rsidR="00C122AD" w:rsidRPr="002E6CAB">
        <w:rPr>
          <w:rFonts w:ascii="Times New Roman" w:hAnsi="Times New Roman" w:cs="Times New Roman"/>
          <w:b/>
          <w:sz w:val="28"/>
          <w:szCs w:val="28"/>
        </w:rPr>
        <w:t xml:space="preserve">на выполнение других </w:t>
      </w:r>
      <w:r w:rsidRPr="002E6CAB">
        <w:rPr>
          <w:rFonts w:ascii="Times New Roman" w:hAnsi="Times New Roman" w:cs="Times New Roman"/>
          <w:b/>
          <w:sz w:val="28"/>
          <w:szCs w:val="28"/>
        </w:rPr>
        <w:t>обязательств</w:t>
      </w:r>
      <w:r w:rsidR="00C122AD" w:rsidRPr="002E6CAB">
        <w:rPr>
          <w:rFonts w:ascii="Times New Roman" w:hAnsi="Times New Roman" w:cs="Times New Roman"/>
          <w:b/>
          <w:sz w:val="28"/>
          <w:szCs w:val="28"/>
        </w:rPr>
        <w:t xml:space="preserve"> </w:t>
      </w:r>
      <w:r w:rsidRPr="002E6CAB">
        <w:rPr>
          <w:rFonts w:ascii="Times New Roman" w:hAnsi="Times New Roman" w:cs="Times New Roman"/>
          <w:b/>
          <w:sz w:val="28"/>
          <w:szCs w:val="28"/>
        </w:rPr>
        <w:t xml:space="preserve"> </w:t>
      </w:r>
      <w:r w:rsidR="00C122AD" w:rsidRPr="002E6CAB">
        <w:rPr>
          <w:rFonts w:ascii="Times New Roman" w:hAnsi="Times New Roman" w:cs="Times New Roman"/>
          <w:b/>
          <w:sz w:val="28"/>
          <w:szCs w:val="28"/>
        </w:rPr>
        <w:t>муниципального образования</w:t>
      </w:r>
    </w:p>
    <w:p w:rsidR="008326B0" w:rsidRPr="007848E9" w:rsidRDefault="008326B0" w:rsidP="008326B0">
      <w:pPr>
        <w:pStyle w:val="ConsPlusNormal"/>
        <w:tabs>
          <w:tab w:val="left" w:pos="709"/>
        </w:tabs>
        <w:ind w:firstLine="709"/>
        <w:jc w:val="both"/>
        <w:rPr>
          <w:b w:val="0"/>
        </w:rPr>
      </w:pPr>
      <w:r w:rsidRPr="002E6CAB">
        <w:rPr>
          <w:b w:val="0"/>
        </w:rPr>
        <w:t xml:space="preserve">По данной целевой статье отражаются </w:t>
      </w:r>
      <w:r w:rsidRPr="002E6CAB">
        <w:rPr>
          <w:rFonts w:eastAsia="Times New Roman"/>
          <w:b w:val="0"/>
          <w:lang w:eastAsia="ru-RU"/>
        </w:rPr>
        <w:t xml:space="preserve">расходы </w:t>
      </w:r>
      <w:r w:rsidRPr="002E6CAB">
        <w:rPr>
          <w:b w:val="0"/>
        </w:rPr>
        <w:t>бюджета города на иные выплаты органов местного самоуправления, избирательной комиссии муниципального образования города Барнаула, казенных учреждений города Барнаула, не отнесенные к другим целевым статьям.</w:t>
      </w:r>
    </w:p>
    <w:p w:rsidR="008326B0" w:rsidRDefault="008326B0" w:rsidP="008326B0">
      <w:pPr>
        <w:widowControl w:val="0"/>
        <w:tabs>
          <w:tab w:val="left" w:pos="709"/>
        </w:tabs>
        <w:autoSpaceDE w:val="0"/>
        <w:autoSpaceDN w:val="0"/>
        <w:adjustRightInd w:val="0"/>
        <w:spacing w:after="0" w:line="240" w:lineRule="auto"/>
        <w:ind w:firstLine="709"/>
        <w:jc w:val="center"/>
        <w:rPr>
          <w:rFonts w:ascii="Times New Roman" w:hAnsi="Times New Roman" w:cs="Times New Roman"/>
          <w:b/>
          <w:color w:val="FF0000"/>
          <w:sz w:val="24"/>
          <w:szCs w:val="28"/>
        </w:rPr>
      </w:pPr>
    </w:p>
    <w:p w:rsidR="008326B0" w:rsidRPr="007848E9" w:rsidRDefault="008326B0" w:rsidP="0002798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848E9">
        <w:rPr>
          <w:rFonts w:ascii="Times New Roman" w:hAnsi="Times New Roman" w:cs="Times New Roman"/>
          <w:b/>
          <w:sz w:val="28"/>
          <w:szCs w:val="28"/>
        </w:rPr>
        <w:t>99 0 00 14070 Процентные платежи по муниципальному долгу</w:t>
      </w:r>
    </w:p>
    <w:p w:rsidR="008326B0" w:rsidRPr="007848E9" w:rsidRDefault="008326B0" w:rsidP="008326B0">
      <w:pPr>
        <w:pStyle w:val="ConsPlusNormal"/>
        <w:tabs>
          <w:tab w:val="left" w:pos="709"/>
        </w:tabs>
        <w:ind w:firstLine="709"/>
        <w:jc w:val="both"/>
        <w:rPr>
          <w:b w:val="0"/>
          <w:bCs w:val="0"/>
        </w:rPr>
      </w:pPr>
      <w:r w:rsidRPr="007848E9">
        <w:rPr>
          <w:b w:val="0"/>
          <w:bCs w:val="0"/>
        </w:rPr>
        <w:t>По данной целевой статье отражаются:</w:t>
      </w:r>
    </w:p>
    <w:p w:rsidR="008326B0" w:rsidRPr="007848E9" w:rsidRDefault="008326B0" w:rsidP="008326B0">
      <w:pPr>
        <w:pStyle w:val="ConsPlusNormal"/>
        <w:tabs>
          <w:tab w:val="left" w:pos="0"/>
        </w:tabs>
        <w:ind w:firstLine="709"/>
        <w:jc w:val="both"/>
        <w:rPr>
          <w:b w:val="0"/>
          <w:bCs w:val="0"/>
        </w:rPr>
      </w:pPr>
      <w:r w:rsidRPr="007848E9">
        <w:rPr>
          <w:b w:val="0"/>
          <w:bCs w:val="0"/>
        </w:rPr>
        <w:t>процентные платежи по кредитам кредитных организаций, полученным в валюте Российской Федерации;</w:t>
      </w:r>
    </w:p>
    <w:p w:rsidR="008326B0" w:rsidRPr="007848E9" w:rsidRDefault="008326B0" w:rsidP="008326B0">
      <w:pPr>
        <w:pStyle w:val="ConsPlusNormal"/>
        <w:tabs>
          <w:tab w:val="left" w:pos="0"/>
        </w:tabs>
        <w:ind w:firstLine="709"/>
        <w:jc w:val="both"/>
        <w:rPr>
          <w:b w:val="0"/>
          <w:bCs w:val="0"/>
        </w:rPr>
      </w:pPr>
      <w:r w:rsidRPr="007848E9">
        <w:rPr>
          <w:b w:val="0"/>
          <w:bCs w:val="0"/>
        </w:rPr>
        <w:t>процентные платежи по бюджетным кредитам, предоставленным бюджету города Барнаула другими бюджетами бюджетной системы Российской Федерации;</w:t>
      </w:r>
    </w:p>
    <w:p w:rsidR="008326B0" w:rsidRPr="007848E9" w:rsidRDefault="008326B0" w:rsidP="008326B0">
      <w:pPr>
        <w:pStyle w:val="ConsPlusNormal"/>
        <w:tabs>
          <w:tab w:val="left" w:pos="0"/>
        </w:tabs>
        <w:ind w:firstLine="709"/>
        <w:jc w:val="both"/>
        <w:rPr>
          <w:b w:val="0"/>
          <w:bCs w:val="0"/>
        </w:rPr>
      </w:pPr>
      <w:r w:rsidRPr="007848E9">
        <w:rPr>
          <w:b w:val="0"/>
          <w:bCs w:val="0"/>
        </w:rPr>
        <w:t>прочие расходы, связанные с обслуживанием муниципального долга города Барнаула.</w:t>
      </w:r>
    </w:p>
    <w:sectPr w:rsidR="008326B0" w:rsidRPr="007848E9" w:rsidSect="00A21A37">
      <w:headerReference w:type="default" r:id="rId18"/>
      <w:headerReference w:type="first" r:id="rId19"/>
      <w:pgSz w:w="11906" w:h="16838"/>
      <w:pgMar w:top="567" w:right="567" w:bottom="1134" w:left="1985"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F6D" w:rsidRDefault="00D45F6D" w:rsidP="00E436AD">
      <w:pPr>
        <w:spacing w:after="0" w:line="240" w:lineRule="auto"/>
      </w:pPr>
      <w:r>
        <w:separator/>
      </w:r>
    </w:p>
  </w:endnote>
  <w:endnote w:type="continuationSeparator" w:id="0">
    <w:p w:rsidR="00D45F6D" w:rsidRDefault="00D45F6D" w:rsidP="00E4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F6D" w:rsidRDefault="00D45F6D" w:rsidP="00E436AD">
      <w:pPr>
        <w:spacing w:after="0" w:line="240" w:lineRule="auto"/>
      </w:pPr>
      <w:r>
        <w:separator/>
      </w:r>
    </w:p>
  </w:footnote>
  <w:footnote w:type="continuationSeparator" w:id="0">
    <w:p w:rsidR="00D45F6D" w:rsidRDefault="00D45F6D" w:rsidP="00E43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696428763"/>
    </w:sdtPr>
    <w:sdtEndPr>
      <w:rPr>
        <w:sz w:val="24"/>
      </w:rPr>
    </w:sdtEndPr>
    <w:sdtContent>
      <w:p w:rsidR="00D45F6D" w:rsidRPr="001B0E59" w:rsidRDefault="00D45F6D" w:rsidP="001B0E59">
        <w:pPr>
          <w:pStyle w:val="a5"/>
          <w:spacing w:line="216" w:lineRule="auto"/>
          <w:jc w:val="right"/>
          <w:rPr>
            <w:sz w:val="24"/>
            <w:szCs w:val="28"/>
          </w:rPr>
        </w:pPr>
        <w:r w:rsidRPr="001B0E59">
          <w:rPr>
            <w:rFonts w:ascii="Times New Roman" w:hAnsi="Times New Roman" w:cs="Times New Roman"/>
            <w:sz w:val="24"/>
            <w:szCs w:val="28"/>
          </w:rPr>
          <w:fldChar w:fldCharType="begin"/>
        </w:r>
        <w:r w:rsidRPr="001B0E59">
          <w:rPr>
            <w:rFonts w:ascii="Times New Roman" w:hAnsi="Times New Roman" w:cs="Times New Roman"/>
            <w:sz w:val="24"/>
            <w:szCs w:val="28"/>
          </w:rPr>
          <w:instrText>PAGE   \* MERGEFORMAT</w:instrText>
        </w:r>
        <w:r w:rsidRPr="001B0E59">
          <w:rPr>
            <w:rFonts w:ascii="Times New Roman" w:hAnsi="Times New Roman" w:cs="Times New Roman"/>
            <w:sz w:val="24"/>
            <w:szCs w:val="28"/>
          </w:rPr>
          <w:fldChar w:fldCharType="separate"/>
        </w:r>
        <w:r w:rsidR="002440CA">
          <w:rPr>
            <w:rFonts w:ascii="Times New Roman" w:hAnsi="Times New Roman" w:cs="Times New Roman"/>
            <w:noProof/>
            <w:sz w:val="24"/>
            <w:szCs w:val="28"/>
          </w:rPr>
          <w:t>3</w:t>
        </w:r>
        <w:r w:rsidRPr="001B0E59">
          <w:rPr>
            <w:rFonts w:ascii="Times New Roman" w:hAnsi="Times New Roman" w:cs="Times New Roman"/>
            <w:noProof/>
            <w:sz w:val="24"/>
            <w:szCs w:val="28"/>
          </w:rPr>
          <w:fldChar w:fldCharType="end"/>
        </w:r>
      </w:p>
    </w:sdtContent>
  </w:sdt>
  <w:p w:rsidR="00D45F6D" w:rsidRDefault="00D45F6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6D" w:rsidRDefault="00D45F6D">
    <w:pPr>
      <w:pStyle w:val="a5"/>
      <w:jc w:val="right"/>
    </w:pPr>
  </w:p>
  <w:p w:rsidR="00D45F6D" w:rsidRDefault="00D45F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F5CDF"/>
    <w:multiLevelType w:val="multilevel"/>
    <w:tmpl w:val="4516AF32"/>
    <w:lvl w:ilvl="0">
      <w:start w:val="1"/>
      <w:numFmt w:val="decimal"/>
      <w:lvlText w:val="%1."/>
      <w:lvlJc w:val="left"/>
      <w:pPr>
        <w:ind w:left="1380" w:hanging="1380"/>
      </w:pPr>
      <w:rPr>
        <w:rFonts w:hint="default"/>
      </w:rPr>
    </w:lvl>
    <w:lvl w:ilvl="1">
      <w:start w:val="1"/>
      <w:numFmt w:val="decimal"/>
      <w:lvlText w:val="%1.%2."/>
      <w:lvlJc w:val="left"/>
      <w:pPr>
        <w:ind w:left="2089" w:hanging="1380"/>
      </w:pPr>
      <w:rPr>
        <w:rFonts w:hint="default"/>
      </w:rPr>
    </w:lvl>
    <w:lvl w:ilvl="2">
      <w:start w:val="1"/>
      <w:numFmt w:val="decimal"/>
      <w:lvlText w:val="%1.%2.%3."/>
      <w:lvlJc w:val="left"/>
      <w:pPr>
        <w:ind w:left="2798" w:hanging="1380"/>
      </w:pPr>
      <w:rPr>
        <w:rFonts w:hint="default"/>
      </w:rPr>
    </w:lvl>
    <w:lvl w:ilvl="3">
      <w:start w:val="1"/>
      <w:numFmt w:val="decimal"/>
      <w:lvlText w:val="%1.%2.%3.%4."/>
      <w:lvlJc w:val="left"/>
      <w:pPr>
        <w:ind w:left="3507" w:hanging="1380"/>
      </w:pPr>
      <w:rPr>
        <w:rFonts w:hint="default"/>
      </w:rPr>
    </w:lvl>
    <w:lvl w:ilvl="4">
      <w:start w:val="1"/>
      <w:numFmt w:val="decimal"/>
      <w:lvlText w:val="%1.%2.%3.%4.%5."/>
      <w:lvlJc w:val="left"/>
      <w:pPr>
        <w:ind w:left="4216" w:hanging="13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FBA673A"/>
    <w:multiLevelType w:val="hybridMultilevel"/>
    <w:tmpl w:val="F8B6EE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7AB6A54"/>
    <w:multiLevelType w:val="hybridMultilevel"/>
    <w:tmpl w:val="53681F0A"/>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15:restartNumberingAfterBreak="0">
    <w:nsid w:val="38001449"/>
    <w:multiLevelType w:val="hybridMultilevel"/>
    <w:tmpl w:val="BC022034"/>
    <w:lvl w:ilvl="0" w:tplc="05585296">
      <w:start w:val="1"/>
      <w:numFmt w:val="decimal"/>
      <w:lvlText w:val="%1."/>
      <w:lvlJc w:val="left"/>
      <w:pPr>
        <w:ind w:left="1632" w:hanging="10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8A"/>
    <w:rsid w:val="0000126C"/>
    <w:rsid w:val="00003C86"/>
    <w:rsid w:val="0000423E"/>
    <w:rsid w:val="000051B5"/>
    <w:rsid w:val="00006ABB"/>
    <w:rsid w:val="00007624"/>
    <w:rsid w:val="00011542"/>
    <w:rsid w:val="00012F10"/>
    <w:rsid w:val="00013F10"/>
    <w:rsid w:val="00014EA1"/>
    <w:rsid w:val="000153E7"/>
    <w:rsid w:val="00016446"/>
    <w:rsid w:val="00020142"/>
    <w:rsid w:val="00020813"/>
    <w:rsid w:val="00022256"/>
    <w:rsid w:val="00022DF5"/>
    <w:rsid w:val="000230AF"/>
    <w:rsid w:val="00023166"/>
    <w:rsid w:val="0002417A"/>
    <w:rsid w:val="000251E3"/>
    <w:rsid w:val="00025736"/>
    <w:rsid w:val="0002574A"/>
    <w:rsid w:val="00027981"/>
    <w:rsid w:val="00027D03"/>
    <w:rsid w:val="000305CB"/>
    <w:rsid w:val="0003127F"/>
    <w:rsid w:val="000319B1"/>
    <w:rsid w:val="000326EA"/>
    <w:rsid w:val="000334D8"/>
    <w:rsid w:val="0003482B"/>
    <w:rsid w:val="00034E02"/>
    <w:rsid w:val="00036576"/>
    <w:rsid w:val="000369E1"/>
    <w:rsid w:val="00040053"/>
    <w:rsid w:val="0004420E"/>
    <w:rsid w:val="00045177"/>
    <w:rsid w:val="0004527E"/>
    <w:rsid w:val="00047392"/>
    <w:rsid w:val="00047C81"/>
    <w:rsid w:val="00050094"/>
    <w:rsid w:val="00052517"/>
    <w:rsid w:val="000534E0"/>
    <w:rsid w:val="0005399E"/>
    <w:rsid w:val="00053C4F"/>
    <w:rsid w:val="000563B1"/>
    <w:rsid w:val="00057963"/>
    <w:rsid w:val="00060006"/>
    <w:rsid w:val="00061826"/>
    <w:rsid w:val="00061BA2"/>
    <w:rsid w:val="0006254F"/>
    <w:rsid w:val="0006285B"/>
    <w:rsid w:val="000636F9"/>
    <w:rsid w:val="0006485E"/>
    <w:rsid w:val="00064891"/>
    <w:rsid w:val="00064D96"/>
    <w:rsid w:val="000658FC"/>
    <w:rsid w:val="00065C2C"/>
    <w:rsid w:val="0006609C"/>
    <w:rsid w:val="000660AF"/>
    <w:rsid w:val="000703B5"/>
    <w:rsid w:val="000705A6"/>
    <w:rsid w:val="00070700"/>
    <w:rsid w:val="00070D46"/>
    <w:rsid w:val="00070E7E"/>
    <w:rsid w:val="00071354"/>
    <w:rsid w:val="000716EA"/>
    <w:rsid w:val="00073FA5"/>
    <w:rsid w:val="000742BF"/>
    <w:rsid w:val="00074930"/>
    <w:rsid w:val="00075473"/>
    <w:rsid w:val="0007588D"/>
    <w:rsid w:val="00076118"/>
    <w:rsid w:val="00077007"/>
    <w:rsid w:val="000775E8"/>
    <w:rsid w:val="00077D46"/>
    <w:rsid w:val="00081DB1"/>
    <w:rsid w:val="00082F56"/>
    <w:rsid w:val="0008479F"/>
    <w:rsid w:val="00085236"/>
    <w:rsid w:val="0008528B"/>
    <w:rsid w:val="00085653"/>
    <w:rsid w:val="00086C01"/>
    <w:rsid w:val="000921B2"/>
    <w:rsid w:val="000930CE"/>
    <w:rsid w:val="00093B31"/>
    <w:rsid w:val="00093D9E"/>
    <w:rsid w:val="00096030"/>
    <w:rsid w:val="000967F1"/>
    <w:rsid w:val="00097289"/>
    <w:rsid w:val="00097BAF"/>
    <w:rsid w:val="000A0FA4"/>
    <w:rsid w:val="000A1926"/>
    <w:rsid w:val="000A2DCB"/>
    <w:rsid w:val="000A311E"/>
    <w:rsid w:val="000A442F"/>
    <w:rsid w:val="000A456C"/>
    <w:rsid w:val="000A5F74"/>
    <w:rsid w:val="000B0F30"/>
    <w:rsid w:val="000B4270"/>
    <w:rsid w:val="000B5028"/>
    <w:rsid w:val="000B6DF2"/>
    <w:rsid w:val="000B7486"/>
    <w:rsid w:val="000B7B0C"/>
    <w:rsid w:val="000B7E51"/>
    <w:rsid w:val="000C09FA"/>
    <w:rsid w:val="000C0F58"/>
    <w:rsid w:val="000C26DC"/>
    <w:rsid w:val="000C3629"/>
    <w:rsid w:val="000C52F8"/>
    <w:rsid w:val="000C5919"/>
    <w:rsid w:val="000C5E95"/>
    <w:rsid w:val="000C5E9C"/>
    <w:rsid w:val="000C631B"/>
    <w:rsid w:val="000C653F"/>
    <w:rsid w:val="000C661F"/>
    <w:rsid w:val="000C68BF"/>
    <w:rsid w:val="000C6AAA"/>
    <w:rsid w:val="000C6B31"/>
    <w:rsid w:val="000C6BAC"/>
    <w:rsid w:val="000C7E38"/>
    <w:rsid w:val="000D0F9B"/>
    <w:rsid w:val="000D141E"/>
    <w:rsid w:val="000D5695"/>
    <w:rsid w:val="000D63CB"/>
    <w:rsid w:val="000D6C3F"/>
    <w:rsid w:val="000E00A3"/>
    <w:rsid w:val="000E01D8"/>
    <w:rsid w:val="000E064C"/>
    <w:rsid w:val="000E0FB7"/>
    <w:rsid w:val="000E2153"/>
    <w:rsid w:val="000E28F1"/>
    <w:rsid w:val="000E36C5"/>
    <w:rsid w:val="000E436D"/>
    <w:rsid w:val="000E4630"/>
    <w:rsid w:val="000E4766"/>
    <w:rsid w:val="000E6722"/>
    <w:rsid w:val="000E7E69"/>
    <w:rsid w:val="000E7FFD"/>
    <w:rsid w:val="000F07B9"/>
    <w:rsid w:val="000F0ADC"/>
    <w:rsid w:val="000F17FD"/>
    <w:rsid w:val="000F1A71"/>
    <w:rsid w:val="000F42D8"/>
    <w:rsid w:val="000F4CE1"/>
    <w:rsid w:val="000F550F"/>
    <w:rsid w:val="00100437"/>
    <w:rsid w:val="001013BF"/>
    <w:rsid w:val="001015DC"/>
    <w:rsid w:val="0010194C"/>
    <w:rsid w:val="001059B2"/>
    <w:rsid w:val="001063FB"/>
    <w:rsid w:val="00106504"/>
    <w:rsid w:val="00112519"/>
    <w:rsid w:val="00112D28"/>
    <w:rsid w:val="00113495"/>
    <w:rsid w:val="00115CF8"/>
    <w:rsid w:val="00116463"/>
    <w:rsid w:val="00116F03"/>
    <w:rsid w:val="001170BA"/>
    <w:rsid w:val="00117ACF"/>
    <w:rsid w:val="001222C4"/>
    <w:rsid w:val="00122852"/>
    <w:rsid w:val="00126435"/>
    <w:rsid w:val="0012798D"/>
    <w:rsid w:val="001304ED"/>
    <w:rsid w:val="001311F2"/>
    <w:rsid w:val="0013195E"/>
    <w:rsid w:val="00131BD6"/>
    <w:rsid w:val="0013307D"/>
    <w:rsid w:val="00134317"/>
    <w:rsid w:val="0013547D"/>
    <w:rsid w:val="00136131"/>
    <w:rsid w:val="00136903"/>
    <w:rsid w:val="00136BA0"/>
    <w:rsid w:val="00137886"/>
    <w:rsid w:val="001379B0"/>
    <w:rsid w:val="00143A8F"/>
    <w:rsid w:val="00143F6B"/>
    <w:rsid w:val="00144EC2"/>
    <w:rsid w:val="00146263"/>
    <w:rsid w:val="001462EE"/>
    <w:rsid w:val="00146AD7"/>
    <w:rsid w:val="00147666"/>
    <w:rsid w:val="0015170B"/>
    <w:rsid w:val="0015345C"/>
    <w:rsid w:val="00153F20"/>
    <w:rsid w:val="001541E7"/>
    <w:rsid w:val="001556D6"/>
    <w:rsid w:val="00155DE2"/>
    <w:rsid w:val="00157C63"/>
    <w:rsid w:val="00161900"/>
    <w:rsid w:val="0016350A"/>
    <w:rsid w:val="00164449"/>
    <w:rsid w:val="00164F42"/>
    <w:rsid w:val="0016619F"/>
    <w:rsid w:val="001664FC"/>
    <w:rsid w:val="00166F7E"/>
    <w:rsid w:val="0017132D"/>
    <w:rsid w:val="001723CD"/>
    <w:rsid w:val="001729A6"/>
    <w:rsid w:val="0017345C"/>
    <w:rsid w:val="00173609"/>
    <w:rsid w:val="00173D75"/>
    <w:rsid w:val="001749ED"/>
    <w:rsid w:val="001758EA"/>
    <w:rsid w:val="001778C9"/>
    <w:rsid w:val="00177A8F"/>
    <w:rsid w:val="001805A6"/>
    <w:rsid w:val="001816EE"/>
    <w:rsid w:val="00181E08"/>
    <w:rsid w:val="0018228D"/>
    <w:rsid w:val="001829B0"/>
    <w:rsid w:val="00183B66"/>
    <w:rsid w:val="00183D7A"/>
    <w:rsid w:val="00185380"/>
    <w:rsid w:val="00186768"/>
    <w:rsid w:val="00186AD9"/>
    <w:rsid w:val="0018748B"/>
    <w:rsid w:val="00187998"/>
    <w:rsid w:val="00190675"/>
    <w:rsid w:val="0019086D"/>
    <w:rsid w:val="0019277A"/>
    <w:rsid w:val="00193577"/>
    <w:rsid w:val="00193F03"/>
    <w:rsid w:val="00197050"/>
    <w:rsid w:val="00197DE2"/>
    <w:rsid w:val="001A2775"/>
    <w:rsid w:val="001A2C7B"/>
    <w:rsid w:val="001A3868"/>
    <w:rsid w:val="001A3E70"/>
    <w:rsid w:val="001A57AF"/>
    <w:rsid w:val="001A5A67"/>
    <w:rsid w:val="001A5B60"/>
    <w:rsid w:val="001A5F19"/>
    <w:rsid w:val="001A61BB"/>
    <w:rsid w:val="001A640F"/>
    <w:rsid w:val="001A6DCA"/>
    <w:rsid w:val="001A7E67"/>
    <w:rsid w:val="001B0E59"/>
    <w:rsid w:val="001B13C5"/>
    <w:rsid w:val="001B30AA"/>
    <w:rsid w:val="001B3AB6"/>
    <w:rsid w:val="001B48E4"/>
    <w:rsid w:val="001B4C2F"/>
    <w:rsid w:val="001B70FD"/>
    <w:rsid w:val="001C02BE"/>
    <w:rsid w:val="001C075C"/>
    <w:rsid w:val="001C1310"/>
    <w:rsid w:val="001C1D93"/>
    <w:rsid w:val="001C4FE2"/>
    <w:rsid w:val="001C7C1D"/>
    <w:rsid w:val="001D09B7"/>
    <w:rsid w:val="001D1017"/>
    <w:rsid w:val="001D1D7B"/>
    <w:rsid w:val="001D1FE8"/>
    <w:rsid w:val="001D253C"/>
    <w:rsid w:val="001D35F6"/>
    <w:rsid w:val="001D4391"/>
    <w:rsid w:val="001D5E8B"/>
    <w:rsid w:val="001D607D"/>
    <w:rsid w:val="001E06EE"/>
    <w:rsid w:val="001E16FC"/>
    <w:rsid w:val="001E2DBA"/>
    <w:rsid w:val="001E35F0"/>
    <w:rsid w:val="001E52CB"/>
    <w:rsid w:val="001E7F40"/>
    <w:rsid w:val="001F0713"/>
    <w:rsid w:val="001F07B2"/>
    <w:rsid w:val="001F1107"/>
    <w:rsid w:val="001F146B"/>
    <w:rsid w:val="001F15B3"/>
    <w:rsid w:val="001F1BC3"/>
    <w:rsid w:val="001F2697"/>
    <w:rsid w:val="001F393C"/>
    <w:rsid w:val="001F516B"/>
    <w:rsid w:val="001F58C9"/>
    <w:rsid w:val="001F5E04"/>
    <w:rsid w:val="001F7E8D"/>
    <w:rsid w:val="002023E4"/>
    <w:rsid w:val="0020385A"/>
    <w:rsid w:val="00203C18"/>
    <w:rsid w:val="00204A6D"/>
    <w:rsid w:val="002066F0"/>
    <w:rsid w:val="0021146C"/>
    <w:rsid w:val="00215E56"/>
    <w:rsid w:val="00216D98"/>
    <w:rsid w:val="002203FA"/>
    <w:rsid w:val="00220D29"/>
    <w:rsid w:val="002214B7"/>
    <w:rsid w:val="0022246F"/>
    <w:rsid w:val="00224B3E"/>
    <w:rsid w:val="00225984"/>
    <w:rsid w:val="00225C02"/>
    <w:rsid w:val="0022658D"/>
    <w:rsid w:val="00227076"/>
    <w:rsid w:val="00227883"/>
    <w:rsid w:val="00230B9F"/>
    <w:rsid w:val="0023175C"/>
    <w:rsid w:val="00231965"/>
    <w:rsid w:val="00234A24"/>
    <w:rsid w:val="0023501B"/>
    <w:rsid w:val="00236251"/>
    <w:rsid w:val="00236AB5"/>
    <w:rsid w:val="002371EF"/>
    <w:rsid w:val="002375ED"/>
    <w:rsid w:val="0023767C"/>
    <w:rsid w:val="00237BE0"/>
    <w:rsid w:val="00240245"/>
    <w:rsid w:val="00240553"/>
    <w:rsid w:val="00241E13"/>
    <w:rsid w:val="002440CA"/>
    <w:rsid w:val="00245629"/>
    <w:rsid w:val="0024778E"/>
    <w:rsid w:val="00251098"/>
    <w:rsid w:val="002518B7"/>
    <w:rsid w:val="0025199C"/>
    <w:rsid w:val="0025287B"/>
    <w:rsid w:val="002528FB"/>
    <w:rsid w:val="002533FC"/>
    <w:rsid w:val="002549E9"/>
    <w:rsid w:val="002553F7"/>
    <w:rsid w:val="002554BF"/>
    <w:rsid w:val="0025575F"/>
    <w:rsid w:val="00256119"/>
    <w:rsid w:val="002563C3"/>
    <w:rsid w:val="00257B01"/>
    <w:rsid w:val="00260402"/>
    <w:rsid w:val="00260D82"/>
    <w:rsid w:val="00262D0D"/>
    <w:rsid w:val="00263362"/>
    <w:rsid w:val="002637A0"/>
    <w:rsid w:val="00263EF4"/>
    <w:rsid w:val="002665DA"/>
    <w:rsid w:val="0026716D"/>
    <w:rsid w:val="00267BD5"/>
    <w:rsid w:val="00271913"/>
    <w:rsid w:val="00271F26"/>
    <w:rsid w:val="00272100"/>
    <w:rsid w:val="002729A9"/>
    <w:rsid w:val="00273641"/>
    <w:rsid w:val="0027366A"/>
    <w:rsid w:val="002747FC"/>
    <w:rsid w:val="00275022"/>
    <w:rsid w:val="00275272"/>
    <w:rsid w:val="002758F4"/>
    <w:rsid w:val="00280192"/>
    <w:rsid w:val="00280A39"/>
    <w:rsid w:val="00281013"/>
    <w:rsid w:val="002830F3"/>
    <w:rsid w:val="00284823"/>
    <w:rsid w:val="002851F4"/>
    <w:rsid w:val="0028536E"/>
    <w:rsid w:val="00286ED0"/>
    <w:rsid w:val="00287A60"/>
    <w:rsid w:val="00290947"/>
    <w:rsid w:val="00290BDA"/>
    <w:rsid w:val="002925AE"/>
    <w:rsid w:val="002928B0"/>
    <w:rsid w:val="00292B7B"/>
    <w:rsid w:val="00293D5D"/>
    <w:rsid w:val="002946E5"/>
    <w:rsid w:val="0029483F"/>
    <w:rsid w:val="002972A2"/>
    <w:rsid w:val="00297566"/>
    <w:rsid w:val="002A1AD1"/>
    <w:rsid w:val="002A2E86"/>
    <w:rsid w:val="002A3988"/>
    <w:rsid w:val="002A3AE0"/>
    <w:rsid w:val="002A3B2C"/>
    <w:rsid w:val="002A3B96"/>
    <w:rsid w:val="002A3DCB"/>
    <w:rsid w:val="002A4F38"/>
    <w:rsid w:val="002A62C0"/>
    <w:rsid w:val="002A669E"/>
    <w:rsid w:val="002A68A3"/>
    <w:rsid w:val="002B149A"/>
    <w:rsid w:val="002B19B1"/>
    <w:rsid w:val="002B31DA"/>
    <w:rsid w:val="002B33B9"/>
    <w:rsid w:val="002B3762"/>
    <w:rsid w:val="002B396C"/>
    <w:rsid w:val="002B3E99"/>
    <w:rsid w:val="002B40F2"/>
    <w:rsid w:val="002B4FB9"/>
    <w:rsid w:val="002B5EE9"/>
    <w:rsid w:val="002C1058"/>
    <w:rsid w:val="002C2AF5"/>
    <w:rsid w:val="002C33CE"/>
    <w:rsid w:val="002C4875"/>
    <w:rsid w:val="002C6788"/>
    <w:rsid w:val="002D0A22"/>
    <w:rsid w:val="002D0FC0"/>
    <w:rsid w:val="002D24E1"/>
    <w:rsid w:val="002D35D3"/>
    <w:rsid w:val="002D5846"/>
    <w:rsid w:val="002D70A1"/>
    <w:rsid w:val="002E04FB"/>
    <w:rsid w:val="002E178E"/>
    <w:rsid w:val="002E3CBB"/>
    <w:rsid w:val="002E5D3D"/>
    <w:rsid w:val="002E5D71"/>
    <w:rsid w:val="002E5F52"/>
    <w:rsid w:val="002E634C"/>
    <w:rsid w:val="002E6497"/>
    <w:rsid w:val="002E6CAB"/>
    <w:rsid w:val="002E6CDD"/>
    <w:rsid w:val="002F0589"/>
    <w:rsid w:val="002F2099"/>
    <w:rsid w:val="002F251F"/>
    <w:rsid w:val="002F2C9C"/>
    <w:rsid w:val="002F6BDA"/>
    <w:rsid w:val="00303E9E"/>
    <w:rsid w:val="00304195"/>
    <w:rsid w:val="003041B0"/>
    <w:rsid w:val="00304238"/>
    <w:rsid w:val="0030461E"/>
    <w:rsid w:val="00304AE8"/>
    <w:rsid w:val="0030537E"/>
    <w:rsid w:val="00305FE5"/>
    <w:rsid w:val="003101EF"/>
    <w:rsid w:val="003113DD"/>
    <w:rsid w:val="003117D1"/>
    <w:rsid w:val="00312579"/>
    <w:rsid w:val="00313316"/>
    <w:rsid w:val="003137D7"/>
    <w:rsid w:val="003178B7"/>
    <w:rsid w:val="00320FD3"/>
    <w:rsid w:val="00321860"/>
    <w:rsid w:val="00321BC6"/>
    <w:rsid w:val="00322226"/>
    <w:rsid w:val="003235A7"/>
    <w:rsid w:val="0032424E"/>
    <w:rsid w:val="0032500E"/>
    <w:rsid w:val="00325F1C"/>
    <w:rsid w:val="003271ED"/>
    <w:rsid w:val="003275EF"/>
    <w:rsid w:val="0032761B"/>
    <w:rsid w:val="00327EB0"/>
    <w:rsid w:val="003302F5"/>
    <w:rsid w:val="00331D29"/>
    <w:rsid w:val="00332148"/>
    <w:rsid w:val="00333159"/>
    <w:rsid w:val="00333B74"/>
    <w:rsid w:val="00335D9B"/>
    <w:rsid w:val="00336AA2"/>
    <w:rsid w:val="0033755E"/>
    <w:rsid w:val="003401BB"/>
    <w:rsid w:val="00340B37"/>
    <w:rsid w:val="003415D3"/>
    <w:rsid w:val="00341CBD"/>
    <w:rsid w:val="003421A1"/>
    <w:rsid w:val="003423EF"/>
    <w:rsid w:val="00343BBB"/>
    <w:rsid w:val="003452CC"/>
    <w:rsid w:val="003464A9"/>
    <w:rsid w:val="00346E87"/>
    <w:rsid w:val="00351765"/>
    <w:rsid w:val="00352AC5"/>
    <w:rsid w:val="00354242"/>
    <w:rsid w:val="003543BD"/>
    <w:rsid w:val="00356BCB"/>
    <w:rsid w:val="003603EB"/>
    <w:rsid w:val="00362BB6"/>
    <w:rsid w:val="0036355A"/>
    <w:rsid w:val="003657D7"/>
    <w:rsid w:val="00365C38"/>
    <w:rsid w:val="00367BD8"/>
    <w:rsid w:val="00367FB4"/>
    <w:rsid w:val="00370762"/>
    <w:rsid w:val="003708B7"/>
    <w:rsid w:val="0037090D"/>
    <w:rsid w:val="00371865"/>
    <w:rsid w:val="00371ABD"/>
    <w:rsid w:val="003728BC"/>
    <w:rsid w:val="00373BFD"/>
    <w:rsid w:val="00375D27"/>
    <w:rsid w:val="00377F49"/>
    <w:rsid w:val="00380259"/>
    <w:rsid w:val="003807DB"/>
    <w:rsid w:val="00380F59"/>
    <w:rsid w:val="00382714"/>
    <w:rsid w:val="00383155"/>
    <w:rsid w:val="00383765"/>
    <w:rsid w:val="00383FAF"/>
    <w:rsid w:val="00384105"/>
    <w:rsid w:val="0038448A"/>
    <w:rsid w:val="0038514A"/>
    <w:rsid w:val="00387F99"/>
    <w:rsid w:val="00390F39"/>
    <w:rsid w:val="0039130E"/>
    <w:rsid w:val="00392E00"/>
    <w:rsid w:val="00395FDC"/>
    <w:rsid w:val="00396462"/>
    <w:rsid w:val="003964DD"/>
    <w:rsid w:val="00397456"/>
    <w:rsid w:val="00397EFD"/>
    <w:rsid w:val="00397F03"/>
    <w:rsid w:val="003A0005"/>
    <w:rsid w:val="003A0676"/>
    <w:rsid w:val="003A2919"/>
    <w:rsid w:val="003A3CE1"/>
    <w:rsid w:val="003A4A64"/>
    <w:rsid w:val="003A552D"/>
    <w:rsid w:val="003A64F1"/>
    <w:rsid w:val="003A71F2"/>
    <w:rsid w:val="003B0744"/>
    <w:rsid w:val="003B12EF"/>
    <w:rsid w:val="003B2454"/>
    <w:rsid w:val="003B52F6"/>
    <w:rsid w:val="003B5583"/>
    <w:rsid w:val="003B5CC4"/>
    <w:rsid w:val="003B5EDE"/>
    <w:rsid w:val="003C0533"/>
    <w:rsid w:val="003C0AC7"/>
    <w:rsid w:val="003C1072"/>
    <w:rsid w:val="003C1363"/>
    <w:rsid w:val="003C166A"/>
    <w:rsid w:val="003C1DD0"/>
    <w:rsid w:val="003C2CAE"/>
    <w:rsid w:val="003C3A81"/>
    <w:rsid w:val="003C408C"/>
    <w:rsid w:val="003C694C"/>
    <w:rsid w:val="003C73A4"/>
    <w:rsid w:val="003C765F"/>
    <w:rsid w:val="003D048A"/>
    <w:rsid w:val="003D1824"/>
    <w:rsid w:val="003D3EA9"/>
    <w:rsid w:val="003D3FF5"/>
    <w:rsid w:val="003D44A5"/>
    <w:rsid w:val="003D5FD9"/>
    <w:rsid w:val="003D6C39"/>
    <w:rsid w:val="003D6DB1"/>
    <w:rsid w:val="003D75F7"/>
    <w:rsid w:val="003D7FC2"/>
    <w:rsid w:val="003E0A0C"/>
    <w:rsid w:val="003E28D5"/>
    <w:rsid w:val="003E40A8"/>
    <w:rsid w:val="003E596A"/>
    <w:rsid w:val="003E7018"/>
    <w:rsid w:val="003E72E4"/>
    <w:rsid w:val="003E7451"/>
    <w:rsid w:val="003F09CB"/>
    <w:rsid w:val="003F104B"/>
    <w:rsid w:val="003F49C0"/>
    <w:rsid w:val="003F52EC"/>
    <w:rsid w:val="003F621F"/>
    <w:rsid w:val="003F7CA0"/>
    <w:rsid w:val="00400682"/>
    <w:rsid w:val="00401D84"/>
    <w:rsid w:val="00401DA2"/>
    <w:rsid w:val="0040205A"/>
    <w:rsid w:val="00402125"/>
    <w:rsid w:val="00404419"/>
    <w:rsid w:val="00405735"/>
    <w:rsid w:val="00405DA6"/>
    <w:rsid w:val="00405EFB"/>
    <w:rsid w:val="00406653"/>
    <w:rsid w:val="00411019"/>
    <w:rsid w:val="00411A6B"/>
    <w:rsid w:val="00411F5E"/>
    <w:rsid w:val="004136C5"/>
    <w:rsid w:val="00413D50"/>
    <w:rsid w:val="004155C1"/>
    <w:rsid w:val="004156B0"/>
    <w:rsid w:val="00415E3B"/>
    <w:rsid w:val="0041621B"/>
    <w:rsid w:val="0041655A"/>
    <w:rsid w:val="0041681B"/>
    <w:rsid w:val="00416CCF"/>
    <w:rsid w:val="00417112"/>
    <w:rsid w:val="00417664"/>
    <w:rsid w:val="004200EC"/>
    <w:rsid w:val="0042143E"/>
    <w:rsid w:val="0042289F"/>
    <w:rsid w:val="0042307A"/>
    <w:rsid w:val="00423337"/>
    <w:rsid w:val="00423ADF"/>
    <w:rsid w:val="004306F9"/>
    <w:rsid w:val="00432652"/>
    <w:rsid w:val="0043398A"/>
    <w:rsid w:val="00434792"/>
    <w:rsid w:val="00434F16"/>
    <w:rsid w:val="00435A2D"/>
    <w:rsid w:val="00441DAD"/>
    <w:rsid w:val="004423B9"/>
    <w:rsid w:val="00443DC6"/>
    <w:rsid w:val="00444487"/>
    <w:rsid w:val="004467E6"/>
    <w:rsid w:val="00446879"/>
    <w:rsid w:val="00446D99"/>
    <w:rsid w:val="0044795B"/>
    <w:rsid w:val="004510A7"/>
    <w:rsid w:val="004521A6"/>
    <w:rsid w:val="00453338"/>
    <w:rsid w:val="004546E7"/>
    <w:rsid w:val="00454718"/>
    <w:rsid w:val="004548DA"/>
    <w:rsid w:val="0045676A"/>
    <w:rsid w:val="00456AB3"/>
    <w:rsid w:val="00457721"/>
    <w:rsid w:val="00457867"/>
    <w:rsid w:val="00460DC0"/>
    <w:rsid w:val="00461605"/>
    <w:rsid w:val="00463ADD"/>
    <w:rsid w:val="0046524C"/>
    <w:rsid w:val="004656AA"/>
    <w:rsid w:val="0046584E"/>
    <w:rsid w:val="0046644A"/>
    <w:rsid w:val="00466E7F"/>
    <w:rsid w:val="00470295"/>
    <w:rsid w:val="00472CEE"/>
    <w:rsid w:val="00474119"/>
    <w:rsid w:val="004742B6"/>
    <w:rsid w:val="00477284"/>
    <w:rsid w:val="00477A2A"/>
    <w:rsid w:val="00477F44"/>
    <w:rsid w:val="00482356"/>
    <w:rsid w:val="00484B9B"/>
    <w:rsid w:val="00485181"/>
    <w:rsid w:val="004854D6"/>
    <w:rsid w:val="00486B42"/>
    <w:rsid w:val="00491CE0"/>
    <w:rsid w:val="00491DC8"/>
    <w:rsid w:val="00492856"/>
    <w:rsid w:val="00493385"/>
    <w:rsid w:val="00493DD5"/>
    <w:rsid w:val="00494083"/>
    <w:rsid w:val="00495B59"/>
    <w:rsid w:val="0049666B"/>
    <w:rsid w:val="0049796C"/>
    <w:rsid w:val="004A006C"/>
    <w:rsid w:val="004A0700"/>
    <w:rsid w:val="004A0BF1"/>
    <w:rsid w:val="004A103B"/>
    <w:rsid w:val="004A10DD"/>
    <w:rsid w:val="004A190C"/>
    <w:rsid w:val="004A255A"/>
    <w:rsid w:val="004A3047"/>
    <w:rsid w:val="004A3082"/>
    <w:rsid w:val="004A5D2A"/>
    <w:rsid w:val="004A5D31"/>
    <w:rsid w:val="004A64B8"/>
    <w:rsid w:val="004A6FE6"/>
    <w:rsid w:val="004B00BF"/>
    <w:rsid w:val="004B0B50"/>
    <w:rsid w:val="004B0DB8"/>
    <w:rsid w:val="004B1518"/>
    <w:rsid w:val="004B3241"/>
    <w:rsid w:val="004B44AE"/>
    <w:rsid w:val="004B4B1A"/>
    <w:rsid w:val="004B4DB5"/>
    <w:rsid w:val="004B4DE5"/>
    <w:rsid w:val="004B50ED"/>
    <w:rsid w:val="004B567F"/>
    <w:rsid w:val="004B5E78"/>
    <w:rsid w:val="004B65E6"/>
    <w:rsid w:val="004B796F"/>
    <w:rsid w:val="004C020C"/>
    <w:rsid w:val="004C0871"/>
    <w:rsid w:val="004C1093"/>
    <w:rsid w:val="004C2B81"/>
    <w:rsid w:val="004C2FC2"/>
    <w:rsid w:val="004C3244"/>
    <w:rsid w:val="004C3644"/>
    <w:rsid w:val="004C4CC3"/>
    <w:rsid w:val="004C5B9F"/>
    <w:rsid w:val="004C73C1"/>
    <w:rsid w:val="004C7786"/>
    <w:rsid w:val="004D0ECA"/>
    <w:rsid w:val="004D0FEF"/>
    <w:rsid w:val="004D1458"/>
    <w:rsid w:val="004D27A5"/>
    <w:rsid w:val="004D3789"/>
    <w:rsid w:val="004D43BF"/>
    <w:rsid w:val="004D441E"/>
    <w:rsid w:val="004D5DDA"/>
    <w:rsid w:val="004D659E"/>
    <w:rsid w:val="004D66B1"/>
    <w:rsid w:val="004E0A10"/>
    <w:rsid w:val="004E0CE0"/>
    <w:rsid w:val="004E285D"/>
    <w:rsid w:val="004E28B9"/>
    <w:rsid w:val="004E4DDE"/>
    <w:rsid w:val="004E5265"/>
    <w:rsid w:val="004E5546"/>
    <w:rsid w:val="004E57E0"/>
    <w:rsid w:val="004E5AE8"/>
    <w:rsid w:val="004E6B3D"/>
    <w:rsid w:val="004E6B62"/>
    <w:rsid w:val="004E79E4"/>
    <w:rsid w:val="004F0206"/>
    <w:rsid w:val="004F0420"/>
    <w:rsid w:val="004F126C"/>
    <w:rsid w:val="004F2E06"/>
    <w:rsid w:val="004F4A60"/>
    <w:rsid w:val="004F4A94"/>
    <w:rsid w:val="004F641B"/>
    <w:rsid w:val="004F69BD"/>
    <w:rsid w:val="004F6B33"/>
    <w:rsid w:val="004F700C"/>
    <w:rsid w:val="005002D3"/>
    <w:rsid w:val="00500F77"/>
    <w:rsid w:val="00502F60"/>
    <w:rsid w:val="00504548"/>
    <w:rsid w:val="0050526D"/>
    <w:rsid w:val="00505293"/>
    <w:rsid w:val="00510312"/>
    <w:rsid w:val="00510496"/>
    <w:rsid w:val="00512883"/>
    <w:rsid w:val="00512967"/>
    <w:rsid w:val="005133C4"/>
    <w:rsid w:val="00515230"/>
    <w:rsid w:val="00515972"/>
    <w:rsid w:val="00516022"/>
    <w:rsid w:val="005164E7"/>
    <w:rsid w:val="00516571"/>
    <w:rsid w:val="0051711F"/>
    <w:rsid w:val="00517D9B"/>
    <w:rsid w:val="005205B9"/>
    <w:rsid w:val="00521A4F"/>
    <w:rsid w:val="0052259B"/>
    <w:rsid w:val="00524839"/>
    <w:rsid w:val="005251B9"/>
    <w:rsid w:val="005252C6"/>
    <w:rsid w:val="005253EC"/>
    <w:rsid w:val="00526140"/>
    <w:rsid w:val="00527669"/>
    <w:rsid w:val="005277F5"/>
    <w:rsid w:val="00527FFB"/>
    <w:rsid w:val="005304BF"/>
    <w:rsid w:val="00530EAD"/>
    <w:rsid w:val="00531EF6"/>
    <w:rsid w:val="00532928"/>
    <w:rsid w:val="00532B2E"/>
    <w:rsid w:val="00533B6A"/>
    <w:rsid w:val="005349E9"/>
    <w:rsid w:val="00534D58"/>
    <w:rsid w:val="00534EDB"/>
    <w:rsid w:val="005362AF"/>
    <w:rsid w:val="0054002F"/>
    <w:rsid w:val="00541A02"/>
    <w:rsid w:val="00542013"/>
    <w:rsid w:val="005439CC"/>
    <w:rsid w:val="00545FCE"/>
    <w:rsid w:val="00546E18"/>
    <w:rsid w:val="0055128D"/>
    <w:rsid w:val="00553574"/>
    <w:rsid w:val="00553752"/>
    <w:rsid w:val="005550C0"/>
    <w:rsid w:val="005551F3"/>
    <w:rsid w:val="00555937"/>
    <w:rsid w:val="00555955"/>
    <w:rsid w:val="00557696"/>
    <w:rsid w:val="00557C15"/>
    <w:rsid w:val="00560D48"/>
    <w:rsid w:val="00560F39"/>
    <w:rsid w:val="00562B90"/>
    <w:rsid w:val="00564A40"/>
    <w:rsid w:val="005662AC"/>
    <w:rsid w:val="005709E9"/>
    <w:rsid w:val="0057138D"/>
    <w:rsid w:val="00572504"/>
    <w:rsid w:val="005765E8"/>
    <w:rsid w:val="0057716B"/>
    <w:rsid w:val="00577415"/>
    <w:rsid w:val="00577424"/>
    <w:rsid w:val="00577ECD"/>
    <w:rsid w:val="00577F10"/>
    <w:rsid w:val="005808B0"/>
    <w:rsid w:val="00582398"/>
    <w:rsid w:val="00584056"/>
    <w:rsid w:val="005845CE"/>
    <w:rsid w:val="0058647A"/>
    <w:rsid w:val="0058733D"/>
    <w:rsid w:val="00591C9E"/>
    <w:rsid w:val="00592A6C"/>
    <w:rsid w:val="005933E0"/>
    <w:rsid w:val="00595539"/>
    <w:rsid w:val="005968DD"/>
    <w:rsid w:val="005A049F"/>
    <w:rsid w:val="005A093D"/>
    <w:rsid w:val="005A0FEC"/>
    <w:rsid w:val="005A1379"/>
    <w:rsid w:val="005A1478"/>
    <w:rsid w:val="005A2080"/>
    <w:rsid w:val="005A2B49"/>
    <w:rsid w:val="005A2C8D"/>
    <w:rsid w:val="005A2D35"/>
    <w:rsid w:val="005A40B2"/>
    <w:rsid w:val="005A4338"/>
    <w:rsid w:val="005A463A"/>
    <w:rsid w:val="005A730E"/>
    <w:rsid w:val="005B0D04"/>
    <w:rsid w:val="005B2330"/>
    <w:rsid w:val="005B3841"/>
    <w:rsid w:val="005B3A36"/>
    <w:rsid w:val="005B480A"/>
    <w:rsid w:val="005B4F8E"/>
    <w:rsid w:val="005B5F73"/>
    <w:rsid w:val="005B7A0A"/>
    <w:rsid w:val="005B7AEC"/>
    <w:rsid w:val="005C150C"/>
    <w:rsid w:val="005C1849"/>
    <w:rsid w:val="005C1C9C"/>
    <w:rsid w:val="005C2029"/>
    <w:rsid w:val="005C245B"/>
    <w:rsid w:val="005C2D82"/>
    <w:rsid w:val="005C2DFC"/>
    <w:rsid w:val="005C3C14"/>
    <w:rsid w:val="005C4657"/>
    <w:rsid w:val="005C4797"/>
    <w:rsid w:val="005C4A8F"/>
    <w:rsid w:val="005C4B97"/>
    <w:rsid w:val="005C5613"/>
    <w:rsid w:val="005C595B"/>
    <w:rsid w:val="005C77DA"/>
    <w:rsid w:val="005C7A72"/>
    <w:rsid w:val="005C7C15"/>
    <w:rsid w:val="005D2477"/>
    <w:rsid w:val="005D2F12"/>
    <w:rsid w:val="005D457D"/>
    <w:rsid w:val="005D7B90"/>
    <w:rsid w:val="005E04C2"/>
    <w:rsid w:val="005E364F"/>
    <w:rsid w:val="005E395D"/>
    <w:rsid w:val="005E40A1"/>
    <w:rsid w:val="005E691E"/>
    <w:rsid w:val="005F056B"/>
    <w:rsid w:val="005F07EC"/>
    <w:rsid w:val="005F1F52"/>
    <w:rsid w:val="005F4539"/>
    <w:rsid w:val="005F5943"/>
    <w:rsid w:val="005F669B"/>
    <w:rsid w:val="005F6C97"/>
    <w:rsid w:val="005F7680"/>
    <w:rsid w:val="005F7B83"/>
    <w:rsid w:val="0060090D"/>
    <w:rsid w:val="00600BFF"/>
    <w:rsid w:val="00600C0F"/>
    <w:rsid w:val="006029B4"/>
    <w:rsid w:val="00602A89"/>
    <w:rsid w:val="00603D92"/>
    <w:rsid w:val="00607A62"/>
    <w:rsid w:val="00607E4F"/>
    <w:rsid w:val="00607EF2"/>
    <w:rsid w:val="006101C7"/>
    <w:rsid w:val="00611335"/>
    <w:rsid w:val="006114A5"/>
    <w:rsid w:val="006136DF"/>
    <w:rsid w:val="006141C7"/>
    <w:rsid w:val="00616734"/>
    <w:rsid w:val="00617CF7"/>
    <w:rsid w:val="00621856"/>
    <w:rsid w:val="00622085"/>
    <w:rsid w:val="006227AC"/>
    <w:rsid w:val="00622E6B"/>
    <w:rsid w:val="00625E56"/>
    <w:rsid w:val="00626799"/>
    <w:rsid w:val="0063271C"/>
    <w:rsid w:val="006332C6"/>
    <w:rsid w:val="0063360B"/>
    <w:rsid w:val="0063448A"/>
    <w:rsid w:val="00636CCD"/>
    <w:rsid w:val="0064194E"/>
    <w:rsid w:val="00641BF5"/>
    <w:rsid w:val="006429E0"/>
    <w:rsid w:val="00642F08"/>
    <w:rsid w:val="006430FE"/>
    <w:rsid w:val="0064330F"/>
    <w:rsid w:val="0064378A"/>
    <w:rsid w:val="00644F59"/>
    <w:rsid w:val="006453E8"/>
    <w:rsid w:val="006475AE"/>
    <w:rsid w:val="0064791B"/>
    <w:rsid w:val="00650659"/>
    <w:rsid w:val="00652D67"/>
    <w:rsid w:val="00652EFB"/>
    <w:rsid w:val="00654026"/>
    <w:rsid w:val="00654259"/>
    <w:rsid w:val="00655813"/>
    <w:rsid w:val="00655CD7"/>
    <w:rsid w:val="0065654D"/>
    <w:rsid w:val="00657032"/>
    <w:rsid w:val="0065760C"/>
    <w:rsid w:val="006576DE"/>
    <w:rsid w:val="00660C81"/>
    <w:rsid w:val="00660D6B"/>
    <w:rsid w:val="0066110B"/>
    <w:rsid w:val="006613C2"/>
    <w:rsid w:val="0066194D"/>
    <w:rsid w:val="00661AB9"/>
    <w:rsid w:val="00661CD3"/>
    <w:rsid w:val="0066327D"/>
    <w:rsid w:val="0066474D"/>
    <w:rsid w:val="006650D7"/>
    <w:rsid w:val="0066524D"/>
    <w:rsid w:val="00665A9B"/>
    <w:rsid w:val="0066673A"/>
    <w:rsid w:val="00667074"/>
    <w:rsid w:val="00667260"/>
    <w:rsid w:val="00671B4F"/>
    <w:rsid w:val="00672477"/>
    <w:rsid w:val="00675569"/>
    <w:rsid w:val="00677E08"/>
    <w:rsid w:val="00677E26"/>
    <w:rsid w:val="006805AC"/>
    <w:rsid w:val="0068111B"/>
    <w:rsid w:val="006812C1"/>
    <w:rsid w:val="00681D97"/>
    <w:rsid w:val="006821A3"/>
    <w:rsid w:val="00685A9E"/>
    <w:rsid w:val="00685B23"/>
    <w:rsid w:val="00687FD2"/>
    <w:rsid w:val="006911CD"/>
    <w:rsid w:val="00691472"/>
    <w:rsid w:val="00693834"/>
    <w:rsid w:val="0069400B"/>
    <w:rsid w:val="0069492E"/>
    <w:rsid w:val="00695012"/>
    <w:rsid w:val="00696235"/>
    <w:rsid w:val="00696D21"/>
    <w:rsid w:val="006A0251"/>
    <w:rsid w:val="006A16F7"/>
    <w:rsid w:val="006A4550"/>
    <w:rsid w:val="006A5C2C"/>
    <w:rsid w:val="006B005A"/>
    <w:rsid w:val="006B0445"/>
    <w:rsid w:val="006B1CDB"/>
    <w:rsid w:val="006B69CD"/>
    <w:rsid w:val="006B6CD9"/>
    <w:rsid w:val="006C1D39"/>
    <w:rsid w:val="006C2155"/>
    <w:rsid w:val="006C2D0F"/>
    <w:rsid w:val="006C4A1E"/>
    <w:rsid w:val="006C5911"/>
    <w:rsid w:val="006C6EAB"/>
    <w:rsid w:val="006C786B"/>
    <w:rsid w:val="006D03E6"/>
    <w:rsid w:val="006D1B5A"/>
    <w:rsid w:val="006D34E6"/>
    <w:rsid w:val="006D426F"/>
    <w:rsid w:val="006D42A6"/>
    <w:rsid w:val="006D4811"/>
    <w:rsid w:val="006D5A88"/>
    <w:rsid w:val="006D5DF6"/>
    <w:rsid w:val="006D6EDD"/>
    <w:rsid w:val="006D7023"/>
    <w:rsid w:val="006D762A"/>
    <w:rsid w:val="006D7DAF"/>
    <w:rsid w:val="006E112B"/>
    <w:rsid w:val="006E49AD"/>
    <w:rsid w:val="006E5D05"/>
    <w:rsid w:val="006E7810"/>
    <w:rsid w:val="006F0E1B"/>
    <w:rsid w:val="006F10FD"/>
    <w:rsid w:val="006F1691"/>
    <w:rsid w:val="006F18E1"/>
    <w:rsid w:val="006F531F"/>
    <w:rsid w:val="006F6418"/>
    <w:rsid w:val="006F71BC"/>
    <w:rsid w:val="006F7BCC"/>
    <w:rsid w:val="00700091"/>
    <w:rsid w:val="007006EB"/>
    <w:rsid w:val="00702068"/>
    <w:rsid w:val="00702D76"/>
    <w:rsid w:val="007035B5"/>
    <w:rsid w:val="00704962"/>
    <w:rsid w:val="0070541A"/>
    <w:rsid w:val="0070614C"/>
    <w:rsid w:val="00706634"/>
    <w:rsid w:val="007074E0"/>
    <w:rsid w:val="00707BAD"/>
    <w:rsid w:val="00710143"/>
    <w:rsid w:val="0071101F"/>
    <w:rsid w:val="00711080"/>
    <w:rsid w:val="00711929"/>
    <w:rsid w:val="00713361"/>
    <w:rsid w:val="00713543"/>
    <w:rsid w:val="00713CA4"/>
    <w:rsid w:val="0071483F"/>
    <w:rsid w:val="0071572A"/>
    <w:rsid w:val="00715F8F"/>
    <w:rsid w:val="0071740C"/>
    <w:rsid w:val="00717929"/>
    <w:rsid w:val="00720563"/>
    <w:rsid w:val="007210AE"/>
    <w:rsid w:val="007217CC"/>
    <w:rsid w:val="007220BF"/>
    <w:rsid w:val="007221C3"/>
    <w:rsid w:val="00723139"/>
    <w:rsid w:val="007236D9"/>
    <w:rsid w:val="00723EBB"/>
    <w:rsid w:val="00726140"/>
    <w:rsid w:val="007303FB"/>
    <w:rsid w:val="00730458"/>
    <w:rsid w:val="00730EEF"/>
    <w:rsid w:val="007322A1"/>
    <w:rsid w:val="007322E4"/>
    <w:rsid w:val="00734DDB"/>
    <w:rsid w:val="00743A36"/>
    <w:rsid w:val="00744737"/>
    <w:rsid w:val="00744D14"/>
    <w:rsid w:val="0074531E"/>
    <w:rsid w:val="007502FD"/>
    <w:rsid w:val="0075059F"/>
    <w:rsid w:val="00750B13"/>
    <w:rsid w:val="00752CB2"/>
    <w:rsid w:val="00753770"/>
    <w:rsid w:val="00753D34"/>
    <w:rsid w:val="007551D4"/>
    <w:rsid w:val="0075709E"/>
    <w:rsid w:val="00757841"/>
    <w:rsid w:val="00757A68"/>
    <w:rsid w:val="00762583"/>
    <w:rsid w:val="00762E8B"/>
    <w:rsid w:val="00763EDC"/>
    <w:rsid w:val="00766182"/>
    <w:rsid w:val="007707DF"/>
    <w:rsid w:val="00772EC4"/>
    <w:rsid w:val="00773195"/>
    <w:rsid w:val="0077347B"/>
    <w:rsid w:val="00774D04"/>
    <w:rsid w:val="00775851"/>
    <w:rsid w:val="00776BC0"/>
    <w:rsid w:val="007772E2"/>
    <w:rsid w:val="00777692"/>
    <w:rsid w:val="007776FC"/>
    <w:rsid w:val="007812C4"/>
    <w:rsid w:val="0078166B"/>
    <w:rsid w:val="00782D1E"/>
    <w:rsid w:val="007833A3"/>
    <w:rsid w:val="00784614"/>
    <w:rsid w:val="007848E9"/>
    <w:rsid w:val="007854B8"/>
    <w:rsid w:val="0078631C"/>
    <w:rsid w:val="007868C0"/>
    <w:rsid w:val="00786B7E"/>
    <w:rsid w:val="00787C1E"/>
    <w:rsid w:val="00790EA9"/>
    <w:rsid w:val="00790FA2"/>
    <w:rsid w:val="00791987"/>
    <w:rsid w:val="00792B52"/>
    <w:rsid w:val="00793B30"/>
    <w:rsid w:val="00795B3B"/>
    <w:rsid w:val="0079718B"/>
    <w:rsid w:val="007A0BF6"/>
    <w:rsid w:val="007A1FC4"/>
    <w:rsid w:val="007A2284"/>
    <w:rsid w:val="007A36B7"/>
    <w:rsid w:val="007A39C3"/>
    <w:rsid w:val="007A3F2F"/>
    <w:rsid w:val="007A635D"/>
    <w:rsid w:val="007A6D77"/>
    <w:rsid w:val="007B1010"/>
    <w:rsid w:val="007B142A"/>
    <w:rsid w:val="007B21EB"/>
    <w:rsid w:val="007B246C"/>
    <w:rsid w:val="007B3B35"/>
    <w:rsid w:val="007B5632"/>
    <w:rsid w:val="007B591F"/>
    <w:rsid w:val="007B647E"/>
    <w:rsid w:val="007B79A0"/>
    <w:rsid w:val="007C01E8"/>
    <w:rsid w:val="007C0483"/>
    <w:rsid w:val="007C10FA"/>
    <w:rsid w:val="007C1B98"/>
    <w:rsid w:val="007C1D55"/>
    <w:rsid w:val="007C2C5C"/>
    <w:rsid w:val="007C2D00"/>
    <w:rsid w:val="007C31CE"/>
    <w:rsid w:val="007C3342"/>
    <w:rsid w:val="007C7684"/>
    <w:rsid w:val="007D3C6C"/>
    <w:rsid w:val="007D44C0"/>
    <w:rsid w:val="007D54DA"/>
    <w:rsid w:val="007D581F"/>
    <w:rsid w:val="007D5BD8"/>
    <w:rsid w:val="007D5E86"/>
    <w:rsid w:val="007D69AA"/>
    <w:rsid w:val="007D7007"/>
    <w:rsid w:val="007D77D5"/>
    <w:rsid w:val="007E0AAA"/>
    <w:rsid w:val="007E1737"/>
    <w:rsid w:val="007E1FD0"/>
    <w:rsid w:val="007E257A"/>
    <w:rsid w:val="007E322A"/>
    <w:rsid w:val="007E3E11"/>
    <w:rsid w:val="007E6965"/>
    <w:rsid w:val="007E73C3"/>
    <w:rsid w:val="007F007F"/>
    <w:rsid w:val="007F1D39"/>
    <w:rsid w:val="007F2108"/>
    <w:rsid w:val="007F3493"/>
    <w:rsid w:val="007F42CE"/>
    <w:rsid w:val="007F48B2"/>
    <w:rsid w:val="007F48DC"/>
    <w:rsid w:val="007F5061"/>
    <w:rsid w:val="007F5578"/>
    <w:rsid w:val="007F5E19"/>
    <w:rsid w:val="007F6D70"/>
    <w:rsid w:val="007F754D"/>
    <w:rsid w:val="007F76AC"/>
    <w:rsid w:val="00800660"/>
    <w:rsid w:val="008019D0"/>
    <w:rsid w:val="00801B69"/>
    <w:rsid w:val="00803B74"/>
    <w:rsid w:val="0080436C"/>
    <w:rsid w:val="00805416"/>
    <w:rsid w:val="00805968"/>
    <w:rsid w:val="00805DFF"/>
    <w:rsid w:val="008073CD"/>
    <w:rsid w:val="0081028A"/>
    <w:rsid w:val="008128E1"/>
    <w:rsid w:val="00812BF8"/>
    <w:rsid w:val="008173A3"/>
    <w:rsid w:val="0082333C"/>
    <w:rsid w:val="00824C72"/>
    <w:rsid w:val="00825660"/>
    <w:rsid w:val="00827D94"/>
    <w:rsid w:val="00827DBC"/>
    <w:rsid w:val="008315B8"/>
    <w:rsid w:val="008326B0"/>
    <w:rsid w:val="00833939"/>
    <w:rsid w:val="00834B54"/>
    <w:rsid w:val="0083512A"/>
    <w:rsid w:val="00835959"/>
    <w:rsid w:val="00837062"/>
    <w:rsid w:val="00837DBF"/>
    <w:rsid w:val="008405B0"/>
    <w:rsid w:val="00840A83"/>
    <w:rsid w:val="00843069"/>
    <w:rsid w:val="00844741"/>
    <w:rsid w:val="00844F6B"/>
    <w:rsid w:val="008456D9"/>
    <w:rsid w:val="0084587F"/>
    <w:rsid w:val="00845DC1"/>
    <w:rsid w:val="008505F6"/>
    <w:rsid w:val="00850C15"/>
    <w:rsid w:val="00852286"/>
    <w:rsid w:val="0085422A"/>
    <w:rsid w:val="00856E49"/>
    <w:rsid w:val="00860064"/>
    <w:rsid w:val="00860403"/>
    <w:rsid w:val="0086331F"/>
    <w:rsid w:val="00866C09"/>
    <w:rsid w:val="00867490"/>
    <w:rsid w:val="00867D63"/>
    <w:rsid w:val="00871E35"/>
    <w:rsid w:val="00872213"/>
    <w:rsid w:val="00872D49"/>
    <w:rsid w:val="008741CA"/>
    <w:rsid w:val="00874522"/>
    <w:rsid w:val="00874DA6"/>
    <w:rsid w:val="00875929"/>
    <w:rsid w:val="00880EB2"/>
    <w:rsid w:val="00881B8B"/>
    <w:rsid w:val="00882903"/>
    <w:rsid w:val="008838C6"/>
    <w:rsid w:val="008856E4"/>
    <w:rsid w:val="00890CFE"/>
    <w:rsid w:val="00893693"/>
    <w:rsid w:val="00893D78"/>
    <w:rsid w:val="00895218"/>
    <w:rsid w:val="0089561F"/>
    <w:rsid w:val="00895A3E"/>
    <w:rsid w:val="0089718B"/>
    <w:rsid w:val="00897EF4"/>
    <w:rsid w:val="008A0290"/>
    <w:rsid w:val="008A151F"/>
    <w:rsid w:val="008A1803"/>
    <w:rsid w:val="008A20BD"/>
    <w:rsid w:val="008A31E2"/>
    <w:rsid w:val="008A346A"/>
    <w:rsid w:val="008A3805"/>
    <w:rsid w:val="008A5659"/>
    <w:rsid w:val="008A5863"/>
    <w:rsid w:val="008A5BE1"/>
    <w:rsid w:val="008A6E4A"/>
    <w:rsid w:val="008B0AB0"/>
    <w:rsid w:val="008B2C9F"/>
    <w:rsid w:val="008B34C3"/>
    <w:rsid w:val="008B4072"/>
    <w:rsid w:val="008B462E"/>
    <w:rsid w:val="008B523C"/>
    <w:rsid w:val="008B5DF6"/>
    <w:rsid w:val="008B60CD"/>
    <w:rsid w:val="008C1725"/>
    <w:rsid w:val="008C4B00"/>
    <w:rsid w:val="008C4D71"/>
    <w:rsid w:val="008C6787"/>
    <w:rsid w:val="008C6985"/>
    <w:rsid w:val="008C74F4"/>
    <w:rsid w:val="008C7660"/>
    <w:rsid w:val="008C79E0"/>
    <w:rsid w:val="008D0391"/>
    <w:rsid w:val="008D163C"/>
    <w:rsid w:val="008D2FC2"/>
    <w:rsid w:val="008D4DF0"/>
    <w:rsid w:val="008D6BA0"/>
    <w:rsid w:val="008D750E"/>
    <w:rsid w:val="008E01A9"/>
    <w:rsid w:val="008E389C"/>
    <w:rsid w:val="008E391F"/>
    <w:rsid w:val="008E64B4"/>
    <w:rsid w:val="008E7EEC"/>
    <w:rsid w:val="008F01F6"/>
    <w:rsid w:val="008F076B"/>
    <w:rsid w:val="008F0990"/>
    <w:rsid w:val="008F1ED7"/>
    <w:rsid w:val="008F429C"/>
    <w:rsid w:val="008F5964"/>
    <w:rsid w:val="008F623B"/>
    <w:rsid w:val="008F6726"/>
    <w:rsid w:val="008F7932"/>
    <w:rsid w:val="008F7D95"/>
    <w:rsid w:val="009025FB"/>
    <w:rsid w:val="0090299F"/>
    <w:rsid w:val="009034D5"/>
    <w:rsid w:val="009063DD"/>
    <w:rsid w:val="0090661C"/>
    <w:rsid w:val="00906906"/>
    <w:rsid w:val="0090742A"/>
    <w:rsid w:val="009145A6"/>
    <w:rsid w:val="009162D6"/>
    <w:rsid w:val="0091640B"/>
    <w:rsid w:val="009205E1"/>
    <w:rsid w:val="009237A5"/>
    <w:rsid w:val="00923DC9"/>
    <w:rsid w:val="00924827"/>
    <w:rsid w:val="0092485F"/>
    <w:rsid w:val="009251F0"/>
    <w:rsid w:val="00930FE1"/>
    <w:rsid w:val="00931F72"/>
    <w:rsid w:val="00932945"/>
    <w:rsid w:val="009352E8"/>
    <w:rsid w:val="00935300"/>
    <w:rsid w:val="00935F7A"/>
    <w:rsid w:val="00936200"/>
    <w:rsid w:val="00936293"/>
    <w:rsid w:val="00936D79"/>
    <w:rsid w:val="00941544"/>
    <w:rsid w:val="00941FA7"/>
    <w:rsid w:val="0094245D"/>
    <w:rsid w:val="00942692"/>
    <w:rsid w:val="00942B03"/>
    <w:rsid w:val="00942E27"/>
    <w:rsid w:val="00945A9F"/>
    <w:rsid w:val="00945D7E"/>
    <w:rsid w:val="00950D2D"/>
    <w:rsid w:val="009514C5"/>
    <w:rsid w:val="0095161B"/>
    <w:rsid w:val="00952604"/>
    <w:rsid w:val="009536C5"/>
    <w:rsid w:val="0095377B"/>
    <w:rsid w:val="0095456F"/>
    <w:rsid w:val="00955218"/>
    <w:rsid w:val="00955C84"/>
    <w:rsid w:val="00957D24"/>
    <w:rsid w:val="00957EEC"/>
    <w:rsid w:val="009618CD"/>
    <w:rsid w:val="009654D5"/>
    <w:rsid w:val="0096676D"/>
    <w:rsid w:val="00967C8D"/>
    <w:rsid w:val="00970A0D"/>
    <w:rsid w:val="0097154D"/>
    <w:rsid w:val="009719D2"/>
    <w:rsid w:val="00972C18"/>
    <w:rsid w:val="009743EF"/>
    <w:rsid w:val="00975F22"/>
    <w:rsid w:val="009765DB"/>
    <w:rsid w:val="009767DF"/>
    <w:rsid w:val="0097739E"/>
    <w:rsid w:val="00977BEF"/>
    <w:rsid w:val="00980132"/>
    <w:rsid w:val="00980B7C"/>
    <w:rsid w:val="009825D0"/>
    <w:rsid w:val="009826BD"/>
    <w:rsid w:val="009836C7"/>
    <w:rsid w:val="009842EB"/>
    <w:rsid w:val="009854E1"/>
    <w:rsid w:val="0098653E"/>
    <w:rsid w:val="009869AF"/>
    <w:rsid w:val="00986F48"/>
    <w:rsid w:val="00987F5D"/>
    <w:rsid w:val="009904E2"/>
    <w:rsid w:val="00991E54"/>
    <w:rsid w:val="009964E0"/>
    <w:rsid w:val="009965FC"/>
    <w:rsid w:val="009A01A5"/>
    <w:rsid w:val="009A16FE"/>
    <w:rsid w:val="009A1BD0"/>
    <w:rsid w:val="009A2EEA"/>
    <w:rsid w:val="009A5398"/>
    <w:rsid w:val="009A6BD8"/>
    <w:rsid w:val="009A7371"/>
    <w:rsid w:val="009A7596"/>
    <w:rsid w:val="009A769C"/>
    <w:rsid w:val="009A7D67"/>
    <w:rsid w:val="009B01E2"/>
    <w:rsid w:val="009B31BC"/>
    <w:rsid w:val="009B4ABB"/>
    <w:rsid w:val="009B5196"/>
    <w:rsid w:val="009B6723"/>
    <w:rsid w:val="009B6E48"/>
    <w:rsid w:val="009B7CAD"/>
    <w:rsid w:val="009C1B99"/>
    <w:rsid w:val="009C40A9"/>
    <w:rsid w:val="009C4908"/>
    <w:rsid w:val="009C5800"/>
    <w:rsid w:val="009C62E2"/>
    <w:rsid w:val="009C7675"/>
    <w:rsid w:val="009C7DAB"/>
    <w:rsid w:val="009D19B7"/>
    <w:rsid w:val="009D2F05"/>
    <w:rsid w:val="009D5568"/>
    <w:rsid w:val="009D630E"/>
    <w:rsid w:val="009D7457"/>
    <w:rsid w:val="009D7BA0"/>
    <w:rsid w:val="009E0594"/>
    <w:rsid w:val="009E0A77"/>
    <w:rsid w:val="009E59C9"/>
    <w:rsid w:val="009E7B2C"/>
    <w:rsid w:val="009F0AE7"/>
    <w:rsid w:val="009F0FA4"/>
    <w:rsid w:val="009F2EB8"/>
    <w:rsid w:val="009F3395"/>
    <w:rsid w:val="009F3A20"/>
    <w:rsid w:val="009F464F"/>
    <w:rsid w:val="009F5E44"/>
    <w:rsid w:val="009F6555"/>
    <w:rsid w:val="00A00E67"/>
    <w:rsid w:val="00A0113C"/>
    <w:rsid w:val="00A016BF"/>
    <w:rsid w:val="00A01E9C"/>
    <w:rsid w:val="00A03409"/>
    <w:rsid w:val="00A03D10"/>
    <w:rsid w:val="00A044C6"/>
    <w:rsid w:val="00A051D2"/>
    <w:rsid w:val="00A07204"/>
    <w:rsid w:val="00A07E5A"/>
    <w:rsid w:val="00A106C9"/>
    <w:rsid w:val="00A106CB"/>
    <w:rsid w:val="00A12A8A"/>
    <w:rsid w:val="00A1313A"/>
    <w:rsid w:val="00A13592"/>
    <w:rsid w:val="00A140A6"/>
    <w:rsid w:val="00A15149"/>
    <w:rsid w:val="00A20AA3"/>
    <w:rsid w:val="00A20CEE"/>
    <w:rsid w:val="00A211BC"/>
    <w:rsid w:val="00A21A37"/>
    <w:rsid w:val="00A242D3"/>
    <w:rsid w:val="00A2505D"/>
    <w:rsid w:val="00A278E7"/>
    <w:rsid w:val="00A27D80"/>
    <w:rsid w:val="00A27EA9"/>
    <w:rsid w:val="00A30084"/>
    <w:rsid w:val="00A309BD"/>
    <w:rsid w:val="00A3110B"/>
    <w:rsid w:val="00A32D11"/>
    <w:rsid w:val="00A339DF"/>
    <w:rsid w:val="00A3497F"/>
    <w:rsid w:val="00A3519B"/>
    <w:rsid w:val="00A353FD"/>
    <w:rsid w:val="00A36C96"/>
    <w:rsid w:val="00A41123"/>
    <w:rsid w:val="00A414CE"/>
    <w:rsid w:val="00A420C9"/>
    <w:rsid w:val="00A4294C"/>
    <w:rsid w:val="00A42F64"/>
    <w:rsid w:val="00A42FE6"/>
    <w:rsid w:val="00A44036"/>
    <w:rsid w:val="00A44BDE"/>
    <w:rsid w:val="00A458B1"/>
    <w:rsid w:val="00A4595D"/>
    <w:rsid w:val="00A45B0D"/>
    <w:rsid w:val="00A4607E"/>
    <w:rsid w:val="00A4621F"/>
    <w:rsid w:val="00A463C6"/>
    <w:rsid w:val="00A46786"/>
    <w:rsid w:val="00A47AF0"/>
    <w:rsid w:val="00A47F1E"/>
    <w:rsid w:val="00A503F8"/>
    <w:rsid w:val="00A50834"/>
    <w:rsid w:val="00A519D3"/>
    <w:rsid w:val="00A53654"/>
    <w:rsid w:val="00A539CD"/>
    <w:rsid w:val="00A542D1"/>
    <w:rsid w:val="00A558BE"/>
    <w:rsid w:val="00A5594F"/>
    <w:rsid w:val="00A5621D"/>
    <w:rsid w:val="00A603B9"/>
    <w:rsid w:val="00A61ED9"/>
    <w:rsid w:val="00A62BF6"/>
    <w:rsid w:val="00A636C7"/>
    <w:rsid w:val="00A6644C"/>
    <w:rsid w:val="00A66F11"/>
    <w:rsid w:val="00A6708A"/>
    <w:rsid w:val="00A7239C"/>
    <w:rsid w:val="00A73225"/>
    <w:rsid w:val="00A7352C"/>
    <w:rsid w:val="00A73E5E"/>
    <w:rsid w:val="00A7597A"/>
    <w:rsid w:val="00A76B68"/>
    <w:rsid w:val="00A76BF0"/>
    <w:rsid w:val="00A804CA"/>
    <w:rsid w:val="00A81C06"/>
    <w:rsid w:val="00A84AC1"/>
    <w:rsid w:val="00A855CB"/>
    <w:rsid w:val="00A906E3"/>
    <w:rsid w:val="00A93F63"/>
    <w:rsid w:val="00A94250"/>
    <w:rsid w:val="00A947B0"/>
    <w:rsid w:val="00A953CF"/>
    <w:rsid w:val="00A95D79"/>
    <w:rsid w:val="00A96738"/>
    <w:rsid w:val="00A96FF2"/>
    <w:rsid w:val="00A971E5"/>
    <w:rsid w:val="00AA0C0B"/>
    <w:rsid w:val="00AA11A3"/>
    <w:rsid w:val="00AA163A"/>
    <w:rsid w:val="00AA216E"/>
    <w:rsid w:val="00AA344A"/>
    <w:rsid w:val="00AA50EF"/>
    <w:rsid w:val="00AA67A6"/>
    <w:rsid w:val="00AA7303"/>
    <w:rsid w:val="00AA7537"/>
    <w:rsid w:val="00AB1503"/>
    <w:rsid w:val="00AB17B1"/>
    <w:rsid w:val="00AB1803"/>
    <w:rsid w:val="00AB20E2"/>
    <w:rsid w:val="00AB33A9"/>
    <w:rsid w:val="00AB3718"/>
    <w:rsid w:val="00AB384A"/>
    <w:rsid w:val="00AB4C2E"/>
    <w:rsid w:val="00AB63F6"/>
    <w:rsid w:val="00AB6CDF"/>
    <w:rsid w:val="00AB74C0"/>
    <w:rsid w:val="00AB753F"/>
    <w:rsid w:val="00AB77D5"/>
    <w:rsid w:val="00AB7DE0"/>
    <w:rsid w:val="00AB7F28"/>
    <w:rsid w:val="00AC0974"/>
    <w:rsid w:val="00AC146E"/>
    <w:rsid w:val="00AC157A"/>
    <w:rsid w:val="00AC2B85"/>
    <w:rsid w:val="00AC340D"/>
    <w:rsid w:val="00AC601F"/>
    <w:rsid w:val="00AC6704"/>
    <w:rsid w:val="00AC7365"/>
    <w:rsid w:val="00AD0FE3"/>
    <w:rsid w:val="00AD1032"/>
    <w:rsid w:val="00AD2315"/>
    <w:rsid w:val="00AD3CA4"/>
    <w:rsid w:val="00AD6381"/>
    <w:rsid w:val="00AE047D"/>
    <w:rsid w:val="00AE3964"/>
    <w:rsid w:val="00AE5120"/>
    <w:rsid w:val="00AF170B"/>
    <w:rsid w:val="00AF30A9"/>
    <w:rsid w:val="00AF3437"/>
    <w:rsid w:val="00AF4747"/>
    <w:rsid w:val="00AF4919"/>
    <w:rsid w:val="00AF588A"/>
    <w:rsid w:val="00AF7213"/>
    <w:rsid w:val="00AF7251"/>
    <w:rsid w:val="00AF73F0"/>
    <w:rsid w:val="00AF73F7"/>
    <w:rsid w:val="00AF751A"/>
    <w:rsid w:val="00AF7B79"/>
    <w:rsid w:val="00B004B6"/>
    <w:rsid w:val="00B0150B"/>
    <w:rsid w:val="00B01750"/>
    <w:rsid w:val="00B053CD"/>
    <w:rsid w:val="00B05678"/>
    <w:rsid w:val="00B058A0"/>
    <w:rsid w:val="00B05A53"/>
    <w:rsid w:val="00B13A4B"/>
    <w:rsid w:val="00B13B3A"/>
    <w:rsid w:val="00B14A45"/>
    <w:rsid w:val="00B15317"/>
    <w:rsid w:val="00B15348"/>
    <w:rsid w:val="00B157C0"/>
    <w:rsid w:val="00B2044F"/>
    <w:rsid w:val="00B219C0"/>
    <w:rsid w:val="00B21A6D"/>
    <w:rsid w:val="00B21F1B"/>
    <w:rsid w:val="00B23F4A"/>
    <w:rsid w:val="00B2516E"/>
    <w:rsid w:val="00B2631F"/>
    <w:rsid w:val="00B272CA"/>
    <w:rsid w:val="00B27C7D"/>
    <w:rsid w:val="00B27DBC"/>
    <w:rsid w:val="00B3017F"/>
    <w:rsid w:val="00B30579"/>
    <w:rsid w:val="00B31303"/>
    <w:rsid w:val="00B31B5C"/>
    <w:rsid w:val="00B31FDD"/>
    <w:rsid w:val="00B3254A"/>
    <w:rsid w:val="00B34211"/>
    <w:rsid w:val="00B35486"/>
    <w:rsid w:val="00B35627"/>
    <w:rsid w:val="00B3652F"/>
    <w:rsid w:val="00B37D71"/>
    <w:rsid w:val="00B403F3"/>
    <w:rsid w:val="00B41080"/>
    <w:rsid w:val="00B418ED"/>
    <w:rsid w:val="00B41E02"/>
    <w:rsid w:val="00B45925"/>
    <w:rsid w:val="00B460F6"/>
    <w:rsid w:val="00B47206"/>
    <w:rsid w:val="00B50862"/>
    <w:rsid w:val="00B51110"/>
    <w:rsid w:val="00B513BD"/>
    <w:rsid w:val="00B54444"/>
    <w:rsid w:val="00B560F6"/>
    <w:rsid w:val="00B566FB"/>
    <w:rsid w:val="00B57865"/>
    <w:rsid w:val="00B57D24"/>
    <w:rsid w:val="00B60086"/>
    <w:rsid w:val="00B6009D"/>
    <w:rsid w:val="00B60AA2"/>
    <w:rsid w:val="00B60AAF"/>
    <w:rsid w:val="00B60D81"/>
    <w:rsid w:val="00B62650"/>
    <w:rsid w:val="00B62A4E"/>
    <w:rsid w:val="00B62C5A"/>
    <w:rsid w:val="00B630E3"/>
    <w:rsid w:val="00B6450C"/>
    <w:rsid w:val="00B665B0"/>
    <w:rsid w:val="00B679C1"/>
    <w:rsid w:val="00B716F6"/>
    <w:rsid w:val="00B72721"/>
    <w:rsid w:val="00B72F40"/>
    <w:rsid w:val="00B7378F"/>
    <w:rsid w:val="00B74636"/>
    <w:rsid w:val="00B74A46"/>
    <w:rsid w:val="00B750D6"/>
    <w:rsid w:val="00B75321"/>
    <w:rsid w:val="00B75FFE"/>
    <w:rsid w:val="00B76FB6"/>
    <w:rsid w:val="00B77FB9"/>
    <w:rsid w:val="00B8271B"/>
    <w:rsid w:val="00B827F5"/>
    <w:rsid w:val="00B8337B"/>
    <w:rsid w:val="00B84A78"/>
    <w:rsid w:val="00B864F4"/>
    <w:rsid w:val="00B8704D"/>
    <w:rsid w:val="00B878F4"/>
    <w:rsid w:val="00B9453A"/>
    <w:rsid w:val="00B94F0D"/>
    <w:rsid w:val="00B94F4A"/>
    <w:rsid w:val="00B95621"/>
    <w:rsid w:val="00BA081E"/>
    <w:rsid w:val="00BA10AF"/>
    <w:rsid w:val="00BA1185"/>
    <w:rsid w:val="00BA2C39"/>
    <w:rsid w:val="00BA3666"/>
    <w:rsid w:val="00BA44D9"/>
    <w:rsid w:val="00BA4C88"/>
    <w:rsid w:val="00BA5BBA"/>
    <w:rsid w:val="00BA5F2A"/>
    <w:rsid w:val="00BA601A"/>
    <w:rsid w:val="00BA60E9"/>
    <w:rsid w:val="00BA64B1"/>
    <w:rsid w:val="00BA6B07"/>
    <w:rsid w:val="00BA6B1D"/>
    <w:rsid w:val="00BA7B4D"/>
    <w:rsid w:val="00BA7EB7"/>
    <w:rsid w:val="00BB0499"/>
    <w:rsid w:val="00BB1F01"/>
    <w:rsid w:val="00BB255B"/>
    <w:rsid w:val="00BB2D82"/>
    <w:rsid w:val="00BB4348"/>
    <w:rsid w:val="00BB4AB7"/>
    <w:rsid w:val="00BB4B90"/>
    <w:rsid w:val="00BB5428"/>
    <w:rsid w:val="00BB551D"/>
    <w:rsid w:val="00BB5B2D"/>
    <w:rsid w:val="00BB70F4"/>
    <w:rsid w:val="00BB765F"/>
    <w:rsid w:val="00BC01B0"/>
    <w:rsid w:val="00BC097A"/>
    <w:rsid w:val="00BC0A9F"/>
    <w:rsid w:val="00BC1168"/>
    <w:rsid w:val="00BC2372"/>
    <w:rsid w:val="00BC24EF"/>
    <w:rsid w:val="00BC2879"/>
    <w:rsid w:val="00BC334C"/>
    <w:rsid w:val="00BC60F0"/>
    <w:rsid w:val="00BC748C"/>
    <w:rsid w:val="00BC7654"/>
    <w:rsid w:val="00BC79A7"/>
    <w:rsid w:val="00BD02F6"/>
    <w:rsid w:val="00BD06AA"/>
    <w:rsid w:val="00BD1822"/>
    <w:rsid w:val="00BD26FA"/>
    <w:rsid w:val="00BD2742"/>
    <w:rsid w:val="00BD3439"/>
    <w:rsid w:val="00BD4143"/>
    <w:rsid w:val="00BD6375"/>
    <w:rsid w:val="00BD6BBC"/>
    <w:rsid w:val="00BE11F9"/>
    <w:rsid w:val="00BE156B"/>
    <w:rsid w:val="00BE24A4"/>
    <w:rsid w:val="00BE283C"/>
    <w:rsid w:val="00BE320C"/>
    <w:rsid w:val="00BE4FB1"/>
    <w:rsid w:val="00BE55D2"/>
    <w:rsid w:val="00BE5CE4"/>
    <w:rsid w:val="00BE702D"/>
    <w:rsid w:val="00BF246D"/>
    <w:rsid w:val="00BF274D"/>
    <w:rsid w:val="00BF28E7"/>
    <w:rsid w:val="00BF2BF4"/>
    <w:rsid w:val="00BF4185"/>
    <w:rsid w:val="00BF509E"/>
    <w:rsid w:val="00BF5905"/>
    <w:rsid w:val="00BF6061"/>
    <w:rsid w:val="00BF7172"/>
    <w:rsid w:val="00C00E90"/>
    <w:rsid w:val="00C01B27"/>
    <w:rsid w:val="00C02937"/>
    <w:rsid w:val="00C02E12"/>
    <w:rsid w:val="00C0335C"/>
    <w:rsid w:val="00C03995"/>
    <w:rsid w:val="00C07036"/>
    <w:rsid w:val="00C07154"/>
    <w:rsid w:val="00C0783F"/>
    <w:rsid w:val="00C07910"/>
    <w:rsid w:val="00C07CF0"/>
    <w:rsid w:val="00C11122"/>
    <w:rsid w:val="00C11494"/>
    <w:rsid w:val="00C11F60"/>
    <w:rsid w:val="00C122AD"/>
    <w:rsid w:val="00C12D4C"/>
    <w:rsid w:val="00C13E58"/>
    <w:rsid w:val="00C14777"/>
    <w:rsid w:val="00C15D25"/>
    <w:rsid w:val="00C169B1"/>
    <w:rsid w:val="00C17163"/>
    <w:rsid w:val="00C2349E"/>
    <w:rsid w:val="00C23F5E"/>
    <w:rsid w:val="00C254B2"/>
    <w:rsid w:val="00C3200E"/>
    <w:rsid w:val="00C32313"/>
    <w:rsid w:val="00C33262"/>
    <w:rsid w:val="00C34A86"/>
    <w:rsid w:val="00C36306"/>
    <w:rsid w:val="00C3633F"/>
    <w:rsid w:val="00C36668"/>
    <w:rsid w:val="00C4285D"/>
    <w:rsid w:val="00C44485"/>
    <w:rsid w:val="00C44723"/>
    <w:rsid w:val="00C455F2"/>
    <w:rsid w:val="00C45A3F"/>
    <w:rsid w:val="00C50046"/>
    <w:rsid w:val="00C51A81"/>
    <w:rsid w:val="00C51E00"/>
    <w:rsid w:val="00C52438"/>
    <w:rsid w:val="00C540C2"/>
    <w:rsid w:val="00C54298"/>
    <w:rsid w:val="00C55A26"/>
    <w:rsid w:val="00C57233"/>
    <w:rsid w:val="00C60CC6"/>
    <w:rsid w:val="00C6181B"/>
    <w:rsid w:val="00C61FB5"/>
    <w:rsid w:val="00C625BD"/>
    <w:rsid w:val="00C62E44"/>
    <w:rsid w:val="00C6327D"/>
    <w:rsid w:val="00C647E3"/>
    <w:rsid w:val="00C64969"/>
    <w:rsid w:val="00C64F19"/>
    <w:rsid w:val="00C65058"/>
    <w:rsid w:val="00C672E8"/>
    <w:rsid w:val="00C67331"/>
    <w:rsid w:val="00C67E58"/>
    <w:rsid w:val="00C72261"/>
    <w:rsid w:val="00C72E9A"/>
    <w:rsid w:val="00C76A89"/>
    <w:rsid w:val="00C80BAD"/>
    <w:rsid w:val="00C827A0"/>
    <w:rsid w:val="00C8309C"/>
    <w:rsid w:val="00C8318C"/>
    <w:rsid w:val="00C84427"/>
    <w:rsid w:val="00C858B4"/>
    <w:rsid w:val="00C85F31"/>
    <w:rsid w:val="00C87D39"/>
    <w:rsid w:val="00C87F85"/>
    <w:rsid w:val="00C97022"/>
    <w:rsid w:val="00CA0E39"/>
    <w:rsid w:val="00CA1601"/>
    <w:rsid w:val="00CA4484"/>
    <w:rsid w:val="00CA4B7E"/>
    <w:rsid w:val="00CA5FC1"/>
    <w:rsid w:val="00CA6BBF"/>
    <w:rsid w:val="00CB27D3"/>
    <w:rsid w:val="00CB31B0"/>
    <w:rsid w:val="00CB4AB1"/>
    <w:rsid w:val="00CB5627"/>
    <w:rsid w:val="00CB582C"/>
    <w:rsid w:val="00CB6E09"/>
    <w:rsid w:val="00CC0244"/>
    <w:rsid w:val="00CC0330"/>
    <w:rsid w:val="00CC0ABE"/>
    <w:rsid w:val="00CC0C4B"/>
    <w:rsid w:val="00CC45C2"/>
    <w:rsid w:val="00CC4AA5"/>
    <w:rsid w:val="00CC52D0"/>
    <w:rsid w:val="00CD02F2"/>
    <w:rsid w:val="00CD1ECF"/>
    <w:rsid w:val="00CD416C"/>
    <w:rsid w:val="00CD4B36"/>
    <w:rsid w:val="00CD4C59"/>
    <w:rsid w:val="00CD6F6A"/>
    <w:rsid w:val="00CE0CE2"/>
    <w:rsid w:val="00CE1FB6"/>
    <w:rsid w:val="00CE2AAE"/>
    <w:rsid w:val="00CE42BC"/>
    <w:rsid w:val="00CE711D"/>
    <w:rsid w:val="00CE7AB6"/>
    <w:rsid w:val="00CE7EDC"/>
    <w:rsid w:val="00CF0834"/>
    <w:rsid w:val="00CF1434"/>
    <w:rsid w:val="00CF1659"/>
    <w:rsid w:val="00CF1D1E"/>
    <w:rsid w:val="00CF58AE"/>
    <w:rsid w:val="00CF5980"/>
    <w:rsid w:val="00CF5A66"/>
    <w:rsid w:val="00CF60C0"/>
    <w:rsid w:val="00CF6A1D"/>
    <w:rsid w:val="00D00515"/>
    <w:rsid w:val="00D011DB"/>
    <w:rsid w:val="00D0122B"/>
    <w:rsid w:val="00D02137"/>
    <w:rsid w:val="00D0436F"/>
    <w:rsid w:val="00D045E3"/>
    <w:rsid w:val="00D0551A"/>
    <w:rsid w:val="00D068F0"/>
    <w:rsid w:val="00D06CD5"/>
    <w:rsid w:val="00D07BF8"/>
    <w:rsid w:val="00D10977"/>
    <w:rsid w:val="00D1299D"/>
    <w:rsid w:val="00D14888"/>
    <w:rsid w:val="00D168BC"/>
    <w:rsid w:val="00D1796C"/>
    <w:rsid w:val="00D203DF"/>
    <w:rsid w:val="00D21D5F"/>
    <w:rsid w:val="00D21FA3"/>
    <w:rsid w:val="00D23861"/>
    <w:rsid w:val="00D23E1C"/>
    <w:rsid w:val="00D24419"/>
    <w:rsid w:val="00D31824"/>
    <w:rsid w:val="00D34BDB"/>
    <w:rsid w:val="00D34D61"/>
    <w:rsid w:val="00D364BC"/>
    <w:rsid w:val="00D376DF"/>
    <w:rsid w:val="00D413B0"/>
    <w:rsid w:val="00D42051"/>
    <w:rsid w:val="00D422BC"/>
    <w:rsid w:val="00D436FA"/>
    <w:rsid w:val="00D439E8"/>
    <w:rsid w:val="00D45F6D"/>
    <w:rsid w:val="00D46AFE"/>
    <w:rsid w:val="00D475D0"/>
    <w:rsid w:val="00D477DF"/>
    <w:rsid w:val="00D50EB9"/>
    <w:rsid w:val="00D511F1"/>
    <w:rsid w:val="00D541ED"/>
    <w:rsid w:val="00D54714"/>
    <w:rsid w:val="00D54762"/>
    <w:rsid w:val="00D54DF8"/>
    <w:rsid w:val="00D55FBD"/>
    <w:rsid w:val="00D62D37"/>
    <w:rsid w:val="00D63DAF"/>
    <w:rsid w:val="00D64E60"/>
    <w:rsid w:val="00D65667"/>
    <w:rsid w:val="00D67C02"/>
    <w:rsid w:val="00D70996"/>
    <w:rsid w:val="00D714FC"/>
    <w:rsid w:val="00D725F1"/>
    <w:rsid w:val="00D73551"/>
    <w:rsid w:val="00D7410F"/>
    <w:rsid w:val="00D74A01"/>
    <w:rsid w:val="00D75A85"/>
    <w:rsid w:val="00D7620F"/>
    <w:rsid w:val="00D80852"/>
    <w:rsid w:val="00D809F6"/>
    <w:rsid w:val="00D81212"/>
    <w:rsid w:val="00D81D9D"/>
    <w:rsid w:val="00D82AC8"/>
    <w:rsid w:val="00D834D2"/>
    <w:rsid w:val="00D8482C"/>
    <w:rsid w:val="00D84E94"/>
    <w:rsid w:val="00D868E3"/>
    <w:rsid w:val="00D870C5"/>
    <w:rsid w:val="00D872B2"/>
    <w:rsid w:val="00D87372"/>
    <w:rsid w:val="00D90A35"/>
    <w:rsid w:val="00D91D0B"/>
    <w:rsid w:val="00D95BDB"/>
    <w:rsid w:val="00D95DED"/>
    <w:rsid w:val="00D9646F"/>
    <w:rsid w:val="00D964F2"/>
    <w:rsid w:val="00D97E47"/>
    <w:rsid w:val="00DA0E50"/>
    <w:rsid w:val="00DA157E"/>
    <w:rsid w:val="00DA4D7E"/>
    <w:rsid w:val="00DA61CA"/>
    <w:rsid w:val="00DB13CD"/>
    <w:rsid w:val="00DB2633"/>
    <w:rsid w:val="00DB3B12"/>
    <w:rsid w:val="00DB4C11"/>
    <w:rsid w:val="00DB4DEE"/>
    <w:rsid w:val="00DB5A91"/>
    <w:rsid w:val="00DB5E36"/>
    <w:rsid w:val="00DB6CC3"/>
    <w:rsid w:val="00DB7469"/>
    <w:rsid w:val="00DC0737"/>
    <w:rsid w:val="00DC3D67"/>
    <w:rsid w:val="00DC46DE"/>
    <w:rsid w:val="00DC4CE7"/>
    <w:rsid w:val="00DC5D3F"/>
    <w:rsid w:val="00DC6CAF"/>
    <w:rsid w:val="00DC7676"/>
    <w:rsid w:val="00DD0D96"/>
    <w:rsid w:val="00DD1F63"/>
    <w:rsid w:val="00DD248E"/>
    <w:rsid w:val="00DD2DB4"/>
    <w:rsid w:val="00DD3CBD"/>
    <w:rsid w:val="00DD4698"/>
    <w:rsid w:val="00DD680A"/>
    <w:rsid w:val="00DD6E05"/>
    <w:rsid w:val="00DD76E9"/>
    <w:rsid w:val="00DD7968"/>
    <w:rsid w:val="00DE0A77"/>
    <w:rsid w:val="00DE182A"/>
    <w:rsid w:val="00DE1EE5"/>
    <w:rsid w:val="00DE34C9"/>
    <w:rsid w:val="00DE3741"/>
    <w:rsid w:val="00DE4824"/>
    <w:rsid w:val="00DE54A0"/>
    <w:rsid w:val="00DE6CBC"/>
    <w:rsid w:val="00DE6DA7"/>
    <w:rsid w:val="00DF09AC"/>
    <w:rsid w:val="00DF17C3"/>
    <w:rsid w:val="00DF1BC4"/>
    <w:rsid w:val="00DF2625"/>
    <w:rsid w:val="00DF2790"/>
    <w:rsid w:val="00DF3799"/>
    <w:rsid w:val="00DF39E3"/>
    <w:rsid w:val="00DF3CA3"/>
    <w:rsid w:val="00E00353"/>
    <w:rsid w:val="00E01855"/>
    <w:rsid w:val="00E01BA7"/>
    <w:rsid w:val="00E01C60"/>
    <w:rsid w:val="00E02300"/>
    <w:rsid w:val="00E02871"/>
    <w:rsid w:val="00E04F15"/>
    <w:rsid w:val="00E057C5"/>
    <w:rsid w:val="00E06C1B"/>
    <w:rsid w:val="00E06E07"/>
    <w:rsid w:val="00E10405"/>
    <w:rsid w:val="00E11274"/>
    <w:rsid w:val="00E1231D"/>
    <w:rsid w:val="00E12D8B"/>
    <w:rsid w:val="00E143A8"/>
    <w:rsid w:val="00E143CE"/>
    <w:rsid w:val="00E14FCD"/>
    <w:rsid w:val="00E15215"/>
    <w:rsid w:val="00E1577B"/>
    <w:rsid w:val="00E15F35"/>
    <w:rsid w:val="00E16E85"/>
    <w:rsid w:val="00E17106"/>
    <w:rsid w:val="00E17968"/>
    <w:rsid w:val="00E20661"/>
    <w:rsid w:val="00E20916"/>
    <w:rsid w:val="00E21869"/>
    <w:rsid w:val="00E241A6"/>
    <w:rsid w:val="00E247B7"/>
    <w:rsid w:val="00E249DE"/>
    <w:rsid w:val="00E24AED"/>
    <w:rsid w:val="00E253CB"/>
    <w:rsid w:val="00E2593B"/>
    <w:rsid w:val="00E26D8C"/>
    <w:rsid w:val="00E27BC6"/>
    <w:rsid w:val="00E30186"/>
    <w:rsid w:val="00E30AE5"/>
    <w:rsid w:val="00E32794"/>
    <w:rsid w:val="00E32FA7"/>
    <w:rsid w:val="00E347DF"/>
    <w:rsid w:val="00E359C8"/>
    <w:rsid w:val="00E35EFE"/>
    <w:rsid w:val="00E367C0"/>
    <w:rsid w:val="00E368BC"/>
    <w:rsid w:val="00E40BF5"/>
    <w:rsid w:val="00E41418"/>
    <w:rsid w:val="00E41DC0"/>
    <w:rsid w:val="00E436AD"/>
    <w:rsid w:val="00E442CC"/>
    <w:rsid w:val="00E46364"/>
    <w:rsid w:val="00E51D59"/>
    <w:rsid w:val="00E51E69"/>
    <w:rsid w:val="00E52070"/>
    <w:rsid w:val="00E52C63"/>
    <w:rsid w:val="00E52E10"/>
    <w:rsid w:val="00E530A0"/>
    <w:rsid w:val="00E53215"/>
    <w:rsid w:val="00E53D70"/>
    <w:rsid w:val="00E5551E"/>
    <w:rsid w:val="00E55B3D"/>
    <w:rsid w:val="00E5632F"/>
    <w:rsid w:val="00E570CF"/>
    <w:rsid w:val="00E5717A"/>
    <w:rsid w:val="00E57298"/>
    <w:rsid w:val="00E57F97"/>
    <w:rsid w:val="00E600E6"/>
    <w:rsid w:val="00E60B55"/>
    <w:rsid w:val="00E62E2A"/>
    <w:rsid w:val="00E63603"/>
    <w:rsid w:val="00E63F11"/>
    <w:rsid w:val="00E647AF"/>
    <w:rsid w:val="00E64E2C"/>
    <w:rsid w:val="00E6534B"/>
    <w:rsid w:val="00E6747C"/>
    <w:rsid w:val="00E675AE"/>
    <w:rsid w:val="00E67B5B"/>
    <w:rsid w:val="00E70340"/>
    <w:rsid w:val="00E72021"/>
    <w:rsid w:val="00E72EA9"/>
    <w:rsid w:val="00E74613"/>
    <w:rsid w:val="00E761E6"/>
    <w:rsid w:val="00E7666D"/>
    <w:rsid w:val="00E76BD5"/>
    <w:rsid w:val="00E7725B"/>
    <w:rsid w:val="00E779FB"/>
    <w:rsid w:val="00E8096F"/>
    <w:rsid w:val="00E80A3C"/>
    <w:rsid w:val="00E8246D"/>
    <w:rsid w:val="00E82483"/>
    <w:rsid w:val="00E836F8"/>
    <w:rsid w:val="00E837BB"/>
    <w:rsid w:val="00E83E18"/>
    <w:rsid w:val="00E83FB2"/>
    <w:rsid w:val="00E84421"/>
    <w:rsid w:val="00E864D9"/>
    <w:rsid w:val="00E86627"/>
    <w:rsid w:val="00E86E8C"/>
    <w:rsid w:val="00E93689"/>
    <w:rsid w:val="00E93FFC"/>
    <w:rsid w:val="00E95507"/>
    <w:rsid w:val="00E95586"/>
    <w:rsid w:val="00E9571A"/>
    <w:rsid w:val="00E95EB9"/>
    <w:rsid w:val="00EA0E78"/>
    <w:rsid w:val="00EA26AB"/>
    <w:rsid w:val="00EA4778"/>
    <w:rsid w:val="00EA4850"/>
    <w:rsid w:val="00EA64C7"/>
    <w:rsid w:val="00EA6B81"/>
    <w:rsid w:val="00EA7C40"/>
    <w:rsid w:val="00EB0A1D"/>
    <w:rsid w:val="00EB37FE"/>
    <w:rsid w:val="00EB4DD9"/>
    <w:rsid w:val="00EB505A"/>
    <w:rsid w:val="00EB5152"/>
    <w:rsid w:val="00EC039F"/>
    <w:rsid w:val="00EC05D4"/>
    <w:rsid w:val="00EC39C1"/>
    <w:rsid w:val="00ED0775"/>
    <w:rsid w:val="00ED0F3F"/>
    <w:rsid w:val="00ED1DC7"/>
    <w:rsid w:val="00ED2008"/>
    <w:rsid w:val="00ED3ABE"/>
    <w:rsid w:val="00ED590D"/>
    <w:rsid w:val="00ED6719"/>
    <w:rsid w:val="00EE0E87"/>
    <w:rsid w:val="00EE15A4"/>
    <w:rsid w:val="00EE1C1A"/>
    <w:rsid w:val="00EE1FBB"/>
    <w:rsid w:val="00EE3E0C"/>
    <w:rsid w:val="00EE66A6"/>
    <w:rsid w:val="00EF0283"/>
    <w:rsid w:val="00EF0B7B"/>
    <w:rsid w:val="00EF20F8"/>
    <w:rsid w:val="00EF3658"/>
    <w:rsid w:val="00EF46BD"/>
    <w:rsid w:val="00EF571C"/>
    <w:rsid w:val="00EF6340"/>
    <w:rsid w:val="00EF65D2"/>
    <w:rsid w:val="00EF6919"/>
    <w:rsid w:val="00EF6A91"/>
    <w:rsid w:val="00EF6E31"/>
    <w:rsid w:val="00EF7E5E"/>
    <w:rsid w:val="00F0021A"/>
    <w:rsid w:val="00F0399C"/>
    <w:rsid w:val="00F042D3"/>
    <w:rsid w:val="00F05425"/>
    <w:rsid w:val="00F05805"/>
    <w:rsid w:val="00F05B40"/>
    <w:rsid w:val="00F071B5"/>
    <w:rsid w:val="00F11CA6"/>
    <w:rsid w:val="00F125B2"/>
    <w:rsid w:val="00F128C4"/>
    <w:rsid w:val="00F13896"/>
    <w:rsid w:val="00F15751"/>
    <w:rsid w:val="00F158D2"/>
    <w:rsid w:val="00F16BB4"/>
    <w:rsid w:val="00F16E92"/>
    <w:rsid w:val="00F20100"/>
    <w:rsid w:val="00F216E1"/>
    <w:rsid w:val="00F23FF9"/>
    <w:rsid w:val="00F253D6"/>
    <w:rsid w:val="00F258F2"/>
    <w:rsid w:val="00F2740E"/>
    <w:rsid w:val="00F31174"/>
    <w:rsid w:val="00F3153E"/>
    <w:rsid w:val="00F320C3"/>
    <w:rsid w:val="00F3390F"/>
    <w:rsid w:val="00F34E7B"/>
    <w:rsid w:val="00F36F8B"/>
    <w:rsid w:val="00F3782F"/>
    <w:rsid w:val="00F37B35"/>
    <w:rsid w:val="00F37D5D"/>
    <w:rsid w:val="00F400BA"/>
    <w:rsid w:val="00F40AE4"/>
    <w:rsid w:val="00F42ECB"/>
    <w:rsid w:val="00F432B1"/>
    <w:rsid w:val="00F432E3"/>
    <w:rsid w:val="00F459E4"/>
    <w:rsid w:val="00F465D9"/>
    <w:rsid w:val="00F4686C"/>
    <w:rsid w:val="00F47126"/>
    <w:rsid w:val="00F50FE3"/>
    <w:rsid w:val="00F510FC"/>
    <w:rsid w:val="00F516B7"/>
    <w:rsid w:val="00F52311"/>
    <w:rsid w:val="00F52851"/>
    <w:rsid w:val="00F52C68"/>
    <w:rsid w:val="00F53C3A"/>
    <w:rsid w:val="00F54778"/>
    <w:rsid w:val="00F54F36"/>
    <w:rsid w:val="00F55A52"/>
    <w:rsid w:val="00F55B31"/>
    <w:rsid w:val="00F561CA"/>
    <w:rsid w:val="00F5708B"/>
    <w:rsid w:val="00F602B5"/>
    <w:rsid w:val="00F61801"/>
    <w:rsid w:val="00F61FE1"/>
    <w:rsid w:val="00F64F32"/>
    <w:rsid w:val="00F64FC9"/>
    <w:rsid w:val="00F6524C"/>
    <w:rsid w:val="00F66BCA"/>
    <w:rsid w:val="00F67CB8"/>
    <w:rsid w:val="00F7137F"/>
    <w:rsid w:val="00F73FBE"/>
    <w:rsid w:val="00F74293"/>
    <w:rsid w:val="00F7431F"/>
    <w:rsid w:val="00F82D76"/>
    <w:rsid w:val="00F82F68"/>
    <w:rsid w:val="00F84F70"/>
    <w:rsid w:val="00F84FCD"/>
    <w:rsid w:val="00F86432"/>
    <w:rsid w:val="00F87164"/>
    <w:rsid w:val="00F8750F"/>
    <w:rsid w:val="00F92139"/>
    <w:rsid w:val="00F93F80"/>
    <w:rsid w:val="00F96545"/>
    <w:rsid w:val="00F977F9"/>
    <w:rsid w:val="00FA3677"/>
    <w:rsid w:val="00FA36DB"/>
    <w:rsid w:val="00FA388F"/>
    <w:rsid w:val="00FA447B"/>
    <w:rsid w:val="00FA77B7"/>
    <w:rsid w:val="00FB1066"/>
    <w:rsid w:val="00FB116E"/>
    <w:rsid w:val="00FB1274"/>
    <w:rsid w:val="00FB2905"/>
    <w:rsid w:val="00FB3286"/>
    <w:rsid w:val="00FB4C28"/>
    <w:rsid w:val="00FB535F"/>
    <w:rsid w:val="00FB55EA"/>
    <w:rsid w:val="00FB6526"/>
    <w:rsid w:val="00FB67C9"/>
    <w:rsid w:val="00FB6835"/>
    <w:rsid w:val="00FB6876"/>
    <w:rsid w:val="00FB687F"/>
    <w:rsid w:val="00FB6DEE"/>
    <w:rsid w:val="00FC0179"/>
    <w:rsid w:val="00FC0541"/>
    <w:rsid w:val="00FC069E"/>
    <w:rsid w:val="00FC0F36"/>
    <w:rsid w:val="00FC1844"/>
    <w:rsid w:val="00FC1A7E"/>
    <w:rsid w:val="00FC2928"/>
    <w:rsid w:val="00FC475F"/>
    <w:rsid w:val="00FC624C"/>
    <w:rsid w:val="00FC62B5"/>
    <w:rsid w:val="00FC71B0"/>
    <w:rsid w:val="00FC76ED"/>
    <w:rsid w:val="00FD5811"/>
    <w:rsid w:val="00FD5AA1"/>
    <w:rsid w:val="00FD6BEB"/>
    <w:rsid w:val="00FD751A"/>
    <w:rsid w:val="00FE1199"/>
    <w:rsid w:val="00FE228E"/>
    <w:rsid w:val="00FE3E26"/>
    <w:rsid w:val="00FE5D8F"/>
    <w:rsid w:val="00FE697D"/>
    <w:rsid w:val="00FF0071"/>
    <w:rsid w:val="00FF0389"/>
    <w:rsid w:val="00FF0B05"/>
    <w:rsid w:val="00FF2354"/>
    <w:rsid w:val="00FF33F4"/>
    <w:rsid w:val="00FF4446"/>
    <w:rsid w:val="00FF7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46CE4-9DEC-4F79-98E4-490D58AC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B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D7A"/>
    <w:pPr>
      <w:ind w:left="720"/>
      <w:contextualSpacing/>
    </w:pPr>
  </w:style>
  <w:style w:type="table" w:styleId="a4">
    <w:name w:val="Table Grid"/>
    <w:basedOn w:val="a1"/>
    <w:uiPriority w:val="59"/>
    <w:rsid w:val="00CF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F7172"/>
    <w:pPr>
      <w:autoSpaceDE w:val="0"/>
      <w:autoSpaceDN w:val="0"/>
      <w:adjustRightInd w:val="0"/>
      <w:spacing w:after="0" w:line="240" w:lineRule="auto"/>
    </w:pPr>
    <w:rPr>
      <w:rFonts w:ascii="Times New Roman" w:hAnsi="Times New Roman" w:cs="Times New Roman"/>
      <w:b/>
      <w:bCs/>
      <w:sz w:val="28"/>
      <w:szCs w:val="28"/>
    </w:rPr>
  </w:style>
  <w:style w:type="character" w:customStyle="1" w:styleId="FontStyle48">
    <w:name w:val="Font Style48"/>
    <w:uiPriority w:val="99"/>
    <w:rsid w:val="00DB2633"/>
    <w:rPr>
      <w:rFonts w:ascii="Times New Roman" w:hAnsi="Times New Roman" w:cs="Times New Roman"/>
      <w:sz w:val="26"/>
      <w:szCs w:val="26"/>
    </w:rPr>
  </w:style>
  <w:style w:type="paragraph" w:styleId="a5">
    <w:name w:val="header"/>
    <w:basedOn w:val="a"/>
    <w:link w:val="a6"/>
    <w:uiPriority w:val="99"/>
    <w:unhideWhenUsed/>
    <w:rsid w:val="00E436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36AD"/>
  </w:style>
  <w:style w:type="paragraph" w:styleId="a7">
    <w:name w:val="footer"/>
    <w:basedOn w:val="a"/>
    <w:link w:val="a8"/>
    <w:uiPriority w:val="99"/>
    <w:unhideWhenUsed/>
    <w:rsid w:val="00E436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36AD"/>
  </w:style>
  <w:style w:type="paragraph" w:styleId="a9">
    <w:name w:val="Balloon Text"/>
    <w:basedOn w:val="a"/>
    <w:link w:val="aa"/>
    <w:uiPriority w:val="99"/>
    <w:semiHidden/>
    <w:unhideWhenUsed/>
    <w:rsid w:val="00FE3E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3E26"/>
    <w:rPr>
      <w:rFonts w:ascii="Tahoma" w:hAnsi="Tahoma" w:cs="Tahoma"/>
      <w:sz w:val="16"/>
      <w:szCs w:val="16"/>
    </w:rPr>
  </w:style>
  <w:style w:type="paragraph" w:styleId="3">
    <w:name w:val="Body Text Indent 3"/>
    <w:basedOn w:val="a"/>
    <w:link w:val="30"/>
    <w:semiHidden/>
    <w:rsid w:val="00F73FBE"/>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F73FBE"/>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621">
      <w:bodyDiv w:val="1"/>
      <w:marLeft w:val="0"/>
      <w:marRight w:val="0"/>
      <w:marTop w:val="0"/>
      <w:marBottom w:val="0"/>
      <w:divBdr>
        <w:top w:val="none" w:sz="0" w:space="0" w:color="auto"/>
        <w:left w:val="none" w:sz="0" w:space="0" w:color="auto"/>
        <w:bottom w:val="none" w:sz="0" w:space="0" w:color="auto"/>
        <w:right w:val="none" w:sz="0" w:space="0" w:color="auto"/>
      </w:divBdr>
    </w:div>
    <w:div w:id="36515103">
      <w:bodyDiv w:val="1"/>
      <w:marLeft w:val="0"/>
      <w:marRight w:val="0"/>
      <w:marTop w:val="0"/>
      <w:marBottom w:val="0"/>
      <w:divBdr>
        <w:top w:val="none" w:sz="0" w:space="0" w:color="auto"/>
        <w:left w:val="none" w:sz="0" w:space="0" w:color="auto"/>
        <w:bottom w:val="none" w:sz="0" w:space="0" w:color="auto"/>
        <w:right w:val="none" w:sz="0" w:space="0" w:color="auto"/>
      </w:divBdr>
    </w:div>
    <w:div w:id="201286630">
      <w:bodyDiv w:val="1"/>
      <w:marLeft w:val="0"/>
      <w:marRight w:val="0"/>
      <w:marTop w:val="0"/>
      <w:marBottom w:val="0"/>
      <w:divBdr>
        <w:top w:val="none" w:sz="0" w:space="0" w:color="auto"/>
        <w:left w:val="none" w:sz="0" w:space="0" w:color="auto"/>
        <w:bottom w:val="none" w:sz="0" w:space="0" w:color="auto"/>
        <w:right w:val="none" w:sz="0" w:space="0" w:color="auto"/>
      </w:divBdr>
    </w:div>
    <w:div w:id="307249550">
      <w:bodyDiv w:val="1"/>
      <w:marLeft w:val="0"/>
      <w:marRight w:val="0"/>
      <w:marTop w:val="0"/>
      <w:marBottom w:val="0"/>
      <w:divBdr>
        <w:top w:val="none" w:sz="0" w:space="0" w:color="auto"/>
        <w:left w:val="none" w:sz="0" w:space="0" w:color="auto"/>
        <w:bottom w:val="none" w:sz="0" w:space="0" w:color="auto"/>
        <w:right w:val="none" w:sz="0" w:space="0" w:color="auto"/>
      </w:divBdr>
    </w:div>
    <w:div w:id="319500511">
      <w:bodyDiv w:val="1"/>
      <w:marLeft w:val="0"/>
      <w:marRight w:val="0"/>
      <w:marTop w:val="0"/>
      <w:marBottom w:val="0"/>
      <w:divBdr>
        <w:top w:val="none" w:sz="0" w:space="0" w:color="auto"/>
        <w:left w:val="none" w:sz="0" w:space="0" w:color="auto"/>
        <w:bottom w:val="none" w:sz="0" w:space="0" w:color="auto"/>
        <w:right w:val="none" w:sz="0" w:space="0" w:color="auto"/>
      </w:divBdr>
    </w:div>
    <w:div w:id="405423335">
      <w:bodyDiv w:val="1"/>
      <w:marLeft w:val="0"/>
      <w:marRight w:val="0"/>
      <w:marTop w:val="0"/>
      <w:marBottom w:val="0"/>
      <w:divBdr>
        <w:top w:val="none" w:sz="0" w:space="0" w:color="auto"/>
        <w:left w:val="none" w:sz="0" w:space="0" w:color="auto"/>
        <w:bottom w:val="none" w:sz="0" w:space="0" w:color="auto"/>
        <w:right w:val="none" w:sz="0" w:space="0" w:color="auto"/>
      </w:divBdr>
    </w:div>
    <w:div w:id="527568910">
      <w:bodyDiv w:val="1"/>
      <w:marLeft w:val="0"/>
      <w:marRight w:val="0"/>
      <w:marTop w:val="0"/>
      <w:marBottom w:val="0"/>
      <w:divBdr>
        <w:top w:val="none" w:sz="0" w:space="0" w:color="auto"/>
        <w:left w:val="none" w:sz="0" w:space="0" w:color="auto"/>
        <w:bottom w:val="none" w:sz="0" w:space="0" w:color="auto"/>
        <w:right w:val="none" w:sz="0" w:space="0" w:color="auto"/>
      </w:divBdr>
    </w:div>
    <w:div w:id="543375273">
      <w:bodyDiv w:val="1"/>
      <w:marLeft w:val="0"/>
      <w:marRight w:val="0"/>
      <w:marTop w:val="0"/>
      <w:marBottom w:val="0"/>
      <w:divBdr>
        <w:top w:val="none" w:sz="0" w:space="0" w:color="auto"/>
        <w:left w:val="none" w:sz="0" w:space="0" w:color="auto"/>
        <w:bottom w:val="none" w:sz="0" w:space="0" w:color="auto"/>
        <w:right w:val="none" w:sz="0" w:space="0" w:color="auto"/>
      </w:divBdr>
    </w:div>
    <w:div w:id="1057583521">
      <w:bodyDiv w:val="1"/>
      <w:marLeft w:val="0"/>
      <w:marRight w:val="0"/>
      <w:marTop w:val="0"/>
      <w:marBottom w:val="0"/>
      <w:divBdr>
        <w:top w:val="none" w:sz="0" w:space="0" w:color="auto"/>
        <w:left w:val="none" w:sz="0" w:space="0" w:color="auto"/>
        <w:bottom w:val="none" w:sz="0" w:space="0" w:color="auto"/>
        <w:right w:val="none" w:sz="0" w:space="0" w:color="auto"/>
      </w:divBdr>
    </w:div>
    <w:div w:id="1378580977">
      <w:bodyDiv w:val="1"/>
      <w:marLeft w:val="0"/>
      <w:marRight w:val="0"/>
      <w:marTop w:val="0"/>
      <w:marBottom w:val="0"/>
      <w:divBdr>
        <w:top w:val="none" w:sz="0" w:space="0" w:color="auto"/>
        <w:left w:val="none" w:sz="0" w:space="0" w:color="auto"/>
        <w:bottom w:val="none" w:sz="0" w:space="0" w:color="auto"/>
        <w:right w:val="none" w:sz="0" w:space="0" w:color="auto"/>
      </w:divBdr>
    </w:div>
    <w:div w:id="1405376752">
      <w:bodyDiv w:val="1"/>
      <w:marLeft w:val="0"/>
      <w:marRight w:val="0"/>
      <w:marTop w:val="0"/>
      <w:marBottom w:val="0"/>
      <w:divBdr>
        <w:top w:val="none" w:sz="0" w:space="0" w:color="auto"/>
        <w:left w:val="none" w:sz="0" w:space="0" w:color="auto"/>
        <w:bottom w:val="none" w:sz="0" w:space="0" w:color="auto"/>
        <w:right w:val="none" w:sz="0" w:space="0" w:color="auto"/>
      </w:divBdr>
    </w:div>
    <w:div w:id="1487043633">
      <w:bodyDiv w:val="1"/>
      <w:marLeft w:val="0"/>
      <w:marRight w:val="0"/>
      <w:marTop w:val="0"/>
      <w:marBottom w:val="0"/>
      <w:divBdr>
        <w:top w:val="none" w:sz="0" w:space="0" w:color="auto"/>
        <w:left w:val="none" w:sz="0" w:space="0" w:color="auto"/>
        <w:bottom w:val="none" w:sz="0" w:space="0" w:color="auto"/>
        <w:right w:val="none" w:sz="0" w:space="0" w:color="auto"/>
      </w:divBdr>
    </w:div>
    <w:div w:id="19845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A25646685953B48641BE888B1E74DDC7E657C251CD8EFD50F19549528F9D35F85023D44CzEy6K" TargetMode="External"/><Relationship Id="rId13" Type="http://schemas.openxmlformats.org/officeDocument/2006/relationships/hyperlink" Target="consultantplus://offline/ref=BD9BDF2C3E1F06A8387832466CC6A3462B3FF3053FFB09085619EED6A2303DA099EEE6F2EAFAED2BA7031Ci0p4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D9BDF2C3E1F06A8387832466CC6A3462B3FF3053FFB09085619EED6A2303DA099EEE6F2EAFAED2BA7031Ci0p4H" TargetMode="External"/><Relationship Id="rId17" Type="http://schemas.openxmlformats.org/officeDocument/2006/relationships/hyperlink" Target="consultantplus://offline/ref=5946DFFA1EA6027B7890EDCD86FBBB72BE5B164FDBDA9DADF4FC38880EF50A1Dh80ED" TargetMode="External"/><Relationship Id="rId2" Type="http://schemas.openxmlformats.org/officeDocument/2006/relationships/numbering" Target="numbering.xml"/><Relationship Id="rId16" Type="http://schemas.openxmlformats.org/officeDocument/2006/relationships/hyperlink" Target="consultantplus://offline/ref=5946DFFA1EA6027B7890EDCD86FBBB72BE5B164FDBDE95A8F6FC38880EF50A1Dh80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9BDF2C3E1F06A8387832466CC6A3462B3FF3053FFB09085619EED6A2303DA099EEE6F2EAFAED2BA7031Ci0p4H" TargetMode="External"/><Relationship Id="rId5" Type="http://schemas.openxmlformats.org/officeDocument/2006/relationships/webSettings" Target="webSettings.xml"/><Relationship Id="rId15" Type="http://schemas.openxmlformats.org/officeDocument/2006/relationships/hyperlink" Target="consultantplus://offline/ref=5946DFFA1EA6027B7890EDCD86FBBB72BE5B164FDCD898ADFBFC38880EF50A1Dh80ED" TargetMode="External"/><Relationship Id="rId10" Type="http://schemas.openxmlformats.org/officeDocument/2006/relationships/hyperlink" Target="consultantplus://offline/ref=FBB146283F8EFCEFABB5632479150515FA07008DE895E8CA26E9E0B5F6ADDFDCD324650BA5DE00BD209E6CAC45n4s9Q"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6A25646685953B48641BE888B1E74DDC7E657C251CD8EFD50F19549528F9D35F85023DC4DE2E7F8z1y9K" TargetMode="External"/><Relationship Id="rId14" Type="http://schemas.openxmlformats.org/officeDocument/2006/relationships/hyperlink" Target="consultantplus://offline/ref=5946DFFA1EA6027B7890EDCD86FBBB72BE5B164FDADC99AFF7FC38880EF50A1Dh80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5B01A-92A8-444C-8414-3B6550B1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43</Pages>
  <Words>14046</Words>
  <Characters>80068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Ивановна Буракова</dc:creator>
  <cp:lastModifiedBy>Евгения Константиновна  Борисова</cp:lastModifiedBy>
  <cp:revision>75</cp:revision>
  <cp:lastPrinted>2021-12-16T01:20:00Z</cp:lastPrinted>
  <dcterms:created xsi:type="dcterms:W3CDTF">2021-12-02T07:10:00Z</dcterms:created>
  <dcterms:modified xsi:type="dcterms:W3CDTF">2022-01-13T02:50:00Z</dcterms:modified>
</cp:coreProperties>
</file>