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A20DD0" w:rsidRPr="00A468C8" w:rsidTr="00BB3330">
        <w:trPr>
          <w:trHeight w:val="1417"/>
        </w:trPr>
        <w:tc>
          <w:tcPr>
            <w:tcW w:w="5920" w:type="dxa"/>
            <w:shd w:val="clear" w:color="auto" w:fill="auto"/>
          </w:tcPr>
          <w:p w:rsidR="00A20DD0" w:rsidRPr="00A468C8" w:rsidRDefault="00A20DD0" w:rsidP="00876F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A20DD0" w:rsidRPr="00A468C8" w:rsidRDefault="00E603F9" w:rsidP="00876F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A20DD0" w:rsidRPr="00A468C8" w:rsidRDefault="00A20DD0" w:rsidP="00876FE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A20DD0" w:rsidRPr="00A468C8" w:rsidRDefault="00A20DD0" w:rsidP="0031068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310684">
              <w:rPr>
                <w:rFonts w:ascii="Times New Roman" w:eastAsia="Calibri" w:hAnsi="Times New Roman" w:cs="Times New Roman"/>
                <w:sz w:val="28"/>
                <w:szCs w:val="28"/>
              </w:rPr>
              <w:t>08.07.2020</w:t>
            </w: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310684">
              <w:rPr>
                <w:rFonts w:ascii="Times New Roman" w:eastAsia="Calibri" w:hAnsi="Times New Roman" w:cs="Times New Roman"/>
                <w:sz w:val="28"/>
                <w:szCs w:val="28"/>
              </w:rPr>
              <w:t>1056</w:t>
            </w:r>
            <w:bookmarkStart w:id="1" w:name="_GoBack"/>
            <w:bookmarkEnd w:id="1"/>
          </w:p>
        </w:tc>
      </w:tr>
    </w:tbl>
    <w:p w:rsidR="00A20DD0" w:rsidRPr="00A468C8" w:rsidRDefault="00A20DD0" w:rsidP="00876FE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F5E" w:rsidRPr="00A468C8" w:rsidRDefault="007F6F5E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C4" w:rsidRPr="0033014A" w:rsidRDefault="008666C4" w:rsidP="0086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14A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8666C4" w:rsidRDefault="008666C4" w:rsidP="0086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комиссии города Барнаула </w:t>
      </w:r>
    </w:p>
    <w:p w:rsidR="008666C4" w:rsidRPr="0033014A" w:rsidRDefault="008666C4" w:rsidP="0086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противодействию экстремизму</w:t>
      </w:r>
    </w:p>
    <w:p w:rsidR="008666C4" w:rsidRPr="00423577" w:rsidRDefault="008666C4" w:rsidP="00866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8"/>
        <w:gridCol w:w="423"/>
        <w:gridCol w:w="5303"/>
      </w:tblGrid>
      <w:tr w:rsidR="008666C4" w:rsidRPr="003213B6" w:rsidTr="004873A7">
        <w:tc>
          <w:tcPr>
            <w:tcW w:w="3628" w:type="dxa"/>
          </w:tcPr>
          <w:p w:rsidR="008666C4" w:rsidRPr="00185229" w:rsidRDefault="00185229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Еремеев</w:t>
            </w:r>
          </w:p>
          <w:p w:rsidR="008666C4" w:rsidRPr="003213B6" w:rsidRDefault="00185229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Юрий Николаевич</w:t>
            </w:r>
          </w:p>
        </w:tc>
        <w:tc>
          <w:tcPr>
            <w:tcW w:w="423" w:type="dxa"/>
          </w:tcPr>
          <w:p w:rsidR="008666C4" w:rsidRPr="003213B6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8666C4" w:rsidRPr="001440F6" w:rsidRDefault="00185229" w:rsidP="001440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города, </w:t>
            </w:r>
            <w:r w:rsidR="001440F6"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44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межведомственной комиссии 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4873A7">
        <w:tc>
          <w:tcPr>
            <w:tcW w:w="3628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</w:t>
            </w:r>
          </w:p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Геннадий Васильевич</w:t>
            </w:r>
          </w:p>
        </w:tc>
        <w:tc>
          <w:tcPr>
            <w:tcW w:w="423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общественных связей 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Барнаула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4873A7">
        <w:tc>
          <w:tcPr>
            <w:tcW w:w="3628" w:type="dxa"/>
          </w:tcPr>
          <w:p w:rsidR="008666C4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Белоцерковец</w:t>
            </w:r>
          </w:p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 Александрович</w:t>
            </w:r>
          </w:p>
        </w:tc>
        <w:tc>
          <w:tcPr>
            <w:tcW w:w="423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общественной безопасности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общественных связей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Барнаула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 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4873A7">
        <w:trPr>
          <w:trHeight w:val="487"/>
        </w:trPr>
        <w:tc>
          <w:tcPr>
            <w:tcW w:w="9354" w:type="dxa"/>
            <w:gridSpan w:val="3"/>
          </w:tcPr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10"/>
                <w:lang w:eastAsia="ru-RU"/>
              </w:rPr>
            </w:pPr>
          </w:p>
          <w:p w:rsidR="008666C4" w:rsidRPr="003213B6" w:rsidRDefault="008666C4" w:rsidP="00B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комиссии: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16"/>
                <w:lang w:eastAsia="ru-RU"/>
              </w:rPr>
            </w:pPr>
          </w:p>
        </w:tc>
      </w:tr>
      <w:tr w:rsidR="005C45AD" w:rsidRPr="003213B6" w:rsidTr="004873A7">
        <w:tc>
          <w:tcPr>
            <w:tcW w:w="3628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Бандурин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423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начальник полиции 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Министерства внутренних дел Российской Федерации по городу Барнаулу (по согласованию)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</w:p>
        </w:tc>
      </w:tr>
      <w:tr w:rsidR="005C45AD" w:rsidRPr="003213B6" w:rsidTr="004873A7">
        <w:tc>
          <w:tcPr>
            <w:tcW w:w="3628" w:type="dxa"/>
          </w:tcPr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</w:t>
            </w:r>
          </w:p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Павел Сергеевич</w:t>
            </w:r>
          </w:p>
        </w:tc>
        <w:tc>
          <w:tcPr>
            <w:tcW w:w="423" w:type="dxa"/>
          </w:tcPr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центра противодействия экстремизму Главного управления Министерства внутренних дел Российской Федерации по Алтайскому краю (по согласованию)</w:t>
            </w:r>
          </w:p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873A7">
        <w:tc>
          <w:tcPr>
            <w:tcW w:w="362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Гудков 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Викторович</w:t>
            </w:r>
          </w:p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 комитета по делам молодежи администрации города Барнаула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873A7">
        <w:tc>
          <w:tcPr>
            <w:tcW w:w="362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Клычников</w:t>
            </w:r>
          </w:p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423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комитета – начальник отдела общественной безопасности комитета общественных связей и безопасности администрации города Барнаула</w:t>
            </w:r>
          </w:p>
          <w:p w:rsidR="00896B5C" w:rsidRPr="000F1FB4" w:rsidRDefault="00896B5C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45AD" w:rsidRPr="003213B6" w:rsidTr="004873A7">
        <w:tc>
          <w:tcPr>
            <w:tcW w:w="3628" w:type="dxa"/>
          </w:tcPr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Кулаев</w:t>
            </w:r>
          </w:p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Григорий Александрович</w:t>
            </w:r>
          </w:p>
        </w:tc>
        <w:tc>
          <w:tcPr>
            <w:tcW w:w="423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разведывательной службы Управления Федеральной службы войск национальной гвардии Российской Федерации по Алтайскому краю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45AD" w:rsidRPr="00D63BA0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873A7">
        <w:tc>
          <w:tcPr>
            <w:tcW w:w="3628" w:type="dxa"/>
          </w:tcPr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Муль </w:t>
            </w:r>
          </w:p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Генрихович</w:t>
            </w:r>
          </w:p>
        </w:tc>
        <w:tc>
          <w:tcPr>
            <w:tcW w:w="423" w:type="dxa"/>
          </w:tcPr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7928EC">
              <w:rPr>
                <w:rStyle w:val="FontStyle13"/>
                <w:sz w:val="28"/>
                <w:szCs w:val="28"/>
              </w:rPr>
              <w:t>председатель комитета по образованию</w:t>
            </w:r>
            <w:r>
              <w:rPr>
                <w:rStyle w:val="FontStyle13"/>
                <w:sz w:val="28"/>
                <w:szCs w:val="28"/>
              </w:rPr>
              <w:t xml:space="preserve"> города Барнаула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873A7">
        <w:tc>
          <w:tcPr>
            <w:tcW w:w="362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Нарожный</w:t>
            </w:r>
          </w:p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423" w:type="dxa"/>
          </w:tcPr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советник (консультант) главы города Барнаула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873A7">
        <w:tc>
          <w:tcPr>
            <w:tcW w:w="3628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</w:t>
            </w:r>
          </w:p>
          <w:p w:rsidR="005C45AD" w:rsidRPr="00185229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423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отделения подразделения Управления Федеральной службы безопасности Российской Федерации по Алтайскому краю (по согласованию)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</w:p>
        </w:tc>
      </w:tr>
      <w:tr w:rsidR="005C45AD" w:rsidRPr="003213B6" w:rsidTr="004873A7">
        <w:tc>
          <w:tcPr>
            <w:tcW w:w="362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Татарникова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23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5C45AD" w:rsidRDefault="001D69B8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5C4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отделения организации миграционного учета и оформления виз и приглашений отдела разрешительно-визовой работы управления по вопросам миграции Главного управления Министерства внутренних дел Российской Федерации по Алтайскому краю                  (по согласованию)</w:t>
            </w:r>
          </w:p>
          <w:p w:rsidR="005C45AD" w:rsidRP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873A7">
        <w:tc>
          <w:tcPr>
            <w:tcW w:w="3628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Черных</w:t>
            </w:r>
          </w:p>
          <w:p w:rsidR="005C45AD" w:rsidRPr="00D3595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Александрович</w:t>
            </w:r>
          </w:p>
        </w:tc>
        <w:tc>
          <w:tcPr>
            <w:tcW w:w="423" w:type="dxa"/>
          </w:tcPr>
          <w:p w:rsidR="005C45AD" w:rsidRPr="00D3595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уголовного розыска Алтайского линейного управления Министерства внутренних дел Российской Федерации (по согласованию)</w:t>
            </w:r>
          </w:p>
          <w:p w:rsidR="005C45AD" w:rsidRPr="00D3595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8666C4" w:rsidRPr="0033014A" w:rsidRDefault="008666C4" w:rsidP="00866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6C4" w:rsidRDefault="008666C4" w:rsidP="008666C4"/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66C4" w:rsidSect="0067581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CC" w:rsidRDefault="00747DCC" w:rsidP="000F3FD6">
      <w:pPr>
        <w:spacing w:after="0" w:line="240" w:lineRule="auto"/>
      </w:pPr>
      <w:r>
        <w:separator/>
      </w:r>
    </w:p>
  </w:endnote>
  <w:endnote w:type="continuationSeparator" w:id="0">
    <w:p w:rsidR="00747DCC" w:rsidRDefault="00747DCC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CC" w:rsidRDefault="00747DCC" w:rsidP="000F3FD6">
      <w:pPr>
        <w:spacing w:after="0" w:line="240" w:lineRule="auto"/>
      </w:pPr>
      <w:r>
        <w:separator/>
      </w:r>
    </w:p>
  </w:footnote>
  <w:footnote w:type="continuationSeparator" w:id="0">
    <w:p w:rsidR="00747DCC" w:rsidRDefault="00747DCC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943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3FD6" w:rsidRPr="000F3FD6" w:rsidRDefault="00AB70A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F3FD6">
          <w:rPr>
            <w:rFonts w:ascii="Times New Roman" w:hAnsi="Times New Roman" w:cs="Times New Roman"/>
            <w:sz w:val="24"/>
          </w:rPr>
          <w:fldChar w:fldCharType="begin"/>
        </w:r>
        <w:r w:rsidR="000F3FD6" w:rsidRPr="000F3FD6">
          <w:rPr>
            <w:rFonts w:ascii="Times New Roman" w:hAnsi="Times New Roman" w:cs="Times New Roman"/>
            <w:sz w:val="24"/>
          </w:rPr>
          <w:instrText>PAGE   \* MERGEFORMAT</w:instrText>
        </w:r>
        <w:r w:rsidRPr="000F3FD6">
          <w:rPr>
            <w:rFonts w:ascii="Times New Roman" w:hAnsi="Times New Roman" w:cs="Times New Roman"/>
            <w:sz w:val="24"/>
          </w:rPr>
          <w:fldChar w:fldCharType="separate"/>
        </w:r>
        <w:r w:rsidR="00310684">
          <w:rPr>
            <w:rFonts w:ascii="Times New Roman" w:hAnsi="Times New Roman" w:cs="Times New Roman"/>
            <w:noProof/>
            <w:sz w:val="24"/>
          </w:rPr>
          <w:t>2</w:t>
        </w:r>
        <w:r w:rsidRPr="000F3F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99"/>
    <w:multiLevelType w:val="singleLevel"/>
    <w:tmpl w:val="24149114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2" w15:restartNumberingAfterBreak="0">
    <w:nsid w:val="16BA2103"/>
    <w:multiLevelType w:val="singleLevel"/>
    <w:tmpl w:val="5FBC18B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2853D0A"/>
    <w:multiLevelType w:val="singleLevel"/>
    <w:tmpl w:val="BA6E9056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6" w15:restartNumberingAfterBreak="0">
    <w:nsid w:val="4CF475D6"/>
    <w:multiLevelType w:val="singleLevel"/>
    <w:tmpl w:val="DB8E5D58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A01FC9"/>
    <w:multiLevelType w:val="singleLevel"/>
    <w:tmpl w:val="341A4EEC"/>
    <w:lvl w:ilvl="0">
      <w:start w:val="1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9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9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7"/>
        <w:numFmt w:val="decimal"/>
        <w:lvlText w:val="%1."/>
        <w:legacy w:legacy="1" w:legacySpace="0" w:legacyIndent="4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D0"/>
    <w:rsid w:val="000425A2"/>
    <w:rsid w:val="00043F6C"/>
    <w:rsid w:val="00072E99"/>
    <w:rsid w:val="0007794B"/>
    <w:rsid w:val="000857FC"/>
    <w:rsid w:val="000C2442"/>
    <w:rsid w:val="000C5AA1"/>
    <w:rsid w:val="000F1FB4"/>
    <w:rsid w:val="000F3FD6"/>
    <w:rsid w:val="001170D3"/>
    <w:rsid w:val="001249AA"/>
    <w:rsid w:val="0013493A"/>
    <w:rsid w:val="001433F2"/>
    <w:rsid w:val="001440F6"/>
    <w:rsid w:val="001714B9"/>
    <w:rsid w:val="00185229"/>
    <w:rsid w:val="001D2419"/>
    <w:rsid w:val="001D69B8"/>
    <w:rsid w:val="00211ACA"/>
    <w:rsid w:val="00213DE6"/>
    <w:rsid w:val="0022490D"/>
    <w:rsid w:val="00233B06"/>
    <w:rsid w:val="002369F0"/>
    <w:rsid w:val="002441E7"/>
    <w:rsid w:val="0028312C"/>
    <w:rsid w:val="00295B30"/>
    <w:rsid w:val="002A687A"/>
    <w:rsid w:val="002B51BE"/>
    <w:rsid w:val="002F23AF"/>
    <w:rsid w:val="002F7724"/>
    <w:rsid w:val="00310684"/>
    <w:rsid w:val="003160C8"/>
    <w:rsid w:val="00334742"/>
    <w:rsid w:val="00337A19"/>
    <w:rsid w:val="00373055"/>
    <w:rsid w:val="00392A60"/>
    <w:rsid w:val="003A24D5"/>
    <w:rsid w:val="004247D9"/>
    <w:rsid w:val="00425255"/>
    <w:rsid w:val="004615B1"/>
    <w:rsid w:val="0046271E"/>
    <w:rsid w:val="004873A7"/>
    <w:rsid w:val="004F15E7"/>
    <w:rsid w:val="0050118C"/>
    <w:rsid w:val="00512813"/>
    <w:rsid w:val="00523187"/>
    <w:rsid w:val="0053452A"/>
    <w:rsid w:val="00574ECC"/>
    <w:rsid w:val="00592D54"/>
    <w:rsid w:val="005B44A7"/>
    <w:rsid w:val="005C414B"/>
    <w:rsid w:val="005C45AD"/>
    <w:rsid w:val="005D3DE3"/>
    <w:rsid w:val="005F15BA"/>
    <w:rsid w:val="00601983"/>
    <w:rsid w:val="006064D8"/>
    <w:rsid w:val="0064325E"/>
    <w:rsid w:val="00654CA3"/>
    <w:rsid w:val="00675818"/>
    <w:rsid w:val="00676F6D"/>
    <w:rsid w:val="006B6C67"/>
    <w:rsid w:val="006C5250"/>
    <w:rsid w:val="006D02A5"/>
    <w:rsid w:val="007339B9"/>
    <w:rsid w:val="00737A7A"/>
    <w:rsid w:val="00744DD6"/>
    <w:rsid w:val="00747DCC"/>
    <w:rsid w:val="00797380"/>
    <w:rsid w:val="007A5F1A"/>
    <w:rsid w:val="007B70B1"/>
    <w:rsid w:val="007C1B21"/>
    <w:rsid w:val="007D2E96"/>
    <w:rsid w:val="007F2D14"/>
    <w:rsid w:val="007F6F5E"/>
    <w:rsid w:val="007F76F9"/>
    <w:rsid w:val="00831D0D"/>
    <w:rsid w:val="00845C7B"/>
    <w:rsid w:val="008666C4"/>
    <w:rsid w:val="00876FEA"/>
    <w:rsid w:val="00896B5C"/>
    <w:rsid w:val="008A56BE"/>
    <w:rsid w:val="008B2A53"/>
    <w:rsid w:val="008C31E0"/>
    <w:rsid w:val="008E7403"/>
    <w:rsid w:val="008F2668"/>
    <w:rsid w:val="0090690F"/>
    <w:rsid w:val="009112AD"/>
    <w:rsid w:val="00916E2B"/>
    <w:rsid w:val="00945C68"/>
    <w:rsid w:val="0095774B"/>
    <w:rsid w:val="009B6203"/>
    <w:rsid w:val="009B7B1D"/>
    <w:rsid w:val="009C0C25"/>
    <w:rsid w:val="009F5990"/>
    <w:rsid w:val="009F7787"/>
    <w:rsid w:val="00A1016F"/>
    <w:rsid w:val="00A20DD0"/>
    <w:rsid w:val="00A30E04"/>
    <w:rsid w:val="00A310C7"/>
    <w:rsid w:val="00A406E4"/>
    <w:rsid w:val="00A468C8"/>
    <w:rsid w:val="00A60DFB"/>
    <w:rsid w:val="00A65AA1"/>
    <w:rsid w:val="00A65E32"/>
    <w:rsid w:val="00A82902"/>
    <w:rsid w:val="00AA0572"/>
    <w:rsid w:val="00AB1F2A"/>
    <w:rsid w:val="00AB70A9"/>
    <w:rsid w:val="00AD27BB"/>
    <w:rsid w:val="00AD765B"/>
    <w:rsid w:val="00B06DCA"/>
    <w:rsid w:val="00B07B8F"/>
    <w:rsid w:val="00B12448"/>
    <w:rsid w:val="00B15823"/>
    <w:rsid w:val="00B54EB0"/>
    <w:rsid w:val="00B62DD6"/>
    <w:rsid w:val="00B85D2F"/>
    <w:rsid w:val="00BA6AC1"/>
    <w:rsid w:val="00BB3330"/>
    <w:rsid w:val="00BE5CC4"/>
    <w:rsid w:val="00C1542A"/>
    <w:rsid w:val="00C5202B"/>
    <w:rsid w:val="00C73D2A"/>
    <w:rsid w:val="00CC044F"/>
    <w:rsid w:val="00CD4670"/>
    <w:rsid w:val="00D223A7"/>
    <w:rsid w:val="00D341B4"/>
    <w:rsid w:val="00D34E85"/>
    <w:rsid w:val="00D42B78"/>
    <w:rsid w:val="00D507E6"/>
    <w:rsid w:val="00D5451F"/>
    <w:rsid w:val="00D63BA0"/>
    <w:rsid w:val="00D84301"/>
    <w:rsid w:val="00D96F88"/>
    <w:rsid w:val="00DD6BC2"/>
    <w:rsid w:val="00DE07E8"/>
    <w:rsid w:val="00E118E2"/>
    <w:rsid w:val="00E34E0F"/>
    <w:rsid w:val="00E603F9"/>
    <w:rsid w:val="00E803CA"/>
    <w:rsid w:val="00E87A9C"/>
    <w:rsid w:val="00ED5D87"/>
    <w:rsid w:val="00EE1E8A"/>
    <w:rsid w:val="00F275B0"/>
    <w:rsid w:val="00F31E71"/>
    <w:rsid w:val="00F36380"/>
    <w:rsid w:val="00F3752A"/>
    <w:rsid w:val="00F43636"/>
    <w:rsid w:val="00F45403"/>
    <w:rsid w:val="00F52E94"/>
    <w:rsid w:val="00F8603E"/>
    <w:rsid w:val="00FA729D"/>
    <w:rsid w:val="00FB43C3"/>
    <w:rsid w:val="00FB5861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05E187-38A3-4857-A418-0E8C58A3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D0"/>
  </w:style>
  <w:style w:type="paragraph" w:styleId="1">
    <w:name w:val="heading 1"/>
    <w:basedOn w:val="a"/>
    <w:link w:val="10"/>
    <w:uiPriority w:val="9"/>
    <w:qFormat/>
    <w:rsid w:val="0048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916E2B"/>
    <w:pPr>
      <w:widowControl w:val="0"/>
      <w:autoSpaceDE w:val="0"/>
      <w:autoSpaceDN w:val="0"/>
      <w:adjustRightInd w:val="0"/>
      <w:spacing w:after="0" w:line="317" w:lineRule="exact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16E2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714B9"/>
    <w:pPr>
      <w:widowControl w:val="0"/>
      <w:autoSpaceDE w:val="0"/>
      <w:autoSpaceDN w:val="0"/>
      <w:adjustRightInd w:val="0"/>
      <w:spacing w:after="0" w:line="322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714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873A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7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5965-D36F-44D8-AFF7-FC898FBF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Евгения Константиновна  Борисова</cp:lastModifiedBy>
  <cp:revision>6</cp:revision>
  <cp:lastPrinted>2020-07-02T06:06:00Z</cp:lastPrinted>
  <dcterms:created xsi:type="dcterms:W3CDTF">2020-07-01T02:26:00Z</dcterms:created>
  <dcterms:modified xsi:type="dcterms:W3CDTF">2020-07-08T09:08:00Z</dcterms:modified>
</cp:coreProperties>
</file>